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50" w:rsidRPr="004A1D50" w:rsidRDefault="004A1D50" w:rsidP="004A1D5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D50">
        <w:rPr>
          <w:rFonts w:ascii="Times New Roman" w:hAnsi="Times New Roman" w:cs="Times New Roman"/>
          <w:sz w:val="28"/>
          <w:szCs w:val="28"/>
        </w:rPr>
        <w:t>СОВЕТ  МУНИЦИПАЛЬНОГО ОБРАЗОВАНИЯ</w:t>
      </w:r>
    </w:p>
    <w:p w:rsidR="004A1D50" w:rsidRPr="004A1D50" w:rsidRDefault="004A1D50" w:rsidP="004A1D50">
      <w:pPr>
        <w:suppressAutoHyphens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4A1D50">
        <w:rPr>
          <w:rFonts w:ascii="Times New Roman" w:hAnsi="Times New Roman" w:cs="Times New Roman"/>
          <w:sz w:val="28"/>
          <w:szCs w:val="28"/>
        </w:rPr>
        <w:t>СЕЛЬСКОГО  ПОСЕЛЕНИЯ «ЛИНЁВО-ОЗЁРСКОЕ»</w:t>
      </w:r>
    </w:p>
    <w:p w:rsidR="004A1D50" w:rsidRPr="004A1D50" w:rsidRDefault="004A1D50" w:rsidP="004A1D50">
      <w:pPr>
        <w:suppressAutoHyphens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4A1D50">
        <w:rPr>
          <w:rFonts w:ascii="Times New Roman" w:hAnsi="Times New Roman" w:cs="Times New Roman"/>
          <w:sz w:val="28"/>
          <w:szCs w:val="28"/>
        </w:rPr>
        <w:t>ПЯТОГО  СОЗЫВА</w:t>
      </w:r>
    </w:p>
    <w:p w:rsidR="004A1D50" w:rsidRDefault="004A1D50" w:rsidP="004A1D5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A6D" w:rsidRPr="004A1D50" w:rsidRDefault="00C51A6D" w:rsidP="004A1D5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1D50" w:rsidRPr="004A1D50" w:rsidRDefault="004A1D50" w:rsidP="004A1D5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1D50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4A1D50" w:rsidRPr="004A1D50" w:rsidRDefault="004A1D50" w:rsidP="004A1D5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1D50" w:rsidRPr="004A1D50" w:rsidRDefault="004A1D50" w:rsidP="004A1D5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D50" w:rsidRPr="004A1D50" w:rsidRDefault="00C51A6D" w:rsidP="004A1D5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ноября </w:t>
      </w:r>
      <w:r w:rsidR="004A1D50" w:rsidRPr="004A1D50">
        <w:rPr>
          <w:rFonts w:ascii="Times New Roman" w:hAnsi="Times New Roman" w:cs="Times New Roman"/>
          <w:sz w:val="28"/>
          <w:szCs w:val="28"/>
        </w:rPr>
        <w:t xml:space="preserve">2020 год            </w:t>
      </w:r>
      <w:r w:rsidR="004A1D50" w:rsidRPr="004A1D50">
        <w:rPr>
          <w:rFonts w:ascii="Times New Roman" w:hAnsi="Times New Roman" w:cs="Times New Roman"/>
          <w:sz w:val="28"/>
          <w:szCs w:val="28"/>
        </w:rPr>
        <w:tab/>
      </w:r>
      <w:r w:rsidR="004A1D50" w:rsidRPr="004A1D50">
        <w:rPr>
          <w:rFonts w:ascii="Times New Roman" w:hAnsi="Times New Roman" w:cs="Times New Roman"/>
          <w:sz w:val="28"/>
          <w:szCs w:val="28"/>
        </w:rPr>
        <w:tab/>
      </w:r>
      <w:r w:rsidR="004A1D50" w:rsidRPr="004A1D50">
        <w:rPr>
          <w:rFonts w:ascii="Times New Roman" w:hAnsi="Times New Roman" w:cs="Times New Roman"/>
          <w:sz w:val="28"/>
          <w:szCs w:val="28"/>
        </w:rPr>
        <w:tab/>
      </w:r>
      <w:r w:rsidR="004A1D50" w:rsidRPr="004A1D50">
        <w:rPr>
          <w:rFonts w:ascii="Times New Roman" w:hAnsi="Times New Roman" w:cs="Times New Roman"/>
          <w:sz w:val="28"/>
          <w:szCs w:val="28"/>
        </w:rPr>
        <w:tab/>
      </w:r>
      <w:r w:rsidR="004A1D50" w:rsidRPr="004A1D50">
        <w:rPr>
          <w:rFonts w:ascii="Times New Roman" w:hAnsi="Times New Roman" w:cs="Times New Roman"/>
          <w:sz w:val="28"/>
          <w:szCs w:val="28"/>
        </w:rPr>
        <w:tab/>
      </w:r>
      <w:r w:rsidR="004A1D50" w:rsidRPr="004A1D50">
        <w:rPr>
          <w:rFonts w:ascii="Times New Roman" w:hAnsi="Times New Roman" w:cs="Times New Roman"/>
          <w:sz w:val="28"/>
          <w:szCs w:val="28"/>
        </w:rPr>
        <w:tab/>
      </w:r>
      <w:r w:rsidR="004A1D50" w:rsidRPr="004A1D50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D50" w:rsidRPr="004A1D5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4A1D50" w:rsidRPr="004A1D50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A1D50" w:rsidRPr="004A1D50" w:rsidRDefault="004A1D50" w:rsidP="004A1D5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D50">
        <w:rPr>
          <w:rFonts w:ascii="Times New Roman" w:hAnsi="Times New Roman" w:cs="Times New Roman"/>
          <w:sz w:val="28"/>
          <w:szCs w:val="28"/>
        </w:rPr>
        <w:t>с. Линёво Озеро</w:t>
      </w:r>
    </w:p>
    <w:p w:rsidR="004A1D50" w:rsidRDefault="004A1D50" w:rsidP="004A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6D1" w:rsidRPr="004A1D50" w:rsidRDefault="008D56D1" w:rsidP="004A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90F" w:rsidRPr="004A1D50" w:rsidRDefault="004D790F" w:rsidP="004D79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D50">
        <w:rPr>
          <w:rFonts w:ascii="Times New Roman" w:hAnsi="Times New Roman" w:cs="Times New Roman"/>
          <w:b/>
          <w:sz w:val="28"/>
          <w:szCs w:val="28"/>
        </w:rPr>
        <w:t>Об утверждении Порядка увольнения (освобождения от должности) лиц, замещающих на постоянной основе муниципальную должность, выборную должность в</w:t>
      </w:r>
      <w:r w:rsidR="004A1D50" w:rsidRPr="004A1D50">
        <w:rPr>
          <w:rFonts w:ascii="Times New Roman" w:hAnsi="Times New Roman" w:cs="Times New Roman"/>
          <w:b/>
          <w:sz w:val="28"/>
          <w:szCs w:val="28"/>
        </w:rPr>
        <w:t xml:space="preserve"> муниципальном образовании сельском поселении «Линёво-Озёрское»</w:t>
      </w:r>
      <w:r w:rsidRPr="004A1D50">
        <w:rPr>
          <w:rFonts w:ascii="Times New Roman" w:hAnsi="Times New Roman" w:cs="Times New Roman"/>
          <w:b/>
          <w:sz w:val="28"/>
          <w:szCs w:val="28"/>
        </w:rPr>
        <w:t>, в связи с утратой доверия</w:t>
      </w:r>
    </w:p>
    <w:p w:rsid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1D50" w:rsidRPr="004A1D50" w:rsidRDefault="004D790F" w:rsidP="004A1D5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</w:t>
      </w:r>
      <w:r w:rsidR="004A1D50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4D790F">
        <w:rPr>
          <w:rFonts w:ascii="Times New Roman" w:hAnsi="Times New Roman" w:cs="Times New Roman"/>
          <w:sz w:val="28"/>
          <w:szCs w:val="28"/>
        </w:rPr>
        <w:t xml:space="preserve">2003 </w:t>
      </w:r>
      <w:r w:rsidR="004A1D50">
        <w:rPr>
          <w:rFonts w:ascii="Times New Roman" w:hAnsi="Times New Roman" w:cs="Times New Roman"/>
          <w:sz w:val="28"/>
          <w:szCs w:val="28"/>
        </w:rPr>
        <w:t xml:space="preserve">года                                        </w:t>
      </w:r>
      <w:r w:rsidRPr="004D790F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ст.</w:t>
      </w:r>
      <w:r w:rsidR="004A1D50">
        <w:rPr>
          <w:rFonts w:ascii="Times New Roman" w:hAnsi="Times New Roman" w:cs="Times New Roman"/>
          <w:sz w:val="28"/>
          <w:szCs w:val="28"/>
        </w:rPr>
        <w:t xml:space="preserve"> </w:t>
      </w:r>
      <w:r w:rsidRPr="004D790F">
        <w:rPr>
          <w:rFonts w:ascii="Times New Roman" w:hAnsi="Times New Roman" w:cs="Times New Roman"/>
          <w:sz w:val="28"/>
          <w:szCs w:val="28"/>
        </w:rPr>
        <w:t>13.1 Федерального закона от 25</w:t>
      </w:r>
      <w:r w:rsidR="004A1D5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4D790F">
        <w:rPr>
          <w:rFonts w:ascii="Times New Roman" w:hAnsi="Times New Roman" w:cs="Times New Roman"/>
          <w:sz w:val="28"/>
          <w:szCs w:val="28"/>
        </w:rPr>
        <w:t>2008</w:t>
      </w:r>
      <w:r w:rsidR="004A1D50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D790F">
        <w:rPr>
          <w:rFonts w:ascii="Times New Roman" w:hAnsi="Times New Roman" w:cs="Times New Roman"/>
          <w:sz w:val="28"/>
          <w:szCs w:val="28"/>
        </w:rPr>
        <w:t xml:space="preserve">№ 273-ФЗ «О противодействии коррупции», Уставом </w:t>
      </w:r>
      <w:r w:rsidR="004A1D50" w:rsidRPr="004A1D50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«Линёво-Озёрское», утвержденн</w:t>
      </w:r>
      <w:r w:rsidR="008D56D1">
        <w:rPr>
          <w:rFonts w:ascii="Times New Roman" w:hAnsi="Times New Roman" w:cs="Times New Roman"/>
          <w:sz w:val="28"/>
          <w:szCs w:val="28"/>
        </w:rPr>
        <w:t xml:space="preserve">ым </w:t>
      </w:r>
      <w:r w:rsidR="004A1D50" w:rsidRPr="004A1D50">
        <w:rPr>
          <w:rFonts w:ascii="Times New Roman" w:hAnsi="Times New Roman" w:cs="Times New Roman"/>
          <w:sz w:val="28"/>
          <w:szCs w:val="28"/>
        </w:rPr>
        <w:t xml:space="preserve">решением Совета от 04 мая 2018 года № 95, Совет муниципального образования сельского  поселения  «Линёво-Озёрское», </w:t>
      </w:r>
      <w:r w:rsidR="004A1D50" w:rsidRPr="004A1D5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D790F" w:rsidRPr="004D790F" w:rsidRDefault="004D790F" w:rsidP="004A1D5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90F" w:rsidRPr="004D790F" w:rsidRDefault="004D790F" w:rsidP="00C14FF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1. Утвердить Порядок освобождения от должности лиц, замещающих на постоянной основе муниципальную должность, должность выборного должностного лица в </w:t>
      </w:r>
      <w:r w:rsidR="00C14FF7">
        <w:rPr>
          <w:rFonts w:ascii="Times New Roman" w:hAnsi="Times New Roman" w:cs="Times New Roman"/>
          <w:sz w:val="28"/>
          <w:szCs w:val="28"/>
        </w:rPr>
        <w:t xml:space="preserve">муниципальном образовании сельском поселении «Линёво-Озёрское» согласно </w:t>
      </w:r>
      <w:r w:rsidRPr="004D790F">
        <w:rPr>
          <w:rFonts w:ascii="Times New Roman" w:hAnsi="Times New Roman" w:cs="Times New Roman"/>
          <w:sz w:val="28"/>
          <w:szCs w:val="28"/>
        </w:rPr>
        <w:t>приложени</w:t>
      </w:r>
      <w:r w:rsidR="00C14FF7">
        <w:rPr>
          <w:rFonts w:ascii="Times New Roman" w:hAnsi="Times New Roman" w:cs="Times New Roman"/>
          <w:sz w:val="28"/>
          <w:szCs w:val="28"/>
        </w:rPr>
        <w:t>ю 1 к настоящему решению</w:t>
      </w:r>
      <w:r w:rsidRPr="004D790F">
        <w:rPr>
          <w:rFonts w:ascii="Times New Roman" w:hAnsi="Times New Roman" w:cs="Times New Roman"/>
          <w:sz w:val="28"/>
          <w:szCs w:val="28"/>
        </w:rPr>
        <w:t>.</w:t>
      </w:r>
    </w:p>
    <w:p w:rsidR="00C14FF7" w:rsidRDefault="004D790F" w:rsidP="00C14FF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>2. Утвердить Перечень должностей</w:t>
      </w:r>
      <w:r w:rsidR="00C14FF7">
        <w:rPr>
          <w:rFonts w:ascii="Times New Roman" w:hAnsi="Times New Roman" w:cs="Times New Roman"/>
          <w:sz w:val="28"/>
          <w:szCs w:val="28"/>
        </w:rPr>
        <w:t>,</w:t>
      </w:r>
      <w:r w:rsidRPr="004D790F">
        <w:rPr>
          <w:rFonts w:ascii="Times New Roman" w:hAnsi="Times New Roman" w:cs="Times New Roman"/>
          <w:sz w:val="28"/>
          <w:szCs w:val="28"/>
        </w:rPr>
        <w:t xml:space="preserve"> при замещении которых </w:t>
      </w:r>
      <w:r w:rsidR="00207BB3">
        <w:rPr>
          <w:rFonts w:ascii="Times New Roman" w:hAnsi="Times New Roman" w:cs="Times New Roman"/>
          <w:sz w:val="28"/>
          <w:szCs w:val="28"/>
        </w:rPr>
        <w:t>применяется</w:t>
      </w:r>
      <w:r w:rsidRPr="004D790F">
        <w:rPr>
          <w:rFonts w:ascii="Times New Roman" w:hAnsi="Times New Roman" w:cs="Times New Roman"/>
          <w:sz w:val="28"/>
          <w:szCs w:val="28"/>
        </w:rPr>
        <w:t xml:space="preserve"> </w:t>
      </w:r>
      <w:r w:rsidR="00C14FF7" w:rsidRPr="004D790F">
        <w:rPr>
          <w:rFonts w:ascii="Times New Roman" w:hAnsi="Times New Roman" w:cs="Times New Roman"/>
          <w:sz w:val="28"/>
          <w:szCs w:val="28"/>
        </w:rPr>
        <w:t xml:space="preserve">Порядок освобождения от должности лиц, замещающих на постоянной основе муниципальную должность, должность выборного должностного лица в </w:t>
      </w:r>
      <w:r w:rsidR="00C14FF7">
        <w:rPr>
          <w:rFonts w:ascii="Times New Roman" w:hAnsi="Times New Roman" w:cs="Times New Roman"/>
          <w:sz w:val="28"/>
          <w:szCs w:val="28"/>
        </w:rPr>
        <w:t xml:space="preserve">муниципальном образовании сельском поселении «Линёво-Озёрское» согласно </w:t>
      </w:r>
      <w:r w:rsidR="00C14FF7" w:rsidRPr="004D790F">
        <w:rPr>
          <w:rFonts w:ascii="Times New Roman" w:hAnsi="Times New Roman" w:cs="Times New Roman"/>
          <w:sz w:val="28"/>
          <w:szCs w:val="28"/>
        </w:rPr>
        <w:t>приложени</w:t>
      </w:r>
      <w:r w:rsidR="00C14FF7">
        <w:rPr>
          <w:rFonts w:ascii="Times New Roman" w:hAnsi="Times New Roman" w:cs="Times New Roman"/>
          <w:sz w:val="28"/>
          <w:szCs w:val="28"/>
        </w:rPr>
        <w:t>ю 2</w:t>
      </w:r>
      <w:r w:rsidR="00207BB3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C14FF7" w:rsidRPr="004D790F">
        <w:rPr>
          <w:rFonts w:ascii="Times New Roman" w:hAnsi="Times New Roman" w:cs="Times New Roman"/>
          <w:sz w:val="28"/>
          <w:szCs w:val="28"/>
        </w:rPr>
        <w:t>.</w:t>
      </w:r>
    </w:p>
    <w:p w:rsidR="00C14FF7" w:rsidRPr="00C14FF7" w:rsidRDefault="00207BB3" w:rsidP="00C14FF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14FF7" w:rsidRPr="00C14FF7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 день после дня его официального опубликования (обнародования).</w:t>
      </w:r>
    </w:p>
    <w:p w:rsidR="00C14FF7" w:rsidRPr="00C14FF7" w:rsidRDefault="00C14FF7" w:rsidP="00C14FF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14FF7">
        <w:rPr>
          <w:rFonts w:ascii="Times New Roman" w:hAnsi="Times New Roman" w:cs="Times New Roman"/>
          <w:sz w:val="28"/>
          <w:szCs w:val="28"/>
        </w:rPr>
        <w:t>. Обнародовать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C14FF7" w:rsidRDefault="00C14FF7" w:rsidP="00C14FF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BB3" w:rsidRPr="00C14FF7" w:rsidRDefault="00207BB3" w:rsidP="00C14FF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FF7" w:rsidRPr="00C14FF7" w:rsidRDefault="00C14FF7" w:rsidP="00207BB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FF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D790F" w:rsidRPr="004D790F" w:rsidRDefault="00C14FF7" w:rsidP="00207BB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FF7">
        <w:rPr>
          <w:rFonts w:ascii="Times New Roman" w:hAnsi="Times New Roman" w:cs="Times New Roman"/>
          <w:sz w:val="28"/>
          <w:szCs w:val="28"/>
        </w:rPr>
        <w:t>сельского поселения «Линёво-Озёрское»</w:t>
      </w:r>
      <w:r w:rsidRPr="00C14FF7">
        <w:rPr>
          <w:rFonts w:ascii="Times New Roman" w:hAnsi="Times New Roman" w:cs="Times New Roman"/>
          <w:sz w:val="28"/>
          <w:szCs w:val="28"/>
        </w:rPr>
        <w:tab/>
      </w:r>
      <w:r w:rsidRPr="00C14FF7">
        <w:rPr>
          <w:rFonts w:ascii="Times New Roman" w:hAnsi="Times New Roman" w:cs="Times New Roman"/>
          <w:sz w:val="28"/>
          <w:szCs w:val="28"/>
        </w:rPr>
        <w:tab/>
      </w:r>
      <w:r w:rsidRPr="00C14FF7">
        <w:rPr>
          <w:rFonts w:ascii="Times New Roman" w:hAnsi="Times New Roman" w:cs="Times New Roman"/>
          <w:sz w:val="28"/>
          <w:szCs w:val="28"/>
        </w:rPr>
        <w:tab/>
      </w:r>
      <w:r w:rsidRPr="00C14FF7">
        <w:rPr>
          <w:rFonts w:ascii="Times New Roman" w:hAnsi="Times New Roman" w:cs="Times New Roman"/>
          <w:sz w:val="28"/>
          <w:szCs w:val="28"/>
        </w:rPr>
        <w:tab/>
        <w:t xml:space="preserve">Н.Е. Горюнов </w:t>
      </w:r>
    </w:p>
    <w:p w:rsidR="004D790F" w:rsidRPr="004D790F" w:rsidRDefault="004D790F" w:rsidP="00207BB3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07BB3" w:rsidRDefault="004D790F" w:rsidP="00207BB3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207BB3" w:rsidRDefault="00207BB3" w:rsidP="00207BB3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07BB3" w:rsidRDefault="00207BB3" w:rsidP="00207BB3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207BB3" w:rsidRDefault="00207BB3" w:rsidP="00207BB3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«Линёво-Озёрское»</w:t>
      </w:r>
    </w:p>
    <w:p w:rsidR="00207BB3" w:rsidRDefault="00207BB3" w:rsidP="00207BB3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51A6D">
        <w:rPr>
          <w:rFonts w:ascii="Times New Roman" w:hAnsi="Times New Roman" w:cs="Times New Roman"/>
          <w:sz w:val="28"/>
          <w:szCs w:val="28"/>
        </w:rPr>
        <w:t xml:space="preserve">27 ноября </w:t>
      </w:r>
      <w:r>
        <w:rPr>
          <w:rFonts w:ascii="Times New Roman" w:hAnsi="Times New Roman" w:cs="Times New Roman"/>
          <w:sz w:val="28"/>
          <w:szCs w:val="28"/>
        </w:rPr>
        <w:t xml:space="preserve">2020 года № </w:t>
      </w:r>
      <w:r w:rsidR="00C51A6D">
        <w:rPr>
          <w:rFonts w:ascii="Times New Roman" w:hAnsi="Times New Roman" w:cs="Times New Roman"/>
          <w:sz w:val="28"/>
          <w:szCs w:val="28"/>
        </w:rPr>
        <w:t>16</w:t>
      </w:r>
    </w:p>
    <w:p w:rsidR="004D790F" w:rsidRPr="004D790F" w:rsidRDefault="004D790F" w:rsidP="00207BB3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7BB3" w:rsidRPr="00207BB3" w:rsidRDefault="00207BB3" w:rsidP="00207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BB3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4D790F" w:rsidRPr="00207BB3" w:rsidRDefault="00207BB3" w:rsidP="00207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BB3">
        <w:rPr>
          <w:rFonts w:ascii="Times New Roman" w:hAnsi="Times New Roman" w:cs="Times New Roman"/>
          <w:b/>
          <w:sz w:val="28"/>
          <w:szCs w:val="28"/>
        </w:rPr>
        <w:t>освобождения от должности лиц, замещающих на постоянной основе муниципальную должность, должность выборного должностного лица в муниципальном образовании сельском поселении «Линёво-Озёрское»</w:t>
      </w: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790F" w:rsidRPr="004D790F" w:rsidRDefault="004D790F" w:rsidP="004D7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>1. Настоящий Порядок разработан в целях установления единого порядка увольнения (освобождения от должности) лиц, замещающих муниципальные должности и осуществляющих свои полномочия на постоянной основе в органах местного самоуправления</w:t>
      </w:r>
      <w:r w:rsidR="005C2E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сельского поселения «Линёво-Озёрское»</w:t>
      </w:r>
      <w:r w:rsidRPr="004D790F">
        <w:rPr>
          <w:rFonts w:ascii="Times New Roman" w:hAnsi="Times New Roman" w:cs="Times New Roman"/>
          <w:sz w:val="28"/>
          <w:szCs w:val="28"/>
        </w:rPr>
        <w:t>, в связи с утратой доверия (далее - Порядок) в случаях, установленных статьёй 13.1 Федерального закона от 25</w:t>
      </w:r>
      <w:r w:rsidR="00207BB3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4D790F">
        <w:rPr>
          <w:rFonts w:ascii="Times New Roman" w:hAnsi="Times New Roman" w:cs="Times New Roman"/>
          <w:sz w:val="28"/>
          <w:szCs w:val="28"/>
        </w:rPr>
        <w:t>2008</w:t>
      </w:r>
      <w:r w:rsidR="00207BB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D790F">
        <w:rPr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коррупции».</w:t>
      </w:r>
    </w:p>
    <w:p w:rsidR="004D790F" w:rsidRPr="004D790F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>2. Увольнение (освобождение от должности) лица, замещающего на постоянной основе муниципальную должность, должность выборного должностного лица в</w:t>
      </w:r>
      <w:r w:rsidR="005C2EE3">
        <w:rPr>
          <w:rFonts w:ascii="Times New Roman" w:hAnsi="Times New Roman" w:cs="Times New Roman"/>
          <w:sz w:val="28"/>
          <w:szCs w:val="28"/>
        </w:rPr>
        <w:t xml:space="preserve"> муниципальном образовании сельском поселении «Линёво-Озёрское» </w:t>
      </w:r>
      <w:r w:rsidRPr="004D790F">
        <w:rPr>
          <w:rFonts w:ascii="Times New Roman" w:hAnsi="Times New Roman" w:cs="Times New Roman"/>
          <w:sz w:val="28"/>
          <w:szCs w:val="28"/>
        </w:rPr>
        <w:t xml:space="preserve"> (далее - лицо, замещающее муниципальную должность), в связи с утратой доверия (далее - увольнение в связи с утратой доверия) осуществляется на основании решения, принимаемого по результатам проверки, проводимом в порядке, определяемом нормативным правовым актом Совета </w:t>
      </w:r>
      <w:r w:rsidR="005C2EE3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«Линёво-Озёрское»</w:t>
      </w:r>
      <w:r w:rsidRPr="004D790F">
        <w:rPr>
          <w:rFonts w:ascii="Times New Roman" w:hAnsi="Times New Roman" w:cs="Times New Roman"/>
          <w:sz w:val="28"/>
          <w:szCs w:val="28"/>
        </w:rPr>
        <w:t>.</w:t>
      </w:r>
    </w:p>
    <w:p w:rsidR="004D790F" w:rsidRPr="004D790F" w:rsidRDefault="004D790F" w:rsidP="004D7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>Основанием для проведения данной проверки является письменная информация, содержащая сведения о совершении лицом, замещающим муниципальную должность коррупционных правонарушений, указанных в статье 13.1 Федерального закона от 25</w:t>
      </w:r>
      <w:r w:rsidR="00F4268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4D790F">
        <w:rPr>
          <w:rFonts w:ascii="Times New Roman" w:hAnsi="Times New Roman" w:cs="Times New Roman"/>
          <w:sz w:val="28"/>
          <w:szCs w:val="28"/>
        </w:rPr>
        <w:t>2008</w:t>
      </w:r>
      <w:r w:rsidR="00F4268D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D790F">
        <w:rPr>
          <w:rFonts w:ascii="Times New Roman" w:hAnsi="Times New Roman" w:cs="Times New Roman"/>
          <w:sz w:val="28"/>
          <w:szCs w:val="28"/>
        </w:rPr>
        <w:t>№ 273-ФЗ «О противодействии коррупции», представленная в соответствующий орган местного самоуправления</w:t>
      </w:r>
      <w:r w:rsidR="00F4268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сельского поселения «Линёво-Озёрское».</w:t>
      </w:r>
    </w:p>
    <w:p w:rsidR="004D790F" w:rsidRPr="004D790F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3. При принятии решения об увольнении (освобождении от должности) в связи с утратой доверия учитываются характер и тяжесть совершённого лицом, замещающим муниципальную должность, коррупционного правонарушения,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</w:t>
      </w:r>
      <w:r w:rsidRPr="004D790F">
        <w:rPr>
          <w:rFonts w:ascii="Times New Roman" w:hAnsi="Times New Roman" w:cs="Times New Roman"/>
          <w:sz w:val="28"/>
          <w:szCs w:val="28"/>
        </w:rPr>
        <w:lastRenderedPageBreak/>
        <w:t>установленных в целях противодействия коррупции, а также результаты предшествующего совершению коррупционного правонарушения исполнения им своих должностных обязанностей.</w:t>
      </w:r>
    </w:p>
    <w:p w:rsidR="004D790F" w:rsidRPr="004D790F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>4. Решение об увольнении (освобождении от должности) в связи с утратой доверия принимается не позднее 30 календарных дней со дня регистрации в установленном порядке информации, указанной в пункте 2 настоящего решения, 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</w:t>
      </w:r>
      <w:r w:rsidR="00D65679">
        <w:rPr>
          <w:rFonts w:ascii="Times New Roman" w:hAnsi="Times New Roman" w:cs="Times New Roman"/>
          <w:sz w:val="28"/>
          <w:szCs w:val="28"/>
        </w:rPr>
        <w:t>важительным причинам</w:t>
      </w:r>
      <w:r w:rsidRPr="004D790F">
        <w:rPr>
          <w:rFonts w:ascii="Times New Roman" w:hAnsi="Times New Roman" w:cs="Times New Roman"/>
          <w:sz w:val="28"/>
          <w:szCs w:val="28"/>
        </w:rPr>
        <w:t>. При этом решение об увольнении (освобождении от должности) в связи с утратой доверия должно быть принято не позднее шести месяцев со дня совершения коррупционного правонарушения.</w:t>
      </w:r>
    </w:p>
    <w:p w:rsidR="004D790F" w:rsidRPr="004D790F" w:rsidRDefault="004D790F" w:rsidP="00F42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>5. До принятия решения об увольнении (освобождении от должности) в связи с утратой доверия у лица, замещающего муниципальную должность, берётся письменное объяснение.</w:t>
      </w:r>
    </w:p>
    <w:p w:rsidR="004D790F" w:rsidRPr="004D790F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>Если по истечении двух рабочих дней со дня предъявления лицу, замещающему муниципальную должность, требования о представлении объяснения оно не будет представлено, то составляется соответствующий акт.</w:t>
      </w:r>
    </w:p>
    <w:p w:rsidR="004D790F" w:rsidRPr="004D790F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>Непредставление лицом, замещающим муниципальную должность, объяснения не является препятствием для принятия решения об увольнении в связи с утратой доверия.</w:t>
      </w:r>
    </w:p>
    <w:p w:rsidR="004D790F" w:rsidRPr="004D790F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>6. При рассмотрении и принятии решения об увольнении (освобождении от должности) в связи с утратой доверия должны быть обеспечены:</w:t>
      </w:r>
    </w:p>
    <w:p w:rsidR="004D790F" w:rsidRPr="004D790F" w:rsidRDefault="00B34B8C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</w:t>
      </w:r>
      <w:r w:rsidR="004D790F" w:rsidRPr="004D790F">
        <w:rPr>
          <w:rFonts w:ascii="Times New Roman" w:hAnsi="Times New Roman" w:cs="Times New Roman"/>
          <w:sz w:val="28"/>
          <w:szCs w:val="28"/>
        </w:rPr>
        <w:t>аблаговременное получение лицом, замещающим муниципальную должность, уведомления о дате, времени и месте рассмотрения результатов проверки, указанной в пункте 2 настоящего решения,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4D790F" w:rsidRPr="004D790F" w:rsidRDefault="00B34B8C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="004D790F" w:rsidRPr="004D790F">
        <w:rPr>
          <w:rFonts w:ascii="Times New Roman" w:hAnsi="Times New Roman" w:cs="Times New Roman"/>
          <w:sz w:val="28"/>
          <w:szCs w:val="28"/>
        </w:rPr>
        <w:t>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4D790F" w:rsidRPr="004D790F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7. В решении об увольнении (освобождении от должности) лица, замещающего муниципальную должность, в связи с утратой доверия указываются существо совершённого им коррупционного правонарушения и положения нормативных правовых актов, которые им были нарушены, а также основания, предусмотренные статьёй 13.1 Федерального закона от </w:t>
      </w:r>
      <w:r w:rsidR="00B34B8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D790F">
        <w:rPr>
          <w:rFonts w:ascii="Times New Roman" w:hAnsi="Times New Roman" w:cs="Times New Roman"/>
          <w:sz w:val="28"/>
          <w:szCs w:val="28"/>
        </w:rPr>
        <w:t>25</w:t>
      </w:r>
      <w:r w:rsidR="00B34B8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4D790F">
        <w:rPr>
          <w:rFonts w:ascii="Times New Roman" w:hAnsi="Times New Roman" w:cs="Times New Roman"/>
          <w:sz w:val="28"/>
          <w:szCs w:val="28"/>
        </w:rPr>
        <w:t>2008</w:t>
      </w:r>
      <w:r w:rsidR="00B34B8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D790F">
        <w:rPr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коррупции».</w:t>
      </w:r>
    </w:p>
    <w:p w:rsidR="004D790F" w:rsidRPr="004D790F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>8. Решение об увольнении (освобождении от должности) в связи с утратой доверия Главы</w:t>
      </w:r>
      <w:r w:rsidR="00CC3C0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сельского поселения «Линёво-Озёрское» </w:t>
      </w:r>
      <w:r w:rsidRPr="004D790F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="00D65679">
        <w:rPr>
          <w:rFonts w:ascii="Times New Roman" w:hAnsi="Times New Roman" w:cs="Times New Roman"/>
          <w:sz w:val="28"/>
          <w:szCs w:val="28"/>
        </w:rPr>
        <w:t>председателем</w:t>
      </w:r>
      <w:r w:rsidRPr="004D790F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CC3C0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сельского поселения «Линёво-Озёрское»</w:t>
      </w:r>
      <w:r w:rsidRPr="004D790F">
        <w:rPr>
          <w:rFonts w:ascii="Times New Roman" w:hAnsi="Times New Roman" w:cs="Times New Roman"/>
          <w:sz w:val="28"/>
          <w:szCs w:val="28"/>
        </w:rPr>
        <w:t>.</w:t>
      </w:r>
    </w:p>
    <w:p w:rsidR="004D790F" w:rsidRPr="004D790F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lastRenderedPageBreak/>
        <w:t xml:space="preserve">Решение об увольнении (освобождении от должности) в связи с утратой доверия иных лиц, замещающих муниципальные должности, подписывается Главой </w:t>
      </w:r>
      <w:r w:rsidR="00CC3C01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«Линёво-Озёрское»</w:t>
      </w:r>
      <w:r w:rsidRPr="004D790F">
        <w:rPr>
          <w:rFonts w:ascii="Times New Roman" w:hAnsi="Times New Roman" w:cs="Times New Roman"/>
          <w:sz w:val="28"/>
          <w:szCs w:val="28"/>
        </w:rPr>
        <w:t>.</w:t>
      </w:r>
    </w:p>
    <w:p w:rsidR="004D790F" w:rsidRPr="004D790F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9. Копия решения об увольнении (освобождении от должности) в связи с утратой доверия вручается лицу, замещавшему муниципальную должность, под роспись в течение </w:t>
      </w:r>
      <w:r w:rsidR="00D65679">
        <w:rPr>
          <w:rFonts w:ascii="Times New Roman" w:hAnsi="Times New Roman" w:cs="Times New Roman"/>
          <w:sz w:val="28"/>
          <w:szCs w:val="28"/>
        </w:rPr>
        <w:t>трех</w:t>
      </w:r>
      <w:r w:rsidRPr="004D790F">
        <w:rPr>
          <w:rFonts w:ascii="Times New Roman" w:hAnsi="Times New Roman" w:cs="Times New Roman"/>
          <w:sz w:val="28"/>
          <w:szCs w:val="28"/>
        </w:rPr>
        <w:t xml:space="preserve"> рабочих дней со дня вступления в силу соответствующего решения, не считая времени отсутствия лица, замещавшего муниципальную должность, на рабочем месте по уважительным причинам.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4D790F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>10. Решение об увольнении (освобождении от должности) в связи с утратой доверия лица, замещающего муниципальную должность, подлежит обязательному официальному опубликованию в средствах массовой информации.</w:t>
      </w:r>
    </w:p>
    <w:p w:rsidR="00360E64" w:rsidRPr="004D790F" w:rsidRDefault="00360E64" w:rsidP="00360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4D790F">
        <w:rPr>
          <w:rFonts w:ascii="Times New Roman" w:hAnsi="Times New Roman" w:cs="Times New Roman"/>
          <w:sz w:val="28"/>
          <w:szCs w:val="28"/>
        </w:rPr>
        <w:t>Лицо, замещавшее муниципальную должность, вправе обжаловать решение об увольнении (освобождении от должности) в связи с утратой доверия в порядке, установленном законодательством Российской Федерации.</w:t>
      </w:r>
    </w:p>
    <w:p w:rsidR="00B554A0" w:rsidRDefault="00360E64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554A0">
        <w:rPr>
          <w:rFonts w:ascii="Times New Roman" w:hAnsi="Times New Roman" w:cs="Times New Roman"/>
          <w:sz w:val="28"/>
          <w:szCs w:val="28"/>
        </w:rPr>
        <w:t xml:space="preserve">. </w:t>
      </w:r>
      <w:r w:rsidR="00B554A0" w:rsidRPr="00B554A0">
        <w:rPr>
          <w:rFonts w:ascii="Times New Roman" w:hAnsi="Times New Roman" w:cs="Times New Roman"/>
          <w:sz w:val="28"/>
          <w:szCs w:val="28"/>
        </w:rPr>
        <w:t xml:space="preserve">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с утратой доверия, предусмотренный статьей 15 </w:t>
      </w:r>
      <w:r w:rsidR="00B554A0" w:rsidRPr="004D790F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3E615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554A0" w:rsidRPr="004D790F">
        <w:rPr>
          <w:rFonts w:ascii="Times New Roman" w:hAnsi="Times New Roman" w:cs="Times New Roman"/>
          <w:sz w:val="28"/>
          <w:szCs w:val="28"/>
        </w:rPr>
        <w:t>25</w:t>
      </w:r>
      <w:r w:rsidR="003E6159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B554A0" w:rsidRPr="004D790F">
        <w:rPr>
          <w:rFonts w:ascii="Times New Roman" w:hAnsi="Times New Roman" w:cs="Times New Roman"/>
          <w:sz w:val="28"/>
          <w:szCs w:val="28"/>
        </w:rPr>
        <w:t>2008</w:t>
      </w:r>
      <w:r w:rsidR="003E6159">
        <w:rPr>
          <w:rFonts w:ascii="Times New Roman" w:hAnsi="Times New Roman" w:cs="Times New Roman"/>
          <w:sz w:val="28"/>
          <w:szCs w:val="28"/>
        </w:rPr>
        <w:t xml:space="preserve"> года</w:t>
      </w:r>
      <w:r w:rsidR="00B554A0" w:rsidRPr="004D790F">
        <w:rPr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</w:t>
      </w:r>
      <w:r w:rsidR="00B554A0" w:rsidRPr="00B554A0">
        <w:rPr>
          <w:rFonts w:ascii="Times New Roman" w:hAnsi="Times New Roman" w:cs="Times New Roman"/>
          <w:sz w:val="28"/>
          <w:szCs w:val="28"/>
        </w:rPr>
        <w:t>.</w:t>
      </w:r>
    </w:p>
    <w:p w:rsidR="006553D6" w:rsidRDefault="00360E64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B554A0">
        <w:rPr>
          <w:rFonts w:ascii="Times New Roman" w:hAnsi="Times New Roman" w:cs="Times New Roman"/>
          <w:sz w:val="28"/>
          <w:szCs w:val="28"/>
        </w:rPr>
        <w:t>Лицом, ответственным за н</w:t>
      </w:r>
      <w:r w:rsidR="00B554A0" w:rsidRPr="00B554A0">
        <w:rPr>
          <w:rFonts w:ascii="Times New Roman" w:hAnsi="Times New Roman" w:cs="Times New Roman"/>
          <w:sz w:val="28"/>
          <w:szCs w:val="28"/>
        </w:rPr>
        <w:t xml:space="preserve">аправление сведений в уполномоченный государственный орган (уполномоченную организацию) для их включения в реестр, </w:t>
      </w:r>
      <w:r w:rsidR="006553D6">
        <w:rPr>
          <w:rFonts w:ascii="Times New Roman" w:hAnsi="Times New Roman" w:cs="Times New Roman"/>
          <w:sz w:val="28"/>
          <w:szCs w:val="28"/>
        </w:rPr>
        <w:t xml:space="preserve">является глава </w:t>
      </w:r>
      <w:r w:rsidR="003E615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«Линёво-Озёрское» </w:t>
      </w:r>
      <w:r w:rsidR="006553D6">
        <w:rPr>
          <w:rFonts w:ascii="Times New Roman" w:hAnsi="Times New Roman" w:cs="Times New Roman"/>
          <w:sz w:val="28"/>
          <w:szCs w:val="28"/>
        </w:rPr>
        <w:t>(</w:t>
      </w:r>
      <w:r w:rsidR="006553D6" w:rsidRPr="006553D6">
        <w:rPr>
          <w:rFonts w:ascii="Times New Roman" w:hAnsi="Times New Roman" w:cs="Times New Roman"/>
          <w:sz w:val="28"/>
          <w:szCs w:val="28"/>
        </w:rPr>
        <w:t>в отношении лиц, замещавших должности муниципальной службы</w:t>
      </w:r>
      <w:r w:rsidR="006553D6">
        <w:rPr>
          <w:rFonts w:ascii="Times New Roman" w:hAnsi="Times New Roman" w:cs="Times New Roman"/>
          <w:sz w:val="28"/>
          <w:szCs w:val="28"/>
        </w:rPr>
        <w:t xml:space="preserve">), либо председатель Совета </w:t>
      </w:r>
      <w:r w:rsidR="003E615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«Линёво-Озёрское» </w:t>
      </w:r>
      <w:r w:rsidR="006553D6">
        <w:rPr>
          <w:rFonts w:ascii="Times New Roman" w:hAnsi="Times New Roman" w:cs="Times New Roman"/>
          <w:sz w:val="28"/>
          <w:szCs w:val="28"/>
        </w:rPr>
        <w:t xml:space="preserve">(в отношении главы </w:t>
      </w:r>
      <w:r w:rsidR="003E6159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«Линёво-Озёрское»)</w:t>
      </w:r>
      <w:r w:rsidR="006553D6">
        <w:rPr>
          <w:rFonts w:ascii="Times New Roman" w:hAnsi="Times New Roman" w:cs="Times New Roman"/>
          <w:sz w:val="28"/>
          <w:szCs w:val="28"/>
        </w:rPr>
        <w:t>.</w:t>
      </w:r>
    </w:p>
    <w:p w:rsidR="006553D6" w:rsidRPr="006553D6" w:rsidRDefault="00360E64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6553D6" w:rsidRPr="006553D6">
        <w:rPr>
          <w:rFonts w:ascii="Times New Roman" w:hAnsi="Times New Roman" w:cs="Times New Roman"/>
          <w:sz w:val="28"/>
          <w:szCs w:val="28"/>
        </w:rPr>
        <w:t xml:space="preserve">Для включения сведений в реестр </w:t>
      </w:r>
      <w:r w:rsidR="006553D6">
        <w:rPr>
          <w:rFonts w:ascii="Times New Roman" w:hAnsi="Times New Roman" w:cs="Times New Roman"/>
          <w:sz w:val="28"/>
          <w:szCs w:val="28"/>
        </w:rPr>
        <w:t xml:space="preserve">ответственное лицо направляет в уполномоченный государственный орган </w:t>
      </w:r>
      <w:r w:rsidR="006553D6" w:rsidRPr="006553D6">
        <w:rPr>
          <w:rFonts w:ascii="Times New Roman" w:hAnsi="Times New Roman" w:cs="Times New Roman"/>
          <w:sz w:val="28"/>
          <w:szCs w:val="28"/>
        </w:rPr>
        <w:t>следующую информацию:</w:t>
      </w:r>
    </w:p>
    <w:p w:rsidR="006553D6" w:rsidRPr="006553D6" w:rsidRDefault="006553D6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3D6">
        <w:rPr>
          <w:rFonts w:ascii="Times New Roman" w:hAnsi="Times New Roman" w:cs="Times New Roman"/>
          <w:sz w:val="28"/>
          <w:szCs w:val="28"/>
        </w:rPr>
        <w:t xml:space="preserve">а) фамилия, имя и отчество </w:t>
      </w:r>
      <w:r w:rsidR="002B6020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bookmarkStart w:id="0" w:name="_GoBack"/>
      <w:bookmarkEnd w:id="0"/>
      <w:r w:rsidRPr="006553D6">
        <w:rPr>
          <w:rFonts w:ascii="Times New Roman" w:hAnsi="Times New Roman" w:cs="Times New Roman"/>
          <w:sz w:val="28"/>
          <w:szCs w:val="28"/>
        </w:rPr>
        <w:t>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6553D6" w:rsidRPr="006553D6" w:rsidRDefault="006553D6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3D6">
        <w:rPr>
          <w:rFonts w:ascii="Times New Roman" w:hAnsi="Times New Roman" w:cs="Times New Roman"/>
          <w:sz w:val="28"/>
          <w:szCs w:val="28"/>
        </w:rPr>
        <w:t>б)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6553D6" w:rsidRPr="006553D6" w:rsidRDefault="006553D6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3D6">
        <w:rPr>
          <w:rFonts w:ascii="Times New Roman" w:hAnsi="Times New Roman" w:cs="Times New Roman"/>
          <w:sz w:val="28"/>
          <w:szCs w:val="28"/>
        </w:rPr>
        <w:t xml:space="preserve"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</w:t>
      </w:r>
      <w:r w:rsidRPr="006553D6">
        <w:rPr>
          <w:rFonts w:ascii="Times New Roman" w:hAnsi="Times New Roman" w:cs="Times New Roman"/>
          <w:sz w:val="28"/>
          <w:szCs w:val="28"/>
        </w:rPr>
        <w:lastRenderedPageBreak/>
        <w:t>законодательством соответствующего иностранного государства (для иностранных лиц) - при наличии;</w:t>
      </w:r>
    </w:p>
    <w:p w:rsidR="006553D6" w:rsidRPr="006553D6" w:rsidRDefault="006553D6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3D6">
        <w:rPr>
          <w:rFonts w:ascii="Times New Roman" w:hAnsi="Times New Roman" w:cs="Times New Roman"/>
          <w:sz w:val="28"/>
          <w:szCs w:val="28"/>
        </w:rPr>
        <w:t>г) страховой номер индивидуального лицевого счета (СНИЛС) - при наличии;</w:t>
      </w:r>
    </w:p>
    <w:p w:rsidR="006553D6" w:rsidRPr="006553D6" w:rsidRDefault="006553D6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3D6">
        <w:rPr>
          <w:rFonts w:ascii="Times New Roman" w:hAnsi="Times New Roman" w:cs="Times New Roman"/>
          <w:sz w:val="28"/>
          <w:szCs w:val="28"/>
        </w:rPr>
        <w:t>д) 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6553D6" w:rsidRPr="006553D6" w:rsidRDefault="006553D6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3D6">
        <w:rPr>
          <w:rFonts w:ascii="Times New Roman" w:hAnsi="Times New Roman" w:cs="Times New Roman"/>
          <w:sz w:val="28"/>
          <w:szCs w:val="28"/>
        </w:rPr>
        <w:t>е)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6553D6" w:rsidRPr="006553D6" w:rsidRDefault="006553D6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3D6">
        <w:rPr>
          <w:rFonts w:ascii="Times New Roman" w:hAnsi="Times New Roman" w:cs="Times New Roman"/>
          <w:sz w:val="28"/>
          <w:szCs w:val="28"/>
        </w:rPr>
        <w:t>ж)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6553D6" w:rsidRPr="006553D6" w:rsidRDefault="006553D6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3D6">
        <w:rPr>
          <w:rFonts w:ascii="Times New Roman" w:hAnsi="Times New Roman" w:cs="Times New Roman"/>
          <w:sz w:val="28"/>
          <w:szCs w:val="28"/>
        </w:rPr>
        <w:t>з)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6553D6" w:rsidRPr="006553D6" w:rsidRDefault="006553D6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3D6">
        <w:rPr>
          <w:rFonts w:ascii="Times New Roman" w:hAnsi="Times New Roman" w:cs="Times New Roman"/>
          <w:sz w:val="28"/>
          <w:szCs w:val="28"/>
        </w:rPr>
        <w:t>и) 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6553D6" w:rsidRDefault="00360E64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в уполномоченный государственный орган </w:t>
      </w:r>
      <w:r w:rsidR="006553D6" w:rsidRPr="006553D6">
        <w:rPr>
          <w:rFonts w:ascii="Times New Roman" w:hAnsi="Times New Roman" w:cs="Times New Roman"/>
          <w:sz w:val="28"/>
          <w:szCs w:val="28"/>
        </w:rPr>
        <w:t>направляется заверенная соответствующей кадровой службой копия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6553D6" w:rsidRDefault="00360E64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6553D6">
        <w:rPr>
          <w:rFonts w:ascii="Times New Roman" w:hAnsi="Times New Roman" w:cs="Times New Roman"/>
          <w:sz w:val="28"/>
          <w:szCs w:val="28"/>
        </w:rPr>
        <w:t>Ответственное должностное лицо</w:t>
      </w:r>
      <w:r w:rsidR="006553D6" w:rsidRPr="006553D6">
        <w:rPr>
          <w:rFonts w:ascii="Times New Roman" w:hAnsi="Times New Roman" w:cs="Times New Roman"/>
          <w:sz w:val="28"/>
          <w:szCs w:val="28"/>
        </w:rPr>
        <w:t xml:space="preserve"> направляет информацию, указанную в пункте 12 настоящего По</w:t>
      </w:r>
      <w:r>
        <w:rPr>
          <w:rFonts w:ascii="Times New Roman" w:hAnsi="Times New Roman" w:cs="Times New Roman"/>
          <w:sz w:val="28"/>
          <w:szCs w:val="28"/>
        </w:rPr>
        <w:t>рядка</w:t>
      </w:r>
      <w:r w:rsidR="006553D6" w:rsidRPr="006553D6">
        <w:rPr>
          <w:rFonts w:ascii="Times New Roman" w:hAnsi="Times New Roman" w:cs="Times New Roman"/>
          <w:sz w:val="28"/>
          <w:szCs w:val="28"/>
        </w:rPr>
        <w:t>, в уполномоченный государственный орган (уполномоченную организацию)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360E64" w:rsidRPr="00360E64" w:rsidRDefault="00360E64" w:rsidP="00C30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6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60E64">
        <w:rPr>
          <w:rFonts w:ascii="Times New Roman" w:hAnsi="Times New Roman" w:cs="Times New Roman"/>
          <w:sz w:val="28"/>
          <w:szCs w:val="28"/>
        </w:rPr>
        <w:t>. Сведения исключаются из реестра по следующим основаниям:</w:t>
      </w:r>
    </w:p>
    <w:p w:rsidR="00360E64" w:rsidRPr="00360E64" w:rsidRDefault="00360E64" w:rsidP="00C30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64">
        <w:rPr>
          <w:rFonts w:ascii="Times New Roman" w:hAnsi="Times New Roman" w:cs="Times New Roman"/>
          <w:sz w:val="28"/>
          <w:szCs w:val="28"/>
        </w:rPr>
        <w:t>а) 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360E64" w:rsidRPr="00360E64" w:rsidRDefault="00360E64" w:rsidP="00C30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64">
        <w:rPr>
          <w:rFonts w:ascii="Times New Roman" w:hAnsi="Times New Roman" w:cs="Times New Roman"/>
          <w:sz w:val="28"/>
          <w:szCs w:val="28"/>
        </w:rPr>
        <w:t>б) 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360E64" w:rsidRPr="00360E64" w:rsidRDefault="00360E64" w:rsidP="00C30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64">
        <w:rPr>
          <w:rFonts w:ascii="Times New Roman" w:hAnsi="Times New Roman" w:cs="Times New Roman"/>
          <w:sz w:val="28"/>
          <w:szCs w:val="28"/>
        </w:rPr>
        <w:t>в) 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4D790F" w:rsidRPr="004D790F" w:rsidRDefault="00360E64" w:rsidP="00C30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64">
        <w:rPr>
          <w:rFonts w:ascii="Times New Roman" w:hAnsi="Times New Roman" w:cs="Times New Roman"/>
          <w:sz w:val="28"/>
          <w:szCs w:val="28"/>
        </w:rPr>
        <w:lastRenderedPageBreak/>
        <w:t>г) 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</w:t>
      </w:r>
      <w:r w:rsidR="00A412E6">
        <w:rPr>
          <w:rFonts w:ascii="Times New Roman" w:hAnsi="Times New Roman" w:cs="Times New Roman"/>
          <w:sz w:val="28"/>
          <w:szCs w:val="28"/>
        </w:rPr>
        <w:t>.</w:t>
      </w:r>
    </w:p>
    <w:p w:rsidR="004D790F" w:rsidRPr="004D790F" w:rsidRDefault="00DF76ED" w:rsidP="00C30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60E64" w:rsidRPr="00360E64">
        <w:rPr>
          <w:rFonts w:ascii="Times New Roman" w:hAnsi="Times New Roman" w:cs="Times New Roman"/>
          <w:sz w:val="28"/>
          <w:szCs w:val="28"/>
        </w:rPr>
        <w:t xml:space="preserve">. </w:t>
      </w:r>
      <w:r w:rsidR="00360E64">
        <w:rPr>
          <w:rFonts w:ascii="Times New Roman" w:hAnsi="Times New Roman" w:cs="Times New Roman"/>
          <w:sz w:val="28"/>
          <w:szCs w:val="28"/>
        </w:rPr>
        <w:t>Ответственное должностное лицо</w:t>
      </w:r>
      <w:r w:rsidR="00360E64" w:rsidRPr="00360E64">
        <w:rPr>
          <w:rFonts w:ascii="Times New Roman" w:hAnsi="Times New Roman" w:cs="Times New Roman"/>
          <w:sz w:val="28"/>
          <w:szCs w:val="28"/>
        </w:rPr>
        <w:t xml:space="preserve"> обязано направить уведомление об исключении из реестра сведений в уполномоченный государственный орган (уполномоченную организацию) в течение 3 рабочих дней со дня наступления оснований, предусмотренных подпунктами </w:t>
      </w:r>
      <w:r w:rsidR="00A412E6">
        <w:rPr>
          <w:rFonts w:ascii="Times New Roman" w:hAnsi="Times New Roman" w:cs="Times New Roman"/>
          <w:sz w:val="28"/>
          <w:szCs w:val="28"/>
        </w:rPr>
        <w:t>«</w:t>
      </w:r>
      <w:r w:rsidR="00360E64" w:rsidRPr="00360E64">
        <w:rPr>
          <w:rFonts w:ascii="Times New Roman" w:hAnsi="Times New Roman" w:cs="Times New Roman"/>
          <w:sz w:val="28"/>
          <w:szCs w:val="28"/>
        </w:rPr>
        <w:t>а</w:t>
      </w:r>
      <w:r w:rsidR="00A412E6">
        <w:rPr>
          <w:rFonts w:ascii="Times New Roman" w:hAnsi="Times New Roman" w:cs="Times New Roman"/>
          <w:sz w:val="28"/>
          <w:szCs w:val="28"/>
        </w:rPr>
        <w:t>»</w:t>
      </w:r>
      <w:r w:rsidR="00360E64" w:rsidRPr="00360E64">
        <w:rPr>
          <w:rFonts w:ascii="Times New Roman" w:hAnsi="Times New Roman" w:cs="Times New Roman"/>
          <w:sz w:val="28"/>
          <w:szCs w:val="28"/>
        </w:rPr>
        <w:t xml:space="preserve"> и </w:t>
      </w:r>
      <w:r w:rsidR="00A412E6">
        <w:rPr>
          <w:rFonts w:ascii="Times New Roman" w:hAnsi="Times New Roman" w:cs="Times New Roman"/>
          <w:sz w:val="28"/>
          <w:szCs w:val="28"/>
        </w:rPr>
        <w:t>«</w:t>
      </w:r>
      <w:r w:rsidR="00360E64" w:rsidRPr="00360E64">
        <w:rPr>
          <w:rFonts w:ascii="Times New Roman" w:hAnsi="Times New Roman" w:cs="Times New Roman"/>
          <w:sz w:val="28"/>
          <w:szCs w:val="28"/>
        </w:rPr>
        <w:t>б</w:t>
      </w:r>
      <w:r w:rsidR="00A412E6">
        <w:rPr>
          <w:rFonts w:ascii="Times New Roman" w:hAnsi="Times New Roman" w:cs="Times New Roman"/>
          <w:sz w:val="28"/>
          <w:szCs w:val="28"/>
        </w:rPr>
        <w:t>»</w:t>
      </w:r>
      <w:r w:rsidR="00360E64" w:rsidRPr="00360E64">
        <w:rPr>
          <w:rFonts w:ascii="Times New Roman" w:hAnsi="Times New Roman" w:cs="Times New Roman"/>
          <w:sz w:val="28"/>
          <w:szCs w:val="28"/>
        </w:rPr>
        <w:t xml:space="preserve"> пункта 15 настоящего По</w:t>
      </w:r>
      <w:r w:rsidR="00360E64">
        <w:rPr>
          <w:rFonts w:ascii="Times New Roman" w:hAnsi="Times New Roman" w:cs="Times New Roman"/>
          <w:sz w:val="28"/>
          <w:szCs w:val="28"/>
        </w:rPr>
        <w:t>рядка</w:t>
      </w:r>
      <w:r w:rsidR="00360E64" w:rsidRPr="00360E64">
        <w:rPr>
          <w:rFonts w:ascii="Times New Roman" w:hAnsi="Times New Roman" w:cs="Times New Roman"/>
          <w:sz w:val="28"/>
          <w:szCs w:val="28"/>
        </w:rPr>
        <w:t>, или со дня получения письменного заявления в соответствии с пунктами 1</w:t>
      </w:r>
      <w:r>
        <w:rPr>
          <w:rFonts w:ascii="Times New Roman" w:hAnsi="Times New Roman" w:cs="Times New Roman"/>
          <w:sz w:val="28"/>
          <w:szCs w:val="28"/>
        </w:rPr>
        <w:t>8</w:t>
      </w:r>
      <w:r w:rsidR="00360E64" w:rsidRPr="00360E6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360E64" w:rsidRPr="00360E6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C30E31" w:rsidRPr="00C30E31" w:rsidRDefault="00C30E31" w:rsidP="00C30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F76ED">
        <w:rPr>
          <w:rFonts w:ascii="Times New Roman" w:hAnsi="Times New Roman" w:cs="Times New Roman"/>
          <w:sz w:val="28"/>
          <w:szCs w:val="28"/>
        </w:rPr>
        <w:t>8</w:t>
      </w:r>
      <w:r w:rsidRPr="00C30E31">
        <w:rPr>
          <w:rFonts w:ascii="Times New Roman" w:hAnsi="Times New Roman" w:cs="Times New Roman"/>
          <w:sz w:val="28"/>
          <w:szCs w:val="28"/>
        </w:rPr>
        <w:t xml:space="preserve">. Для исключения из реестра сведений по основанию, предусмотренному подпунктом </w:t>
      </w:r>
      <w:r w:rsidR="00A412E6">
        <w:rPr>
          <w:rFonts w:ascii="Times New Roman" w:hAnsi="Times New Roman" w:cs="Times New Roman"/>
          <w:sz w:val="28"/>
          <w:szCs w:val="28"/>
        </w:rPr>
        <w:t>«</w:t>
      </w:r>
      <w:r w:rsidRPr="00C30E31">
        <w:rPr>
          <w:rFonts w:ascii="Times New Roman" w:hAnsi="Times New Roman" w:cs="Times New Roman"/>
          <w:sz w:val="28"/>
          <w:szCs w:val="28"/>
        </w:rPr>
        <w:t>б</w:t>
      </w:r>
      <w:r w:rsidR="00A412E6">
        <w:rPr>
          <w:rFonts w:ascii="Times New Roman" w:hAnsi="Times New Roman" w:cs="Times New Roman"/>
          <w:sz w:val="28"/>
          <w:szCs w:val="28"/>
        </w:rPr>
        <w:t>»</w:t>
      </w:r>
      <w:r w:rsidRPr="00C30E31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DF76ED">
        <w:rPr>
          <w:rFonts w:ascii="Times New Roman" w:hAnsi="Times New Roman" w:cs="Times New Roman"/>
          <w:sz w:val="28"/>
          <w:szCs w:val="28"/>
        </w:rPr>
        <w:t>6</w:t>
      </w:r>
      <w:r w:rsidRPr="00C30E31">
        <w:rPr>
          <w:rFonts w:ascii="Times New Roman" w:hAnsi="Times New Roman" w:cs="Times New Roman"/>
          <w:sz w:val="28"/>
          <w:szCs w:val="28"/>
        </w:rPr>
        <w:t xml:space="preserve"> настоящего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суда.</w:t>
      </w:r>
    </w:p>
    <w:p w:rsidR="00C30E31" w:rsidRPr="00C30E31" w:rsidRDefault="00C30E31" w:rsidP="00DF7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F76ED">
        <w:rPr>
          <w:rFonts w:ascii="Times New Roman" w:hAnsi="Times New Roman" w:cs="Times New Roman"/>
          <w:sz w:val="28"/>
          <w:szCs w:val="28"/>
        </w:rPr>
        <w:t>9</w:t>
      </w:r>
      <w:r w:rsidRPr="00C30E31">
        <w:rPr>
          <w:rFonts w:ascii="Times New Roman" w:hAnsi="Times New Roman" w:cs="Times New Roman"/>
          <w:sz w:val="28"/>
          <w:szCs w:val="28"/>
        </w:rPr>
        <w:t xml:space="preserve">. Для исключения из реестра сведений по основанию, предусмотренному подпунктом </w:t>
      </w:r>
      <w:r w:rsidR="00A412E6">
        <w:rPr>
          <w:rFonts w:ascii="Times New Roman" w:hAnsi="Times New Roman" w:cs="Times New Roman"/>
          <w:sz w:val="28"/>
          <w:szCs w:val="28"/>
        </w:rPr>
        <w:t>«</w:t>
      </w:r>
      <w:r w:rsidRPr="00C30E31">
        <w:rPr>
          <w:rFonts w:ascii="Times New Roman" w:hAnsi="Times New Roman" w:cs="Times New Roman"/>
          <w:sz w:val="28"/>
          <w:szCs w:val="28"/>
        </w:rPr>
        <w:t>г</w:t>
      </w:r>
      <w:r w:rsidR="00A412E6">
        <w:rPr>
          <w:rFonts w:ascii="Times New Roman" w:hAnsi="Times New Roman" w:cs="Times New Roman"/>
          <w:sz w:val="28"/>
          <w:szCs w:val="28"/>
        </w:rPr>
        <w:t>»</w:t>
      </w:r>
      <w:r w:rsidRPr="00C30E31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DF76ED">
        <w:rPr>
          <w:rFonts w:ascii="Times New Roman" w:hAnsi="Times New Roman" w:cs="Times New Roman"/>
          <w:sz w:val="28"/>
          <w:szCs w:val="28"/>
        </w:rPr>
        <w:t>6</w:t>
      </w:r>
      <w:r w:rsidRPr="00C30E31">
        <w:rPr>
          <w:rFonts w:ascii="Times New Roman" w:hAnsi="Times New Roman" w:cs="Times New Roman"/>
          <w:sz w:val="28"/>
          <w:szCs w:val="28"/>
        </w:rPr>
        <w:t xml:space="preserve"> настоящего Положения, родственники или свойственники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</w:t>
      </w:r>
    </w:p>
    <w:p w:rsidR="00EC4CBF" w:rsidRPr="004D790F" w:rsidRDefault="00EC4CBF" w:rsidP="00EC4C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F76ED" w:rsidRDefault="00DF76ED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1D50" w:rsidRDefault="004A1D50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1D50" w:rsidRDefault="004A1D50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1D50" w:rsidRDefault="004A1D50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1D50" w:rsidRDefault="004A1D50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1D50" w:rsidRDefault="004A1D50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1D50" w:rsidRDefault="004A1D50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1D50" w:rsidRDefault="004A1D50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1D50" w:rsidRDefault="004A1D50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1D50" w:rsidRDefault="004A1D50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1D50" w:rsidRDefault="004A1D50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F76ED" w:rsidRPr="004D790F" w:rsidRDefault="00DF76ED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7BB3" w:rsidRDefault="00207BB3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7BB3" w:rsidRDefault="00207BB3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7BB3" w:rsidRPr="004D790F" w:rsidRDefault="00207BB3" w:rsidP="00207BB3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07BB3" w:rsidRDefault="00207BB3" w:rsidP="00207BB3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207BB3" w:rsidRDefault="00207BB3" w:rsidP="00207BB3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07BB3" w:rsidRDefault="00207BB3" w:rsidP="00207BB3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207BB3" w:rsidRDefault="00207BB3" w:rsidP="00207BB3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«Линёво-Озёрское»</w:t>
      </w:r>
    </w:p>
    <w:p w:rsidR="00207BB3" w:rsidRDefault="00207BB3" w:rsidP="00207BB3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51A6D">
        <w:rPr>
          <w:rFonts w:ascii="Times New Roman" w:hAnsi="Times New Roman" w:cs="Times New Roman"/>
          <w:sz w:val="28"/>
          <w:szCs w:val="28"/>
        </w:rPr>
        <w:t xml:space="preserve">27 ноября </w:t>
      </w:r>
      <w:r>
        <w:rPr>
          <w:rFonts w:ascii="Times New Roman" w:hAnsi="Times New Roman" w:cs="Times New Roman"/>
          <w:sz w:val="28"/>
          <w:szCs w:val="28"/>
        </w:rPr>
        <w:t xml:space="preserve">2020 года № </w:t>
      </w:r>
      <w:r w:rsidR="00C51A6D">
        <w:rPr>
          <w:rFonts w:ascii="Times New Roman" w:hAnsi="Times New Roman" w:cs="Times New Roman"/>
          <w:sz w:val="28"/>
          <w:szCs w:val="28"/>
        </w:rPr>
        <w:t>16</w:t>
      </w:r>
    </w:p>
    <w:p w:rsidR="00207BB3" w:rsidRDefault="00207BB3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7BB3" w:rsidRDefault="00207BB3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7BB3" w:rsidRDefault="00207BB3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028F" w:rsidRDefault="000B028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028F" w:rsidRPr="000B028F" w:rsidRDefault="000B028F" w:rsidP="000B0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28F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0B028F" w:rsidRPr="000B028F" w:rsidRDefault="000B028F" w:rsidP="000B0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28F">
        <w:rPr>
          <w:rFonts w:ascii="Times New Roman" w:hAnsi="Times New Roman" w:cs="Times New Roman"/>
          <w:b/>
          <w:sz w:val="28"/>
          <w:szCs w:val="28"/>
        </w:rPr>
        <w:t>должностей, при замещении которых применяется Порядок освобождения от должности лиц, замещающих на постоянной основе муниципальную должность, должность выборного должностного лица в муниципальном образовании сельском поселении «Линёво-Озёрское»</w:t>
      </w:r>
    </w:p>
    <w:p w:rsidR="000B028F" w:rsidRDefault="000B028F" w:rsidP="000B02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028F" w:rsidRDefault="000B028F" w:rsidP="00D656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028F" w:rsidRDefault="000B028F" w:rsidP="00D656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790F" w:rsidRDefault="000B028F" w:rsidP="000B0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Глава муниципального образования сельского поселения «Линёво-Озёрское»;</w:t>
      </w:r>
    </w:p>
    <w:p w:rsidR="000B028F" w:rsidRDefault="000B028F" w:rsidP="000B0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Заместитель руководителя администрации муниципального образования сельского поселения «Линёво-Озёрское»;</w:t>
      </w:r>
    </w:p>
    <w:p w:rsidR="000B028F" w:rsidRPr="004D790F" w:rsidRDefault="000B028F" w:rsidP="000B0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Ведущий специалист  администрации муниципального образования сельского поселения «Линёво-Озёрское».</w:t>
      </w:r>
    </w:p>
    <w:p w:rsidR="00063764" w:rsidRDefault="00063764" w:rsidP="00EC4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CBF" w:rsidRPr="004D790F" w:rsidRDefault="00EC4CBF" w:rsidP="00EC4C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EC4CBF" w:rsidRPr="004D790F" w:rsidSect="00D91388">
      <w:footerReference w:type="default" r:id="rId6"/>
      <w:pgSz w:w="11906" w:h="16838"/>
      <w:pgMar w:top="1134" w:right="850" w:bottom="1134" w:left="1701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631" w:rsidRDefault="00881631" w:rsidP="00D91388">
      <w:pPr>
        <w:spacing w:after="0" w:line="240" w:lineRule="auto"/>
      </w:pPr>
      <w:r>
        <w:separator/>
      </w:r>
    </w:p>
  </w:endnote>
  <w:endnote w:type="continuationSeparator" w:id="1">
    <w:p w:rsidR="00881631" w:rsidRDefault="00881631" w:rsidP="00D91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72257"/>
      <w:docPartObj>
        <w:docPartGallery w:val="Page Numbers (Bottom of Page)"/>
        <w:docPartUnique/>
      </w:docPartObj>
    </w:sdtPr>
    <w:sdtContent>
      <w:p w:rsidR="00D91388" w:rsidRDefault="00DD7991">
        <w:pPr>
          <w:pStyle w:val="a8"/>
          <w:jc w:val="right"/>
        </w:pPr>
        <w:fldSimple w:instr=" PAGE   \* MERGEFORMAT ">
          <w:r w:rsidR="00C51A6D">
            <w:rPr>
              <w:noProof/>
            </w:rPr>
            <w:t>7</w:t>
          </w:r>
        </w:fldSimple>
      </w:p>
    </w:sdtContent>
  </w:sdt>
  <w:p w:rsidR="00D91388" w:rsidRDefault="00D9138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631" w:rsidRDefault="00881631" w:rsidP="00D91388">
      <w:pPr>
        <w:spacing w:after="0" w:line="240" w:lineRule="auto"/>
      </w:pPr>
      <w:r>
        <w:separator/>
      </w:r>
    </w:p>
  </w:footnote>
  <w:footnote w:type="continuationSeparator" w:id="1">
    <w:p w:rsidR="00881631" w:rsidRDefault="00881631" w:rsidP="00D913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90F"/>
    <w:rsid w:val="000409F9"/>
    <w:rsid w:val="00062FF6"/>
    <w:rsid w:val="00063764"/>
    <w:rsid w:val="00091072"/>
    <w:rsid w:val="000B028F"/>
    <w:rsid w:val="0016219E"/>
    <w:rsid w:val="00176A83"/>
    <w:rsid w:val="00207BB3"/>
    <w:rsid w:val="0023378A"/>
    <w:rsid w:val="002949FE"/>
    <w:rsid w:val="002B6020"/>
    <w:rsid w:val="0032501B"/>
    <w:rsid w:val="00360E64"/>
    <w:rsid w:val="0036236D"/>
    <w:rsid w:val="0036577E"/>
    <w:rsid w:val="003E6159"/>
    <w:rsid w:val="00405CDD"/>
    <w:rsid w:val="004A1D50"/>
    <w:rsid w:val="004D790F"/>
    <w:rsid w:val="00516C90"/>
    <w:rsid w:val="005C2EE3"/>
    <w:rsid w:val="00625E73"/>
    <w:rsid w:val="006553D6"/>
    <w:rsid w:val="00687C0F"/>
    <w:rsid w:val="0071589D"/>
    <w:rsid w:val="00763D35"/>
    <w:rsid w:val="00763DFA"/>
    <w:rsid w:val="00791BBE"/>
    <w:rsid w:val="00801AEE"/>
    <w:rsid w:val="00881631"/>
    <w:rsid w:val="008D56D1"/>
    <w:rsid w:val="009B0C2E"/>
    <w:rsid w:val="009D1532"/>
    <w:rsid w:val="00A412E6"/>
    <w:rsid w:val="00AF5F1A"/>
    <w:rsid w:val="00B25FE7"/>
    <w:rsid w:val="00B34B8C"/>
    <w:rsid w:val="00B554A0"/>
    <w:rsid w:val="00B92FD3"/>
    <w:rsid w:val="00C14FF7"/>
    <w:rsid w:val="00C157B7"/>
    <w:rsid w:val="00C30E31"/>
    <w:rsid w:val="00C51A6D"/>
    <w:rsid w:val="00C56B6F"/>
    <w:rsid w:val="00CC3C01"/>
    <w:rsid w:val="00CE5218"/>
    <w:rsid w:val="00CE73C3"/>
    <w:rsid w:val="00D10A9F"/>
    <w:rsid w:val="00D34BA1"/>
    <w:rsid w:val="00D65679"/>
    <w:rsid w:val="00D91388"/>
    <w:rsid w:val="00DD7991"/>
    <w:rsid w:val="00DF76ED"/>
    <w:rsid w:val="00E10F77"/>
    <w:rsid w:val="00EC4CBF"/>
    <w:rsid w:val="00F4268D"/>
    <w:rsid w:val="00F94BF3"/>
    <w:rsid w:val="00FF1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6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14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028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91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91388"/>
  </w:style>
  <w:style w:type="paragraph" w:styleId="a8">
    <w:name w:val="footer"/>
    <w:basedOn w:val="a"/>
    <w:link w:val="a9"/>
    <w:uiPriority w:val="99"/>
    <w:unhideWhenUsed/>
    <w:rsid w:val="00D91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13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0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2142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2020-11-23T08:10:00Z</cp:lastPrinted>
  <dcterms:created xsi:type="dcterms:W3CDTF">2020-11-09T10:18:00Z</dcterms:created>
  <dcterms:modified xsi:type="dcterms:W3CDTF">2020-11-28T02:22:00Z</dcterms:modified>
</cp:coreProperties>
</file>