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14" w:rsidRPr="00195E14" w:rsidRDefault="00195E14" w:rsidP="00195E14">
      <w:pPr>
        <w:tabs>
          <w:tab w:val="left" w:pos="6420"/>
        </w:tabs>
        <w:jc w:val="center"/>
        <w:rPr>
          <w:rFonts w:ascii="Times New Roman" w:hAnsi="Times New Roman" w:cs="Times New Roman"/>
          <w:b/>
          <w:color w:val="000000"/>
          <w:sz w:val="24"/>
          <w:szCs w:val="24"/>
        </w:rPr>
      </w:pPr>
      <w:bookmarkStart w:id="0" w:name="sub_1000"/>
      <w:r w:rsidRPr="00195E14">
        <w:rPr>
          <w:rFonts w:ascii="Times New Roman" w:hAnsi="Times New Roman" w:cs="Times New Roman"/>
          <w:b/>
          <w:color w:val="000000"/>
          <w:sz w:val="24"/>
          <w:szCs w:val="24"/>
        </w:rPr>
        <w:t>АДМИНИСТРАЦИЯ МУНИЦИПАЛЬНОГО РАЙОНА</w:t>
      </w:r>
    </w:p>
    <w:p w:rsidR="00195E14" w:rsidRPr="00195E14" w:rsidRDefault="00195E14" w:rsidP="00195E14">
      <w:pPr>
        <w:jc w:val="center"/>
        <w:rPr>
          <w:rFonts w:ascii="Times New Roman" w:hAnsi="Times New Roman" w:cs="Times New Roman"/>
          <w:b/>
          <w:color w:val="000000"/>
          <w:sz w:val="24"/>
          <w:szCs w:val="24"/>
        </w:rPr>
      </w:pPr>
      <w:r w:rsidRPr="00195E14">
        <w:rPr>
          <w:rFonts w:ascii="Times New Roman" w:hAnsi="Times New Roman" w:cs="Times New Roman"/>
          <w:b/>
          <w:color w:val="000000"/>
          <w:sz w:val="24"/>
          <w:szCs w:val="24"/>
        </w:rPr>
        <w:t>«ХИЛОКСКИЙ РАЙОН»</w:t>
      </w:r>
    </w:p>
    <w:p w:rsidR="00195E14" w:rsidRPr="00195E14" w:rsidRDefault="00195E14" w:rsidP="00195E14">
      <w:pPr>
        <w:jc w:val="center"/>
        <w:rPr>
          <w:rFonts w:ascii="Times New Roman" w:hAnsi="Times New Roman" w:cs="Times New Roman"/>
          <w:color w:val="000000"/>
          <w:sz w:val="24"/>
          <w:szCs w:val="24"/>
        </w:rPr>
      </w:pPr>
    </w:p>
    <w:p w:rsidR="00195E14" w:rsidRPr="00195E14" w:rsidRDefault="00195E14" w:rsidP="00195E14">
      <w:pPr>
        <w:jc w:val="center"/>
        <w:rPr>
          <w:rFonts w:ascii="Times New Roman" w:hAnsi="Times New Roman" w:cs="Times New Roman"/>
          <w:b/>
          <w:color w:val="000000"/>
          <w:sz w:val="24"/>
          <w:szCs w:val="24"/>
        </w:rPr>
      </w:pPr>
      <w:r w:rsidRPr="00195E14">
        <w:rPr>
          <w:rFonts w:ascii="Times New Roman" w:hAnsi="Times New Roman" w:cs="Times New Roman"/>
          <w:b/>
          <w:color w:val="000000"/>
          <w:sz w:val="24"/>
          <w:szCs w:val="24"/>
        </w:rPr>
        <w:t>ПОСТАНОВЛЕНИЕ</w:t>
      </w:r>
    </w:p>
    <w:p w:rsidR="00195E14" w:rsidRPr="00195E14" w:rsidRDefault="00195E14" w:rsidP="00195E14">
      <w:pPr>
        <w:jc w:val="center"/>
        <w:rPr>
          <w:rFonts w:ascii="Times New Roman" w:hAnsi="Times New Roman" w:cs="Times New Roman"/>
          <w:b/>
          <w:color w:val="000000"/>
          <w:sz w:val="24"/>
          <w:szCs w:val="24"/>
        </w:rPr>
      </w:pPr>
    </w:p>
    <w:p w:rsidR="00195E14" w:rsidRPr="00195E14" w:rsidRDefault="00195E14" w:rsidP="00195E14">
      <w:pPr>
        <w:rPr>
          <w:rFonts w:ascii="Times New Roman" w:hAnsi="Times New Roman" w:cs="Times New Roman"/>
          <w:color w:val="000000"/>
          <w:sz w:val="24"/>
          <w:szCs w:val="24"/>
        </w:rPr>
      </w:pPr>
      <w:r w:rsidRPr="00195E14">
        <w:rPr>
          <w:rFonts w:ascii="Times New Roman" w:hAnsi="Times New Roman" w:cs="Times New Roman"/>
          <w:color w:val="000000"/>
          <w:sz w:val="24"/>
          <w:szCs w:val="24"/>
        </w:rPr>
        <w:t xml:space="preserve"> 15 мая 2018 года                                                                                    № 365</w:t>
      </w:r>
    </w:p>
    <w:p w:rsidR="00195E14" w:rsidRPr="00195E14" w:rsidRDefault="00195E14" w:rsidP="00195E14">
      <w:pPr>
        <w:jc w:val="center"/>
        <w:rPr>
          <w:rFonts w:ascii="Times New Roman" w:hAnsi="Times New Roman" w:cs="Times New Roman"/>
          <w:color w:val="000000"/>
          <w:sz w:val="24"/>
          <w:szCs w:val="24"/>
        </w:rPr>
      </w:pPr>
      <w:r w:rsidRPr="00195E14">
        <w:rPr>
          <w:rFonts w:ascii="Times New Roman" w:hAnsi="Times New Roman" w:cs="Times New Roman"/>
          <w:color w:val="000000"/>
          <w:sz w:val="24"/>
          <w:szCs w:val="24"/>
        </w:rPr>
        <w:t>г. Хилок</w:t>
      </w:r>
    </w:p>
    <w:p w:rsidR="00195E14" w:rsidRPr="00195E14" w:rsidRDefault="00195E14" w:rsidP="00195E14">
      <w:pPr>
        <w:rPr>
          <w:rFonts w:ascii="Times New Roman" w:hAnsi="Times New Roman" w:cs="Times New Roman"/>
          <w:color w:val="000000"/>
          <w:sz w:val="24"/>
          <w:szCs w:val="24"/>
        </w:rPr>
      </w:pPr>
    </w:p>
    <w:p w:rsidR="00195E14" w:rsidRDefault="00195E14" w:rsidP="008D7421">
      <w:pPr>
        <w:jc w:val="center"/>
        <w:rPr>
          <w:rFonts w:ascii="Times New Roman" w:hAnsi="Times New Roman" w:cs="Times New Roman"/>
          <w:b/>
          <w:sz w:val="24"/>
          <w:szCs w:val="24"/>
        </w:rPr>
      </w:pPr>
      <w:r w:rsidRPr="00195E14">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sidRPr="00195E14">
        <w:rPr>
          <w:rFonts w:ascii="Times New Roman" w:hAnsi="Times New Roman" w:cs="Times New Roman"/>
          <w:b/>
          <w:sz w:val="24"/>
          <w:szCs w:val="24"/>
        </w:rPr>
        <w:t>«Предоставление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p>
    <w:p w:rsidR="008D7421" w:rsidRPr="0045688F" w:rsidRDefault="0045688F" w:rsidP="008D7421">
      <w:pPr>
        <w:jc w:val="center"/>
        <w:rPr>
          <w:rFonts w:ascii="Times New Roman" w:hAnsi="Times New Roman" w:cs="Times New Roman"/>
          <w:b/>
          <w:bCs/>
          <w:sz w:val="24"/>
          <w:szCs w:val="24"/>
        </w:rPr>
      </w:pPr>
      <w:r w:rsidRPr="0045688F">
        <w:rPr>
          <w:rFonts w:ascii="Times New Roman" w:eastAsia="Times New Roman" w:hAnsi="Times New Roman" w:cs="Times New Roman"/>
          <w:sz w:val="24"/>
          <w:szCs w:val="24"/>
          <w:lang w:eastAsia="ru-RU"/>
        </w:rPr>
        <w:t>(в редакции постановлени</w:t>
      </w:r>
      <w:r w:rsidR="00A07A99">
        <w:rPr>
          <w:rFonts w:ascii="Times New Roman" w:eastAsia="Times New Roman" w:hAnsi="Times New Roman" w:cs="Times New Roman"/>
          <w:sz w:val="24"/>
          <w:szCs w:val="24"/>
          <w:lang w:eastAsia="ru-RU"/>
        </w:rPr>
        <w:t>я</w:t>
      </w:r>
      <w:r w:rsidRPr="0045688F">
        <w:rPr>
          <w:rFonts w:ascii="Times New Roman" w:eastAsia="Times New Roman" w:hAnsi="Times New Roman" w:cs="Times New Roman"/>
          <w:sz w:val="24"/>
          <w:szCs w:val="24"/>
          <w:lang w:eastAsia="ru-RU"/>
        </w:rPr>
        <w:t xml:space="preserve"> от 27.09.2019г. №6</w:t>
      </w:r>
      <w:r>
        <w:rPr>
          <w:rFonts w:ascii="Times New Roman" w:eastAsia="Times New Roman" w:hAnsi="Times New Roman" w:cs="Times New Roman"/>
          <w:sz w:val="24"/>
          <w:szCs w:val="24"/>
          <w:lang w:eastAsia="ru-RU"/>
        </w:rPr>
        <w:t>39</w:t>
      </w:r>
      <w:r w:rsidR="00A07A99">
        <w:rPr>
          <w:rFonts w:ascii="Times New Roman" w:eastAsia="Times New Roman" w:hAnsi="Times New Roman" w:cs="Times New Roman"/>
          <w:sz w:val="24"/>
          <w:szCs w:val="24"/>
          <w:lang w:eastAsia="ru-RU"/>
        </w:rPr>
        <w:t>, в актуальной редакции постановления от 21.10.2020г. № 705</w:t>
      </w:r>
      <w:r w:rsidRPr="0045688F">
        <w:rPr>
          <w:rFonts w:ascii="Times New Roman" w:eastAsia="Times New Roman" w:hAnsi="Times New Roman" w:cs="Times New Roman"/>
          <w:sz w:val="24"/>
          <w:szCs w:val="24"/>
          <w:lang w:eastAsia="ru-RU"/>
        </w:rPr>
        <w:t>)</w:t>
      </w:r>
    </w:p>
    <w:p w:rsidR="00195E14" w:rsidRPr="00195E14" w:rsidRDefault="00195E14" w:rsidP="00195E14">
      <w:pPr>
        <w:ind w:firstLine="709"/>
        <w:outlineLvl w:val="0"/>
        <w:rPr>
          <w:rFonts w:ascii="Times New Roman" w:hAnsi="Times New Roman" w:cs="Times New Roman"/>
          <w:sz w:val="24"/>
          <w:szCs w:val="24"/>
        </w:rPr>
      </w:pPr>
      <w:proofErr w:type="gramStart"/>
      <w:r w:rsidRPr="00195E14">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статьями 39.2, 39.3,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пунктом 1 статьи  33 Устава администрации муниципального района «Хилокский район», постановлением администрации муниципального района</w:t>
      </w:r>
      <w:proofErr w:type="gramEnd"/>
      <w:r w:rsidRPr="00195E14">
        <w:rPr>
          <w:rFonts w:ascii="Times New Roman" w:hAnsi="Times New Roman" w:cs="Times New Roman"/>
          <w:sz w:val="24"/>
          <w:szCs w:val="24"/>
        </w:rPr>
        <w:t xml:space="preserve">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 </w:t>
      </w:r>
      <w:r w:rsidRPr="00195E14">
        <w:rPr>
          <w:rFonts w:ascii="Times New Roman" w:hAnsi="Times New Roman" w:cs="Times New Roman"/>
          <w:b/>
          <w:bCs/>
          <w:spacing w:val="20"/>
          <w:sz w:val="24"/>
          <w:szCs w:val="24"/>
        </w:rPr>
        <w:t>постановляет</w:t>
      </w:r>
      <w:r w:rsidRPr="00195E14">
        <w:rPr>
          <w:rFonts w:ascii="Times New Roman" w:hAnsi="Times New Roman" w:cs="Times New Roman"/>
          <w:sz w:val="24"/>
          <w:szCs w:val="24"/>
        </w:rPr>
        <w:t>:</w:t>
      </w:r>
    </w:p>
    <w:p w:rsidR="00195E14" w:rsidRPr="00195E14" w:rsidRDefault="00195E14" w:rsidP="008D7421">
      <w:pPr>
        <w:spacing w:after="0"/>
        <w:ind w:firstLine="709"/>
        <w:jc w:val="both"/>
        <w:outlineLvl w:val="0"/>
        <w:rPr>
          <w:rFonts w:ascii="Times New Roman" w:hAnsi="Times New Roman" w:cs="Times New Roman"/>
          <w:sz w:val="24"/>
          <w:szCs w:val="24"/>
        </w:rPr>
      </w:pPr>
      <w:r w:rsidRPr="00195E14">
        <w:rPr>
          <w:rFonts w:ascii="Times New Roman" w:hAnsi="Times New Roman" w:cs="Times New Roman"/>
          <w:sz w:val="24"/>
          <w:szCs w:val="24"/>
        </w:rPr>
        <w:t>1. Утвердить прилагаемый административный регламент</w:t>
      </w:r>
      <w:r w:rsidRPr="00195E14">
        <w:rPr>
          <w:rStyle w:val="a9"/>
          <w:rFonts w:ascii="Times New Roman" w:hAnsi="Times New Roman" w:cs="Times New Roman"/>
          <w:b w:val="0"/>
          <w:color w:val="auto"/>
          <w:sz w:val="24"/>
          <w:szCs w:val="24"/>
        </w:rPr>
        <w:t>по предоставлению муниципальной услуги «Предоставление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r w:rsidRPr="00195E14">
        <w:rPr>
          <w:rStyle w:val="a9"/>
          <w:rFonts w:ascii="Times New Roman" w:hAnsi="Times New Roman" w:cs="Times New Roman"/>
          <w:color w:val="auto"/>
          <w:sz w:val="24"/>
          <w:szCs w:val="24"/>
        </w:rPr>
        <w:t>»</w:t>
      </w:r>
      <w:r w:rsidRPr="00195E14">
        <w:rPr>
          <w:rFonts w:ascii="Times New Roman" w:hAnsi="Times New Roman" w:cs="Times New Roman"/>
          <w:sz w:val="24"/>
          <w:szCs w:val="24"/>
        </w:rPr>
        <w:t>.</w:t>
      </w:r>
    </w:p>
    <w:p w:rsidR="00195E14" w:rsidRPr="00195E14" w:rsidRDefault="00195E14" w:rsidP="008D7421">
      <w:pPr>
        <w:spacing w:after="0"/>
        <w:ind w:firstLine="709"/>
        <w:jc w:val="both"/>
        <w:outlineLvl w:val="0"/>
        <w:rPr>
          <w:rFonts w:ascii="Times New Roman" w:hAnsi="Times New Roman" w:cs="Times New Roman"/>
          <w:sz w:val="24"/>
          <w:szCs w:val="24"/>
        </w:rPr>
      </w:pPr>
      <w:r w:rsidRPr="00195E14">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 Настоящее постановление опубликовать (обнародовать) на официальном сайте администрации муниципального района «Хилокский район» (</w:t>
      </w:r>
      <w:r w:rsidRPr="00195E14">
        <w:rPr>
          <w:rFonts w:ascii="Times New Roman" w:hAnsi="Times New Roman" w:cs="Times New Roman"/>
          <w:sz w:val="24"/>
          <w:szCs w:val="24"/>
          <w:lang w:val="en-US"/>
        </w:rPr>
        <w:t>http</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rPr>
        <w:t>хилок</w:t>
      </w:r>
      <w:proofErr w:type="gramStart"/>
      <w:r w:rsidRPr="00195E14">
        <w:rPr>
          <w:rFonts w:ascii="Times New Roman" w:hAnsi="Times New Roman" w:cs="Times New Roman"/>
          <w:sz w:val="24"/>
          <w:szCs w:val="24"/>
        </w:rPr>
        <w:t>.з</w:t>
      </w:r>
      <w:proofErr w:type="gramEnd"/>
      <w:r w:rsidRPr="00195E14">
        <w:rPr>
          <w:rFonts w:ascii="Times New Roman" w:hAnsi="Times New Roman" w:cs="Times New Roman"/>
          <w:sz w:val="24"/>
          <w:szCs w:val="24"/>
        </w:rPr>
        <w:t>абайкальскийкрай.рф</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Глава муниципального района                                                       </w:t>
      </w:r>
      <w:proofErr w:type="spellStart"/>
      <w:r w:rsidRPr="00195E14">
        <w:rPr>
          <w:rFonts w:ascii="Times New Roman" w:hAnsi="Times New Roman" w:cs="Times New Roman"/>
          <w:sz w:val="24"/>
          <w:szCs w:val="24"/>
        </w:rPr>
        <w:t>Ю.Р.Шишмарёв</w:t>
      </w:r>
      <w:proofErr w:type="spellEnd"/>
    </w:p>
    <w:p w:rsidR="00195E14" w:rsidRPr="00195E14" w:rsidRDefault="00195E14" w:rsidP="008D7421">
      <w:pPr>
        <w:shd w:val="clear" w:color="auto" w:fill="FFFFFF"/>
        <w:spacing w:after="0"/>
        <w:jc w:val="both"/>
        <w:rPr>
          <w:rFonts w:ascii="Times New Roman" w:hAnsi="Times New Roman" w:cs="Times New Roman"/>
          <w:spacing w:val="-11"/>
          <w:sz w:val="24"/>
          <w:szCs w:val="24"/>
        </w:rPr>
      </w:pPr>
      <w:r w:rsidRPr="00195E14">
        <w:rPr>
          <w:rFonts w:ascii="Times New Roman" w:hAnsi="Times New Roman" w:cs="Times New Roman"/>
          <w:spacing w:val="-11"/>
          <w:sz w:val="24"/>
          <w:szCs w:val="24"/>
        </w:rPr>
        <w:t>«Хилокский район»</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УТВЕРЖДЕН</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постановлением администрации</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муниципального района</w:t>
      </w:r>
    </w:p>
    <w:p w:rsidR="00195E14" w:rsidRPr="00195E14" w:rsidRDefault="00195E14" w:rsidP="008D7421">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«Хилокский район»</w:t>
      </w:r>
    </w:p>
    <w:p w:rsidR="00A07A99" w:rsidRDefault="00195E14" w:rsidP="00A07A99">
      <w:pPr>
        <w:tabs>
          <w:tab w:val="left" w:pos="7215"/>
        </w:tabs>
        <w:spacing w:after="0"/>
        <w:jc w:val="right"/>
        <w:outlineLvl w:val="0"/>
        <w:rPr>
          <w:rFonts w:ascii="Times New Roman" w:hAnsi="Times New Roman" w:cs="Times New Roman"/>
          <w:bCs/>
          <w:iCs/>
          <w:sz w:val="24"/>
          <w:szCs w:val="24"/>
        </w:rPr>
      </w:pPr>
      <w:r w:rsidRPr="00195E14">
        <w:rPr>
          <w:rFonts w:ascii="Times New Roman" w:hAnsi="Times New Roman" w:cs="Times New Roman"/>
          <w:bCs/>
          <w:iCs/>
          <w:sz w:val="24"/>
          <w:szCs w:val="24"/>
        </w:rPr>
        <w:t>от  «15» мая 2018 г.  № 365</w:t>
      </w:r>
    </w:p>
    <w:p w:rsidR="00195E14" w:rsidRPr="00A07A99" w:rsidRDefault="00195E14" w:rsidP="00A07A99">
      <w:pPr>
        <w:tabs>
          <w:tab w:val="left" w:pos="7215"/>
        </w:tabs>
        <w:spacing w:after="0"/>
        <w:jc w:val="center"/>
        <w:outlineLvl w:val="0"/>
        <w:rPr>
          <w:rFonts w:ascii="Times New Roman" w:hAnsi="Times New Roman" w:cs="Times New Roman"/>
          <w:bCs/>
          <w:iCs/>
          <w:sz w:val="24"/>
          <w:szCs w:val="24"/>
        </w:rPr>
      </w:pPr>
      <w:r w:rsidRPr="00D663E6">
        <w:rPr>
          <w:rFonts w:ascii="Times New Roman" w:hAnsi="Times New Roman" w:cs="Times New Roman"/>
          <w:sz w:val="24"/>
          <w:szCs w:val="24"/>
        </w:rPr>
        <w:t>Административный регламент</w:t>
      </w:r>
      <w:r w:rsidRPr="00D663E6">
        <w:rPr>
          <w:rFonts w:ascii="Times New Roman" w:hAnsi="Times New Roman" w:cs="Times New Roman"/>
          <w:sz w:val="24"/>
          <w:szCs w:val="24"/>
        </w:rPr>
        <w:br/>
        <w:t>администрации муниципального района «Хилокский район» по предоставлению муниципальной услуги «Предоставление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bookmarkStart w:id="1" w:name="sub_1001"/>
      <w:bookmarkEnd w:id="0"/>
      <w:r w:rsidRPr="00D663E6">
        <w:rPr>
          <w:rFonts w:ascii="Times New Roman" w:hAnsi="Times New Roman" w:cs="Times New Roman"/>
          <w:sz w:val="24"/>
          <w:szCs w:val="24"/>
        </w:rPr>
        <w:t>»</w:t>
      </w:r>
    </w:p>
    <w:p w:rsidR="008D7421" w:rsidRPr="0045688F" w:rsidRDefault="0045688F" w:rsidP="008D7421">
      <w:pPr>
        <w:pStyle w:val="1"/>
        <w:spacing w:before="0"/>
        <w:jc w:val="center"/>
        <w:rPr>
          <w:rFonts w:ascii="Times New Roman" w:hAnsi="Times New Roman" w:cs="Times New Roman"/>
          <w:b w:val="0"/>
          <w:color w:val="auto"/>
          <w:sz w:val="24"/>
          <w:szCs w:val="24"/>
        </w:rPr>
      </w:pPr>
      <w:r w:rsidRPr="0045688F">
        <w:rPr>
          <w:rFonts w:ascii="Times New Roman" w:eastAsia="Times New Roman" w:hAnsi="Times New Roman" w:cs="Times New Roman"/>
          <w:b w:val="0"/>
          <w:color w:val="auto"/>
          <w:sz w:val="24"/>
          <w:szCs w:val="24"/>
          <w:lang w:eastAsia="ru-RU"/>
        </w:rPr>
        <w:t>(в редакции постановлени</w:t>
      </w:r>
      <w:r w:rsidR="00A07A99">
        <w:rPr>
          <w:rFonts w:ascii="Times New Roman" w:eastAsia="Times New Roman" w:hAnsi="Times New Roman" w:cs="Times New Roman"/>
          <w:b w:val="0"/>
          <w:color w:val="auto"/>
          <w:sz w:val="24"/>
          <w:szCs w:val="24"/>
          <w:lang w:eastAsia="ru-RU"/>
        </w:rPr>
        <w:t>я</w:t>
      </w:r>
      <w:r w:rsidRPr="0045688F">
        <w:rPr>
          <w:rFonts w:ascii="Times New Roman" w:eastAsia="Times New Roman" w:hAnsi="Times New Roman" w:cs="Times New Roman"/>
          <w:b w:val="0"/>
          <w:color w:val="auto"/>
          <w:sz w:val="24"/>
          <w:szCs w:val="24"/>
          <w:lang w:eastAsia="ru-RU"/>
        </w:rPr>
        <w:t xml:space="preserve"> от 27.09.2019г. №639</w:t>
      </w:r>
      <w:r w:rsidR="00A07A99">
        <w:rPr>
          <w:rFonts w:ascii="Times New Roman" w:eastAsia="Times New Roman" w:hAnsi="Times New Roman" w:cs="Times New Roman"/>
          <w:b w:val="0"/>
          <w:color w:val="auto"/>
          <w:sz w:val="24"/>
          <w:szCs w:val="24"/>
          <w:lang w:eastAsia="ru-RU"/>
        </w:rPr>
        <w:t>,</w:t>
      </w:r>
      <w:r w:rsidR="00A07A99" w:rsidRPr="00A07A99">
        <w:rPr>
          <w:rFonts w:ascii="Times New Roman" w:eastAsia="Times New Roman" w:hAnsi="Times New Roman" w:cs="Times New Roman"/>
          <w:sz w:val="24"/>
          <w:szCs w:val="24"/>
          <w:lang w:eastAsia="ru-RU"/>
        </w:rPr>
        <w:t xml:space="preserve"> </w:t>
      </w:r>
      <w:r w:rsidR="00A07A99" w:rsidRPr="00A07A99">
        <w:rPr>
          <w:rFonts w:ascii="Times New Roman" w:eastAsia="Times New Roman" w:hAnsi="Times New Roman" w:cs="Times New Roman"/>
          <w:b w:val="0"/>
          <w:color w:val="auto"/>
          <w:sz w:val="24"/>
          <w:szCs w:val="24"/>
          <w:lang w:eastAsia="ru-RU"/>
        </w:rPr>
        <w:t>в актуальной редакции постановления от 21.10.2020г. № 705</w:t>
      </w:r>
      <w:r w:rsidRPr="0045688F">
        <w:rPr>
          <w:rFonts w:ascii="Times New Roman" w:eastAsia="Times New Roman" w:hAnsi="Times New Roman" w:cs="Times New Roman"/>
          <w:b w:val="0"/>
          <w:color w:val="auto"/>
          <w:sz w:val="24"/>
          <w:szCs w:val="24"/>
          <w:lang w:eastAsia="ru-RU"/>
        </w:rPr>
        <w:t>)</w:t>
      </w:r>
    </w:p>
    <w:p w:rsidR="00195E14" w:rsidRPr="00D663E6" w:rsidRDefault="00195E14" w:rsidP="008D7421">
      <w:pPr>
        <w:pStyle w:val="1"/>
        <w:numPr>
          <w:ilvl w:val="0"/>
          <w:numId w:val="2"/>
        </w:numPr>
        <w:spacing w:before="0"/>
        <w:jc w:val="center"/>
        <w:rPr>
          <w:rFonts w:ascii="Times New Roman" w:hAnsi="Times New Roman" w:cs="Times New Roman"/>
          <w:color w:val="auto"/>
          <w:sz w:val="24"/>
          <w:szCs w:val="24"/>
        </w:rPr>
      </w:pPr>
      <w:r w:rsidRPr="00D663E6">
        <w:rPr>
          <w:rFonts w:ascii="Times New Roman" w:hAnsi="Times New Roman" w:cs="Times New Roman"/>
          <w:color w:val="auto"/>
          <w:sz w:val="24"/>
          <w:szCs w:val="24"/>
        </w:rPr>
        <w:t>Общие положения</w:t>
      </w:r>
    </w:p>
    <w:p w:rsidR="008D7421" w:rsidRPr="00D663E6" w:rsidRDefault="008D7421" w:rsidP="008D7421">
      <w:pPr>
        <w:spacing w:after="0"/>
      </w:pPr>
    </w:p>
    <w:p w:rsidR="00195E14" w:rsidRPr="00195E14" w:rsidRDefault="00195E14" w:rsidP="008D7421">
      <w:pPr>
        <w:spacing w:after="0"/>
        <w:jc w:val="both"/>
        <w:rPr>
          <w:rFonts w:ascii="Times New Roman" w:hAnsi="Times New Roman" w:cs="Times New Roman"/>
          <w:sz w:val="24"/>
          <w:szCs w:val="24"/>
        </w:rPr>
      </w:pPr>
      <w:bookmarkStart w:id="2" w:name="sub_1011"/>
      <w:bookmarkEnd w:id="1"/>
      <w:r w:rsidRPr="00195E14">
        <w:rPr>
          <w:rFonts w:ascii="Times New Roman" w:hAnsi="Times New Roman" w:cs="Times New Roman"/>
          <w:sz w:val="24"/>
          <w:szCs w:val="24"/>
        </w:rPr>
        <w:t>1.1. Предмет регулирования регламента</w:t>
      </w:r>
    </w:p>
    <w:bookmarkEnd w:id="2"/>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Настоящий административный регламент администрации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xml:space="preserve"> (далее - администрация) по предоставлению муниципальной услуги «Предоставление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3" w:name="sub_1012"/>
      <w:r w:rsidRPr="00195E14">
        <w:rPr>
          <w:rFonts w:ascii="Times New Roman" w:hAnsi="Times New Roman" w:cs="Times New Roman"/>
          <w:sz w:val="24"/>
          <w:szCs w:val="24"/>
        </w:rPr>
        <w:t>1.2. Круг заявителей</w:t>
      </w:r>
    </w:p>
    <w:p w:rsidR="00195E14" w:rsidRPr="00195E14" w:rsidRDefault="00195E14" w:rsidP="008D7421">
      <w:pPr>
        <w:spacing w:after="0"/>
        <w:jc w:val="both"/>
        <w:rPr>
          <w:rFonts w:ascii="Times New Roman" w:hAnsi="Times New Roman" w:cs="Times New Roman"/>
          <w:sz w:val="24"/>
          <w:szCs w:val="24"/>
        </w:rPr>
      </w:pPr>
      <w:bookmarkStart w:id="4" w:name="sub_121"/>
      <w:bookmarkEnd w:id="3"/>
      <w:r w:rsidRPr="00195E14">
        <w:rPr>
          <w:rFonts w:ascii="Times New Roman" w:hAnsi="Times New Roman" w:cs="Times New Roman"/>
          <w:sz w:val="24"/>
          <w:szCs w:val="24"/>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статье 39.3 Земельного кодекса Российской Федерации приобрести земельный участок в собственность без проведения торгов (далее - заявители).</w:t>
      </w:r>
    </w:p>
    <w:p w:rsidR="00195E14" w:rsidRPr="00195E14" w:rsidRDefault="00195E14" w:rsidP="008D7421">
      <w:pPr>
        <w:spacing w:after="0"/>
        <w:jc w:val="both"/>
        <w:rPr>
          <w:rFonts w:ascii="Times New Roman" w:hAnsi="Times New Roman" w:cs="Times New Roman"/>
          <w:sz w:val="24"/>
          <w:szCs w:val="24"/>
        </w:rPr>
      </w:pPr>
      <w:bookmarkStart w:id="5" w:name="sub_1211"/>
      <w:bookmarkEnd w:id="4"/>
      <w:r w:rsidRPr="00195E14">
        <w:rPr>
          <w:rFonts w:ascii="Times New Roman" w:hAnsi="Times New Roman" w:cs="Times New Roman"/>
          <w:sz w:val="24"/>
          <w:szCs w:val="24"/>
        </w:rPr>
        <w:t>1.2.1.1. От имени физических лиц заявление о предоставлении муниципальной услуги (далее - заявление) могут подавать, в частности:</w:t>
      </w:r>
    </w:p>
    <w:bookmarkEnd w:id="5"/>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опекуны недееспособных граждан;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95E14" w:rsidRPr="00195E14" w:rsidRDefault="00195E14" w:rsidP="008D7421">
      <w:pPr>
        <w:spacing w:after="0"/>
        <w:jc w:val="both"/>
        <w:rPr>
          <w:rFonts w:ascii="Times New Roman" w:hAnsi="Times New Roman" w:cs="Times New Roman"/>
          <w:sz w:val="24"/>
          <w:szCs w:val="24"/>
        </w:rPr>
      </w:pPr>
      <w:bookmarkStart w:id="6" w:name="sub_1212"/>
      <w:r w:rsidRPr="00195E14">
        <w:rPr>
          <w:rFonts w:ascii="Times New Roman" w:hAnsi="Times New Roman" w:cs="Times New Roman"/>
          <w:sz w:val="24"/>
          <w:szCs w:val="24"/>
        </w:rPr>
        <w:lastRenderedPageBreak/>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95E14" w:rsidRPr="00195E14" w:rsidRDefault="00195E14" w:rsidP="008D7421">
      <w:pPr>
        <w:spacing w:after="0"/>
        <w:jc w:val="both"/>
        <w:rPr>
          <w:rFonts w:ascii="Times New Roman" w:hAnsi="Times New Roman" w:cs="Times New Roman"/>
          <w:sz w:val="24"/>
          <w:szCs w:val="24"/>
        </w:rPr>
      </w:pPr>
      <w:bookmarkStart w:id="7" w:name="sub_1013"/>
      <w:bookmarkEnd w:id="6"/>
      <w:r w:rsidRPr="00195E14">
        <w:rPr>
          <w:rFonts w:ascii="Times New Roman" w:hAnsi="Times New Roman" w:cs="Times New Roman"/>
          <w:sz w:val="24"/>
          <w:szCs w:val="24"/>
        </w:rPr>
        <w:t>1.3. Требования к порядку информирования о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8" w:name="sub_131"/>
      <w:bookmarkEnd w:id="7"/>
      <w:r w:rsidRPr="00195E14">
        <w:rPr>
          <w:rFonts w:ascii="Times New Roman" w:hAnsi="Times New Roman" w:cs="Times New Roman"/>
          <w:sz w:val="24"/>
          <w:szCs w:val="24"/>
        </w:rPr>
        <w:t>1.3.1. Информацию о предоставлении муниципальной услуги можно получить:</w:t>
      </w:r>
    </w:p>
    <w:p w:rsidR="00195E14" w:rsidRPr="00195E14" w:rsidRDefault="00195E14" w:rsidP="008D7421">
      <w:pPr>
        <w:spacing w:after="0"/>
        <w:jc w:val="both"/>
        <w:rPr>
          <w:rFonts w:ascii="Times New Roman" w:hAnsi="Times New Roman" w:cs="Times New Roman"/>
          <w:sz w:val="24"/>
          <w:szCs w:val="24"/>
        </w:rPr>
      </w:pPr>
      <w:bookmarkStart w:id="9" w:name="sub_10"/>
      <w:bookmarkEnd w:id="8"/>
      <w:r w:rsidRPr="00195E14">
        <w:rPr>
          <w:rFonts w:ascii="Times New Roman" w:hAnsi="Times New Roman" w:cs="Times New Roman"/>
          <w:sz w:val="24"/>
          <w:szCs w:val="24"/>
        </w:rPr>
        <w:t xml:space="preserve">1) у специалистов администрации муниципального района «Хилокский район», осуществляющих предоставление муниципальной услуги (далее - специалисты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по месту нахождения </w:t>
      </w:r>
      <w:r w:rsidRPr="00195E14">
        <w:rPr>
          <w:rFonts w:ascii="Times New Roman" w:hAnsi="Times New Roman" w:cs="Times New Roman"/>
          <w:bCs/>
          <w:sz w:val="24"/>
          <w:szCs w:val="24"/>
        </w:rPr>
        <w:t>администрации муниципального района «Хилокский район»</w:t>
      </w:r>
      <w:r w:rsidRPr="00195E14">
        <w:rPr>
          <w:rFonts w:ascii="Times New Roman" w:hAnsi="Times New Roman" w:cs="Times New Roman"/>
          <w:sz w:val="24"/>
          <w:szCs w:val="24"/>
        </w:rPr>
        <w:t xml:space="preserve">  по адресу: Забайкальский край,             г. Хилок, ул. Ленина, д.9;</w:t>
      </w:r>
    </w:p>
    <w:p w:rsidR="00195E14" w:rsidRPr="00195E14" w:rsidRDefault="00195E14" w:rsidP="008D7421">
      <w:pPr>
        <w:spacing w:after="0"/>
        <w:jc w:val="both"/>
        <w:rPr>
          <w:rFonts w:ascii="Times New Roman" w:hAnsi="Times New Roman" w:cs="Times New Roman"/>
          <w:sz w:val="24"/>
          <w:szCs w:val="24"/>
        </w:rPr>
      </w:pPr>
      <w:bookmarkStart w:id="10" w:name="sub_20"/>
      <w:bookmarkEnd w:id="9"/>
      <w:r w:rsidRPr="00195E14">
        <w:rPr>
          <w:rFonts w:ascii="Times New Roman" w:hAnsi="Times New Roman" w:cs="Times New Roman"/>
          <w:sz w:val="24"/>
          <w:szCs w:val="24"/>
        </w:rPr>
        <w:t>2) по телефонам: 8(30-237)21-4-06, 8(30-237)21-2-94;</w:t>
      </w:r>
    </w:p>
    <w:p w:rsidR="00195E14" w:rsidRPr="00195E14" w:rsidRDefault="00195E14" w:rsidP="008D7421">
      <w:pPr>
        <w:spacing w:after="0"/>
        <w:jc w:val="both"/>
        <w:rPr>
          <w:rFonts w:ascii="Times New Roman" w:hAnsi="Times New Roman" w:cs="Times New Roman"/>
          <w:sz w:val="24"/>
          <w:szCs w:val="24"/>
        </w:rPr>
      </w:pPr>
      <w:bookmarkStart w:id="11" w:name="sub_30"/>
      <w:bookmarkEnd w:id="10"/>
      <w:r w:rsidRPr="00195E14">
        <w:rPr>
          <w:rFonts w:ascii="Times New Roman" w:hAnsi="Times New Roman" w:cs="Times New Roman"/>
          <w:sz w:val="24"/>
          <w:szCs w:val="24"/>
        </w:rPr>
        <w:t xml:space="preserve">3) путем письменного обращения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2" w:name="sub_40"/>
      <w:bookmarkEnd w:id="11"/>
      <w:r w:rsidRPr="00195E14">
        <w:rPr>
          <w:rFonts w:ascii="Times New Roman" w:hAnsi="Times New Roman" w:cs="Times New Roman"/>
          <w:sz w:val="24"/>
          <w:szCs w:val="24"/>
        </w:rPr>
        <w:t>4) посредством обращения в администрацию по электронной почте: (</w:t>
      </w:r>
      <w:r w:rsidRPr="00195E14">
        <w:rPr>
          <w:rFonts w:ascii="Times New Roman" w:hAnsi="Times New Roman" w:cs="Times New Roman"/>
          <w:sz w:val="24"/>
          <w:szCs w:val="24"/>
          <w:lang w:val="en-US"/>
        </w:rPr>
        <w:t>admhilok</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mail</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ru</w:t>
      </w:r>
      <w:r w:rsidRPr="00195E14">
        <w:rPr>
          <w:rFonts w:ascii="Times New Roman" w:hAnsi="Times New Roman" w:cs="Times New Roman"/>
          <w:sz w:val="24"/>
          <w:szCs w:val="24"/>
        </w:rPr>
        <w:t xml:space="preserve">) </w:t>
      </w:r>
      <w:bookmarkStart w:id="13" w:name="sub_50"/>
      <w:bookmarkEnd w:id="12"/>
    </w:p>
    <w:p w:rsidR="00195E14" w:rsidRPr="00195E14" w:rsidRDefault="00195E14" w:rsidP="008D7421">
      <w:pPr>
        <w:spacing w:after="0"/>
        <w:jc w:val="both"/>
        <w:rPr>
          <w:rFonts w:ascii="Times New Roman" w:hAnsi="Times New Roman" w:cs="Times New Roman"/>
          <w:color w:val="FF0000"/>
          <w:sz w:val="24"/>
          <w:szCs w:val="24"/>
        </w:rPr>
      </w:pPr>
      <w:r w:rsidRPr="00195E14">
        <w:rPr>
          <w:rFonts w:ascii="Times New Roman" w:hAnsi="Times New Roman" w:cs="Times New Roman"/>
          <w:sz w:val="24"/>
          <w:szCs w:val="24"/>
        </w:rPr>
        <w:t xml:space="preserve"> 5) в информационно-телекоммуникационной сети «Интернет» на официальном сайте (</w:t>
      </w:r>
      <w:r w:rsidRPr="00195E14">
        <w:rPr>
          <w:rFonts w:ascii="Times New Roman" w:hAnsi="Times New Roman" w:cs="Times New Roman"/>
          <w:sz w:val="24"/>
          <w:szCs w:val="24"/>
          <w:lang w:val="en-US"/>
        </w:rPr>
        <w:t>http</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rPr>
        <w:t>хилок</w:t>
      </w:r>
      <w:proofErr w:type="gramStart"/>
      <w:r w:rsidRPr="00195E14">
        <w:rPr>
          <w:rFonts w:ascii="Times New Roman" w:hAnsi="Times New Roman" w:cs="Times New Roman"/>
          <w:sz w:val="24"/>
          <w:szCs w:val="24"/>
        </w:rPr>
        <w:t>.з</w:t>
      </w:r>
      <w:proofErr w:type="gramEnd"/>
      <w:r w:rsidRPr="00195E14">
        <w:rPr>
          <w:rFonts w:ascii="Times New Roman" w:hAnsi="Times New Roman" w:cs="Times New Roman"/>
          <w:sz w:val="24"/>
          <w:szCs w:val="24"/>
        </w:rPr>
        <w:t>абайкальскийкрай.рф</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4" w:name="sub_60"/>
      <w:bookmarkEnd w:id="13"/>
      <w:r w:rsidRPr="00195E14">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6" w:history="1">
        <w:r w:rsidRPr="00195E14">
          <w:rPr>
            <w:rStyle w:val="a9"/>
            <w:rFonts w:ascii="Times New Roman" w:hAnsi="Times New Roman" w:cs="Times New Roman"/>
            <w:color w:val="auto"/>
            <w:sz w:val="24"/>
            <w:szCs w:val="24"/>
          </w:rPr>
          <w:t>www.pgu.e-zab.ru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5" w:name="sub_70"/>
      <w:bookmarkEnd w:id="14"/>
      <w:r w:rsidRPr="00195E14">
        <w:rPr>
          <w:rFonts w:ascii="Times New Roman" w:hAnsi="Times New Roman" w:cs="Times New Roman"/>
          <w:sz w:val="24"/>
          <w:szCs w:val="24"/>
        </w:rPr>
        <w:t>7) из информационного стенда, оборудованного возле кабинетов отдела по управлению муниципальным имуществом и земельным отношениям а</w:t>
      </w:r>
      <w:r w:rsidRPr="00195E14">
        <w:rPr>
          <w:rFonts w:ascii="Times New Roman" w:hAnsi="Times New Roman" w:cs="Times New Roman"/>
          <w:bCs/>
          <w:sz w:val="24"/>
          <w:szCs w:val="24"/>
        </w:rPr>
        <w:t>дминистрации муниципального района «Хилокский район»</w:t>
      </w:r>
      <w:r w:rsidRPr="00195E14">
        <w:rPr>
          <w:rFonts w:ascii="Times New Roman" w:hAnsi="Times New Roman" w:cs="Times New Roman"/>
          <w:sz w:val="24"/>
          <w:szCs w:val="24"/>
        </w:rPr>
        <w:t xml:space="preserve"> (далее – отдел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16" w:name="sub_80"/>
      <w:bookmarkEnd w:id="15"/>
      <w:r w:rsidRPr="00195E14">
        <w:rPr>
          <w:rFonts w:ascii="Times New Roman" w:hAnsi="Times New Roman" w:cs="Times New Roman"/>
          <w:sz w:val="24"/>
          <w:szCs w:val="24"/>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г. Хилок, ул. Дзержинского, 4;</w:t>
      </w:r>
    </w:p>
    <w:bookmarkEnd w:id="16"/>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9) по телефонам КГАУ "МФЦ":  8(30-237)21-0-19, 8(30-237)21-0-20;</w:t>
      </w:r>
    </w:p>
    <w:p w:rsidR="00195E14" w:rsidRPr="00195E14" w:rsidRDefault="00195E14" w:rsidP="008D7421">
      <w:pPr>
        <w:spacing w:after="0"/>
        <w:jc w:val="both"/>
        <w:rPr>
          <w:rFonts w:ascii="Times New Roman" w:hAnsi="Times New Roman" w:cs="Times New Roman"/>
          <w:sz w:val="24"/>
          <w:szCs w:val="24"/>
        </w:rPr>
      </w:pPr>
      <w:bookmarkStart w:id="17" w:name="sub_100"/>
      <w:r w:rsidRPr="00195E14">
        <w:rPr>
          <w:rFonts w:ascii="Times New Roman" w:hAnsi="Times New Roman" w:cs="Times New Roman"/>
          <w:sz w:val="24"/>
          <w:szCs w:val="24"/>
        </w:rPr>
        <w:t xml:space="preserve">10) в информационно-телекоммуникационной сети "Интернет" на официальном сайте КГАУ "МФЦ": </w:t>
      </w:r>
      <w:hyperlink r:id="rId7" w:history="1">
        <w:r w:rsidRPr="00195E14">
          <w:rPr>
            <w:rStyle w:val="a9"/>
            <w:rFonts w:ascii="Times New Roman" w:hAnsi="Times New Roman" w:cs="Times New Roman"/>
            <w:color w:val="auto"/>
            <w:sz w:val="24"/>
            <w:szCs w:val="24"/>
          </w:rPr>
          <w:t>http://www.mfc-chita.ru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bookmarkStart w:id="18" w:name="sub_110"/>
      <w:bookmarkEnd w:id="17"/>
      <w:r w:rsidRPr="00195E14">
        <w:rPr>
          <w:rFonts w:ascii="Times New Roman" w:hAnsi="Times New Roman" w:cs="Times New Roman"/>
          <w:sz w:val="24"/>
          <w:szCs w:val="24"/>
        </w:rPr>
        <w:t xml:space="preserve">11) посредством обращения в КГАУ "МФЦ" по электронной почте: </w:t>
      </w:r>
      <w:hyperlink r:id="rId8" w:history="1">
        <w:r w:rsidRPr="00195E14">
          <w:rPr>
            <w:rStyle w:val="a9"/>
            <w:rFonts w:ascii="Times New Roman" w:hAnsi="Times New Roman" w:cs="Times New Roman"/>
            <w:color w:val="auto"/>
            <w:sz w:val="24"/>
            <w:szCs w:val="24"/>
          </w:rPr>
          <w:t>info@mfc-chita.ru.</w:t>
        </w:r>
      </w:hyperlink>
      <w:r w:rsidRPr="00195E14">
        <w:rPr>
          <w:rFonts w:ascii="Times New Roman" w:hAnsi="Times New Roman" w:cs="Times New Roman"/>
          <w:sz w:val="24"/>
          <w:szCs w:val="24"/>
        </w:rPr>
        <w:t xml:space="preserve"> При предоставлении муниципальной услуги отсутствует телефон - автоинформатор.</w:t>
      </w:r>
    </w:p>
    <w:p w:rsidR="00195E14" w:rsidRPr="00195E14" w:rsidRDefault="00195E14" w:rsidP="008D7421">
      <w:pPr>
        <w:spacing w:after="0"/>
        <w:jc w:val="both"/>
        <w:rPr>
          <w:rFonts w:ascii="Times New Roman" w:hAnsi="Times New Roman" w:cs="Times New Roman"/>
          <w:sz w:val="24"/>
          <w:szCs w:val="24"/>
        </w:rPr>
      </w:pPr>
      <w:bookmarkStart w:id="19" w:name="sub_132"/>
      <w:bookmarkEnd w:id="18"/>
      <w:r w:rsidRPr="00195E14">
        <w:rPr>
          <w:rFonts w:ascii="Times New Roman" w:hAnsi="Times New Roman" w:cs="Times New Roman"/>
          <w:sz w:val="24"/>
          <w:szCs w:val="24"/>
        </w:rPr>
        <w:t>1.3.2. Графики приема (выдачи) документов по предоставлению муниципальной услуги</w:t>
      </w:r>
    </w:p>
    <w:bookmarkEnd w:id="1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1.3.2.1. График приема (выдачи) документов по предоставлению муниципальной услуги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понедельник-четверг: 7:45-17:00;</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пятница: 7:45-15:45;</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обеденный перерыв: 12:00-13:00;</w:t>
      </w:r>
    </w:p>
    <w:p w:rsidR="00195E14" w:rsidRPr="00195E14" w:rsidRDefault="00195E14" w:rsidP="008D7421">
      <w:pPr>
        <w:suppressAutoHyphens/>
        <w:spacing w:after="0"/>
        <w:ind w:firstLine="540"/>
        <w:jc w:val="both"/>
        <w:rPr>
          <w:rFonts w:ascii="Times New Roman" w:eastAsia="SimSun" w:hAnsi="Times New Roman" w:cs="Times New Roman"/>
          <w:kern w:val="1"/>
          <w:sz w:val="24"/>
          <w:szCs w:val="24"/>
          <w:lang w:eastAsia="zh-CN" w:bidi="hi-IN"/>
        </w:rPr>
      </w:pPr>
      <w:r w:rsidRPr="00195E14">
        <w:rPr>
          <w:rFonts w:ascii="Times New Roman" w:hAnsi="Times New Roman" w:cs="Times New Roman"/>
          <w:sz w:val="24"/>
          <w:szCs w:val="24"/>
        </w:rPr>
        <w:t>Суббота, воскресенье: выходной;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1.3.2.2. График приема (выдачи) документов по предоставлению муниципальной услуги в КГАУ "МФЦ":</w:t>
      </w:r>
    </w:p>
    <w:p w:rsidR="00195E14" w:rsidRPr="00195E14" w:rsidRDefault="00195E14" w:rsidP="008D7421">
      <w:pPr>
        <w:spacing w:after="0"/>
        <w:jc w:val="both"/>
        <w:rPr>
          <w:rFonts w:ascii="Times New Roman" w:hAnsi="Times New Roman" w:cs="Times New Roman"/>
          <w:sz w:val="24"/>
          <w:szCs w:val="24"/>
        </w:rPr>
      </w:pPr>
      <w:bookmarkStart w:id="20" w:name="sub_133"/>
      <w:r w:rsidRPr="00195E14">
        <w:rPr>
          <w:rFonts w:ascii="Times New Roman" w:hAnsi="Times New Roman" w:cs="Times New Roman"/>
          <w:sz w:val="24"/>
          <w:szCs w:val="24"/>
        </w:rPr>
        <w:t xml:space="preserve">Понедельник: с 8:00 до 17:00, Вторник: с 8:00 до 20:00, Среда: с 8:00 </w:t>
      </w:r>
      <w:proofErr w:type="gramStart"/>
      <w:r w:rsidRPr="00195E14">
        <w:rPr>
          <w:rFonts w:ascii="Times New Roman" w:hAnsi="Times New Roman" w:cs="Times New Roman"/>
          <w:sz w:val="24"/>
          <w:szCs w:val="24"/>
        </w:rPr>
        <w:t>до</w:t>
      </w:r>
      <w:proofErr w:type="gramEnd"/>
      <w:r w:rsidRPr="00195E14">
        <w:rPr>
          <w:rFonts w:ascii="Times New Roman" w:hAnsi="Times New Roman" w:cs="Times New Roman"/>
          <w:sz w:val="24"/>
          <w:szCs w:val="24"/>
        </w:rPr>
        <w:t xml:space="preserve"> 17:00,Четверг: с 8:00 до 17:00,Пятница: с 8:00 до 14:00.</w:t>
      </w:r>
    </w:p>
    <w:p w:rsidR="00195E14" w:rsidRPr="00195E14" w:rsidRDefault="00195E14" w:rsidP="008D7421">
      <w:pPr>
        <w:suppressAutoHyphens/>
        <w:spacing w:after="0"/>
        <w:ind w:firstLine="540"/>
        <w:jc w:val="both"/>
        <w:rPr>
          <w:rFonts w:ascii="Times New Roman" w:eastAsia="SimSun" w:hAnsi="Times New Roman" w:cs="Times New Roman"/>
          <w:kern w:val="1"/>
          <w:sz w:val="24"/>
          <w:szCs w:val="24"/>
          <w:lang w:eastAsia="zh-CN" w:bidi="hi-IN"/>
        </w:rPr>
      </w:pPr>
      <w:r w:rsidRPr="00195E14">
        <w:rPr>
          <w:rFonts w:ascii="Times New Roman" w:hAnsi="Times New Roman" w:cs="Times New Roman"/>
          <w:sz w:val="24"/>
          <w:szCs w:val="24"/>
        </w:rPr>
        <w:t>Суббота, воскресенье: выходной;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2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Информация об отказе в предоставлении муниципальной услуги направляется заявителю заказным письмом с уведомлением.</w:t>
      </w:r>
    </w:p>
    <w:p w:rsidR="00195E14" w:rsidRPr="00195E14" w:rsidRDefault="00195E14" w:rsidP="008D7421">
      <w:pPr>
        <w:spacing w:after="0"/>
        <w:jc w:val="both"/>
        <w:rPr>
          <w:rFonts w:ascii="Times New Roman" w:hAnsi="Times New Roman" w:cs="Times New Roman"/>
          <w:sz w:val="24"/>
          <w:szCs w:val="24"/>
        </w:rPr>
      </w:pPr>
      <w:bookmarkStart w:id="21" w:name="sub_134"/>
      <w:r w:rsidRPr="00195E14">
        <w:rPr>
          <w:rFonts w:ascii="Times New Roman" w:hAnsi="Times New Roman" w:cs="Times New Roman"/>
          <w:sz w:val="24"/>
          <w:szCs w:val="24"/>
        </w:rPr>
        <w:lastRenderedPageBreak/>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Pr="00195E14">
        <w:rPr>
          <w:rFonts w:ascii="Times New Roman" w:hAnsi="Times New Roman" w:cs="Times New Roman"/>
          <w:bCs/>
          <w:sz w:val="24"/>
          <w:szCs w:val="24"/>
        </w:rPr>
        <w:t xml:space="preserve">администрации </w:t>
      </w:r>
      <w:r w:rsidRPr="00195E14">
        <w:rPr>
          <w:rFonts w:ascii="Times New Roman" w:hAnsi="Times New Roman" w:cs="Times New Roman"/>
          <w:sz w:val="24"/>
          <w:szCs w:val="24"/>
        </w:rPr>
        <w:t>и КГАУ "МФЦ".</w:t>
      </w:r>
    </w:p>
    <w:p w:rsidR="00195E14" w:rsidRPr="00195E14" w:rsidRDefault="00195E14" w:rsidP="008D7421">
      <w:pPr>
        <w:spacing w:after="0"/>
        <w:jc w:val="both"/>
        <w:rPr>
          <w:rFonts w:ascii="Times New Roman" w:hAnsi="Times New Roman" w:cs="Times New Roman"/>
          <w:sz w:val="24"/>
          <w:szCs w:val="24"/>
        </w:rPr>
      </w:pPr>
      <w:bookmarkStart w:id="22" w:name="sub_135"/>
      <w:bookmarkEnd w:id="21"/>
      <w:r w:rsidRPr="00195E14">
        <w:rPr>
          <w:rFonts w:ascii="Times New Roman" w:hAnsi="Times New Roman" w:cs="Times New Roman"/>
          <w:sz w:val="24"/>
          <w:szCs w:val="24"/>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D7421" w:rsidRDefault="008D7421" w:rsidP="008D7421">
      <w:pPr>
        <w:pStyle w:val="1"/>
        <w:spacing w:before="0"/>
        <w:jc w:val="center"/>
        <w:rPr>
          <w:rFonts w:ascii="Times New Roman" w:hAnsi="Times New Roman" w:cs="Times New Roman"/>
          <w:sz w:val="24"/>
          <w:szCs w:val="24"/>
        </w:rPr>
      </w:pPr>
      <w:bookmarkStart w:id="23" w:name="sub_1002"/>
      <w:bookmarkEnd w:id="22"/>
    </w:p>
    <w:p w:rsidR="00195E14" w:rsidRPr="00195E14" w:rsidRDefault="00195E14" w:rsidP="008D7421">
      <w:pPr>
        <w:pStyle w:val="1"/>
        <w:spacing w:before="0"/>
        <w:jc w:val="center"/>
        <w:rPr>
          <w:rFonts w:ascii="Times New Roman" w:hAnsi="Times New Roman" w:cs="Times New Roman"/>
          <w:sz w:val="24"/>
          <w:szCs w:val="24"/>
        </w:rPr>
      </w:pPr>
      <w:r w:rsidRPr="00195E14">
        <w:rPr>
          <w:rFonts w:ascii="Times New Roman" w:hAnsi="Times New Roman" w:cs="Times New Roman"/>
          <w:sz w:val="24"/>
          <w:szCs w:val="24"/>
        </w:rPr>
        <w:t>2. Стандарт предоставления муниципальной услуги</w:t>
      </w:r>
    </w:p>
    <w:bookmarkEnd w:id="23"/>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24" w:name="sub_1021"/>
      <w:r w:rsidRPr="00195E14">
        <w:rPr>
          <w:rFonts w:ascii="Times New Roman" w:hAnsi="Times New Roman" w:cs="Times New Roman"/>
          <w:sz w:val="24"/>
          <w:szCs w:val="24"/>
        </w:rPr>
        <w:t>2.1. Наименование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25" w:name="sub_1022"/>
      <w:bookmarkEnd w:id="24"/>
      <w:r w:rsidRPr="00195E14">
        <w:rPr>
          <w:rFonts w:ascii="Times New Roman" w:hAnsi="Times New Roman" w:cs="Times New Roman"/>
          <w:sz w:val="24"/>
          <w:szCs w:val="24"/>
        </w:rPr>
        <w:t xml:space="preserve">Предоставление земельных участков, находящихся в собственности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2.2. Наименование органа, предоставляющего муниципальную услугу (далее – уполномоченный орган);</w:t>
      </w:r>
    </w:p>
    <w:bookmarkEnd w:id="25"/>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Администрация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195E14">
        <w:rPr>
          <w:rFonts w:ascii="Times New Roman" w:hAnsi="Times New Roman" w:cs="Times New Roman"/>
          <w:sz w:val="24"/>
          <w:szCs w:val="24"/>
        </w:rPr>
        <w:t>с</w:t>
      </w:r>
      <w:proofErr w:type="gramEnd"/>
      <w:r w:rsidRPr="00195E14">
        <w:rPr>
          <w:rFonts w:ascii="Times New Roman" w:hAnsi="Times New Roman" w:cs="Times New Roman"/>
          <w:sz w:val="24"/>
          <w:szCs w:val="24"/>
        </w:rPr>
        <w:t xml:space="preserve">: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Федеральной налоговой службой России – выписка из Единого государственного реестра юридических лиц;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95E14" w:rsidRPr="00195E14" w:rsidRDefault="00195E14" w:rsidP="008D7421">
      <w:pPr>
        <w:spacing w:after="0"/>
        <w:ind w:firstLine="709"/>
        <w:jc w:val="both"/>
        <w:rPr>
          <w:rFonts w:ascii="Times New Roman" w:hAnsi="Times New Roman" w:cs="Times New Roman"/>
          <w:sz w:val="24"/>
          <w:szCs w:val="24"/>
        </w:rPr>
      </w:pPr>
      <w:bookmarkStart w:id="26" w:name="sub_1023"/>
      <w:r w:rsidRPr="00195E14">
        <w:rPr>
          <w:rFonts w:ascii="Times New Roman" w:hAnsi="Times New Roman" w:cs="Times New Roman"/>
          <w:sz w:val="24"/>
          <w:szCs w:val="24"/>
        </w:rPr>
        <w:t xml:space="preserve">2.3. </w:t>
      </w:r>
      <w:bookmarkEnd w:id="26"/>
      <w:r w:rsidRPr="00195E14">
        <w:rPr>
          <w:rFonts w:ascii="Times New Roman" w:hAnsi="Times New Roman" w:cs="Times New Roman"/>
          <w:sz w:val="24"/>
          <w:szCs w:val="24"/>
        </w:rPr>
        <w:t xml:space="preserve">Результатом предоставления муниципальной услуги является заключение договора купли-продажи земельного участка, принятие решения о предоставлении земельного участка в собственность бесплатно или в постоянное (бессрочное) пользование на территории </w:t>
      </w:r>
      <w:r w:rsidRPr="00195E14">
        <w:rPr>
          <w:rFonts w:ascii="Times New Roman" w:hAnsi="Times New Roman" w:cs="Times New Roman"/>
          <w:bCs/>
          <w:sz w:val="24"/>
          <w:szCs w:val="24"/>
        </w:rPr>
        <w:t>муниципального района «Хилокский район»</w:t>
      </w:r>
      <w:r w:rsidRPr="00195E14">
        <w:rPr>
          <w:rFonts w:ascii="Times New Roman" w:hAnsi="Times New Roman" w:cs="Times New Roman"/>
          <w:sz w:val="24"/>
          <w:szCs w:val="24"/>
        </w:rPr>
        <w:t>, либо мотивированный отказ в предоставлении земельного участка в собственность.</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мотивированного отказа в предоставлении земельного участка в собственность.</w:t>
      </w:r>
    </w:p>
    <w:p w:rsidR="00195E14" w:rsidRPr="00195E14" w:rsidRDefault="00195E14" w:rsidP="008D7421">
      <w:pPr>
        <w:spacing w:after="0"/>
        <w:jc w:val="both"/>
        <w:rPr>
          <w:rFonts w:ascii="Times New Roman" w:hAnsi="Times New Roman" w:cs="Times New Roman"/>
          <w:sz w:val="24"/>
          <w:szCs w:val="24"/>
        </w:rPr>
      </w:pPr>
      <w:bookmarkStart w:id="27" w:name="sub_1024"/>
      <w:r w:rsidRPr="00195E14">
        <w:rPr>
          <w:rFonts w:ascii="Times New Roman" w:hAnsi="Times New Roman" w:cs="Times New Roman"/>
          <w:sz w:val="24"/>
          <w:szCs w:val="24"/>
        </w:rPr>
        <w:t>2.4. Срок предоставления муниципальной услуги</w:t>
      </w:r>
    </w:p>
    <w:bookmarkEnd w:id="27"/>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9" w:anchor="p1260" w:tooltip="Ссылка на текущий документ" w:history="1">
        <w:r w:rsidRPr="00195E14">
          <w:rPr>
            <w:rFonts w:ascii="Times New Roman" w:hAnsi="Times New Roman" w:cs="Times New Roman"/>
            <w:sz w:val="24"/>
            <w:szCs w:val="24"/>
          </w:rPr>
          <w:t>статьей 39.16</w:t>
        </w:r>
      </w:hyperlink>
      <w:r w:rsidRPr="00195E14">
        <w:rPr>
          <w:rFonts w:ascii="Times New Roman" w:hAnsi="Times New Roman" w:cs="Times New Roman"/>
          <w:sz w:val="24"/>
          <w:szCs w:val="24"/>
        </w:rPr>
        <w:t xml:space="preserve"> Земельного кодекса Российской Федерации, и по результатам указанного рассмотрения и проверки совершает одно из следующих действий:</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lastRenderedPageBreak/>
        <w:t>1) осуществляет подготовку проекта договора купли-продажи в трех экземплярах и его подписание, а также направляет проект договора для подписания заявителю, если не требуется образование испрашиваемого земельного участка или уточнение его границ;</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195E14">
          <w:rPr>
            <w:rFonts w:ascii="Times New Roman" w:hAnsi="Times New Roman" w:cs="Times New Roman"/>
            <w:sz w:val="24"/>
            <w:szCs w:val="24"/>
          </w:rPr>
          <w:t>статьей 39.16</w:t>
        </w:r>
      </w:hyperlink>
      <w:r w:rsidRPr="00195E14">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95E14">
        <w:rPr>
          <w:rFonts w:ascii="Times New Roman" w:hAnsi="Times New Roman" w:cs="Times New Roman"/>
          <w:sz w:val="24"/>
          <w:szCs w:val="24"/>
        </w:rPr>
        <w:t>с</w:t>
      </w:r>
      <w:proofErr w:type="gramEnd"/>
      <w:r w:rsidRPr="00195E14">
        <w:rPr>
          <w:rFonts w:ascii="Times New Roman" w:hAnsi="Times New Roman" w:cs="Times New Roman"/>
          <w:sz w:val="24"/>
          <w:szCs w:val="24"/>
        </w:rPr>
        <w:t>:</w:t>
      </w:r>
    </w:p>
    <w:p w:rsidR="00195E14" w:rsidRPr="00195E14" w:rsidRDefault="00A07A99" w:rsidP="008D7421">
      <w:pPr>
        <w:spacing w:after="0"/>
        <w:jc w:val="both"/>
        <w:rPr>
          <w:rFonts w:ascii="Times New Roman" w:hAnsi="Times New Roman" w:cs="Times New Roman"/>
          <w:sz w:val="24"/>
          <w:szCs w:val="24"/>
        </w:rPr>
      </w:pPr>
      <w:hyperlink r:id="rId11" w:history="1">
        <w:r w:rsidR="00195E14" w:rsidRPr="00195E14">
          <w:rPr>
            <w:rStyle w:val="a9"/>
            <w:rFonts w:ascii="Times New Roman" w:hAnsi="Times New Roman" w:cs="Times New Roman"/>
            <w:color w:val="auto"/>
            <w:sz w:val="24"/>
            <w:szCs w:val="24"/>
          </w:rPr>
          <w:t>Конституцией</w:t>
        </w:r>
      </w:hyperlink>
      <w:r w:rsidR="00195E14" w:rsidRPr="00195E14">
        <w:rPr>
          <w:rFonts w:ascii="Times New Roman" w:hAnsi="Times New Roman" w:cs="Times New Roman"/>
          <w:sz w:val="24"/>
          <w:szCs w:val="24"/>
        </w:rPr>
        <w:t xml:space="preserve"> Российской Федерации, принятой всенародным голосованием 12 декабря 1993 года ("Российская газета", 1993, № 237);</w:t>
      </w:r>
    </w:p>
    <w:p w:rsidR="00195E14" w:rsidRPr="00195E14" w:rsidRDefault="00A07A99" w:rsidP="008D7421">
      <w:pPr>
        <w:spacing w:after="0"/>
        <w:jc w:val="both"/>
        <w:rPr>
          <w:rFonts w:ascii="Times New Roman" w:hAnsi="Times New Roman" w:cs="Times New Roman"/>
          <w:sz w:val="24"/>
          <w:szCs w:val="24"/>
        </w:rPr>
      </w:pPr>
      <w:hyperlink r:id="rId12" w:history="1">
        <w:r w:rsidR="00195E14" w:rsidRPr="00195E14">
          <w:rPr>
            <w:rStyle w:val="a9"/>
            <w:rFonts w:ascii="Times New Roman" w:hAnsi="Times New Roman" w:cs="Times New Roman"/>
            <w:color w:val="auto"/>
            <w:sz w:val="24"/>
            <w:szCs w:val="24"/>
          </w:rPr>
          <w:t>Гражданским кодексом</w:t>
        </w:r>
      </w:hyperlink>
      <w:r w:rsidR="00195E14" w:rsidRPr="00195E14">
        <w:rPr>
          <w:rFonts w:ascii="Times New Roman" w:hAnsi="Times New Roman" w:cs="Times New Roman"/>
          <w:sz w:val="24"/>
          <w:szCs w:val="24"/>
        </w:rPr>
        <w:t xml:space="preserve"> Российской Федерации (часть первая) от 30 ноября 1994 года № 51-ФЗ ("Российская газета", 1994, № 238-239);</w:t>
      </w:r>
    </w:p>
    <w:p w:rsidR="00195E14" w:rsidRPr="00195E14" w:rsidRDefault="00A07A99" w:rsidP="008D7421">
      <w:pPr>
        <w:spacing w:after="0"/>
        <w:jc w:val="both"/>
        <w:rPr>
          <w:rFonts w:ascii="Times New Roman" w:hAnsi="Times New Roman" w:cs="Times New Roman"/>
          <w:sz w:val="24"/>
          <w:szCs w:val="24"/>
        </w:rPr>
      </w:pPr>
      <w:hyperlink r:id="rId13" w:history="1">
        <w:r w:rsidR="00195E14" w:rsidRPr="00195E14">
          <w:rPr>
            <w:rStyle w:val="a9"/>
            <w:rFonts w:ascii="Times New Roman" w:hAnsi="Times New Roman" w:cs="Times New Roman"/>
            <w:color w:val="auto"/>
            <w:sz w:val="24"/>
            <w:szCs w:val="24"/>
          </w:rPr>
          <w:t>Земельным кодексом</w:t>
        </w:r>
      </w:hyperlink>
      <w:r w:rsidR="00195E14" w:rsidRPr="00195E14">
        <w:rPr>
          <w:rFonts w:ascii="Times New Roman" w:hAnsi="Times New Roman" w:cs="Times New Roman"/>
          <w:sz w:val="24"/>
          <w:szCs w:val="24"/>
        </w:rPr>
        <w:t xml:space="preserve"> Российской Федерации от 25 октября 2001 года № 136-Ф3 ("Российская газета", 2001, № 211-212);</w:t>
      </w:r>
    </w:p>
    <w:p w:rsidR="00195E14" w:rsidRPr="00195E14" w:rsidRDefault="00A07A99" w:rsidP="008D7421">
      <w:pPr>
        <w:spacing w:after="0"/>
        <w:jc w:val="both"/>
        <w:rPr>
          <w:rFonts w:ascii="Times New Roman" w:hAnsi="Times New Roman" w:cs="Times New Roman"/>
          <w:sz w:val="24"/>
          <w:szCs w:val="24"/>
        </w:rPr>
      </w:pPr>
      <w:hyperlink r:id="rId14" w:history="1">
        <w:r w:rsidR="00195E14" w:rsidRPr="00195E14">
          <w:rPr>
            <w:rStyle w:val="a9"/>
            <w:rFonts w:ascii="Times New Roman" w:hAnsi="Times New Roman" w:cs="Times New Roman"/>
            <w:color w:val="auto"/>
            <w:sz w:val="24"/>
            <w:szCs w:val="24"/>
          </w:rPr>
          <w:t>Гражданским процессуальным кодексом</w:t>
        </w:r>
      </w:hyperlink>
      <w:r w:rsidR="00195E14" w:rsidRPr="00195E14">
        <w:rPr>
          <w:rFonts w:ascii="Times New Roman" w:hAnsi="Times New Roman" w:cs="Times New Roman"/>
          <w:sz w:val="24"/>
          <w:szCs w:val="24"/>
        </w:rPr>
        <w:t xml:space="preserve"> Российской Федерации от 14 ноября 2002 года № 138-Ф3 ("Российская газета", 2002, № 20);</w:t>
      </w:r>
    </w:p>
    <w:p w:rsidR="00195E14" w:rsidRPr="00195E14" w:rsidRDefault="00A07A99" w:rsidP="008D7421">
      <w:pPr>
        <w:spacing w:after="0"/>
        <w:jc w:val="both"/>
        <w:rPr>
          <w:rFonts w:ascii="Times New Roman" w:hAnsi="Times New Roman" w:cs="Times New Roman"/>
          <w:sz w:val="24"/>
          <w:szCs w:val="24"/>
        </w:rPr>
      </w:pPr>
      <w:hyperlink r:id="rId15"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195E14" w:rsidRPr="00195E14" w:rsidRDefault="00A07A99" w:rsidP="008D7421">
      <w:pPr>
        <w:spacing w:after="0"/>
        <w:jc w:val="both"/>
        <w:rPr>
          <w:rFonts w:ascii="Times New Roman" w:hAnsi="Times New Roman" w:cs="Times New Roman"/>
          <w:sz w:val="24"/>
          <w:szCs w:val="24"/>
        </w:rPr>
      </w:pPr>
      <w:hyperlink r:id="rId16"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25 октября 2001 года № 137-Ф3 "О введении в действие Земельного кодекса Российской Федерации" ("Российская газета", 2001, № 211-212);</w:t>
      </w:r>
    </w:p>
    <w:p w:rsidR="00195E14" w:rsidRPr="00195E14" w:rsidRDefault="00A07A99" w:rsidP="008D7421">
      <w:pPr>
        <w:spacing w:after="0"/>
        <w:jc w:val="both"/>
        <w:rPr>
          <w:rFonts w:ascii="Times New Roman" w:hAnsi="Times New Roman" w:cs="Times New Roman"/>
          <w:sz w:val="24"/>
          <w:szCs w:val="24"/>
        </w:rPr>
      </w:pPr>
      <w:hyperlink r:id="rId17"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 ("Российская газета", 2002, № 16);</w:t>
      </w:r>
    </w:p>
    <w:p w:rsidR="00195E14" w:rsidRPr="00195E14" w:rsidRDefault="00A07A99" w:rsidP="008D7421">
      <w:pPr>
        <w:spacing w:after="0"/>
        <w:jc w:val="both"/>
        <w:rPr>
          <w:rFonts w:ascii="Times New Roman" w:hAnsi="Times New Roman" w:cs="Times New Roman"/>
          <w:sz w:val="24"/>
          <w:szCs w:val="24"/>
        </w:rPr>
      </w:pPr>
      <w:hyperlink r:id="rId18"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 2006, № 95);</w:t>
      </w:r>
    </w:p>
    <w:p w:rsidR="00195E14" w:rsidRPr="00195E14" w:rsidRDefault="00A07A99" w:rsidP="008D7421">
      <w:pPr>
        <w:spacing w:after="0"/>
        <w:jc w:val="both"/>
        <w:rPr>
          <w:rFonts w:ascii="Times New Roman" w:hAnsi="Times New Roman" w:cs="Times New Roman"/>
          <w:sz w:val="24"/>
          <w:szCs w:val="24"/>
        </w:rPr>
      </w:pPr>
      <w:hyperlink r:id="rId19"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27 июля 2006 года № 152-ФЗ "О персональных данных" ("Российская газета", 2006, № 165);</w:t>
      </w:r>
    </w:p>
    <w:p w:rsidR="00195E14" w:rsidRPr="00195E14" w:rsidRDefault="00A07A99" w:rsidP="008D7421">
      <w:pPr>
        <w:spacing w:after="0"/>
        <w:jc w:val="both"/>
        <w:rPr>
          <w:rFonts w:ascii="Times New Roman" w:hAnsi="Times New Roman" w:cs="Times New Roman"/>
          <w:sz w:val="24"/>
          <w:szCs w:val="24"/>
        </w:rPr>
      </w:pPr>
      <w:hyperlink r:id="rId20"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13 июля 2015 года № 218-ФЗ «О государственной регистрации недвижимости»;</w:t>
      </w:r>
    </w:p>
    <w:p w:rsidR="00195E14" w:rsidRPr="00195E14" w:rsidRDefault="00A07A99" w:rsidP="008D7421">
      <w:pPr>
        <w:spacing w:after="0"/>
        <w:jc w:val="both"/>
        <w:rPr>
          <w:rFonts w:ascii="Times New Roman" w:hAnsi="Times New Roman" w:cs="Times New Roman"/>
          <w:sz w:val="24"/>
          <w:szCs w:val="24"/>
        </w:rPr>
      </w:pPr>
      <w:hyperlink r:id="rId21"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95E14" w:rsidRPr="00195E14" w:rsidRDefault="00A07A99" w:rsidP="008D7421">
      <w:pPr>
        <w:spacing w:after="0"/>
        <w:jc w:val="both"/>
        <w:rPr>
          <w:rFonts w:ascii="Times New Roman" w:hAnsi="Times New Roman" w:cs="Times New Roman"/>
          <w:sz w:val="24"/>
          <w:szCs w:val="24"/>
        </w:rPr>
      </w:pPr>
      <w:hyperlink r:id="rId22"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2010, № 168);</w:t>
      </w:r>
    </w:p>
    <w:p w:rsidR="00195E14" w:rsidRPr="00195E14" w:rsidRDefault="00A07A99" w:rsidP="008D7421">
      <w:pPr>
        <w:spacing w:after="0"/>
        <w:jc w:val="both"/>
        <w:rPr>
          <w:rFonts w:ascii="Times New Roman" w:hAnsi="Times New Roman" w:cs="Times New Roman"/>
          <w:sz w:val="24"/>
          <w:szCs w:val="24"/>
        </w:rPr>
      </w:pPr>
      <w:hyperlink r:id="rId23"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06 апреля 2011 года № 63-Ф3 "Об электронной подписи" ("Российская газета", 2011, № 75);</w:t>
      </w:r>
    </w:p>
    <w:p w:rsidR="00195E14" w:rsidRPr="00195E14" w:rsidRDefault="00A07A99" w:rsidP="008D7421">
      <w:pPr>
        <w:spacing w:after="0"/>
        <w:jc w:val="both"/>
        <w:rPr>
          <w:rFonts w:ascii="Times New Roman" w:hAnsi="Times New Roman" w:cs="Times New Roman"/>
          <w:sz w:val="24"/>
          <w:szCs w:val="24"/>
        </w:rPr>
      </w:pPr>
      <w:hyperlink r:id="rId24" w:history="1">
        <w:r w:rsidR="00195E14" w:rsidRPr="00195E14">
          <w:rPr>
            <w:rStyle w:val="a9"/>
            <w:rFonts w:ascii="Times New Roman" w:hAnsi="Times New Roman" w:cs="Times New Roman"/>
            <w:color w:val="auto"/>
            <w:sz w:val="24"/>
            <w:szCs w:val="24"/>
          </w:rPr>
          <w:t>Федеральным законом</w:t>
        </w:r>
      </w:hyperlink>
      <w:r w:rsidR="00195E14" w:rsidRPr="00195E14">
        <w:rPr>
          <w:rFonts w:ascii="Times New Roman" w:hAnsi="Times New Roman" w:cs="Times New Roman"/>
          <w:sz w:val="24"/>
          <w:szCs w:val="24"/>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195E14" w:rsidRPr="00195E14" w:rsidRDefault="00A07A99" w:rsidP="008D7421">
      <w:pPr>
        <w:spacing w:after="0"/>
        <w:jc w:val="both"/>
        <w:rPr>
          <w:rFonts w:ascii="Times New Roman" w:hAnsi="Times New Roman" w:cs="Times New Roman"/>
          <w:sz w:val="24"/>
          <w:szCs w:val="24"/>
        </w:rPr>
      </w:pPr>
      <w:hyperlink r:id="rId25"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Российской Федерации от 7 июля 2011 года № 553 "О порядке оформления и представления заявлений и иных документов, необходимых для </w:t>
      </w:r>
      <w:r w:rsidR="00195E14" w:rsidRPr="00195E14">
        <w:rPr>
          <w:rFonts w:ascii="Times New Roman" w:hAnsi="Times New Roman" w:cs="Times New Roman"/>
          <w:sz w:val="24"/>
          <w:szCs w:val="24"/>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95E14" w:rsidRPr="00195E14" w:rsidRDefault="00A07A99" w:rsidP="008D7421">
      <w:pPr>
        <w:spacing w:after="0"/>
        <w:jc w:val="both"/>
        <w:rPr>
          <w:rFonts w:ascii="Times New Roman" w:hAnsi="Times New Roman" w:cs="Times New Roman"/>
          <w:sz w:val="24"/>
          <w:szCs w:val="24"/>
        </w:rPr>
      </w:pPr>
      <w:hyperlink r:id="rId26"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195E14" w:rsidRPr="00195E14" w:rsidRDefault="00A07A99" w:rsidP="008D7421">
      <w:pPr>
        <w:spacing w:after="0"/>
        <w:jc w:val="both"/>
        <w:rPr>
          <w:rFonts w:ascii="Times New Roman" w:hAnsi="Times New Roman" w:cs="Times New Roman"/>
          <w:sz w:val="24"/>
          <w:szCs w:val="24"/>
        </w:rPr>
      </w:pPr>
      <w:hyperlink r:id="rId27" w:history="1">
        <w:r w:rsidR="00195E14" w:rsidRPr="00195E14">
          <w:rPr>
            <w:rStyle w:val="a9"/>
            <w:rFonts w:ascii="Times New Roman" w:hAnsi="Times New Roman" w:cs="Times New Roman"/>
            <w:color w:val="auto"/>
            <w:sz w:val="24"/>
            <w:szCs w:val="24"/>
          </w:rPr>
          <w:t>приказом</w:t>
        </w:r>
      </w:hyperlink>
      <w:r w:rsidR="00195E14" w:rsidRPr="00195E14">
        <w:rPr>
          <w:rFonts w:ascii="Times New Roman" w:hAnsi="Times New Roman" w:cs="Times New Roman"/>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95E14" w:rsidRPr="00195E14" w:rsidRDefault="00A07A99" w:rsidP="008D7421">
      <w:pPr>
        <w:spacing w:after="0"/>
        <w:jc w:val="both"/>
        <w:rPr>
          <w:rFonts w:ascii="Times New Roman" w:hAnsi="Times New Roman" w:cs="Times New Roman"/>
          <w:sz w:val="24"/>
          <w:szCs w:val="24"/>
        </w:rPr>
      </w:pPr>
      <w:hyperlink r:id="rId28" w:history="1">
        <w:r w:rsidR="00195E14" w:rsidRPr="00195E14">
          <w:rPr>
            <w:rStyle w:val="a9"/>
            <w:rFonts w:ascii="Times New Roman" w:hAnsi="Times New Roman" w:cs="Times New Roman"/>
            <w:color w:val="auto"/>
            <w:sz w:val="24"/>
            <w:szCs w:val="24"/>
          </w:rPr>
          <w:t>Законом</w:t>
        </w:r>
      </w:hyperlink>
      <w:r w:rsidR="00195E14" w:rsidRPr="00195E14">
        <w:rPr>
          <w:rFonts w:ascii="Times New Roman" w:hAnsi="Times New Roman" w:cs="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28" w:name="sub_51113"/>
    <w:p w:rsidR="00195E14" w:rsidRPr="00195E14" w:rsidRDefault="00DE11F7"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fldChar w:fldCharType="begin"/>
      </w:r>
      <w:r w:rsidR="00195E14" w:rsidRPr="00195E14">
        <w:rPr>
          <w:rFonts w:ascii="Times New Roman" w:hAnsi="Times New Roman" w:cs="Times New Roman"/>
          <w:sz w:val="24"/>
          <w:szCs w:val="24"/>
        </w:rPr>
        <w:instrText>HYPERLINK "garantF1://19853150.0"</w:instrText>
      </w:r>
      <w:r w:rsidRPr="00195E14">
        <w:rPr>
          <w:rFonts w:ascii="Times New Roman" w:hAnsi="Times New Roman" w:cs="Times New Roman"/>
          <w:sz w:val="24"/>
          <w:szCs w:val="24"/>
        </w:rPr>
        <w:fldChar w:fldCharType="separate"/>
      </w:r>
      <w:r w:rsidR="00195E14" w:rsidRPr="00195E14">
        <w:rPr>
          <w:rStyle w:val="a9"/>
          <w:rFonts w:ascii="Times New Roman" w:hAnsi="Times New Roman" w:cs="Times New Roman"/>
          <w:color w:val="auto"/>
          <w:sz w:val="24"/>
          <w:szCs w:val="24"/>
        </w:rPr>
        <w:t>постановлением</w:t>
      </w:r>
      <w:r w:rsidRPr="00195E14">
        <w:rPr>
          <w:rFonts w:ascii="Times New Roman" w:hAnsi="Times New Roman" w:cs="Times New Roman"/>
          <w:sz w:val="24"/>
          <w:szCs w:val="24"/>
        </w:rPr>
        <w:fldChar w:fldCharType="end"/>
      </w:r>
      <w:r w:rsidR="00195E14" w:rsidRPr="00195E14">
        <w:rPr>
          <w:rFonts w:ascii="Times New Roman" w:hAnsi="Times New Roman" w:cs="Times New Roman"/>
          <w:sz w:val="24"/>
          <w:szCs w:val="24"/>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195E14" w:rsidRPr="00195E14" w:rsidRDefault="00A07A99" w:rsidP="008D7421">
      <w:pPr>
        <w:spacing w:after="0"/>
        <w:jc w:val="both"/>
        <w:rPr>
          <w:rFonts w:ascii="Times New Roman" w:hAnsi="Times New Roman" w:cs="Times New Roman"/>
          <w:sz w:val="24"/>
          <w:szCs w:val="24"/>
        </w:rPr>
      </w:pPr>
      <w:hyperlink r:id="rId29" w:history="1">
        <w:r w:rsidR="00195E14" w:rsidRPr="00195E14">
          <w:rPr>
            <w:rStyle w:val="a9"/>
            <w:rFonts w:ascii="Times New Roman" w:hAnsi="Times New Roman" w:cs="Times New Roman"/>
            <w:color w:val="auto"/>
            <w:sz w:val="24"/>
            <w:szCs w:val="24"/>
          </w:rPr>
          <w:t>постановлением</w:t>
        </w:r>
      </w:hyperlink>
      <w:r w:rsidR="00195E14" w:rsidRPr="00195E14">
        <w:rPr>
          <w:rFonts w:ascii="Times New Roman" w:hAnsi="Times New Roman" w:cs="Times New Roman"/>
          <w:sz w:val="24"/>
          <w:szCs w:val="24"/>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28"/>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настоящим административным регламентом;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уставом (наименование муниципального образования) (источник, дата официального опубликования);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p w:rsidR="00195E14" w:rsidRPr="00195E14" w:rsidRDefault="00195E14" w:rsidP="008D7421">
      <w:pPr>
        <w:spacing w:after="0"/>
        <w:jc w:val="both"/>
        <w:rPr>
          <w:rFonts w:ascii="Times New Roman" w:hAnsi="Times New Roman" w:cs="Times New Roman"/>
          <w:sz w:val="24"/>
          <w:szCs w:val="24"/>
        </w:rPr>
      </w:pPr>
      <w:bookmarkStart w:id="29" w:name="sub_1026"/>
      <w:r w:rsidRPr="00195E14">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5E14" w:rsidRPr="00195E14" w:rsidRDefault="00195E14" w:rsidP="008D7421">
      <w:pPr>
        <w:spacing w:after="0"/>
        <w:ind w:firstLine="709"/>
        <w:jc w:val="both"/>
        <w:rPr>
          <w:rFonts w:ascii="Times New Roman" w:hAnsi="Times New Roman" w:cs="Times New Roman"/>
          <w:sz w:val="24"/>
          <w:szCs w:val="24"/>
        </w:rPr>
      </w:pPr>
      <w:bookmarkStart w:id="30" w:name="sub_264"/>
      <w:bookmarkEnd w:id="29"/>
      <w:r w:rsidRPr="00195E14">
        <w:rPr>
          <w:rFonts w:ascii="Times New Roman" w:hAnsi="Times New Roman" w:cs="Times New Roman"/>
          <w:sz w:val="24"/>
          <w:szCs w:val="24"/>
        </w:rPr>
        <w:t>2.6.1. Заявитель представляет следующие документы:</w:t>
      </w:r>
    </w:p>
    <w:bookmarkStart w:id="31" w:name="Par112"/>
    <w:bookmarkEnd w:id="31"/>
    <w:p w:rsidR="00195E14" w:rsidRPr="00195E14" w:rsidRDefault="00DE11F7"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fldChar w:fldCharType="begin"/>
      </w:r>
      <w:r w:rsidR="00195E14" w:rsidRPr="00195E14">
        <w:rPr>
          <w:rFonts w:ascii="Times New Roman" w:hAnsi="Times New Roman" w:cs="Times New Roman"/>
          <w:sz w:val="24"/>
          <w:szCs w:val="24"/>
        </w:rPr>
        <w:instrText xml:space="preserve"> HYPERLINK  "#Par573" </w:instrText>
      </w:r>
      <w:r w:rsidRPr="00195E14">
        <w:rPr>
          <w:rFonts w:ascii="Times New Roman" w:hAnsi="Times New Roman" w:cs="Times New Roman"/>
          <w:sz w:val="24"/>
          <w:szCs w:val="24"/>
        </w:rPr>
        <w:fldChar w:fldCharType="separate"/>
      </w:r>
      <w:r w:rsidR="00195E14" w:rsidRPr="00195E14">
        <w:rPr>
          <w:rFonts w:ascii="Times New Roman" w:hAnsi="Times New Roman" w:cs="Times New Roman"/>
          <w:sz w:val="24"/>
          <w:szCs w:val="24"/>
        </w:rPr>
        <w:t>заявление</w:t>
      </w:r>
      <w:r w:rsidRPr="00195E14">
        <w:rPr>
          <w:rFonts w:ascii="Times New Roman" w:hAnsi="Times New Roman" w:cs="Times New Roman"/>
          <w:sz w:val="24"/>
          <w:szCs w:val="24"/>
        </w:rPr>
        <w:fldChar w:fldCharType="end"/>
      </w:r>
      <w:r w:rsidR="00195E14" w:rsidRPr="00195E14">
        <w:rPr>
          <w:rFonts w:ascii="Times New Roman" w:hAnsi="Times New Roman" w:cs="Times New Roman"/>
          <w:sz w:val="24"/>
          <w:szCs w:val="24"/>
        </w:rPr>
        <w:t xml:space="preserve"> по образцу (приложение 1);</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документ, удостоверяющий личность заявителя (для физического лица);</w:t>
      </w:r>
    </w:p>
    <w:p w:rsidR="00195E14" w:rsidRPr="00195E14" w:rsidRDefault="00195E14" w:rsidP="008D7421">
      <w:pPr>
        <w:spacing w:after="0"/>
        <w:ind w:firstLine="709"/>
        <w:jc w:val="both"/>
        <w:rPr>
          <w:rFonts w:ascii="Times New Roman" w:hAnsi="Times New Roman" w:cs="Times New Roman"/>
          <w:sz w:val="24"/>
          <w:szCs w:val="24"/>
        </w:rPr>
      </w:pPr>
      <w:bookmarkStart w:id="32" w:name="Par114"/>
      <w:bookmarkEnd w:id="32"/>
      <w:r w:rsidRPr="00195E14">
        <w:rPr>
          <w:rFonts w:ascii="Times New Roman" w:hAnsi="Times New Roman" w:cs="Times New Roman"/>
          <w:sz w:val="24"/>
          <w:szCs w:val="24"/>
        </w:rPr>
        <w:t>документ, подтверждающий личность и полномочия представителя (если с заявлением обращается представитель);</w:t>
      </w:r>
    </w:p>
    <w:p w:rsidR="00195E14" w:rsidRPr="00195E14" w:rsidRDefault="00195E14" w:rsidP="008D7421">
      <w:pPr>
        <w:spacing w:after="0"/>
        <w:ind w:firstLine="709"/>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из числа предусмотренных пунктом 2 статьи 39.3, статьей 39.5 Земельного кодекса Российской Федерации и предусмотренные </w:t>
      </w:r>
      <w:hyperlink r:id="rId30"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195E14">
          <w:rPr>
            <w:rFonts w:ascii="Times New Roman" w:hAnsi="Times New Roman" w:cs="Times New Roman"/>
            <w:sz w:val="24"/>
            <w:szCs w:val="24"/>
          </w:rPr>
          <w:t>перечнем</w:t>
        </w:r>
      </w:hyperlink>
      <w:r w:rsidRPr="00195E14">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заверенный перевод </w:t>
      </w:r>
      <w:proofErr w:type="gramStart"/>
      <w:r w:rsidRPr="00195E1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5E14">
        <w:rPr>
          <w:rFonts w:ascii="Times New Roman" w:hAnsi="Times New Roman" w:cs="Times New Roman"/>
          <w:sz w:val="24"/>
          <w:szCs w:val="24"/>
        </w:rPr>
        <w:t>, если заявителем является иностранное юридическое лицо.</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195E14">
        <w:rPr>
          <w:rFonts w:ascii="Times New Roman" w:hAnsi="Times New Roman" w:cs="Times New Roman"/>
          <w:sz w:val="24"/>
          <w:szCs w:val="24"/>
        </w:rPr>
        <w:lastRenderedPageBreak/>
        <w:t xml:space="preserve">предоставления земельного участка. </w:t>
      </w:r>
      <w:proofErr w:type="gramStart"/>
      <w:r w:rsidRPr="00195E14">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31" w:anchor="p795" w:tooltip="Ссылка на текущий документ" w:history="1">
        <w:r w:rsidRPr="00195E14">
          <w:rPr>
            <w:rFonts w:ascii="Times New Roman" w:hAnsi="Times New Roman" w:cs="Times New Roman"/>
            <w:sz w:val="24"/>
            <w:szCs w:val="24"/>
          </w:rPr>
          <w:t>подпунктом</w:t>
        </w:r>
        <w:proofErr w:type="gramEnd"/>
        <w:r w:rsidRPr="00195E14">
          <w:rPr>
            <w:rFonts w:ascii="Times New Roman" w:hAnsi="Times New Roman" w:cs="Times New Roman"/>
            <w:sz w:val="24"/>
            <w:szCs w:val="24"/>
          </w:rPr>
          <w:t xml:space="preserve"> 9 пункта 2 статьи 39.3</w:t>
        </w:r>
      </w:hyperlink>
      <w:r w:rsidRPr="00195E14">
        <w:rPr>
          <w:rFonts w:ascii="Times New Roman" w:hAnsi="Times New Roman" w:cs="Times New Roman"/>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2" w:tooltip="Федеральный закон от 24.07.2002 N 101-ФЗ(ред. от 31.12.2014)&quot;Об обороте земель сельскохозяйственного назначения&quot;" w:history="1">
        <w:r w:rsidRPr="00195E14">
          <w:rPr>
            <w:rFonts w:ascii="Times New Roman" w:hAnsi="Times New Roman" w:cs="Times New Roman"/>
            <w:sz w:val="24"/>
            <w:szCs w:val="24"/>
          </w:rPr>
          <w:t>законом</w:t>
        </w:r>
      </w:hyperlink>
      <w:r w:rsidRPr="00195E14">
        <w:rPr>
          <w:rFonts w:ascii="Times New Roman" w:hAnsi="Times New Roman" w:cs="Times New Roman"/>
          <w:sz w:val="24"/>
          <w:szCs w:val="24"/>
        </w:rPr>
        <w:t xml:space="preserve"> "Об обороте земель сельскохозяйственного назначения".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3" w:history="1">
        <w:r w:rsidRPr="00195E14">
          <w:rPr>
            <w:rFonts w:ascii="Times New Roman" w:hAnsi="Times New Roman" w:cs="Times New Roman"/>
            <w:sz w:val="24"/>
            <w:szCs w:val="24"/>
          </w:rPr>
          <w:t>законом</w:t>
        </w:r>
      </w:hyperlink>
      <w:r w:rsidRPr="00195E14">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95E14">
        <w:rPr>
          <w:rFonts w:ascii="Times New Roman" w:hAnsi="Times New Roman" w:cs="Times New Roman"/>
          <w:sz w:val="24"/>
          <w:szCs w:val="24"/>
        </w:rPr>
        <w:t>представлены</w:t>
      </w:r>
      <w:proofErr w:type="gramEnd"/>
      <w:r w:rsidRPr="00195E14">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5E14" w:rsidRPr="00195E14" w:rsidRDefault="00195E14" w:rsidP="008D7421">
      <w:pPr>
        <w:spacing w:after="0"/>
        <w:ind w:firstLine="709"/>
        <w:jc w:val="both"/>
        <w:rPr>
          <w:rFonts w:ascii="Times New Roman" w:hAnsi="Times New Roman" w:cs="Times New Roman"/>
          <w:sz w:val="24"/>
          <w:szCs w:val="24"/>
        </w:rPr>
      </w:pPr>
      <w:bookmarkStart w:id="33" w:name="Par120"/>
      <w:bookmarkEnd w:id="33"/>
      <w:r w:rsidRPr="00195E14">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Федеральной налоговой службе России - выписка из Единого государственного реестра юридических лиц;</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 Федеральной службе государственной регистрации, кадастра и картографии: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кадастровый паспорт.</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Заявитель вправе представить документы, указанные в </w:t>
      </w:r>
      <w:hyperlink w:anchor="Par120" w:history="1">
        <w:r w:rsidRPr="00195E14">
          <w:rPr>
            <w:rFonts w:ascii="Times New Roman" w:hAnsi="Times New Roman" w:cs="Times New Roman"/>
            <w:sz w:val="24"/>
            <w:szCs w:val="24"/>
          </w:rPr>
          <w:t>подпункте 2.8.2</w:t>
        </w:r>
      </w:hyperlink>
      <w:r w:rsidRPr="00195E14">
        <w:rPr>
          <w:rFonts w:ascii="Times New Roman" w:hAnsi="Times New Roman" w:cs="Times New Roman"/>
          <w:sz w:val="24"/>
          <w:szCs w:val="24"/>
        </w:rPr>
        <w:t>, по собственной инициативе.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195E14" w:rsidRPr="00195E14" w:rsidRDefault="00195E14" w:rsidP="008D7421">
      <w:pPr>
        <w:spacing w:after="0"/>
        <w:jc w:val="both"/>
        <w:rPr>
          <w:rFonts w:ascii="Times New Roman" w:hAnsi="Times New Roman" w:cs="Times New Roman"/>
          <w:sz w:val="24"/>
          <w:szCs w:val="24"/>
        </w:rPr>
      </w:pPr>
      <w:bookmarkStart w:id="34" w:name="sub_1027"/>
      <w:bookmarkEnd w:id="30"/>
      <w:r w:rsidRPr="00195E1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34"/>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подаче заявления в администрацию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195E14" w:rsidRPr="00195E14" w:rsidRDefault="00195E14" w:rsidP="008D7421">
      <w:pPr>
        <w:spacing w:after="0"/>
        <w:jc w:val="both"/>
        <w:rPr>
          <w:rFonts w:ascii="Times New Roman" w:hAnsi="Times New Roman" w:cs="Times New Roman"/>
          <w:sz w:val="24"/>
          <w:szCs w:val="24"/>
        </w:rPr>
      </w:pPr>
      <w:bookmarkStart w:id="35" w:name="sub_271"/>
      <w:r w:rsidRPr="00195E14">
        <w:rPr>
          <w:rFonts w:ascii="Times New Roman" w:hAnsi="Times New Roman" w:cs="Times New Roman"/>
          <w:sz w:val="24"/>
          <w:szCs w:val="24"/>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95E14" w:rsidRPr="00195E14" w:rsidRDefault="00195E14" w:rsidP="008D7421">
      <w:pPr>
        <w:spacing w:after="0"/>
        <w:jc w:val="both"/>
        <w:rPr>
          <w:rFonts w:ascii="Times New Roman" w:hAnsi="Times New Roman" w:cs="Times New Roman"/>
          <w:sz w:val="24"/>
          <w:szCs w:val="24"/>
        </w:rPr>
      </w:pPr>
      <w:bookmarkStart w:id="36" w:name="sub_272"/>
      <w:bookmarkEnd w:id="35"/>
      <w:r w:rsidRPr="00195E14">
        <w:rPr>
          <w:rFonts w:ascii="Times New Roman" w:hAnsi="Times New Roman" w:cs="Times New Roman"/>
          <w:sz w:val="24"/>
          <w:szCs w:val="24"/>
        </w:rPr>
        <w:t xml:space="preserve">2) выписку из </w:t>
      </w:r>
      <w:hyperlink r:id="rId34"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о правах на здание, строение, сооружение, </w:t>
      </w:r>
      <w:proofErr w:type="gramStart"/>
      <w:r w:rsidRPr="00195E14">
        <w:rPr>
          <w:rFonts w:ascii="Times New Roman" w:hAnsi="Times New Roman" w:cs="Times New Roman"/>
          <w:sz w:val="24"/>
          <w:szCs w:val="24"/>
        </w:rPr>
        <w:t>находящиеся</w:t>
      </w:r>
      <w:proofErr w:type="gramEnd"/>
      <w:r w:rsidRPr="00195E14">
        <w:rPr>
          <w:rFonts w:ascii="Times New Roman" w:hAnsi="Times New Roman" w:cs="Times New Roman"/>
          <w:sz w:val="24"/>
          <w:szCs w:val="24"/>
        </w:rPr>
        <w:t xml:space="preserve"> на приобретаемом земельном участке, или:</w:t>
      </w:r>
    </w:p>
    <w:p w:rsidR="00195E14" w:rsidRPr="00195E14" w:rsidRDefault="00195E14" w:rsidP="008D7421">
      <w:pPr>
        <w:spacing w:after="0"/>
        <w:jc w:val="both"/>
        <w:rPr>
          <w:rFonts w:ascii="Times New Roman" w:hAnsi="Times New Roman" w:cs="Times New Roman"/>
          <w:sz w:val="24"/>
          <w:szCs w:val="24"/>
        </w:rPr>
      </w:pPr>
      <w:bookmarkStart w:id="37" w:name="sub_201"/>
      <w:bookmarkEnd w:id="36"/>
      <w:r w:rsidRPr="00195E14">
        <w:rPr>
          <w:rFonts w:ascii="Times New Roman" w:hAnsi="Times New Roman" w:cs="Times New Roman"/>
          <w:sz w:val="24"/>
          <w:szCs w:val="24"/>
        </w:rPr>
        <w:t xml:space="preserve">2.1) уведомление об отсутствии в </w:t>
      </w:r>
      <w:hyperlink r:id="rId35"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запрашиваемых сведений о зарегистрированных правах на указанные здания, строения, сооружения;</w:t>
      </w:r>
    </w:p>
    <w:p w:rsidR="00195E14" w:rsidRPr="00195E14" w:rsidRDefault="00195E14" w:rsidP="008D7421">
      <w:pPr>
        <w:spacing w:after="0"/>
        <w:jc w:val="both"/>
        <w:rPr>
          <w:rFonts w:ascii="Times New Roman" w:hAnsi="Times New Roman" w:cs="Times New Roman"/>
          <w:sz w:val="24"/>
          <w:szCs w:val="24"/>
        </w:rPr>
      </w:pPr>
      <w:bookmarkStart w:id="38" w:name="sub_273"/>
      <w:bookmarkEnd w:id="37"/>
      <w:r w:rsidRPr="00195E14">
        <w:rPr>
          <w:rFonts w:ascii="Times New Roman" w:hAnsi="Times New Roman" w:cs="Times New Roman"/>
          <w:sz w:val="24"/>
          <w:szCs w:val="24"/>
        </w:rPr>
        <w:lastRenderedPageBreak/>
        <w:t xml:space="preserve">3) выписку из </w:t>
      </w:r>
      <w:hyperlink r:id="rId36"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о правах на приобретаемый земельный участок или:</w:t>
      </w:r>
    </w:p>
    <w:p w:rsidR="00195E14" w:rsidRPr="00195E14" w:rsidRDefault="00195E14" w:rsidP="008D7421">
      <w:pPr>
        <w:spacing w:after="0"/>
        <w:jc w:val="both"/>
        <w:rPr>
          <w:rFonts w:ascii="Times New Roman" w:hAnsi="Times New Roman" w:cs="Times New Roman"/>
          <w:sz w:val="24"/>
          <w:szCs w:val="24"/>
        </w:rPr>
      </w:pPr>
      <w:bookmarkStart w:id="39" w:name="sub_301"/>
      <w:bookmarkEnd w:id="38"/>
      <w:r w:rsidRPr="00195E14">
        <w:rPr>
          <w:rFonts w:ascii="Times New Roman" w:hAnsi="Times New Roman" w:cs="Times New Roman"/>
          <w:sz w:val="24"/>
          <w:szCs w:val="24"/>
        </w:rPr>
        <w:t xml:space="preserve">3.1) уведомление об отсутствии в </w:t>
      </w:r>
      <w:hyperlink r:id="rId37" w:history="1">
        <w:r w:rsidRPr="00195E14">
          <w:rPr>
            <w:rStyle w:val="a9"/>
            <w:rFonts w:ascii="Times New Roman" w:hAnsi="Times New Roman" w:cs="Times New Roman"/>
            <w:color w:val="auto"/>
            <w:sz w:val="24"/>
            <w:szCs w:val="24"/>
          </w:rPr>
          <w:t>ЕГРП</w:t>
        </w:r>
      </w:hyperlink>
      <w:r w:rsidRPr="00195E14">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195E14" w:rsidRPr="00195E14" w:rsidRDefault="00195E14" w:rsidP="008D7421">
      <w:pPr>
        <w:spacing w:after="0"/>
        <w:jc w:val="both"/>
        <w:rPr>
          <w:rFonts w:ascii="Times New Roman" w:hAnsi="Times New Roman" w:cs="Times New Roman"/>
          <w:sz w:val="24"/>
          <w:szCs w:val="24"/>
        </w:rPr>
      </w:pPr>
      <w:bookmarkStart w:id="40" w:name="sub_274"/>
      <w:bookmarkEnd w:id="39"/>
      <w:r w:rsidRPr="00195E14">
        <w:rPr>
          <w:rFonts w:ascii="Times New Roman" w:hAnsi="Times New Roman" w:cs="Times New Roman"/>
          <w:sz w:val="24"/>
          <w:szCs w:val="24"/>
        </w:rPr>
        <w:t>4) кадастровый паспорт земельного участка.</w:t>
      </w:r>
    </w:p>
    <w:bookmarkEnd w:id="4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D4560D" w:rsidRPr="0094153D" w:rsidRDefault="00195E14" w:rsidP="00D4560D">
      <w:pPr>
        <w:spacing w:after="0"/>
        <w:jc w:val="both"/>
        <w:rPr>
          <w:rFonts w:ascii="Times New Roman" w:hAnsi="Times New Roman" w:cs="Times New Roman"/>
          <w:sz w:val="24"/>
          <w:szCs w:val="24"/>
        </w:rPr>
      </w:pPr>
      <w:bookmarkStart w:id="41" w:name="sub_1028"/>
      <w:r w:rsidRPr="00195E14">
        <w:rPr>
          <w:rFonts w:ascii="Times New Roman" w:hAnsi="Times New Roman" w:cs="Times New Roman"/>
          <w:sz w:val="24"/>
          <w:szCs w:val="24"/>
        </w:rPr>
        <w:t xml:space="preserve">2.8. </w:t>
      </w:r>
      <w:bookmarkEnd w:id="41"/>
      <w:r w:rsidR="00D4560D" w:rsidRPr="0094153D">
        <w:rPr>
          <w:rFonts w:ascii="Times New Roman" w:hAnsi="Times New Roman" w:cs="Times New Roman"/>
          <w:sz w:val="24"/>
          <w:szCs w:val="24"/>
        </w:rPr>
        <w:t>Запрет на требование от заявителя избыточных документов и информации или осуществления избыточных действий</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Администрация и КГАУ "МФЦ" не вправе требовать от заявителя:</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60D" w:rsidRPr="0094153D" w:rsidRDefault="00D4560D" w:rsidP="00D4560D">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60D" w:rsidRPr="0094153D" w:rsidRDefault="00D4560D" w:rsidP="00D4560D">
      <w:pPr>
        <w:spacing w:after="0"/>
        <w:jc w:val="both"/>
        <w:rPr>
          <w:rFonts w:ascii="Times New Roman" w:hAnsi="Times New Roman" w:cs="Times New Roman"/>
          <w:sz w:val="24"/>
          <w:szCs w:val="24"/>
        </w:rPr>
      </w:pPr>
      <w:r w:rsidRPr="009415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E14" w:rsidRDefault="00D4560D" w:rsidP="00D4560D">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94153D">
        <w:rPr>
          <w:rFonts w:ascii="Times New Roman" w:hAnsi="Times New Roman" w:cs="Times New Roman"/>
          <w:sz w:val="24"/>
          <w:szCs w:val="24"/>
        </w:rPr>
        <w:t xml:space="preserve">, </w:t>
      </w:r>
      <w:proofErr w:type="gramStart"/>
      <w:r w:rsidRPr="0094153D">
        <w:rPr>
          <w:rFonts w:ascii="Times New Roman" w:hAnsi="Times New Roman" w:cs="Times New Roman"/>
          <w:sz w:val="24"/>
          <w:szCs w:val="24"/>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94153D">
        <w:rPr>
          <w:rFonts w:ascii="Times New Roman" w:hAnsi="Times New Roman" w:cs="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94153D">
        <w:rPr>
          <w:rFonts w:ascii="Times New Roman" w:hAnsi="Times New Roman" w:cs="Times New Roman"/>
          <w:sz w:val="24"/>
          <w:szCs w:val="24"/>
        </w:rPr>
        <w:t xml:space="preserve"> также приносятся извинения за доставленные неудобства</w:t>
      </w:r>
      <w:r w:rsidR="00195E14" w:rsidRPr="0094153D">
        <w:rPr>
          <w:rFonts w:ascii="Times New Roman" w:hAnsi="Times New Roman" w:cs="Times New Roman"/>
          <w:sz w:val="24"/>
          <w:szCs w:val="24"/>
        </w:rPr>
        <w:t>.</w:t>
      </w:r>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42" w:name="sub_1029"/>
      <w:r w:rsidRPr="0045688F">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4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95E14" w:rsidRPr="00195E14" w:rsidRDefault="00195E14" w:rsidP="008D7421">
      <w:pPr>
        <w:spacing w:after="0"/>
        <w:jc w:val="both"/>
        <w:rPr>
          <w:rFonts w:ascii="Times New Roman" w:hAnsi="Times New Roman" w:cs="Times New Roman"/>
          <w:sz w:val="24"/>
          <w:szCs w:val="24"/>
        </w:rPr>
      </w:pPr>
      <w:bookmarkStart w:id="43" w:name="sub_1210"/>
      <w:r w:rsidRPr="00195E14">
        <w:rPr>
          <w:rFonts w:ascii="Times New Roman" w:hAnsi="Times New Roman" w:cs="Times New Roman"/>
          <w:sz w:val="24"/>
          <w:szCs w:val="24"/>
        </w:rPr>
        <w:t>2.10. Исчерпывающий перечень оснований для возврата заявления, приостановления или отказа в предоставлении муниципальной услуги</w:t>
      </w:r>
    </w:p>
    <w:bookmarkEnd w:id="4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Основанием для возврата заявления заявителю с указанием причин возврата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десяти дней со дня поступления заявления является несоответствие заявления по форме согласно </w:t>
      </w:r>
      <w:hyperlink w:anchor="sub_2000" w:history="1">
        <w:r w:rsidRPr="00195E14">
          <w:rPr>
            <w:rStyle w:val="a9"/>
            <w:rFonts w:ascii="Times New Roman" w:hAnsi="Times New Roman" w:cs="Times New Roman"/>
            <w:color w:val="auto"/>
            <w:sz w:val="24"/>
            <w:szCs w:val="24"/>
          </w:rPr>
          <w:t>приложению № 1</w:t>
        </w:r>
      </w:hyperlink>
      <w:r w:rsidRPr="00195E14">
        <w:rPr>
          <w:rFonts w:ascii="Times New Roman" w:hAnsi="Times New Roman" w:cs="Times New Roman"/>
          <w:sz w:val="24"/>
          <w:szCs w:val="24"/>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2.6.1 настоящего административного регламента.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Основания для приостановления муниципальной услуги отсутствуют.</w:t>
      </w:r>
    </w:p>
    <w:p w:rsidR="00195E14" w:rsidRPr="00195E14" w:rsidRDefault="00195E14" w:rsidP="008D7421">
      <w:pPr>
        <w:spacing w:after="0"/>
        <w:ind w:firstLine="709"/>
        <w:jc w:val="both"/>
        <w:rPr>
          <w:rFonts w:ascii="Times New Roman" w:hAnsi="Times New Roman" w:cs="Times New Roman"/>
          <w:sz w:val="24"/>
          <w:szCs w:val="24"/>
        </w:rPr>
      </w:pPr>
      <w:bookmarkStart w:id="44" w:name="sub_12011"/>
      <w:r w:rsidRPr="00195E14">
        <w:rPr>
          <w:rFonts w:ascii="Times New Roman" w:hAnsi="Times New Roman" w:cs="Times New Roman"/>
          <w:sz w:val="24"/>
          <w:szCs w:val="24"/>
        </w:rPr>
        <w:t>Основания для отказа в предоставлении муниципальной услуги установлены статьей 39.16 Земельного кодекса Российской Федерации: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bookmarkEnd w:id="44"/>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195E14" w:rsidRPr="00195E14" w:rsidRDefault="00195E14" w:rsidP="008D7421">
      <w:pPr>
        <w:spacing w:after="0"/>
        <w:jc w:val="both"/>
        <w:rPr>
          <w:rFonts w:ascii="Times New Roman" w:hAnsi="Times New Roman" w:cs="Times New Roman"/>
          <w:sz w:val="24"/>
          <w:szCs w:val="24"/>
        </w:rPr>
      </w:pPr>
      <w:bookmarkStart w:id="45" w:name="sub_12012"/>
      <w:r w:rsidRPr="00195E14">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45"/>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Муниципальная услуга и предоставление информации о ней осуществляются бесплатно.</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2.14. Максимальный срок ожидания в очереди при подаче заявления и при получении результата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46" w:name="sub_51112"/>
      <w:r w:rsidRPr="00195E14">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15 минут. </w:t>
      </w:r>
      <w:bookmarkStart w:id="47" w:name="sub_12014"/>
      <w:bookmarkEnd w:id="46"/>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2.15. Срок и порядок регистрации заявления о предоставлении муниципальной услуги</w:t>
      </w:r>
    </w:p>
    <w:bookmarkEnd w:id="47"/>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одного рабочего дня регистрируется в государственной информационной системе Забайкальского края «Платформа развития информационных систем» (далее – ГИС ПРИС). 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w:t>
      </w:r>
      <w:r w:rsidRPr="00195E14">
        <w:rPr>
          <w:rFonts w:ascii="Times New Roman" w:hAnsi="Times New Roman" w:cs="Times New Roman"/>
          <w:sz w:val="24"/>
          <w:szCs w:val="24"/>
        </w:rPr>
        <w:lastRenderedPageBreak/>
        <w:t>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195E14" w:rsidRPr="00195E14" w:rsidRDefault="00195E14" w:rsidP="008D7421">
      <w:pPr>
        <w:spacing w:after="0"/>
        <w:jc w:val="both"/>
        <w:rPr>
          <w:rFonts w:ascii="Times New Roman" w:hAnsi="Times New Roman" w:cs="Times New Roman"/>
          <w:sz w:val="24"/>
          <w:szCs w:val="24"/>
        </w:rPr>
      </w:pPr>
      <w:bookmarkStart w:id="48" w:name="sub_12015"/>
      <w:r w:rsidRPr="00195E14">
        <w:rPr>
          <w:rFonts w:ascii="Times New Roman" w:hAnsi="Times New Roman" w:cs="Times New Roman"/>
          <w:sz w:val="24"/>
          <w:szCs w:val="24"/>
        </w:rPr>
        <w:t>2.16. Требования к помещениям, в которых предоставляется муниципальная услуга, местам ожидания и приема заявителей, информационным стендам</w:t>
      </w:r>
    </w:p>
    <w:p w:rsidR="00195E14" w:rsidRPr="00195E14" w:rsidRDefault="00195E14" w:rsidP="008D7421">
      <w:pPr>
        <w:spacing w:after="0"/>
        <w:jc w:val="both"/>
        <w:rPr>
          <w:rFonts w:ascii="Times New Roman" w:hAnsi="Times New Roman" w:cs="Times New Roman"/>
          <w:sz w:val="24"/>
          <w:szCs w:val="24"/>
        </w:rPr>
      </w:pPr>
      <w:bookmarkStart w:id="49" w:name="sub_2151"/>
      <w:bookmarkEnd w:id="48"/>
      <w:r w:rsidRPr="00195E14">
        <w:rPr>
          <w:rFonts w:ascii="Times New Roman" w:hAnsi="Times New Roman" w:cs="Times New Roman"/>
          <w:sz w:val="24"/>
          <w:szCs w:val="24"/>
        </w:rPr>
        <w:t>2.16.1. При входе в помещения администрации и КГАУ "МФЦ" установлены вывески с наименованием соответствующего органа (учреждения).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Вход в помещения администрации муниципального района «Хилокский район»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95E14" w:rsidRPr="00195E14" w:rsidRDefault="00195E14" w:rsidP="008D7421">
      <w:pPr>
        <w:spacing w:after="0"/>
        <w:jc w:val="both"/>
        <w:rPr>
          <w:rFonts w:ascii="Times New Roman" w:hAnsi="Times New Roman" w:cs="Times New Roman"/>
          <w:sz w:val="24"/>
          <w:szCs w:val="24"/>
        </w:rPr>
      </w:pPr>
      <w:bookmarkStart w:id="50" w:name="sub_2152"/>
      <w:bookmarkEnd w:id="49"/>
      <w:r w:rsidRPr="00195E14">
        <w:rPr>
          <w:rFonts w:ascii="Times New Roman" w:hAnsi="Times New Roman" w:cs="Times New Roman"/>
          <w:sz w:val="24"/>
          <w:szCs w:val="24"/>
        </w:rPr>
        <w:t>2.16.2. Прием (выдача) документов и консультирование заявителей осуществляется в кабинете отдела по управлению имуществом и земельным отношениям либо в помещениях КГАУ "МФЦ".</w:t>
      </w:r>
    </w:p>
    <w:bookmarkEnd w:id="5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Места приема заявителей должны быть оборудованы табличками с указанием фамилии, имени, отчества и должности специалистов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95E14" w:rsidRPr="00195E14" w:rsidRDefault="00195E14" w:rsidP="008D7421">
      <w:pPr>
        <w:spacing w:after="0"/>
        <w:jc w:val="both"/>
        <w:rPr>
          <w:rFonts w:ascii="Times New Roman" w:hAnsi="Times New Roman" w:cs="Times New Roman"/>
          <w:sz w:val="24"/>
          <w:szCs w:val="24"/>
        </w:rPr>
      </w:pPr>
      <w:bookmarkStart w:id="51" w:name="sub_2153"/>
      <w:r w:rsidRPr="00195E14">
        <w:rPr>
          <w:rFonts w:ascii="Times New Roman" w:hAnsi="Times New Roman" w:cs="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95E14" w:rsidRPr="00195E14" w:rsidRDefault="00195E14" w:rsidP="008D7421">
      <w:pPr>
        <w:spacing w:after="0"/>
        <w:jc w:val="both"/>
        <w:rPr>
          <w:rFonts w:ascii="Times New Roman" w:hAnsi="Times New Roman" w:cs="Times New Roman"/>
          <w:sz w:val="24"/>
          <w:szCs w:val="24"/>
        </w:rPr>
      </w:pPr>
      <w:bookmarkStart w:id="52" w:name="sub_2154"/>
      <w:r w:rsidRPr="00195E14">
        <w:rPr>
          <w:rFonts w:ascii="Times New Roman" w:hAnsi="Times New Roman" w:cs="Times New Roman"/>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95E14" w:rsidRPr="00195E14" w:rsidRDefault="00195E14" w:rsidP="008D7421">
      <w:pPr>
        <w:spacing w:after="0"/>
        <w:jc w:val="both"/>
        <w:rPr>
          <w:rFonts w:ascii="Times New Roman" w:hAnsi="Times New Roman" w:cs="Times New Roman"/>
          <w:sz w:val="24"/>
          <w:szCs w:val="24"/>
        </w:rPr>
      </w:pPr>
      <w:bookmarkStart w:id="53" w:name="sub_2155"/>
      <w:bookmarkEnd w:id="52"/>
      <w:r w:rsidRPr="00195E14">
        <w:rPr>
          <w:rFonts w:ascii="Times New Roman" w:hAnsi="Times New Roman" w:cs="Times New Roman"/>
          <w:sz w:val="24"/>
          <w:szCs w:val="24"/>
        </w:rPr>
        <w:lastRenderedPageBreak/>
        <w:t>2.16.5. Информационный стенд оборудуется возле кабинетов отдела по управлению имуществом и земельным отношениям. На информационном стенде размещается следующая информация:</w:t>
      </w:r>
    </w:p>
    <w:bookmarkEnd w:id="5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почтовый адрес администрации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адрес официального сайта (</w:t>
      </w:r>
      <w:hyperlink r:id="rId38" w:history="1">
        <w:r w:rsidRPr="00195E14">
          <w:rPr>
            <w:rStyle w:val="a3"/>
            <w:rFonts w:ascii="Times New Roman" w:hAnsi="Times New Roman" w:cs="Times New Roman"/>
            <w:sz w:val="24"/>
            <w:szCs w:val="24"/>
          </w:rPr>
          <w:t>http://www.хилок.забайкальский</w:t>
        </w:r>
      </w:hyperlink>
      <w:r w:rsidRPr="00195E14">
        <w:rPr>
          <w:rFonts w:ascii="Times New Roman" w:hAnsi="Times New Roman" w:cs="Times New Roman"/>
          <w:sz w:val="24"/>
          <w:szCs w:val="24"/>
        </w:rPr>
        <w:t>край</w:t>
      </w:r>
      <w:proofErr w:type="gramStart"/>
      <w:r w:rsidRPr="00195E14">
        <w:rPr>
          <w:rFonts w:ascii="Times New Roman" w:hAnsi="Times New Roman" w:cs="Times New Roman"/>
          <w:sz w:val="24"/>
          <w:szCs w:val="24"/>
        </w:rPr>
        <w:t>.р</w:t>
      </w:r>
      <w:proofErr w:type="gramEnd"/>
      <w:r w:rsidRPr="00195E14">
        <w:rPr>
          <w:rFonts w:ascii="Times New Roman" w:hAnsi="Times New Roman" w:cs="Times New Roman"/>
          <w:sz w:val="24"/>
          <w:szCs w:val="24"/>
        </w:rPr>
        <w:t xml:space="preserve">ф) в информационно-телекоммуникационной сети "Интернет" и адрес электронной почты </w:t>
      </w:r>
      <w:r w:rsidRPr="00195E14">
        <w:rPr>
          <w:rFonts w:ascii="Times New Roman" w:eastAsia="SimSun" w:hAnsi="Times New Roman" w:cs="Times New Roman"/>
          <w:kern w:val="1"/>
          <w:sz w:val="24"/>
          <w:szCs w:val="24"/>
          <w:lang w:eastAsia="zh-CN" w:bidi="hi-IN"/>
        </w:rPr>
        <w:t>(admhilok@mail.ru)</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почтовый адрес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адрес официального сайта КГАУ "МФЦ" в информационно-телекоммуникационной сети "Интернет"(</w:t>
      </w:r>
      <w:hyperlink r:id="rId39" w:history="1">
        <w:r w:rsidRPr="00195E14">
          <w:rPr>
            <w:rStyle w:val="a9"/>
            <w:rFonts w:ascii="Times New Roman" w:hAnsi="Times New Roman" w:cs="Times New Roman"/>
            <w:sz w:val="24"/>
            <w:szCs w:val="24"/>
          </w:rPr>
          <w:t>http://www.mfc-chita.ru</w:t>
        </w:r>
      </w:hyperlink>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195E14">
        <w:rPr>
          <w:rFonts w:ascii="Times New Roman" w:hAnsi="Times New Roman" w:cs="Times New Roman"/>
          <w:sz w:val="24"/>
          <w:szCs w:val="24"/>
          <w:lang w:val="en-US"/>
        </w:rPr>
        <w:t>www</w:t>
      </w:r>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lang w:val="en-US"/>
        </w:rPr>
        <w:t>pgu</w:t>
      </w:r>
      <w:proofErr w:type="spellEnd"/>
      <w:r w:rsidRPr="00195E14">
        <w:rPr>
          <w:rFonts w:ascii="Times New Roman" w:hAnsi="Times New Roman" w:cs="Times New Roman"/>
          <w:sz w:val="24"/>
          <w:szCs w:val="24"/>
        </w:rPr>
        <w:t>.</w:t>
      </w:r>
      <w:r w:rsidRPr="00195E14">
        <w:rPr>
          <w:rFonts w:ascii="Times New Roman" w:hAnsi="Times New Roman" w:cs="Times New Roman"/>
          <w:sz w:val="24"/>
          <w:szCs w:val="24"/>
          <w:lang w:val="en-US"/>
        </w:rPr>
        <w:t>e</w:t>
      </w:r>
      <w:r w:rsidRPr="00195E14">
        <w:rPr>
          <w:rFonts w:ascii="Times New Roman" w:hAnsi="Times New Roman" w:cs="Times New Roman"/>
          <w:sz w:val="24"/>
          <w:szCs w:val="24"/>
        </w:rPr>
        <w:noBreakHyphen/>
      </w:r>
      <w:proofErr w:type="spellStart"/>
      <w:r w:rsidRPr="00195E14">
        <w:rPr>
          <w:rFonts w:ascii="Times New Roman" w:hAnsi="Times New Roman" w:cs="Times New Roman"/>
          <w:sz w:val="24"/>
          <w:szCs w:val="24"/>
          <w:lang w:val="en-US"/>
        </w:rPr>
        <w:t>zab</w:t>
      </w:r>
      <w:proofErr w:type="spellEnd"/>
      <w:r w:rsidRPr="00195E14">
        <w:rPr>
          <w:rFonts w:ascii="Times New Roman" w:hAnsi="Times New Roman" w:cs="Times New Roman"/>
          <w:sz w:val="24"/>
          <w:szCs w:val="24"/>
        </w:rPr>
        <w:t>.</w:t>
      </w:r>
      <w:proofErr w:type="spellStart"/>
      <w:r w:rsidRPr="00195E14">
        <w:rPr>
          <w:rFonts w:ascii="Times New Roman" w:hAnsi="Times New Roman" w:cs="Times New Roman"/>
          <w:sz w:val="24"/>
          <w:szCs w:val="24"/>
          <w:lang w:val="en-US"/>
        </w:rPr>
        <w:t>ru</w:t>
      </w:r>
      <w:proofErr w:type="spellEnd"/>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справочные телефоны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справочные телефоны КАГУ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график приема (выдачи) документов по предоставлению муниципальной услуги в администрации;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номера кабинетов, фамилии, имена, отчества и должности специалистов администрации, ответственных за предоставление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график приема (выдачи) документов по предоставлению муниципальной услуги в КАГУ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текст настоящего административного регламента (полная версия размещается на сайте, извлечения из регламента - на стенде);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перечень документов, которые необходимо представить заявителям; образец заполнения бланка заявления;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195E14" w:rsidRPr="00195E14" w:rsidRDefault="00195E14" w:rsidP="008D7421">
      <w:pPr>
        <w:spacing w:after="0"/>
        <w:jc w:val="both"/>
        <w:rPr>
          <w:rFonts w:ascii="Times New Roman" w:hAnsi="Times New Roman" w:cs="Times New Roman"/>
          <w:sz w:val="24"/>
          <w:szCs w:val="24"/>
        </w:rPr>
      </w:pPr>
      <w:bookmarkStart w:id="54" w:name="sub_2156"/>
      <w:r w:rsidRPr="00195E14">
        <w:rPr>
          <w:rFonts w:ascii="Times New Roman" w:hAnsi="Times New Roman" w:cs="Times New Roman"/>
          <w:sz w:val="24"/>
          <w:szCs w:val="24"/>
        </w:rPr>
        <w:t xml:space="preserve">2.16.6. </w:t>
      </w:r>
      <w:r w:rsidRPr="00195E14">
        <w:rPr>
          <w:rFonts w:ascii="Times New Roman" w:hAnsi="Times New Roman" w:cs="Times New Roman"/>
          <w:bCs/>
          <w:sz w:val="24"/>
          <w:szCs w:val="24"/>
        </w:rPr>
        <w:t>Помещения администрации</w:t>
      </w:r>
      <w:r w:rsidRPr="00195E14">
        <w:rPr>
          <w:rFonts w:ascii="Times New Roman" w:hAnsi="Times New Roman" w:cs="Times New Roman"/>
          <w:sz w:val="24"/>
          <w:szCs w:val="24"/>
        </w:rPr>
        <w:t xml:space="preserve"> должны быть оснащены рабочими местами с доступом к автоматизированным информационным системам, обеспечивающим:</w:t>
      </w:r>
    </w:p>
    <w:p w:rsidR="00195E14" w:rsidRPr="00195E14" w:rsidRDefault="00195E14" w:rsidP="008D7421">
      <w:pPr>
        <w:spacing w:after="0"/>
        <w:jc w:val="both"/>
        <w:rPr>
          <w:rFonts w:ascii="Times New Roman" w:hAnsi="Times New Roman" w:cs="Times New Roman"/>
          <w:sz w:val="24"/>
          <w:szCs w:val="24"/>
        </w:rPr>
      </w:pPr>
      <w:bookmarkStart w:id="55" w:name="sub_21561"/>
      <w:bookmarkEnd w:id="54"/>
      <w:r w:rsidRPr="00195E14">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56" w:name="sub_21562"/>
      <w:bookmarkEnd w:id="55"/>
      <w:r w:rsidRPr="00195E14">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57" w:name="sub_21563"/>
      <w:bookmarkEnd w:id="56"/>
      <w:r w:rsidRPr="00195E14">
        <w:rPr>
          <w:rFonts w:ascii="Times New Roman" w:hAnsi="Times New Roman" w:cs="Times New Roman"/>
          <w:sz w:val="24"/>
          <w:szCs w:val="24"/>
        </w:rPr>
        <w:t>в) ведение и хранение дела заявителя в электронной форме;</w:t>
      </w:r>
    </w:p>
    <w:p w:rsidR="00195E14" w:rsidRPr="00195E14" w:rsidRDefault="00195E14" w:rsidP="008D7421">
      <w:pPr>
        <w:spacing w:after="0"/>
        <w:jc w:val="both"/>
        <w:rPr>
          <w:rFonts w:ascii="Times New Roman" w:hAnsi="Times New Roman" w:cs="Times New Roman"/>
          <w:sz w:val="24"/>
          <w:szCs w:val="24"/>
        </w:rPr>
      </w:pPr>
      <w:bookmarkStart w:id="58" w:name="sub_21564"/>
      <w:bookmarkEnd w:id="57"/>
      <w:r w:rsidRPr="00195E14">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59" w:name="sub_21565"/>
      <w:bookmarkEnd w:id="58"/>
      <w:r w:rsidRPr="00195E14">
        <w:rPr>
          <w:rFonts w:ascii="Times New Roman" w:hAnsi="Times New Roman" w:cs="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95E14" w:rsidRPr="00195E14" w:rsidRDefault="00195E14" w:rsidP="008D7421">
      <w:pPr>
        <w:spacing w:after="0"/>
        <w:jc w:val="both"/>
        <w:rPr>
          <w:rFonts w:ascii="Times New Roman" w:hAnsi="Times New Roman" w:cs="Times New Roman"/>
          <w:sz w:val="24"/>
          <w:szCs w:val="24"/>
        </w:rPr>
      </w:pPr>
      <w:bookmarkStart w:id="60" w:name="sub_2157"/>
      <w:bookmarkEnd w:id="59"/>
      <w:r w:rsidRPr="00195E14">
        <w:rPr>
          <w:rFonts w:ascii="Times New Roman" w:hAnsi="Times New Roman" w:cs="Times New Roman"/>
          <w:sz w:val="24"/>
          <w:szCs w:val="24"/>
        </w:rPr>
        <w:lastRenderedPageBreak/>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195E14" w:rsidRPr="00195E14" w:rsidRDefault="00195E14" w:rsidP="008D7421">
      <w:pPr>
        <w:spacing w:after="0"/>
        <w:jc w:val="both"/>
        <w:rPr>
          <w:rFonts w:ascii="Times New Roman" w:hAnsi="Times New Roman" w:cs="Times New Roman"/>
          <w:sz w:val="24"/>
          <w:szCs w:val="24"/>
        </w:rPr>
      </w:pPr>
      <w:bookmarkStart w:id="61" w:name="sub_12016"/>
      <w:bookmarkEnd w:id="60"/>
      <w:r w:rsidRPr="00195E14">
        <w:rPr>
          <w:rFonts w:ascii="Times New Roman" w:hAnsi="Times New Roman" w:cs="Times New Roman"/>
          <w:sz w:val="24"/>
          <w:szCs w:val="24"/>
        </w:rPr>
        <w:t>2.17. Показатели доступности и качества муниципальной услуги</w:t>
      </w:r>
    </w:p>
    <w:p w:rsidR="00A07A99" w:rsidRPr="00A07A99" w:rsidRDefault="00195E14" w:rsidP="00A07A99">
      <w:pPr>
        <w:suppressAutoHyphens/>
        <w:autoSpaceDE w:val="0"/>
        <w:spacing w:after="0" w:line="240" w:lineRule="auto"/>
        <w:jc w:val="both"/>
        <w:rPr>
          <w:rFonts w:ascii="Times New Roman" w:eastAsia="SimSun" w:hAnsi="Times New Roman" w:cs="Mangal"/>
          <w:kern w:val="1"/>
          <w:sz w:val="28"/>
          <w:szCs w:val="28"/>
          <w:lang w:eastAsia="zh-CN" w:bidi="hi-IN"/>
        </w:rPr>
      </w:pPr>
      <w:bookmarkStart w:id="62" w:name="sub_2161"/>
      <w:bookmarkEnd w:id="61"/>
      <w:r w:rsidRPr="00195E14">
        <w:rPr>
          <w:rFonts w:ascii="Times New Roman" w:hAnsi="Times New Roman" w:cs="Times New Roman"/>
          <w:sz w:val="24"/>
          <w:szCs w:val="24"/>
        </w:rPr>
        <w:t xml:space="preserve">2.17.1. </w:t>
      </w:r>
      <w:bookmarkStart w:id="63" w:name="sub_2162"/>
      <w:bookmarkEnd w:id="62"/>
      <w:r w:rsidR="00A07A99" w:rsidRPr="00A07A99">
        <w:rPr>
          <w:rFonts w:ascii="Times New Roman" w:eastAsia="SimSun" w:hAnsi="Times New Roman" w:cs="Mangal"/>
          <w:kern w:val="1"/>
          <w:sz w:val="24"/>
          <w:szCs w:val="24"/>
          <w:lang w:eastAsia="zh-CN" w:bidi="hi-IN"/>
        </w:rPr>
        <w:t>Показатели доступности муниципальной услуги:</w:t>
      </w:r>
    </w:p>
    <w:p w:rsidR="00A07A99" w:rsidRPr="00A07A99" w:rsidRDefault="00A07A99" w:rsidP="00A07A99">
      <w:pPr>
        <w:widowControl w:val="0"/>
        <w:spacing w:after="0" w:line="240" w:lineRule="auto"/>
        <w:ind w:right="-1" w:firstLine="709"/>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A07A99">
        <w:rPr>
          <w:rFonts w:ascii="Times New Roman" w:eastAsia="Arial Unicode MS" w:hAnsi="Times New Roman" w:cs="Times New Roman"/>
          <w:sz w:val="24"/>
          <w:szCs w:val="24"/>
          <w:lang w:eastAsia="ru-RU" w:bidi="ru-RU"/>
        </w:rPr>
        <w:t>зданию</w:t>
      </w:r>
      <w:proofErr w:type="gramEnd"/>
      <w:r w:rsidRPr="00A07A99">
        <w:rPr>
          <w:rFonts w:ascii="Times New Roman" w:eastAsia="Arial Unicode MS" w:hAnsi="Times New Roman" w:cs="Times New Roman"/>
          <w:sz w:val="24"/>
          <w:szCs w:val="24"/>
          <w:lang w:eastAsia="ru-RU"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A07A99">
        <w:rPr>
          <w:rFonts w:ascii="Times New Roman" w:eastAsia="Arial Unicode MS" w:hAnsi="Times New Roman" w:cs="Times New Roman"/>
          <w:sz w:val="24"/>
          <w:szCs w:val="24"/>
          <w:lang w:eastAsia="ru-RU"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A07A99">
        <w:rPr>
          <w:rFonts w:ascii="Times New Roman" w:eastAsia="Arial Unicode MS" w:hAnsi="Times New Roman" w:cs="Times New Roman"/>
          <w:sz w:val="24"/>
          <w:szCs w:val="24"/>
          <w:lang w:eastAsia="ru-RU"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A07A99" w:rsidRPr="00A07A99" w:rsidRDefault="00A07A99" w:rsidP="00A07A99">
      <w:pPr>
        <w:widowControl w:val="0"/>
        <w:spacing w:after="0" w:line="322"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Помещения, выделенные для предоставления муниципальной услуги, должны соответствовать санитарно-эпидемиологическим требованиям.</w:t>
      </w:r>
    </w:p>
    <w:p w:rsidR="00A07A99" w:rsidRPr="00A07A99" w:rsidRDefault="00A07A99" w:rsidP="00A07A99">
      <w:pPr>
        <w:widowControl w:val="0"/>
        <w:spacing w:after="0" w:line="322" w:lineRule="exact"/>
        <w:ind w:left="20" w:right="-1" w:firstLine="689"/>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A07A99" w:rsidRPr="00A07A99" w:rsidRDefault="00A07A99" w:rsidP="00A07A99">
      <w:pPr>
        <w:widowControl w:val="0"/>
        <w:spacing w:after="0" w:line="317" w:lineRule="exact"/>
        <w:ind w:right="-1" w:firstLine="709"/>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07A99" w:rsidRPr="00A07A99" w:rsidRDefault="00A07A99" w:rsidP="00A07A99">
      <w:pPr>
        <w:widowControl w:val="0"/>
        <w:spacing w:after="0" w:line="317" w:lineRule="exact"/>
        <w:ind w:right="-1" w:firstLine="709"/>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Информационные стенды должны содержать информацию по вопросам предоставления муниципальной услуги:</w:t>
      </w:r>
    </w:p>
    <w:p w:rsidR="00A07A99" w:rsidRPr="00A07A99" w:rsidRDefault="00A07A99" w:rsidP="00A07A99">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извлечения из нормативно-правовых актов, содержащих нормы, регулирующие деятельность по предоставлению муниципальной услуги;</w:t>
      </w:r>
    </w:p>
    <w:p w:rsidR="00A07A99" w:rsidRPr="00A07A99" w:rsidRDefault="00A07A99" w:rsidP="00A07A99">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образцы заполнения документов, необходимых для получения муниципальной услуги;</w:t>
      </w:r>
    </w:p>
    <w:p w:rsidR="00A07A99" w:rsidRPr="00A07A99" w:rsidRDefault="00A07A99" w:rsidP="00A07A99">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график работы специалистов, участвующих в предоставлении муниципальной услуги;</w:t>
      </w:r>
    </w:p>
    <w:p w:rsidR="00A07A99" w:rsidRPr="00A07A99" w:rsidRDefault="00A07A99" w:rsidP="00A07A99">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текст Административного регламента;</w:t>
      </w:r>
    </w:p>
    <w:p w:rsidR="00A07A99" w:rsidRPr="00A07A99" w:rsidRDefault="00A07A99" w:rsidP="00A07A99">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иную информацию по вопросам предоставления муниципальной услуги.</w:t>
      </w:r>
    </w:p>
    <w:p w:rsidR="00A07A99" w:rsidRDefault="00A07A99" w:rsidP="00A07A99">
      <w:pPr>
        <w:spacing w:after="0"/>
        <w:jc w:val="both"/>
        <w:rPr>
          <w:rFonts w:ascii="Times New Roman" w:eastAsia="Arial Unicode MS" w:hAnsi="Times New Roman" w:cs="Times New Roman"/>
          <w:sz w:val="24"/>
          <w:szCs w:val="24"/>
          <w:lang w:eastAsia="ru-RU" w:bidi="ru-RU"/>
        </w:rPr>
      </w:pPr>
      <w:r w:rsidRPr="00A07A99">
        <w:rPr>
          <w:rFonts w:ascii="Times New Roman" w:eastAsia="Arial Unicode MS" w:hAnsi="Times New Roman" w:cs="Times New Roman"/>
          <w:sz w:val="24"/>
          <w:szCs w:val="24"/>
          <w:lang w:eastAsia="ru-RU"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A07A99" w:rsidRPr="00A07A99" w:rsidRDefault="00A07A99" w:rsidP="00A07A99">
      <w:pPr>
        <w:spacing w:after="0"/>
        <w:jc w:val="both"/>
        <w:rPr>
          <w:rFonts w:ascii="Times New Roman" w:eastAsia="Arial Unicode MS" w:hAnsi="Times New Roman" w:cs="Times New Roman"/>
          <w:sz w:val="24"/>
          <w:szCs w:val="24"/>
          <w:lang w:eastAsia="ru-RU" w:bidi="ru-RU"/>
        </w:rPr>
      </w:pPr>
      <w:r w:rsidRPr="0045688F">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2</w:t>
      </w:r>
      <w:r>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17</w:t>
      </w:r>
      <w:r>
        <w:rPr>
          <w:rFonts w:ascii="Times New Roman" w:eastAsia="SimSun" w:hAnsi="Times New Roman" w:cs="Mangal"/>
          <w:color w:val="000000"/>
          <w:kern w:val="1"/>
          <w:sz w:val="24"/>
          <w:szCs w:val="24"/>
          <w:lang w:eastAsia="zh-CN" w:bidi="hi-IN"/>
        </w:rPr>
        <w:t>.1</w:t>
      </w:r>
      <w:r w:rsidRPr="0045688F">
        <w:rPr>
          <w:rFonts w:ascii="Times New Roman" w:eastAsia="SimSun" w:hAnsi="Times New Roman" w:cs="Mangal"/>
          <w:color w:val="000000"/>
          <w:kern w:val="1"/>
          <w:sz w:val="24"/>
          <w:szCs w:val="24"/>
          <w:lang w:eastAsia="zh-CN" w:bidi="hi-IN"/>
        </w:rPr>
        <w:t xml:space="preserve">. в редакции постановления  от </w:t>
      </w:r>
      <w:r>
        <w:rPr>
          <w:rFonts w:ascii="Times New Roman" w:eastAsia="SimSun" w:hAnsi="Times New Roman" w:cs="Mangal"/>
          <w:color w:val="000000"/>
          <w:kern w:val="1"/>
          <w:sz w:val="24"/>
          <w:szCs w:val="24"/>
          <w:lang w:eastAsia="zh-CN" w:bidi="hi-IN"/>
        </w:rPr>
        <w:t>21</w:t>
      </w:r>
      <w:r w:rsidRPr="0045688F">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10</w:t>
      </w:r>
      <w:r w:rsidRPr="0045688F">
        <w:rPr>
          <w:rFonts w:ascii="Times New Roman" w:eastAsia="SimSun" w:hAnsi="Times New Roman" w:cs="Mangal"/>
          <w:color w:val="000000"/>
          <w:kern w:val="1"/>
          <w:sz w:val="24"/>
          <w:szCs w:val="24"/>
          <w:lang w:eastAsia="zh-CN" w:bidi="hi-IN"/>
        </w:rPr>
        <w:t>.20</w:t>
      </w:r>
      <w:r>
        <w:rPr>
          <w:rFonts w:ascii="Times New Roman" w:eastAsia="SimSun" w:hAnsi="Times New Roman" w:cs="Mangal"/>
          <w:color w:val="000000"/>
          <w:kern w:val="1"/>
          <w:sz w:val="24"/>
          <w:szCs w:val="24"/>
          <w:lang w:eastAsia="zh-CN" w:bidi="hi-IN"/>
        </w:rPr>
        <w:t>20</w:t>
      </w:r>
      <w:r w:rsidRPr="0045688F">
        <w:rPr>
          <w:rFonts w:ascii="Times New Roman" w:eastAsia="SimSun" w:hAnsi="Times New Roman" w:cs="Mangal"/>
          <w:color w:val="000000"/>
          <w:kern w:val="1"/>
          <w:sz w:val="24"/>
          <w:szCs w:val="24"/>
          <w:lang w:eastAsia="zh-CN" w:bidi="hi-IN"/>
        </w:rPr>
        <w:t xml:space="preserve">г. № </w:t>
      </w:r>
      <w:r>
        <w:rPr>
          <w:rFonts w:ascii="Times New Roman" w:eastAsia="SimSun" w:hAnsi="Times New Roman" w:cs="Mangal"/>
          <w:color w:val="000000"/>
          <w:kern w:val="1"/>
          <w:sz w:val="24"/>
          <w:szCs w:val="24"/>
          <w:lang w:eastAsia="zh-CN" w:bidi="hi-IN"/>
        </w:rPr>
        <w:t>705</w:t>
      </w:r>
      <w:bookmarkStart w:id="64" w:name="_GoBack"/>
      <w:bookmarkEnd w:id="64"/>
      <w:r w:rsidRPr="0045688F">
        <w:rPr>
          <w:rFonts w:ascii="Times New Roman" w:eastAsia="SimSun" w:hAnsi="Times New Roman" w:cs="Mangal"/>
          <w:color w:val="000000"/>
          <w:kern w:val="1"/>
          <w:sz w:val="24"/>
          <w:szCs w:val="24"/>
          <w:lang w:eastAsia="zh-CN" w:bidi="hi-IN"/>
        </w:rPr>
        <w:t>)</w:t>
      </w:r>
    </w:p>
    <w:p w:rsidR="00195E14" w:rsidRPr="00195E14" w:rsidRDefault="00195E14" w:rsidP="00A07A99">
      <w:pPr>
        <w:spacing w:after="0"/>
        <w:jc w:val="both"/>
        <w:rPr>
          <w:rFonts w:ascii="Times New Roman" w:hAnsi="Times New Roman" w:cs="Times New Roman"/>
          <w:sz w:val="24"/>
          <w:szCs w:val="24"/>
        </w:rPr>
      </w:pPr>
      <w:r w:rsidRPr="00195E14">
        <w:rPr>
          <w:rFonts w:ascii="Times New Roman" w:hAnsi="Times New Roman" w:cs="Times New Roman"/>
          <w:sz w:val="24"/>
          <w:szCs w:val="24"/>
        </w:rPr>
        <w:t>2.17.2. Показателями качества предоставления услуги являются: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открытость информации о муниципальной услуге;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своевременность предоставления муниципальной услуги;</w:t>
      </w:r>
    </w:p>
    <w:bookmarkEnd w:id="6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компетентность специалистов администрации и КГАУ "МФЦ" в вопросах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 xml:space="preserve">вежливость и корректность специалистов администрации и КГАУ "МФЦ";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комфортность ожидания и получения муниципальной услуги;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отсутствие жалоб.</w:t>
      </w:r>
    </w:p>
    <w:p w:rsidR="00195E14" w:rsidRPr="00195E14" w:rsidRDefault="00195E14" w:rsidP="008D7421">
      <w:pPr>
        <w:spacing w:after="0"/>
        <w:jc w:val="both"/>
        <w:rPr>
          <w:rFonts w:ascii="Times New Roman" w:hAnsi="Times New Roman" w:cs="Times New Roman"/>
          <w:sz w:val="24"/>
          <w:szCs w:val="24"/>
        </w:rPr>
      </w:pPr>
      <w:bookmarkStart w:id="65" w:name="sub_12017"/>
      <w:r w:rsidRPr="00195E14">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E14" w:rsidRPr="00195E14" w:rsidRDefault="00195E14" w:rsidP="008D7421">
      <w:pPr>
        <w:spacing w:after="0"/>
        <w:jc w:val="both"/>
        <w:rPr>
          <w:rFonts w:ascii="Times New Roman" w:hAnsi="Times New Roman" w:cs="Times New Roman"/>
          <w:sz w:val="24"/>
          <w:szCs w:val="24"/>
        </w:rPr>
      </w:pPr>
      <w:bookmarkStart w:id="66" w:name="sub_2171"/>
      <w:bookmarkEnd w:id="65"/>
      <w:r w:rsidRPr="00195E14">
        <w:rPr>
          <w:rFonts w:ascii="Times New Roman" w:hAnsi="Times New Roman" w:cs="Times New Roman"/>
          <w:sz w:val="24"/>
          <w:szCs w:val="24"/>
        </w:rPr>
        <w:t>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bookmarkStart w:id="67" w:name="sub_2172"/>
      <w:bookmarkEnd w:id="66"/>
      <w:r w:rsidRPr="00195E14">
        <w:rPr>
          <w:rFonts w:ascii="Times New Roman" w:hAnsi="Times New Roman" w:cs="Times New Roman"/>
          <w:sz w:val="24"/>
          <w:szCs w:val="24"/>
        </w:rPr>
        <w:t xml:space="preserve">2.18.2. Заявитель вправе по своему выбору обратиться для подачи заявления о принятии на </w:t>
      </w:r>
      <w:proofErr w:type="gramStart"/>
      <w:r w:rsidRPr="00195E14">
        <w:rPr>
          <w:rFonts w:ascii="Times New Roman" w:hAnsi="Times New Roman" w:cs="Times New Roman"/>
          <w:sz w:val="24"/>
          <w:szCs w:val="24"/>
        </w:rPr>
        <w:t>учет</w:t>
      </w:r>
      <w:proofErr w:type="gramEnd"/>
      <w:r w:rsidRPr="00195E14">
        <w:rPr>
          <w:rFonts w:ascii="Times New Roman" w:hAnsi="Times New Roman" w:cs="Times New Roman"/>
          <w:sz w:val="24"/>
          <w:szCs w:val="24"/>
        </w:rPr>
        <w:t xml:space="preserve"> как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так и в КГАУ "МФЦ".</w:t>
      </w:r>
    </w:p>
    <w:p w:rsidR="00195E14" w:rsidRPr="00195E14" w:rsidRDefault="00195E14" w:rsidP="008D7421">
      <w:pPr>
        <w:spacing w:after="0"/>
        <w:jc w:val="both"/>
        <w:rPr>
          <w:rFonts w:ascii="Times New Roman" w:hAnsi="Times New Roman" w:cs="Times New Roman"/>
          <w:sz w:val="24"/>
          <w:szCs w:val="24"/>
        </w:rPr>
      </w:pPr>
      <w:bookmarkStart w:id="68" w:name="sub_2173"/>
      <w:r w:rsidRPr="00195E14">
        <w:rPr>
          <w:rFonts w:ascii="Times New Roman" w:hAnsi="Times New Roman" w:cs="Times New Roman"/>
          <w:sz w:val="24"/>
          <w:szCs w:val="24"/>
        </w:rPr>
        <w:t xml:space="preserve">2.18.3. </w:t>
      </w:r>
      <w:bookmarkStart w:id="69" w:name="sub_202182"/>
      <w:bookmarkEnd w:id="68"/>
      <w:r w:rsidRPr="00195E14">
        <w:rPr>
          <w:rFonts w:ascii="Times New Roman" w:hAnsi="Times New Roman" w:cs="Times New Roman"/>
          <w:sz w:val="24"/>
          <w:szCs w:val="24"/>
        </w:rPr>
        <w:t>При предоставлении муниципальной услуги в электронной форме осуществляются:</w:t>
      </w:r>
    </w:p>
    <w:bookmarkEnd w:id="6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95E14" w:rsidRPr="00195E14" w:rsidRDefault="00195E14" w:rsidP="008D7421">
      <w:pPr>
        <w:spacing w:after="0"/>
        <w:jc w:val="both"/>
        <w:rPr>
          <w:rFonts w:ascii="Times New Roman" w:hAnsi="Times New Roman" w:cs="Times New Roman"/>
          <w:sz w:val="24"/>
          <w:szCs w:val="24"/>
        </w:rPr>
      </w:pPr>
      <w:bookmarkStart w:id="70" w:name="sub_202183"/>
      <w:r w:rsidRPr="00195E14">
        <w:rPr>
          <w:rFonts w:ascii="Times New Roman" w:hAnsi="Times New Roman" w:cs="Times New Roman"/>
          <w:sz w:val="24"/>
          <w:szCs w:val="24"/>
        </w:rPr>
        <w:t>2.18.4. Заявитель в целях получения муниципальной услуги представляет документы в электронном виде с использованием Портала.</w:t>
      </w:r>
    </w:p>
    <w:p w:rsidR="00195E14" w:rsidRPr="00195E14" w:rsidRDefault="00195E14" w:rsidP="008D7421">
      <w:pPr>
        <w:spacing w:after="0"/>
        <w:jc w:val="both"/>
        <w:rPr>
          <w:rFonts w:ascii="Times New Roman" w:hAnsi="Times New Roman" w:cs="Times New Roman"/>
          <w:sz w:val="24"/>
          <w:szCs w:val="24"/>
        </w:rPr>
      </w:pPr>
      <w:bookmarkStart w:id="71" w:name="sub_202184"/>
      <w:bookmarkEnd w:id="70"/>
      <w:r w:rsidRPr="00195E14">
        <w:rPr>
          <w:rFonts w:ascii="Times New Roman" w:hAnsi="Times New Roman" w:cs="Times New Roman"/>
          <w:sz w:val="24"/>
          <w:szCs w:val="24"/>
        </w:rPr>
        <w:t>2.18.5. Заявитель осуществляет мониторинг хода предоставления муниципальной услуги с использованием Портала.</w:t>
      </w:r>
    </w:p>
    <w:p w:rsidR="00195E14" w:rsidRPr="00195E14" w:rsidRDefault="00195E14" w:rsidP="008D7421">
      <w:pPr>
        <w:spacing w:after="0"/>
        <w:ind w:firstLine="709"/>
        <w:jc w:val="both"/>
        <w:rPr>
          <w:rFonts w:ascii="Times New Roman" w:hAnsi="Times New Roman" w:cs="Times New Roman"/>
          <w:sz w:val="24"/>
          <w:szCs w:val="24"/>
        </w:rPr>
      </w:pPr>
      <w:bookmarkStart w:id="72" w:name="sub_1543"/>
      <w:bookmarkEnd w:id="71"/>
      <w:r w:rsidRPr="00195E14">
        <w:rPr>
          <w:rFonts w:ascii="Times New Roman" w:hAnsi="Times New Roman" w:cs="Times New Roman"/>
          <w:sz w:val="24"/>
          <w:szCs w:val="24"/>
        </w:rPr>
        <w:t xml:space="preserve">2.18.6. При обращении за получением муниципальной услуги в электронном виде документы, указанные в </w:t>
      </w:r>
      <w:hyperlink w:anchor="sub_261" w:history="1">
        <w:r w:rsidRPr="00195E14">
          <w:rPr>
            <w:rStyle w:val="a9"/>
            <w:rFonts w:ascii="Times New Roman" w:hAnsi="Times New Roman" w:cs="Times New Roman"/>
            <w:sz w:val="24"/>
            <w:szCs w:val="24"/>
          </w:rPr>
          <w:t>подпункте 2.6.1</w:t>
        </w:r>
      </w:hyperlink>
      <w:r w:rsidRPr="00195E14">
        <w:rPr>
          <w:rFonts w:ascii="Times New Roman" w:hAnsi="Times New Roman" w:cs="Times New Roman"/>
          <w:sz w:val="24"/>
          <w:szCs w:val="24"/>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0" w:history="1">
        <w:r w:rsidRPr="00195E14">
          <w:rPr>
            <w:rStyle w:val="a9"/>
            <w:rFonts w:ascii="Times New Roman" w:hAnsi="Times New Roman" w:cs="Times New Roman"/>
            <w:sz w:val="24"/>
            <w:szCs w:val="24"/>
          </w:rPr>
          <w:t>электронной подписи</w:t>
        </w:r>
      </w:hyperlink>
      <w:r w:rsidRPr="00195E14">
        <w:rPr>
          <w:rFonts w:ascii="Times New Roman" w:hAnsi="Times New Roman" w:cs="Times New Roman"/>
          <w:sz w:val="24"/>
          <w:szCs w:val="24"/>
        </w:rPr>
        <w:t>: КС</w:t>
      </w:r>
      <w:proofErr w:type="gramStart"/>
      <w:r w:rsidRPr="00195E14">
        <w:rPr>
          <w:rFonts w:ascii="Times New Roman" w:hAnsi="Times New Roman" w:cs="Times New Roman"/>
          <w:sz w:val="24"/>
          <w:szCs w:val="24"/>
        </w:rPr>
        <w:t>1</w:t>
      </w:r>
      <w:proofErr w:type="gramEnd"/>
      <w:r w:rsidRPr="00195E14">
        <w:rPr>
          <w:rFonts w:ascii="Times New Roman" w:hAnsi="Times New Roman" w:cs="Times New Roman"/>
          <w:sz w:val="24"/>
          <w:szCs w:val="24"/>
        </w:rPr>
        <w:t>, КС2, КС3, не требуются.</w:t>
      </w:r>
    </w:p>
    <w:p w:rsidR="00195E14" w:rsidRPr="00195E14" w:rsidRDefault="00195E14" w:rsidP="008D7421">
      <w:pPr>
        <w:pStyle w:val="1"/>
        <w:jc w:val="center"/>
        <w:rPr>
          <w:rFonts w:ascii="Times New Roman" w:hAnsi="Times New Roman" w:cs="Times New Roman"/>
          <w:sz w:val="24"/>
          <w:szCs w:val="24"/>
        </w:rPr>
      </w:pPr>
      <w:bookmarkStart w:id="73" w:name="sub_1003"/>
      <w:bookmarkEnd w:id="67"/>
      <w:bookmarkEnd w:id="72"/>
      <w:r w:rsidRPr="00195E14">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bookmarkEnd w:id="73"/>
    <w:p w:rsidR="00195E14" w:rsidRPr="00195E14" w:rsidRDefault="00195E14" w:rsidP="008D7421">
      <w:pPr>
        <w:spacing w:after="0"/>
        <w:jc w:val="center"/>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74" w:name="sub_1031"/>
      <w:r w:rsidRPr="00195E14">
        <w:rPr>
          <w:rFonts w:ascii="Times New Roman" w:hAnsi="Times New Roman" w:cs="Times New Roman"/>
          <w:sz w:val="24"/>
          <w:szCs w:val="24"/>
        </w:rPr>
        <w:t>3.1. Последовательность выполнения административных процедур</w:t>
      </w:r>
    </w:p>
    <w:p w:rsidR="00195E14" w:rsidRPr="00195E14" w:rsidRDefault="00195E14" w:rsidP="008D7421">
      <w:pPr>
        <w:spacing w:after="0"/>
        <w:jc w:val="both"/>
        <w:rPr>
          <w:rFonts w:ascii="Times New Roman" w:hAnsi="Times New Roman" w:cs="Times New Roman"/>
          <w:sz w:val="24"/>
          <w:szCs w:val="24"/>
        </w:rPr>
      </w:pPr>
      <w:bookmarkStart w:id="75" w:name="sub_311"/>
      <w:bookmarkEnd w:id="74"/>
      <w:r w:rsidRPr="00195E1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95E14" w:rsidRPr="00195E14" w:rsidRDefault="00195E14" w:rsidP="008D7421">
      <w:pPr>
        <w:spacing w:after="0"/>
        <w:jc w:val="both"/>
        <w:rPr>
          <w:rFonts w:ascii="Times New Roman" w:hAnsi="Times New Roman" w:cs="Times New Roman"/>
          <w:sz w:val="24"/>
          <w:szCs w:val="24"/>
        </w:rPr>
      </w:pPr>
      <w:bookmarkStart w:id="76" w:name="sub_312"/>
      <w:bookmarkEnd w:id="75"/>
      <w:r w:rsidRPr="00195E14">
        <w:rPr>
          <w:rFonts w:ascii="Times New Roman" w:hAnsi="Times New Roman" w:cs="Times New Roman"/>
          <w:sz w:val="24"/>
          <w:szCs w:val="24"/>
        </w:rPr>
        <w:t>1) прием заявления и документов на получение муниципальной услуги;</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2) рассмотрение документов на получение результата муниципальной услуги;</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3) принятие решения об отказе в предоставлении испрашиваемого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4) информирование заявителя и выдача отказа в предоставлении испрашиваемого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5) подготовка проекта договора купли-продажи земельного участка;</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t>6) принятие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tabs>
          <w:tab w:val="left" w:pos="1515"/>
        </w:tabs>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7) информирование заявителя и выдача результата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3.1.2. Блок-схема предоставления муниципальной услуги приведена в </w:t>
      </w:r>
      <w:hyperlink w:anchor="sub_4000" w:history="1">
        <w:r w:rsidRPr="00195E14">
          <w:rPr>
            <w:rStyle w:val="a9"/>
            <w:rFonts w:ascii="Times New Roman" w:hAnsi="Times New Roman" w:cs="Times New Roman"/>
            <w:b w:val="0"/>
            <w:color w:val="auto"/>
            <w:sz w:val="24"/>
            <w:szCs w:val="24"/>
          </w:rPr>
          <w:t>приложении № </w:t>
        </w:r>
      </w:hyperlink>
      <w:r w:rsidRPr="00195E14">
        <w:rPr>
          <w:rFonts w:ascii="Times New Roman" w:hAnsi="Times New Roman" w:cs="Times New Roman"/>
          <w:sz w:val="24"/>
          <w:szCs w:val="24"/>
        </w:rPr>
        <w:t>2 к настоящему административному регламенту.</w:t>
      </w:r>
    </w:p>
    <w:p w:rsidR="00195E14" w:rsidRPr="00195E14" w:rsidRDefault="00195E14" w:rsidP="008D7421">
      <w:pPr>
        <w:spacing w:after="0"/>
        <w:ind w:firstLine="709"/>
        <w:jc w:val="both"/>
        <w:rPr>
          <w:rFonts w:ascii="Times New Roman" w:hAnsi="Times New Roman" w:cs="Times New Roman"/>
          <w:sz w:val="24"/>
          <w:szCs w:val="24"/>
        </w:rPr>
      </w:pPr>
      <w:bookmarkStart w:id="77" w:name="sub_1032"/>
      <w:bookmarkEnd w:id="76"/>
      <w:r w:rsidRPr="00195E14">
        <w:rPr>
          <w:rFonts w:ascii="Times New Roman" w:hAnsi="Times New Roman" w:cs="Times New Roman"/>
          <w:sz w:val="24"/>
          <w:szCs w:val="24"/>
        </w:rPr>
        <w:t>3.2. Прием заявления и документов на получение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78" w:name="sub_321"/>
      <w:bookmarkEnd w:id="77"/>
      <w:r w:rsidRPr="00195E14">
        <w:rPr>
          <w:rFonts w:ascii="Times New Roman" w:hAnsi="Times New Roman" w:cs="Times New Roman"/>
          <w:sz w:val="24"/>
          <w:szCs w:val="24"/>
        </w:rPr>
        <w:t xml:space="preserve">3.2.1. </w:t>
      </w:r>
      <w:proofErr w:type="gramStart"/>
      <w:r w:rsidRPr="00195E14">
        <w:rPr>
          <w:rFonts w:ascii="Times New Roman" w:hAnsi="Times New Roman" w:cs="Times New Roman"/>
          <w:sz w:val="24"/>
          <w:szCs w:val="24"/>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195E14">
          <w:rPr>
            <w:rStyle w:val="a9"/>
            <w:rFonts w:ascii="Times New Roman" w:hAnsi="Times New Roman" w:cs="Times New Roman"/>
            <w:color w:val="auto"/>
            <w:sz w:val="24"/>
            <w:szCs w:val="24"/>
          </w:rPr>
          <w:t>пункте 2.6</w:t>
        </w:r>
      </w:hyperlink>
      <w:r w:rsidRPr="00195E14">
        <w:rPr>
          <w:rFonts w:ascii="Times New Roman" w:hAnsi="Times New Roman" w:cs="Times New Roman"/>
          <w:sz w:val="24"/>
          <w:szCs w:val="24"/>
        </w:rPr>
        <w:t xml:space="preserve"> настоящего административного регламента, в общем отделе администрации,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195E14" w:rsidRPr="00195E14" w:rsidRDefault="00195E14" w:rsidP="008D7421">
      <w:pPr>
        <w:spacing w:after="0"/>
        <w:jc w:val="both"/>
        <w:rPr>
          <w:rFonts w:ascii="Times New Roman" w:hAnsi="Times New Roman" w:cs="Times New Roman"/>
          <w:sz w:val="24"/>
          <w:szCs w:val="24"/>
        </w:rPr>
      </w:pPr>
      <w:bookmarkStart w:id="79" w:name="sub_322"/>
      <w:bookmarkEnd w:id="78"/>
      <w:r w:rsidRPr="00195E14">
        <w:rPr>
          <w:rFonts w:ascii="Times New Roman" w:hAnsi="Times New Roman" w:cs="Times New Roman"/>
          <w:sz w:val="24"/>
          <w:szCs w:val="24"/>
        </w:rPr>
        <w:t>3.2.2. При приеме заявления и прилагаемых к нему документов специалисты общего отдела либо специалисты КГАУ "МФЦ":</w:t>
      </w:r>
    </w:p>
    <w:bookmarkEnd w:id="7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проверяют правильность оформления заявителем заявления;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проверяют комплектность и срок действия документов, представленных заявителем;</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195E14" w:rsidRPr="00195E14" w:rsidRDefault="00195E14" w:rsidP="008D7421">
      <w:pPr>
        <w:spacing w:after="0"/>
        <w:jc w:val="both"/>
        <w:rPr>
          <w:rFonts w:ascii="Times New Roman" w:hAnsi="Times New Roman" w:cs="Times New Roman"/>
          <w:sz w:val="24"/>
          <w:szCs w:val="24"/>
        </w:rPr>
      </w:pPr>
      <w:bookmarkStart w:id="80" w:name="sub_323"/>
      <w:r w:rsidRPr="00195E14">
        <w:rPr>
          <w:rFonts w:ascii="Times New Roman" w:hAnsi="Times New Roman" w:cs="Times New Roman"/>
          <w:sz w:val="24"/>
          <w:szCs w:val="24"/>
        </w:rPr>
        <w:t>3.2.3. В день приема заявления и прилагаемых к нему документов специалисты общего отдела администрации  регистрируют заявку в ГИС ПРИС.</w:t>
      </w:r>
    </w:p>
    <w:bookmarkEnd w:id="8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bookmarkStart w:id="81" w:name="sub_324"/>
      <w:r w:rsidRPr="00195E14">
        <w:rPr>
          <w:rFonts w:ascii="Times New Roman" w:hAnsi="Times New Roman" w:cs="Times New Roman"/>
          <w:sz w:val="24"/>
          <w:szCs w:val="24"/>
        </w:rPr>
        <w:t>3.2.4.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82" w:name="sub_325"/>
      <w:bookmarkEnd w:id="81"/>
      <w:r w:rsidRPr="00195E14">
        <w:rPr>
          <w:rFonts w:ascii="Times New Roman" w:hAnsi="Times New Roman" w:cs="Times New Roman"/>
          <w:sz w:val="24"/>
          <w:szCs w:val="24"/>
        </w:rPr>
        <w:t>3.2.5. Начальник отдела по управлению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195E14" w:rsidRPr="00195E14" w:rsidRDefault="00195E14" w:rsidP="008D7421">
      <w:pPr>
        <w:spacing w:after="0"/>
        <w:jc w:val="both"/>
        <w:rPr>
          <w:rFonts w:ascii="Times New Roman" w:hAnsi="Times New Roman" w:cs="Times New Roman"/>
          <w:sz w:val="24"/>
          <w:szCs w:val="24"/>
        </w:rPr>
      </w:pPr>
      <w:bookmarkStart w:id="83" w:name="sub_326"/>
      <w:bookmarkEnd w:id="82"/>
      <w:r w:rsidRPr="00195E14">
        <w:rPr>
          <w:rFonts w:ascii="Times New Roman" w:hAnsi="Times New Roman" w:cs="Times New Roman"/>
          <w:sz w:val="24"/>
          <w:szCs w:val="24"/>
        </w:rPr>
        <w:t xml:space="preserve">3.2.6. </w:t>
      </w:r>
      <w:proofErr w:type="gramStart"/>
      <w:r w:rsidRPr="00195E14">
        <w:rPr>
          <w:rFonts w:ascii="Times New Roman" w:hAnsi="Times New Roman" w:cs="Times New Roman"/>
          <w:sz w:val="24"/>
          <w:szCs w:val="24"/>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195E14">
          <w:rPr>
            <w:rStyle w:val="a9"/>
            <w:rFonts w:ascii="Times New Roman" w:hAnsi="Times New Roman" w:cs="Times New Roman"/>
            <w:color w:val="auto"/>
            <w:sz w:val="24"/>
            <w:szCs w:val="24"/>
          </w:rPr>
          <w:t>части 6 статьи 7</w:t>
        </w:r>
      </w:hyperlink>
      <w:r w:rsidRPr="00195E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КГАУ "МФЦ" в соответствии с соглашением</w:t>
      </w:r>
      <w:proofErr w:type="gramEnd"/>
      <w:r w:rsidRPr="00195E14">
        <w:rPr>
          <w:rFonts w:ascii="Times New Roman" w:hAnsi="Times New Roman" w:cs="Times New Roman"/>
          <w:sz w:val="24"/>
          <w:szCs w:val="24"/>
        </w:rPr>
        <w:t xml:space="preserve"> о взаимодействии с использованием системы межведомственного электронного взаимодействия.</w:t>
      </w:r>
    </w:p>
    <w:bookmarkEnd w:id="83"/>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 xml:space="preserve">Ответственный исполнитель </w:t>
      </w:r>
      <w:r w:rsidRPr="00195E14">
        <w:rPr>
          <w:rFonts w:ascii="Times New Roman" w:hAnsi="Times New Roman" w:cs="Times New Roman"/>
          <w:bCs/>
          <w:sz w:val="24"/>
          <w:szCs w:val="24"/>
        </w:rPr>
        <w:t>отдела по управлению имуществом и земельным отношениям</w:t>
      </w:r>
      <w:r w:rsidRPr="00195E14">
        <w:rPr>
          <w:rFonts w:ascii="Times New Roman" w:hAnsi="Times New Roman" w:cs="Times New Roman"/>
          <w:sz w:val="24"/>
          <w:szCs w:val="24"/>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КГАУ "МФЦ".</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95E14" w:rsidRPr="00195E14" w:rsidRDefault="00195E14" w:rsidP="008D7421">
      <w:pPr>
        <w:spacing w:after="0"/>
        <w:jc w:val="both"/>
        <w:rPr>
          <w:rFonts w:ascii="Times New Roman" w:hAnsi="Times New Roman" w:cs="Times New Roman"/>
          <w:sz w:val="24"/>
          <w:szCs w:val="24"/>
        </w:rPr>
      </w:pPr>
      <w:bookmarkStart w:id="84" w:name="sub_327"/>
      <w:r w:rsidRPr="00195E14">
        <w:rPr>
          <w:rFonts w:ascii="Times New Roman" w:hAnsi="Times New Roman" w:cs="Times New Roman"/>
          <w:sz w:val="24"/>
          <w:szCs w:val="24"/>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85" w:name="sub_1033"/>
      <w:bookmarkEnd w:id="84"/>
      <w:r w:rsidRPr="00195E14">
        <w:rPr>
          <w:rFonts w:ascii="Times New Roman" w:hAnsi="Times New Roman" w:cs="Times New Roman"/>
          <w:sz w:val="24"/>
          <w:szCs w:val="24"/>
        </w:rPr>
        <w:t>3.3. Рассмотрение документов на получение результата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86" w:name="sub_331"/>
      <w:bookmarkEnd w:id="85"/>
      <w:r w:rsidRPr="00195E14">
        <w:rPr>
          <w:rFonts w:ascii="Times New Roman" w:hAnsi="Times New Roman" w:cs="Times New Roman"/>
          <w:sz w:val="24"/>
          <w:szCs w:val="24"/>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195E14">
          <w:rPr>
            <w:rStyle w:val="a9"/>
            <w:rFonts w:ascii="Times New Roman" w:hAnsi="Times New Roman" w:cs="Times New Roman"/>
            <w:color w:val="auto"/>
            <w:sz w:val="24"/>
            <w:szCs w:val="24"/>
          </w:rPr>
          <w:t>пункте 2.6</w:t>
        </w:r>
      </w:hyperlink>
      <w:r w:rsidRPr="00195E14">
        <w:rPr>
          <w:rFonts w:ascii="Times New Roman" w:hAnsi="Times New Roman" w:cs="Times New Roman"/>
          <w:sz w:val="24"/>
          <w:szCs w:val="24"/>
        </w:rPr>
        <w:t xml:space="preserve"> настоящего административного регламента, в администрацию или в КГАУ "МФЦ" после постановки земельного участка на государственный кадастровый учет.</w:t>
      </w:r>
    </w:p>
    <w:p w:rsidR="00195E14" w:rsidRPr="00195E14" w:rsidRDefault="00195E14" w:rsidP="008D7421">
      <w:pPr>
        <w:spacing w:after="0"/>
        <w:jc w:val="both"/>
        <w:rPr>
          <w:rFonts w:ascii="Times New Roman" w:hAnsi="Times New Roman" w:cs="Times New Roman"/>
          <w:sz w:val="24"/>
          <w:szCs w:val="24"/>
        </w:rPr>
      </w:pPr>
      <w:bookmarkStart w:id="87" w:name="sub_332"/>
      <w:bookmarkEnd w:id="86"/>
      <w:r w:rsidRPr="00195E14">
        <w:rPr>
          <w:rFonts w:ascii="Times New Roman" w:hAnsi="Times New Roman" w:cs="Times New Roman"/>
          <w:sz w:val="24"/>
          <w:szCs w:val="24"/>
        </w:rPr>
        <w:t>3.3.2. Заявления и прилагаемые к ним документы, принятые специалистами общего отдела, регистрируются в течени</w:t>
      </w:r>
      <w:proofErr w:type="gramStart"/>
      <w:r w:rsidRPr="00195E14">
        <w:rPr>
          <w:rFonts w:ascii="Times New Roman" w:hAnsi="Times New Roman" w:cs="Times New Roman"/>
          <w:sz w:val="24"/>
          <w:szCs w:val="24"/>
        </w:rPr>
        <w:t>и</w:t>
      </w:r>
      <w:proofErr w:type="gramEnd"/>
      <w:r w:rsidRPr="00195E14">
        <w:rPr>
          <w:rFonts w:ascii="Times New Roman" w:hAnsi="Times New Roman" w:cs="Times New Roman"/>
          <w:sz w:val="24"/>
          <w:szCs w:val="24"/>
        </w:rPr>
        <w:t xml:space="preserve"> одного рабочего дня.</w:t>
      </w:r>
    </w:p>
    <w:bookmarkEnd w:id="87"/>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Заявления и прилагаемые к ним документы, принятые специалистами КГАУ "МФЦ", ежедневно доставляются курьерской службой КГАУ "МФЦ"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принимает от курьера КГАУ "МФЦ" поступившие документы, проверяя их количество и комплектность.</w:t>
      </w:r>
    </w:p>
    <w:p w:rsidR="00195E14" w:rsidRPr="00195E14" w:rsidRDefault="00195E14" w:rsidP="008D7421">
      <w:pPr>
        <w:spacing w:after="0"/>
        <w:jc w:val="both"/>
        <w:rPr>
          <w:rFonts w:ascii="Times New Roman" w:hAnsi="Times New Roman" w:cs="Times New Roman"/>
          <w:sz w:val="24"/>
          <w:szCs w:val="24"/>
        </w:rPr>
      </w:pPr>
      <w:bookmarkStart w:id="88" w:name="sub_333"/>
      <w:r w:rsidRPr="00195E14">
        <w:rPr>
          <w:rFonts w:ascii="Times New Roman" w:hAnsi="Times New Roman" w:cs="Times New Roman"/>
          <w:sz w:val="24"/>
          <w:szCs w:val="24"/>
        </w:rPr>
        <w:t>3.3.3. Специалист общего отдела вносит все необходимые сведения в ГИС ПРИС и регистрирует заявку. При необходимости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и передает начальнику отдела по управлению имуществом и земельным отношениям.</w:t>
      </w:r>
    </w:p>
    <w:p w:rsidR="00195E14" w:rsidRPr="00195E14" w:rsidRDefault="00195E14" w:rsidP="008D7421">
      <w:pPr>
        <w:spacing w:after="0"/>
        <w:jc w:val="both"/>
        <w:rPr>
          <w:rFonts w:ascii="Times New Roman" w:hAnsi="Times New Roman" w:cs="Times New Roman"/>
          <w:sz w:val="24"/>
          <w:szCs w:val="24"/>
        </w:rPr>
      </w:pPr>
      <w:bookmarkStart w:id="89" w:name="sub_334"/>
      <w:bookmarkEnd w:id="88"/>
      <w:r w:rsidRPr="00195E14">
        <w:rPr>
          <w:rFonts w:ascii="Times New Roman" w:hAnsi="Times New Roman" w:cs="Times New Roman"/>
          <w:sz w:val="24"/>
          <w:szCs w:val="24"/>
        </w:rPr>
        <w:t>3.3.4. Начальник отдела по управлению имуществом и земельным отношениям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195E14" w:rsidRPr="00195E14" w:rsidRDefault="00195E14" w:rsidP="008D7421">
      <w:pPr>
        <w:spacing w:after="0"/>
        <w:jc w:val="both"/>
        <w:rPr>
          <w:rFonts w:ascii="Times New Roman" w:hAnsi="Times New Roman" w:cs="Times New Roman"/>
          <w:sz w:val="24"/>
          <w:szCs w:val="24"/>
        </w:rPr>
      </w:pPr>
      <w:bookmarkStart w:id="90" w:name="sub_335"/>
      <w:bookmarkEnd w:id="89"/>
      <w:r w:rsidRPr="00195E14">
        <w:rPr>
          <w:rFonts w:ascii="Times New Roman" w:hAnsi="Times New Roman" w:cs="Times New Roman"/>
          <w:sz w:val="24"/>
          <w:szCs w:val="24"/>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jc w:val="both"/>
        <w:rPr>
          <w:rFonts w:ascii="Times New Roman" w:hAnsi="Times New Roman" w:cs="Times New Roman"/>
          <w:sz w:val="24"/>
          <w:szCs w:val="24"/>
        </w:rPr>
      </w:pPr>
      <w:bookmarkStart w:id="91" w:name="sub_1034"/>
      <w:bookmarkEnd w:id="90"/>
      <w:r w:rsidRPr="00195E14">
        <w:rPr>
          <w:rFonts w:ascii="Times New Roman" w:hAnsi="Times New Roman" w:cs="Times New Roman"/>
          <w:sz w:val="24"/>
          <w:szCs w:val="24"/>
        </w:rPr>
        <w:t xml:space="preserve">3.4. </w:t>
      </w:r>
      <w:bookmarkStart w:id="92" w:name="sub_341"/>
      <w:bookmarkEnd w:id="91"/>
      <w:r w:rsidRPr="00195E14">
        <w:rPr>
          <w:rFonts w:ascii="Times New Roman" w:hAnsi="Times New Roman" w:cs="Times New Roman"/>
          <w:sz w:val="24"/>
          <w:szCs w:val="24"/>
        </w:rPr>
        <w:t>Принятие решения об отказе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lastRenderedPageBreak/>
        <w:t xml:space="preserve">3.4.1. </w:t>
      </w:r>
      <w:bookmarkEnd w:id="92"/>
      <w:r w:rsidRPr="00195E14">
        <w:rPr>
          <w:rFonts w:ascii="Times New Roman" w:hAnsi="Times New Roman" w:cs="Times New Roman"/>
          <w:sz w:val="24"/>
          <w:szCs w:val="24"/>
        </w:rPr>
        <w:t>Основанием для начала административного действия является определение наличия оснований для отказа в предоставлении муниципальной услуги.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3.4.3. Подготовленный проект письма об отказе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3.4.4. Начальник указанного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3.4.5. Далее проект письма об отказе 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3.4.6. Глава муниципального района «Хилокский район» или уполномоченное им лицо подписывает представленный проект письма об отказе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3.4.7. Специалист общего отдела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bookmarkStart w:id="93" w:name="sub_3410"/>
      <w:r w:rsidRPr="00195E14">
        <w:rPr>
          <w:rFonts w:ascii="Times New Roman" w:hAnsi="Times New Roman" w:cs="Times New Roman"/>
          <w:sz w:val="24"/>
          <w:szCs w:val="24"/>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195E14" w:rsidRPr="00195E14" w:rsidRDefault="00195E14" w:rsidP="008D7421">
      <w:pPr>
        <w:spacing w:after="0"/>
        <w:ind w:firstLine="709"/>
        <w:jc w:val="both"/>
        <w:rPr>
          <w:rFonts w:ascii="Times New Roman" w:hAnsi="Times New Roman" w:cs="Times New Roman"/>
          <w:sz w:val="24"/>
          <w:szCs w:val="24"/>
        </w:rPr>
      </w:pPr>
      <w:bookmarkStart w:id="94" w:name="sub_1036"/>
      <w:bookmarkEnd w:id="93"/>
      <w:r w:rsidRPr="00195E14">
        <w:rPr>
          <w:rFonts w:ascii="Times New Roman" w:hAnsi="Times New Roman" w:cs="Times New Roman"/>
          <w:sz w:val="24"/>
          <w:szCs w:val="24"/>
        </w:rPr>
        <w:t xml:space="preserve">3.5. </w:t>
      </w:r>
      <w:bookmarkStart w:id="95" w:name="sub_1037"/>
      <w:bookmarkEnd w:id="94"/>
      <w:r w:rsidRPr="00195E14">
        <w:rPr>
          <w:rFonts w:ascii="Times New Roman" w:hAnsi="Times New Roman" w:cs="Times New Roman"/>
          <w:sz w:val="24"/>
          <w:szCs w:val="24"/>
        </w:rPr>
        <w:t>Информирование заявителя и выдача отказа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3.5.3. 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w:t>
      </w:r>
      <w:r w:rsidRPr="00195E14">
        <w:rPr>
          <w:rFonts w:ascii="Times New Roman" w:hAnsi="Times New Roman" w:cs="Times New Roman"/>
          <w:bCs/>
          <w:sz w:val="24"/>
          <w:szCs w:val="24"/>
        </w:rPr>
        <w:t xml:space="preserve">администрацию </w:t>
      </w:r>
      <w:r w:rsidRPr="00195E14">
        <w:rPr>
          <w:rFonts w:ascii="Times New Roman" w:hAnsi="Times New Roman" w:cs="Times New Roman"/>
          <w:sz w:val="24"/>
          <w:szCs w:val="24"/>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3.6. Подготовка проекта 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bookmarkStart w:id="96" w:name="sub_371"/>
      <w:bookmarkEnd w:id="95"/>
      <w:r w:rsidRPr="00195E14">
        <w:rPr>
          <w:rFonts w:ascii="Times New Roman" w:hAnsi="Times New Roman" w:cs="Times New Roman"/>
          <w:sz w:val="24"/>
          <w:szCs w:val="24"/>
        </w:rPr>
        <w:t xml:space="preserve">3.6.1. </w:t>
      </w:r>
      <w:bookmarkStart w:id="97" w:name="sub_372"/>
      <w:bookmarkEnd w:id="96"/>
      <w:r w:rsidRPr="00195E14">
        <w:rPr>
          <w:rFonts w:ascii="Times New Roman" w:hAnsi="Times New Roman" w:cs="Times New Roman"/>
          <w:sz w:val="24"/>
          <w:szCs w:val="24"/>
        </w:rPr>
        <w:t xml:space="preserve">Основанием для начала административного действия является отсутствие оснований для отказа в предоставлении муниципальной услуги.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3.6.2. Специалист отдела по управлению имуществом и земельным отношениям ответственный за обработку документов, готовит проект договора купли-продажи земельного участка.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lastRenderedPageBreak/>
        <w:t>3.6.3. Подготовленный специалистом отдела по управлению имуществом и земельным отношениям, ответственным за обработку документов, проект договора купли-продажи земельного участка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3.6.4. Начальник отдела по управлению имуществом и земельным отношениям в течение одного рабочего дня рассматривает подготовленный проект договора купли-продажи земельного участка, визирует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3.6.5. Далее проект договора купли-продажи земельного участка передается на согласование Консультанту по юридическим вопросам администрации муниципального района «Хилокский район» далее (Консультант). В течение одного рабочего дня Консультант осуществляет согласование проекта договора купли-продажи земельного участка либо, при наличии ошибок, возвращает специалисту отдела по управлению имуществом и земельным отношениям, ответственному за обработку документов, на доработку. Завизированный проект договора купли-продажи земельного участка 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3.6.6. Глава муниципального района «Хилокский район» или уполномоченное им лицо подписывает проект договора купли-продажи земельного участка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Возвращенный проект договора купли-продажи земельного участка находится на 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3.7. Подготовка проекта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3.7.1. Основанием для начала административного действия является отсутствие оснований для отказа в предоставлении муниципальной услуги. </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3.7.2. Специалист отдела по управлению имуществом и земельным отношениям ответственный за обработку документов, готовит проекта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3.7.3. Подготовленный специалистом отдела по управлению имуществом и земельным отношениям, ответственным за обработку документов, проект решения о предоставлении земельного участка в собственность бесплатно или в постоянное (бессрочное) пользование передается на согласование начальнику отдела по управлению имуществом и земельным отношениям.</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3.7.4. Начальник отдела по управлению имуществом и земельным отношениям в течение одного рабочего дня рассматривает подготовленный проект решения о предоставлении земельного участка в собственность бесплатно или в постоянное (</w:t>
      </w:r>
      <w:proofErr w:type="gramStart"/>
      <w:r w:rsidRPr="00195E14">
        <w:rPr>
          <w:rFonts w:ascii="Times New Roman" w:hAnsi="Times New Roman" w:cs="Times New Roman"/>
          <w:sz w:val="24"/>
          <w:szCs w:val="24"/>
        </w:rPr>
        <w:t xml:space="preserve">бессрочное) </w:t>
      </w:r>
      <w:proofErr w:type="gramEnd"/>
      <w:r w:rsidRPr="00195E14">
        <w:rPr>
          <w:rFonts w:ascii="Times New Roman" w:hAnsi="Times New Roman" w:cs="Times New Roman"/>
          <w:sz w:val="24"/>
          <w:szCs w:val="24"/>
        </w:rPr>
        <w:t>пользование, визирует его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3.7.5. Далее проект решения о предоставлении земельного участка в собственность бесплатно или в постоянное (бессрочное) пользование передается на согласование </w:t>
      </w:r>
      <w:r w:rsidRPr="00195E14">
        <w:rPr>
          <w:rFonts w:ascii="Times New Roman" w:hAnsi="Times New Roman" w:cs="Times New Roman"/>
          <w:sz w:val="24"/>
          <w:szCs w:val="24"/>
        </w:rPr>
        <w:lastRenderedPageBreak/>
        <w:t>Консультанту по юридическим вопросам администрации муниципального района «Хилокский район» далее (Консультант). В течение одного рабочего дня Консультант осуществляет согласование проекта решения о предоставлении земельного участка в собственность бесплатно или в постоянное (бессрочное) пользование либо, при наличии ошибок, возвращает специалисту отдела по управлению имуществом и земельным отношениям, ответственному за обработку документов, на доработку. Завизированный проект решения о предоставлении земельного участка в собственность бесплатно или в постоянное (бессрочное) пользование передается на подпись Главе муниципального района «Хилокский район» или уполномоченному им лицу.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3.7.6. Глава муниципального района «Хилокский район» или уполномоченное им лицо подписывает проект решения о предоставлении земельного участка в собственность бесплатно или в постоянное (бессрочное) пользование либо возвращает его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Возвращенный проект решения о предоставлении земельного участка в собственность бесплатно или в постоянное (бессрочное) пользование находится на 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w:t>
      </w:r>
      <w:r w:rsidRPr="00195E14">
        <w:rPr>
          <w:rFonts w:ascii="Times New Roman" w:hAnsi="Times New Roman" w:cs="Times New Roman"/>
          <w:b/>
          <w:sz w:val="24"/>
          <w:szCs w:val="24"/>
        </w:rPr>
        <w:t>.</w:t>
      </w:r>
      <w:r w:rsidRPr="00195E14">
        <w:rPr>
          <w:rFonts w:ascii="Times New Roman" w:hAnsi="Times New Roman" w:cs="Times New Roman"/>
          <w:sz w:val="24"/>
          <w:szCs w:val="24"/>
        </w:rPr>
        <w:t xml:space="preserve"> Информирование заявителя и выдача результата предоставления муниципальной услуги</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3.8.1. Основанием для начала административного действия является подписание </w:t>
      </w:r>
      <w:r w:rsidRPr="00195E14">
        <w:rPr>
          <w:rFonts w:ascii="Times New Roman" w:hAnsi="Times New Roman" w:cs="Times New Roman"/>
          <w:bCs/>
          <w:sz w:val="24"/>
          <w:szCs w:val="24"/>
        </w:rPr>
        <w:t xml:space="preserve">Главой муниципального района «Хилокский район» </w:t>
      </w:r>
      <w:r w:rsidRPr="00195E14">
        <w:rPr>
          <w:rFonts w:ascii="Times New Roman" w:hAnsi="Times New Roman" w:cs="Times New Roman"/>
          <w:sz w:val="24"/>
          <w:szCs w:val="24"/>
        </w:rPr>
        <w:t>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3.8.2. В течение двух рабочих дней проект договора или решения  загружается в ГИС ПРИС и направляется заявителю способом, указанным при подаче заявления.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3.8.3. В случае</w:t>
      </w:r>
      <w:proofErr w:type="gramStart"/>
      <w:r w:rsidRPr="00195E14">
        <w:rPr>
          <w:rFonts w:ascii="Times New Roman" w:hAnsi="Times New Roman" w:cs="Times New Roman"/>
          <w:sz w:val="24"/>
          <w:szCs w:val="24"/>
        </w:rPr>
        <w:t>,</w:t>
      </w:r>
      <w:proofErr w:type="gramEnd"/>
      <w:r w:rsidRPr="00195E14">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  не явился в </w:t>
      </w:r>
      <w:r w:rsidRPr="00195E14">
        <w:rPr>
          <w:rFonts w:ascii="Times New Roman" w:hAnsi="Times New Roman" w:cs="Times New Roman"/>
          <w:bCs/>
          <w:sz w:val="24"/>
          <w:szCs w:val="24"/>
        </w:rPr>
        <w:t xml:space="preserve">администрацию </w:t>
      </w:r>
      <w:r w:rsidRPr="00195E14">
        <w:rPr>
          <w:rFonts w:ascii="Times New Roman" w:hAnsi="Times New Roman" w:cs="Times New Roman"/>
          <w:sz w:val="24"/>
          <w:szCs w:val="24"/>
        </w:rPr>
        <w:t xml:space="preserve"> для получения такого проекта договора купли-продажи земельного участка, либо решения </w:t>
      </w:r>
      <w:proofErr w:type="gramStart"/>
      <w:r w:rsidRPr="00195E14">
        <w:rPr>
          <w:rFonts w:ascii="Times New Roman" w:hAnsi="Times New Roman" w:cs="Times New Roman"/>
          <w:sz w:val="24"/>
          <w:szCs w:val="24"/>
        </w:rPr>
        <w:t xml:space="preserve">о предоставлении земельного участка в собственность бесплатно или в постоянное (бессрочное) пользование специалист отдела по управлению имуществом и земельным отношениям в течение трех рабочих дней со дня истечения указанного срока готовит проект письма заявителю с предложением явиться в </w:t>
      </w:r>
      <w:r w:rsidRPr="00195E14">
        <w:rPr>
          <w:rFonts w:ascii="Times New Roman" w:hAnsi="Times New Roman" w:cs="Times New Roman"/>
          <w:bCs/>
          <w:sz w:val="24"/>
          <w:szCs w:val="24"/>
        </w:rPr>
        <w:t>администрацию</w:t>
      </w:r>
      <w:r w:rsidRPr="00195E14">
        <w:rPr>
          <w:rFonts w:ascii="Times New Roman" w:hAnsi="Times New Roman" w:cs="Times New Roman"/>
          <w:sz w:val="24"/>
          <w:szCs w:val="24"/>
        </w:rPr>
        <w:t xml:space="preserve"> для получения подготовленного проекта договора купли-продажи земельного участка либо  проекта решения о предоставлении земельного участка в собственность бесплатно или в постоянное</w:t>
      </w:r>
      <w:proofErr w:type="gramEnd"/>
      <w:r w:rsidRPr="00195E14">
        <w:rPr>
          <w:rFonts w:ascii="Times New Roman" w:hAnsi="Times New Roman" w:cs="Times New Roman"/>
          <w:sz w:val="24"/>
          <w:szCs w:val="24"/>
        </w:rPr>
        <w:t xml:space="preserve"> (бессрочное) пользование.</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3.8.4. Начальник отдела по управлению имуществом и земельным отношениям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3.8.5. Далее проект письма передается на подпись Главе муниципального района «Хилокский район» или должностному лицу, его замещающему, в соответствии с установленным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распределением обязанностей. В течение одного дня </w:t>
      </w:r>
      <w:r w:rsidRPr="00195E14">
        <w:rPr>
          <w:rFonts w:ascii="Times New Roman" w:hAnsi="Times New Roman" w:cs="Times New Roman"/>
          <w:sz w:val="24"/>
          <w:szCs w:val="24"/>
        </w:rPr>
        <w:lastRenderedPageBreak/>
        <w:t xml:space="preserve">Глава муниципального района «Хилокский район» или должностное лицо </w:t>
      </w:r>
      <w:proofErr w:type="gramStart"/>
      <w:r w:rsidRPr="00195E14">
        <w:rPr>
          <w:rFonts w:ascii="Times New Roman" w:hAnsi="Times New Roman" w:cs="Times New Roman"/>
          <w:sz w:val="24"/>
          <w:szCs w:val="24"/>
        </w:rPr>
        <w:t>его</w:t>
      </w:r>
      <w:proofErr w:type="gramEnd"/>
      <w:r w:rsidRPr="00195E14">
        <w:rPr>
          <w:rFonts w:ascii="Times New Roman" w:hAnsi="Times New Roman" w:cs="Times New Roman"/>
          <w:sz w:val="24"/>
          <w:szCs w:val="24"/>
        </w:rPr>
        <w:t xml:space="preserve"> замещающее в соответствии с установленным в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по управлению имуществом и земельным отношениям, ответственного за обработку документов, в течение одного рабочего дня.</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После подписания проекта письма специалист отдела по управлению имуществом и земельным отношениям в течение одного рабочего дня регистрирует подписанные документы, о чем делается отметка в ГИС ПРИС.</w:t>
      </w:r>
    </w:p>
    <w:p w:rsidR="00195E14" w:rsidRPr="00195E14" w:rsidRDefault="00195E14" w:rsidP="008D7421">
      <w:pPr>
        <w:spacing w:after="0"/>
        <w:ind w:firstLine="709"/>
        <w:jc w:val="both"/>
        <w:rPr>
          <w:rFonts w:ascii="Times New Roman" w:hAnsi="Times New Roman" w:cs="Times New Roman"/>
          <w:sz w:val="24"/>
          <w:szCs w:val="24"/>
        </w:rPr>
      </w:pPr>
      <w:r w:rsidRPr="00195E14">
        <w:rPr>
          <w:rFonts w:ascii="Times New Roman" w:hAnsi="Times New Roman" w:cs="Times New Roman"/>
          <w:sz w:val="24"/>
          <w:szCs w:val="24"/>
        </w:rPr>
        <w:t xml:space="preserve">3.8.6.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купли-продажи земельного участка, либо проекта решения о предоставлении земельного участка в собственность бесплатно или в постоянное (бессрочное) пользование </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97"/>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pStyle w:val="1"/>
        <w:spacing w:before="0"/>
        <w:jc w:val="center"/>
        <w:rPr>
          <w:rFonts w:ascii="Times New Roman" w:hAnsi="Times New Roman" w:cs="Times New Roman"/>
          <w:sz w:val="24"/>
          <w:szCs w:val="24"/>
        </w:rPr>
      </w:pPr>
      <w:bookmarkStart w:id="98" w:name="sub_1004"/>
      <w:r w:rsidRPr="00195E14">
        <w:rPr>
          <w:rFonts w:ascii="Times New Roman" w:hAnsi="Times New Roman" w:cs="Times New Roman"/>
          <w:sz w:val="24"/>
          <w:szCs w:val="24"/>
        </w:rPr>
        <w:t xml:space="preserve">4. Формы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исполнением административного регламента</w:t>
      </w:r>
    </w:p>
    <w:bookmarkEnd w:id="98"/>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99" w:name="sub_1041"/>
      <w:r w:rsidRPr="00195E14">
        <w:rPr>
          <w:rFonts w:ascii="Times New Roman" w:hAnsi="Times New Roman" w:cs="Times New Roman"/>
          <w:sz w:val="24"/>
          <w:szCs w:val="24"/>
        </w:rPr>
        <w:t xml:space="preserve">4.1. Порядок осуществления текущего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Текущий </w:t>
      </w:r>
      <w:proofErr w:type="gramStart"/>
      <w:r w:rsidRPr="00195E14">
        <w:rPr>
          <w:rFonts w:ascii="Times New Roman" w:hAnsi="Times New Roman" w:cs="Times New Roman"/>
          <w:sz w:val="24"/>
          <w:szCs w:val="24"/>
        </w:rPr>
        <w:t>контроль за</w:t>
      </w:r>
      <w:proofErr w:type="gramEnd"/>
      <w:r w:rsidRPr="00195E14">
        <w:rPr>
          <w:rFonts w:ascii="Times New Roman" w:hAnsi="Times New Roman" w:cs="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муниципального района «Хилокский район».</w:t>
      </w:r>
    </w:p>
    <w:p w:rsidR="00195E14" w:rsidRPr="00195E14" w:rsidRDefault="00195E14" w:rsidP="008D7421">
      <w:pPr>
        <w:spacing w:after="0"/>
        <w:jc w:val="both"/>
        <w:rPr>
          <w:rFonts w:ascii="Times New Roman" w:hAnsi="Times New Roman" w:cs="Times New Roman"/>
          <w:sz w:val="24"/>
          <w:szCs w:val="24"/>
        </w:rPr>
      </w:pPr>
      <w:bookmarkStart w:id="100" w:name="sub_1042"/>
      <w:r w:rsidRPr="00195E1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полнотой и качеством предоставления муниципальной услуги</w:t>
      </w:r>
    </w:p>
    <w:bookmarkEnd w:id="100"/>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(приказов)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Проверки могут быть плановыми (осуществляться на основании годовых планов работы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внеплановыми.</w:t>
      </w:r>
      <w:proofErr w:type="gramEnd"/>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Для проведения проверки полноты и качества проведения муниципальной услуги, в том числе внеплановой проверки, руководителем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Акт проверки подписывается всеми членами комиссии и утверждается руководителем администрации.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5E14" w:rsidRPr="00195E14" w:rsidRDefault="00195E14" w:rsidP="008D7421">
      <w:pPr>
        <w:spacing w:after="0"/>
        <w:jc w:val="both"/>
        <w:rPr>
          <w:rFonts w:ascii="Times New Roman" w:hAnsi="Times New Roman" w:cs="Times New Roman"/>
          <w:sz w:val="24"/>
          <w:szCs w:val="24"/>
        </w:rPr>
      </w:pPr>
      <w:bookmarkStart w:id="101" w:name="sub_1044"/>
      <w:r w:rsidRPr="00195E14">
        <w:rPr>
          <w:rFonts w:ascii="Times New Roman" w:hAnsi="Times New Roman" w:cs="Times New Roman"/>
          <w:sz w:val="24"/>
          <w:szCs w:val="24"/>
        </w:rPr>
        <w:t xml:space="preserve">4.3. Требования к порядку и формам </w:t>
      </w:r>
      <w:proofErr w:type="gramStart"/>
      <w:r w:rsidRPr="00195E14">
        <w:rPr>
          <w:rFonts w:ascii="Times New Roman" w:hAnsi="Times New Roman" w:cs="Times New Roman"/>
          <w:sz w:val="24"/>
          <w:szCs w:val="24"/>
        </w:rPr>
        <w:t>контроля за</w:t>
      </w:r>
      <w:proofErr w:type="gramEnd"/>
      <w:r w:rsidRPr="00195E1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bookmarkEnd w:id="101"/>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t>Контроль за</w:t>
      </w:r>
      <w:proofErr w:type="gramEnd"/>
      <w:r w:rsidRPr="00195E1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195E14" w:rsidRPr="00195E14" w:rsidRDefault="00195E14" w:rsidP="008D7421">
      <w:pPr>
        <w:pStyle w:val="1"/>
        <w:jc w:val="center"/>
        <w:rPr>
          <w:rFonts w:ascii="Times New Roman" w:hAnsi="Times New Roman" w:cs="Times New Roman"/>
          <w:sz w:val="24"/>
          <w:szCs w:val="24"/>
        </w:rPr>
      </w:pPr>
      <w:bookmarkStart w:id="102" w:name="sub_1005"/>
      <w:r w:rsidRPr="00195E14">
        <w:rPr>
          <w:rFonts w:ascii="Times New Roman" w:hAnsi="Times New Roman" w:cs="Times New Roman"/>
          <w:sz w:val="24"/>
          <w:szCs w:val="24"/>
        </w:rPr>
        <w:t>5. Досудебный (внесудебный) порядок обжалования решений и действий</w:t>
      </w:r>
      <w:r w:rsidRPr="00195E14">
        <w:rPr>
          <w:rFonts w:ascii="Times New Roman" w:hAnsi="Times New Roman" w:cs="Times New Roman"/>
          <w:sz w:val="24"/>
          <w:szCs w:val="24"/>
        </w:rPr>
        <w:br/>
        <w:t>(бездействия) органа, предоставляющего муниципальную услугу, а также</w:t>
      </w:r>
      <w:r w:rsidRPr="00195E14">
        <w:rPr>
          <w:rFonts w:ascii="Times New Roman" w:hAnsi="Times New Roman" w:cs="Times New Roman"/>
          <w:sz w:val="24"/>
          <w:szCs w:val="24"/>
        </w:rPr>
        <w:br/>
        <w:t>должностных лиц, муниципальных служащих</w:t>
      </w:r>
    </w:p>
    <w:bookmarkEnd w:id="102"/>
    <w:p w:rsidR="00195E14" w:rsidRPr="00195E14" w:rsidRDefault="00195E14" w:rsidP="008D7421">
      <w:pPr>
        <w:spacing w:after="0"/>
        <w:jc w:val="both"/>
        <w:rPr>
          <w:rFonts w:ascii="Times New Roman" w:hAnsi="Times New Roman" w:cs="Times New Roman"/>
          <w:sz w:val="24"/>
          <w:szCs w:val="24"/>
        </w:rPr>
      </w:pPr>
    </w:p>
    <w:p w:rsidR="00195E14" w:rsidRPr="00195E14" w:rsidRDefault="00195E14" w:rsidP="008D7421">
      <w:pPr>
        <w:spacing w:after="0"/>
        <w:jc w:val="both"/>
        <w:rPr>
          <w:rFonts w:ascii="Times New Roman" w:hAnsi="Times New Roman" w:cs="Times New Roman"/>
          <w:sz w:val="24"/>
          <w:szCs w:val="24"/>
        </w:rPr>
      </w:pPr>
      <w:bookmarkStart w:id="103" w:name="sub_1051"/>
      <w:r w:rsidRPr="00195E14">
        <w:rPr>
          <w:rFonts w:ascii="Times New Roman" w:hAnsi="Times New Roman" w:cs="Times New Roman"/>
          <w:sz w:val="24"/>
          <w:szCs w:val="24"/>
        </w:rPr>
        <w:t>5.1. Информация для заявителя о его праве подать жалобу на решение и (или) действие (бездействие)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 xml:space="preserve"> и его должностных лиц при предоставлении муниципальной услуги</w:t>
      </w:r>
    </w:p>
    <w:p w:rsidR="00195E14" w:rsidRPr="00195E14" w:rsidRDefault="00195E14" w:rsidP="008D7421">
      <w:pPr>
        <w:spacing w:after="0"/>
        <w:jc w:val="both"/>
        <w:rPr>
          <w:rFonts w:ascii="Times New Roman" w:hAnsi="Times New Roman" w:cs="Times New Roman"/>
          <w:sz w:val="24"/>
          <w:szCs w:val="24"/>
        </w:rPr>
      </w:pPr>
      <w:bookmarkStart w:id="104" w:name="sub_511"/>
      <w:bookmarkEnd w:id="103"/>
      <w:r w:rsidRPr="00195E14">
        <w:rPr>
          <w:rFonts w:ascii="Times New Roman" w:hAnsi="Times New Roman" w:cs="Times New Roman"/>
          <w:sz w:val="24"/>
          <w:szCs w:val="24"/>
        </w:rPr>
        <w:t xml:space="preserve">5.1.1. Заявители имеют право на обжалование действий (бездействия) </w:t>
      </w:r>
      <w:r w:rsidRPr="00195E14">
        <w:rPr>
          <w:rFonts w:ascii="Times New Roman" w:hAnsi="Times New Roman" w:cs="Times New Roman"/>
          <w:bCs/>
          <w:sz w:val="24"/>
          <w:szCs w:val="24"/>
        </w:rPr>
        <w:t>администрации</w:t>
      </w:r>
      <w:r w:rsidRPr="00195E14">
        <w:rPr>
          <w:rFonts w:ascii="Times New Roman" w:hAnsi="Times New Roman" w:cs="Times New Roman"/>
          <w:sz w:val="24"/>
          <w:szCs w:val="24"/>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195E14" w:rsidRPr="00195E14" w:rsidRDefault="00195E14" w:rsidP="008D7421">
      <w:pPr>
        <w:spacing w:after="0"/>
        <w:jc w:val="both"/>
        <w:rPr>
          <w:rFonts w:ascii="Times New Roman" w:hAnsi="Times New Roman" w:cs="Times New Roman"/>
          <w:sz w:val="24"/>
          <w:szCs w:val="24"/>
        </w:rPr>
      </w:pPr>
      <w:bookmarkStart w:id="105" w:name="sub_1052"/>
      <w:bookmarkEnd w:id="104"/>
      <w:r w:rsidRPr="00195E14">
        <w:rPr>
          <w:rFonts w:ascii="Times New Roman" w:hAnsi="Times New Roman" w:cs="Times New Roman"/>
          <w:sz w:val="24"/>
          <w:szCs w:val="24"/>
        </w:rPr>
        <w:t>5.2. Предмет жалобы</w:t>
      </w:r>
    </w:p>
    <w:p w:rsidR="003B4645" w:rsidRPr="0094153D" w:rsidRDefault="00195E14" w:rsidP="003B4645">
      <w:pPr>
        <w:spacing w:after="0"/>
        <w:jc w:val="both"/>
        <w:rPr>
          <w:rFonts w:ascii="Times New Roman" w:hAnsi="Times New Roman" w:cs="Times New Roman"/>
          <w:sz w:val="24"/>
          <w:szCs w:val="24"/>
        </w:rPr>
      </w:pPr>
      <w:bookmarkStart w:id="106" w:name="sub_521"/>
      <w:bookmarkEnd w:id="105"/>
      <w:r w:rsidRPr="00195E14">
        <w:rPr>
          <w:rFonts w:ascii="Times New Roman" w:hAnsi="Times New Roman" w:cs="Times New Roman"/>
          <w:sz w:val="24"/>
          <w:szCs w:val="24"/>
        </w:rPr>
        <w:t xml:space="preserve">5.2.1. </w:t>
      </w:r>
      <w:bookmarkEnd w:id="106"/>
      <w:r w:rsidR="003B4645" w:rsidRPr="0094153D">
        <w:rPr>
          <w:rFonts w:ascii="Times New Roman" w:hAnsi="Times New Roman" w:cs="Times New Roman"/>
          <w:sz w:val="24"/>
          <w:szCs w:val="24"/>
        </w:rPr>
        <w:t>Заявитель имеет право обратиться с жалобой, в том числе в следующих случаях:</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2) нарушение срока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B4645" w:rsidRPr="0094153D" w:rsidRDefault="003B4645" w:rsidP="003B4645">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B4645" w:rsidRPr="0094153D" w:rsidRDefault="003B4645" w:rsidP="003B4645">
      <w:pPr>
        <w:spacing w:after="0"/>
        <w:jc w:val="both"/>
        <w:rPr>
          <w:rFonts w:ascii="Times New Roman" w:hAnsi="Times New Roman" w:cs="Times New Roman"/>
          <w:sz w:val="24"/>
          <w:szCs w:val="24"/>
        </w:rPr>
      </w:pPr>
      <w:proofErr w:type="gramStart"/>
      <w:r w:rsidRPr="0094153D">
        <w:rPr>
          <w:rFonts w:ascii="Times New Roman" w:hAnsi="Times New Roman" w:cs="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4645" w:rsidRPr="0094153D"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94153D">
        <w:rPr>
          <w:rFonts w:ascii="Times New Roman" w:hAnsi="Times New Roman" w:cs="Times New Roman"/>
          <w:sz w:val="24"/>
          <w:szCs w:val="24"/>
        </w:rPr>
        <w:t>.В</w:t>
      </w:r>
      <w:proofErr w:type="gramEnd"/>
      <w:r w:rsidRPr="0094153D">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95E14" w:rsidRDefault="003B4645" w:rsidP="003B4645">
      <w:pPr>
        <w:spacing w:after="0"/>
        <w:jc w:val="both"/>
        <w:rPr>
          <w:rFonts w:ascii="Times New Roman" w:hAnsi="Times New Roman" w:cs="Times New Roman"/>
          <w:sz w:val="24"/>
          <w:szCs w:val="24"/>
        </w:rPr>
      </w:pPr>
      <w:r w:rsidRPr="0094153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94153D">
        <w:rPr>
          <w:rFonts w:ascii="Times New Roman" w:hAnsi="Times New Roman" w:cs="Times New Roman"/>
          <w:sz w:val="24"/>
          <w:szCs w:val="24"/>
        </w:rPr>
        <w:t>.В</w:t>
      </w:r>
      <w:proofErr w:type="gramEnd"/>
      <w:r w:rsidRPr="0094153D">
        <w:rPr>
          <w:rFonts w:ascii="Times New Roman" w:hAnsi="Times New Roman" w:cs="Times New Roman"/>
          <w:sz w:val="24"/>
          <w:szCs w:val="24"/>
        </w:rPr>
        <w:t xml:space="preserve"> указанном случае </w:t>
      </w:r>
      <w:proofErr w:type="gramStart"/>
      <w:r w:rsidRPr="0094153D">
        <w:rPr>
          <w:rFonts w:ascii="Times New Roman" w:hAnsi="Times New Roman" w:cs="Times New Roman"/>
          <w:sz w:val="24"/>
          <w:szCs w:val="24"/>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94153D">
        <w:rPr>
          <w:rFonts w:ascii="Times New Roman" w:hAnsi="Times New Roman" w:cs="Times New Roman"/>
          <w:sz w:val="24"/>
          <w:szCs w:val="24"/>
        </w:rPr>
        <w:t>.</w:t>
      </w:r>
      <w:proofErr w:type="gramEnd"/>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07" w:name="sub_1053"/>
      <w:r w:rsidRPr="0045688F">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5.2.1</w:t>
      </w:r>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195E14" w:rsidRPr="00195E14" w:rsidRDefault="00195E14" w:rsidP="008D7421">
      <w:pPr>
        <w:spacing w:after="0"/>
        <w:jc w:val="both"/>
        <w:rPr>
          <w:rFonts w:ascii="Times New Roman" w:hAnsi="Times New Roman" w:cs="Times New Roman"/>
          <w:sz w:val="24"/>
          <w:szCs w:val="24"/>
        </w:rPr>
      </w:pPr>
      <w:bookmarkStart w:id="108" w:name="sub_531"/>
      <w:bookmarkEnd w:id="107"/>
      <w:r w:rsidRPr="00195E14">
        <w:rPr>
          <w:rFonts w:ascii="Times New Roman" w:hAnsi="Times New Roman" w:cs="Times New Roman"/>
          <w:sz w:val="24"/>
          <w:szCs w:val="24"/>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в вышестоящий орган (при его наличии), в случае отсутствия в прокуратуру или суд.</w:t>
      </w:r>
    </w:p>
    <w:p w:rsidR="00195E14" w:rsidRPr="00195E14" w:rsidRDefault="00195E14" w:rsidP="008D7421">
      <w:pPr>
        <w:spacing w:after="0"/>
        <w:jc w:val="both"/>
        <w:rPr>
          <w:rFonts w:ascii="Times New Roman" w:hAnsi="Times New Roman" w:cs="Times New Roman"/>
          <w:sz w:val="24"/>
          <w:szCs w:val="24"/>
        </w:rPr>
      </w:pPr>
      <w:bookmarkStart w:id="109" w:name="sub_1054"/>
      <w:bookmarkEnd w:id="108"/>
      <w:r w:rsidRPr="00195E14">
        <w:rPr>
          <w:rFonts w:ascii="Times New Roman" w:hAnsi="Times New Roman" w:cs="Times New Roman"/>
          <w:sz w:val="24"/>
          <w:szCs w:val="24"/>
        </w:rPr>
        <w:t>5.4. Порядок подачи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10" w:name="sub_541"/>
      <w:bookmarkEnd w:id="109"/>
      <w:r w:rsidRPr="00195E14">
        <w:rPr>
          <w:rFonts w:ascii="Times New Roman" w:hAnsi="Times New Roman" w:cs="Times New Roman"/>
          <w:sz w:val="24"/>
          <w:szCs w:val="24"/>
        </w:rPr>
        <w:t xml:space="preserve">5.4.1. </w:t>
      </w:r>
      <w:proofErr w:type="gramStart"/>
      <w:r w:rsidRPr="00195E14">
        <w:rPr>
          <w:rFonts w:ascii="Times New Roman" w:hAnsi="Times New Roman" w:cs="Times New Roman"/>
          <w:sz w:val="24"/>
          <w:szCs w:val="24"/>
        </w:rPr>
        <w:t>Жалоба руководителю администрации, в вышестоящий орган (</w:t>
      </w:r>
      <w:r w:rsidRPr="00195E14">
        <w:rPr>
          <w:rFonts w:ascii="Times New Roman" w:hAnsi="Times New Roman" w:cs="Times New Roman"/>
          <w:bCs/>
          <w:iCs/>
          <w:sz w:val="24"/>
          <w:szCs w:val="24"/>
        </w:rPr>
        <w:t xml:space="preserve">при его наличии), в случае отсутствия в прокуратуру или суд, </w:t>
      </w:r>
      <w:r w:rsidRPr="00195E14">
        <w:rPr>
          <w:rFonts w:ascii="Times New Roman" w:hAnsi="Times New Roman" w:cs="Times New Roman"/>
          <w:sz w:val="24"/>
          <w:szCs w:val="24"/>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2" w:history="1">
        <w:r w:rsidRPr="00195E14">
          <w:rPr>
            <w:rStyle w:val="a9"/>
            <w:rFonts w:ascii="Times New Roman" w:hAnsi="Times New Roman" w:cs="Times New Roman"/>
            <w:b w:val="0"/>
            <w:color w:val="auto"/>
            <w:sz w:val="24"/>
            <w:szCs w:val="24"/>
          </w:rPr>
          <w:t>официального сайта</w:t>
        </w:r>
      </w:hyperlink>
      <w:r w:rsidRPr="00195E14">
        <w:rPr>
          <w:rFonts w:ascii="Times New Roman" w:hAnsi="Times New Roman" w:cs="Times New Roman"/>
          <w:sz w:val="24"/>
          <w:szCs w:val="24"/>
        </w:rPr>
        <w:t xml:space="preserve"> администрации, единого </w:t>
      </w:r>
      <w:hyperlink r:id="rId43" w:history="1">
        <w:r w:rsidRPr="00195E14">
          <w:rPr>
            <w:rStyle w:val="a9"/>
            <w:rFonts w:ascii="Times New Roman" w:hAnsi="Times New Roman" w:cs="Times New Roman"/>
            <w:b w:val="0"/>
            <w:color w:val="auto"/>
            <w:sz w:val="24"/>
            <w:szCs w:val="24"/>
          </w:rPr>
          <w:t>портала</w:t>
        </w:r>
      </w:hyperlink>
      <w:r w:rsidRPr="00195E14">
        <w:rPr>
          <w:rFonts w:ascii="Times New Roman" w:hAnsi="Times New Roman" w:cs="Times New Roman"/>
          <w:sz w:val="24"/>
          <w:szCs w:val="24"/>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195E14">
        <w:rPr>
          <w:rFonts w:ascii="Times New Roman" w:hAnsi="Times New Roman" w:cs="Times New Roman"/>
          <w:sz w:val="24"/>
          <w:szCs w:val="24"/>
        </w:rPr>
        <w:t xml:space="preserve"> граждан (приложение № 3 к настоящему административному регламенту).</w:t>
      </w:r>
    </w:p>
    <w:p w:rsidR="00195E14" w:rsidRPr="00195E14" w:rsidRDefault="00195E14" w:rsidP="008D7421">
      <w:pPr>
        <w:spacing w:after="0"/>
        <w:jc w:val="both"/>
        <w:rPr>
          <w:rFonts w:ascii="Times New Roman" w:hAnsi="Times New Roman" w:cs="Times New Roman"/>
          <w:sz w:val="24"/>
          <w:szCs w:val="24"/>
        </w:rPr>
      </w:pPr>
      <w:bookmarkStart w:id="111" w:name="sub_542"/>
      <w:bookmarkEnd w:id="110"/>
      <w:r w:rsidRPr="00195E14">
        <w:rPr>
          <w:rFonts w:ascii="Times New Roman" w:hAnsi="Times New Roman" w:cs="Times New Roman"/>
          <w:sz w:val="24"/>
          <w:szCs w:val="24"/>
        </w:rPr>
        <w:t>5.4.2. Жалоба должна в обязательном порядке содержать:</w:t>
      </w:r>
    </w:p>
    <w:bookmarkEnd w:id="11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95E14" w:rsidRPr="00195E14" w:rsidRDefault="00195E14" w:rsidP="008D7421">
      <w:pPr>
        <w:spacing w:after="0"/>
        <w:jc w:val="both"/>
        <w:rPr>
          <w:rFonts w:ascii="Times New Roman" w:hAnsi="Times New Roman" w:cs="Times New Roman"/>
          <w:sz w:val="24"/>
          <w:szCs w:val="24"/>
        </w:rPr>
      </w:pPr>
      <w:proofErr w:type="gramStart"/>
      <w:r w:rsidRPr="00195E14">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95E14">
        <w:rPr>
          <w:rFonts w:ascii="Times New Roman" w:hAnsi="Times New Roman" w:cs="Times New Roman"/>
          <w:sz w:val="24"/>
          <w:szCs w:val="24"/>
        </w:rPr>
        <w:t xml:space="preserve"> Гражданин в своем письменном обращении в обязательном порядке ставит личную подпись и дату;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95E14" w:rsidRPr="00195E14" w:rsidRDefault="00195E14" w:rsidP="008D7421">
      <w:pPr>
        <w:spacing w:after="0"/>
        <w:jc w:val="both"/>
        <w:rPr>
          <w:rFonts w:ascii="Times New Roman" w:hAnsi="Times New Roman" w:cs="Times New Roman"/>
          <w:sz w:val="24"/>
          <w:szCs w:val="24"/>
        </w:rPr>
      </w:pPr>
      <w:bookmarkStart w:id="112" w:name="sub_543"/>
      <w:r w:rsidRPr="00195E14">
        <w:rPr>
          <w:rFonts w:ascii="Times New Roman" w:hAnsi="Times New Roman" w:cs="Times New Roman"/>
          <w:sz w:val="24"/>
          <w:szCs w:val="24"/>
        </w:rPr>
        <w:t>5.4.3. Должностное лицо, уполномоченное на рассмотрение жалобы, обязано:</w:t>
      </w:r>
    </w:p>
    <w:bookmarkEnd w:id="11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95E14" w:rsidRPr="00195E14" w:rsidRDefault="00195E14" w:rsidP="008D7421">
      <w:pPr>
        <w:spacing w:after="0"/>
        <w:jc w:val="both"/>
        <w:rPr>
          <w:rFonts w:ascii="Times New Roman" w:hAnsi="Times New Roman" w:cs="Times New Roman"/>
          <w:sz w:val="24"/>
          <w:szCs w:val="24"/>
        </w:rPr>
      </w:pPr>
      <w:bookmarkStart w:id="113" w:name="sub_544"/>
      <w:r w:rsidRPr="00195E14">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195E14" w:rsidRPr="00195E14" w:rsidRDefault="00195E14" w:rsidP="008D7421">
      <w:pPr>
        <w:spacing w:after="0"/>
        <w:jc w:val="both"/>
        <w:rPr>
          <w:rFonts w:ascii="Times New Roman" w:hAnsi="Times New Roman" w:cs="Times New Roman"/>
          <w:sz w:val="24"/>
          <w:szCs w:val="24"/>
        </w:rPr>
      </w:pPr>
      <w:bookmarkStart w:id="114" w:name="sub_545"/>
      <w:bookmarkEnd w:id="113"/>
      <w:r w:rsidRPr="00195E14">
        <w:rPr>
          <w:rFonts w:ascii="Times New Roman" w:hAnsi="Times New Roman" w:cs="Times New Roman"/>
          <w:sz w:val="24"/>
          <w:szCs w:val="24"/>
        </w:rPr>
        <w:t xml:space="preserve">5.4.5. В случае если в жалобе не </w:t>
      </w:r>
      <w:proofErr w:type="gramStart"/>
      <w:r w:rsidRPr="00195E14">
        <w:rPr>
          <w:rFonts w:ascii="Times New Roman" w:hAnsi="Times New Roman" w:cs="Times New Roman"/>
          <w:sz w:val="24"/>
          <w:szCs w:val="24"/>
        </w:rPr>
        <w:t>указаны</w:t>
      </w:r>
      <w:proofErr w:type="gramEnd"/>
      <w:r w:rsidRPr="00195E14">
        <w:rPr>
          <w:rFonts w:ascii="Times New Roman" w:hAnsi="Times New Roman" w:cs="Times New Roman"/>
          <w:sz w:val="24"/>
          <w:szCs w:val="24"/>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195E14" w:rsidRPr="00195E14" w:rsidRDefault="00195E14" w:rsidP="008D7421">
      <w:pPr>
        <w:spacing w:after="0"/>
        <w:jc w:val="both"/>
        <w:rPr>
          <w:rFonts w:ascii="Times New Roman" w:hAnsi="Times New Roman" w:cs="Times New Roman"/>
          <w:sz w:val="24"/>
          <w:szCs w:val="24"/>
        </w:rPr>
      </w:pPr>
      <w:bookmarkStart w:id="115" w:name="sub_546"/>
      <w:bookmarkEnd w:id="114"/>
      <w:r w:rsidRPr="00195E14">
        <w:rPr>
          <w:rFonts w:ascii="Times New Roman" w:hAnsi="Times New Roman" w:cs="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95E14" w:rsidRPr="00195E14" w:rsidRDefault="00195E14" w:rsidP="008D7421">
      <w:pPr>
        <w:spacing w:after="0"/>
        <w:jc w:val="both"/>
        <w:rPr>
          <w:rFonts w:ascii="Times New Roman" w:hAnsi="Times New Roman" w:cs="Times New Roman"/>
          <w:sz w:val="24"/>
          <w:szCs w:val="24"/>
        </w:rPr>
      </w:pPr>
      <w:bookmarkStart w:id="116" w:name="sub_547"/>
      <w:bookmarkEnd w:id="115"/>
      <w:r w:rsidRPr="00195E14">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195E14" w:rsidRPr="00195E14" w:rsidRDefault="00195E14" w:rsidP="008D7421">
      <w:pPr>
        <w:spacing w:after="0"/>
        <w:jc w:val="both"/>
        <w:rPr>
          <w:rFonts w:ascii="Times New Roman" w:hAnsi="Times New Roman" w:cs="Times New Roman"/>
          <w:sz w:val="24"/>
          <w:szCs w:val="24"/>
        </w:rPr>
      </w:pPr>
      <w:bookmarkStart w:id="117" w:name="sub_548"/>
      <w:bookmarkEnd w:id="116"/>
      <w:r w:rsidRPr="00195E14">
        <w:rPr>
          <w:rFonts w:ascii="Times New Roman" w:hAnsi="Times New Roman" w:cs="Times New Roman"/>
          <w:sz w:val="24"/>
          <w:szCs w:val="24"/>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195E14" w:rsidRPr="00195E14" w:rsidRDefault="00195E14" w:rsidP="008D7421">
      <w:pPr>
        <w:spacing w:after="0"/>
        <w:jc w:val="both"/>
        <w:rPr>
          <w:rFonts w:ascii="Times New Roman" w:hAnsi="Times New Roman" w:cs="Times New Roman"/>
          <w:sz w:val="24"/>
          <w:szCs w:val="24"/>
        </w:rPr>
      </w:pPr>
      <w:bookmarkStart w:id="118" w:name="sub_549"/>
      <w:bookmarkEnd w:id="117"/>
      <w:r w:rsidRPr="00195E14">
        <w:rPr>
          <w:rFonts w:ascii="Times New Roman" w:hAnsi="Times New Roman" w:cs="Times New Roman"/>
          <w:sz w:val="24"/>
          <w:szCs w:val="24"/>
        </w:rPr>
        <w:t xml:space="preserve">5.4.9. </w:t>
      </w:r>
      <w:proofErr w:type="gramStart"/>
      <w:r w:rsidRPr="00195E14">
        <w:rPr>
          <w:rFonts w:ascii="Times New Roman" w:hAnsi="Times New Roman" w:cs="Times New Roman"/>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195E14">
        <w:rPr>
          <w:rFonts w:ascii="Times New Roman" w:hAnsi="Times New Roman" w:cs="Times New Roman"/>
          <w:sz w:val="24"/>
          <w:szCs w:val="24"/>
        </w:rPr>
        <w:t xml:space="preserve">. О </w:t>
      </w:r>
      <w:r w:rsidRPr="00195E14">
        <w:rPr>
          <w:rFonts w:ascii="Times New Roman" w:hAnsi="Times New Roman" w:cs="Times New Roman"/>
          <w:sz w:val="24"/>
          <w:szCs w:val="24"/>
        </w:rPr>
        <w:lastRenderedPageBreak/>
        <w:t>данном решении в течение семи дней со дня его принятия уведомляется гражданин, направивший жалобу.</w:t>
      </w:r>
    </w:p>
    <w:p w:rsidR="00195E14" w:rsidRPr="00195E14" w:rsidRDefault="00195E14" w:rsidP="008D7421">
      <w:pPr>
        <w:spacing w:after="0"/>
        <w:jc w:val="both"/>
        <w:rPr>
          <w:rFonts w:ascii="Times New Roman" w:hAnsi="Times New Roman" w:cs="Times New Roman"/>
          <w:sz w:val="24"/>
          <w:szCs w:val="24"/>
        </w:rPr>
      </w:pPr>
      <w:bookmarkStart w:id="119" w:name="sub_5410"/>
      <w:bookmarkEnd w:id="118"/>
      <w:r w:rsidRPr="00195E14">
        <w:rPr>
          <w:rFonts w:ascii="Times New Roman" w:hAnsi="Times New Roman" w:cs="Times New Roman"/>
          <w:sz w:val="24"/>
          <w:szCs w:val="24"/>
        </w:rPr>
        <w:t xml:space="preserve">5.4.10. </w:t>
      </w:r>
      <w:proofErr w:type="gramStart"/>
      <w:r w:rsidRPr="00195E14">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195E14" w:rsidRPr="00195E14" w:rsidRDefault="00195E14" w:rsidP="008D7421">
      <w:pPr>
        <w:spacing w:after="0"/>
        <w:jc w:val="both"/>
        <w:rPr>
          <w:rFonts w:ascii="Times New Roman" w:hAnsi="Times New Roman" w:cs="Times New Roman"/>
          <w:sz w:val="24"/>
          <w:szCs w:val="24"/>
        </w:rPr>
      </w:pPr>
      <w:bookmarkStart w:id="120" w:name="sub_5411"/>
      <w:bookmarkEnd w:id="119"/>
      <w:r w:rsidRPr="00195E14">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195E14" w:rsidRPr="00195E14" w:rsidRDefault="00195E14" w:rsidP="008D7421">
      <w:pPr>
        <w:spacing w:after="0"/>
        <w:jc w:val="both"/>
        <w:rPr>
          <w:rFonts w:ascii="Times New Roman" w:hAnsi="Times New Roman" w:cs="Times New Roman"/>
          <w:sz w:val="24"/>
          <w:szCs w:val="24"/>
        </w:rPr>
      </w:pPr>
      <w:bookmarkStart w:id="121" w:name="sub_5412"/>
      <w:bookmarkEnd w:id="120"/>
      <w:r w:rsidRPr="00195E14">
        <w:rPr>
          <w:rFonts w:ascii="Times New Roman" w:hAnsi="Times New Roman" w:cs="Times New Roman"/>
          <w:sz w:val="24"/>
          <w:szCs w:val="24"/>
        </w:rPr>
        <w:t xml:space="preserve">5.4.12. В случае установления в ходе или по результатам </w:t>
      </w:r>
      <w:proofErr w:type="gramStart"/>
      <w:r w:rsidRPr="00195E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5E1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5E14" w:rsidRPr="00195E14" w:rsidRDefault="00195E14" w:rsidP="008D7421">
      <w:pPr>
        <w:spacing w:after="0"/>
        <w:jc w:val="both"/>
        <w:rPr>
          <w:rFonts w:ascii="Times New Roman" w:hAnsi="Times New Roman" w:cs="Times New Roman"/>
          <w:sz w:val="24"/>
          <w:szCs w:val="24"/>
        </w:rPr>
      </w:pPr>
      <w:bookmarkStart w:id="122" w:name="sub_1055"/>
      <w:bookmarkEnd w:id="121"/>
      <w:r w:rsidRPr="00195E14">
        <w:rPr>
          <w:rFonts w:ascii="Times New Roman" w:hAnsi="Times New Roman" w:cs="Times New Roman"/>
          <w:sz w:val="24"/>
          <w:szCs w:val="24"/>
        </w:rPr>
        <w:t>5.5. Сроки рассмотрения жалобы</w:t>
      </w:r>
    </w:p>
    <w:bookmarkEnd w:id="122"/>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5.5.1. </w:t>
      </w:r>
      <w:proofErr w:type="gramStart"/>
      <w:r w:rsidRPr="00195E14">
        <w:rPr>
          <w:rFonts w:ascii="Times New Roman" w:hAnsi="Times New Roman" w:cs="Times New Roman"/>
          <w:sz w:val="24"/>
          <w:szCs w:val="24"/>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5E14">
        <w:rPr>
          <w:rFonts w:ascii="Times New Roman" w:hAnsi="Times New Roman" w:cs="Times New Roman"/>
          <w:sz w:val="24"/>
          <w:szCs w:val="24"/>
        </w:rPr>
        <w:t xml:space="preserve"> исправлений - в течение пяти рабочих дней со дня ее регистрации.</w:t>
      </w:r>
    </w:p>
    <w:p w:rsidR="00195E14" w:rsidRPr="00195E14" w:rsidRDefault="00195E14" w:rsidP="0045688F">
      <w:pPr>
        <w:spacing w:after="0"/>
        <w:ind w:firstLine="709"/>
        <w:jc w:val="both"/>
        <w:rPr>
          <w:rFonts w:ascii="Times New Roman" w:hAnsi="Times New Roman" w:cs="Times New Roman"/>
          <w:sz w:val="24"/>
          <w:szCs w:val="24"/>
        </w:rPr>
      </w:pPr>
      <w:bookmarkStart w:id="123" w:name="sub_1057"/>
      <w:r w:rsidRPr="00195E14">
        <w:rPr>
          <w:rFonts w:ascii="Times New Roman" w:hAnsi="Times New Roman" w:cs="Times New Roman"/>
          <w:sz w:val="24"/>
          <w:szCs w:val="24"/>
        </w:rPr>
        <w:t>5.6. Результат рассмотрения жалобы</w:t>
      </w:r>
    </w:p>
    <w:bookmarkEnd w:id="123"/>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По результатам рассмотрения жалобы орган, предоставляющий государственную услугу, принимает одно из следующих решений:</w:t>
      </w:r>
    </w:p>
    <w:p w:rsidR="003B4645" w:rsidRPr="0094153D" w:rsidRDefault="003B4645" w:rsidP="0045688F">
      <w:pPr>
        <w:spacing w:after="0"/>
        <w:ind w:firstLine="709"/>
        <w:jc w:val="both"/>
        <w:rPr>
          <w:rFonts w:ascii="Times New Roman" w:hAnsi="Times New Roman" w:cs="Times New Roman"/>
          <w:sz w:val="24"/>
          <w:szCs w:val="24"/>
        </w:rPr>
      </w:pPr>
      <w:proofErr w:type="gramStart"/>
      <w:r w:rsidRPr="0094153D">
        <w:rPr>
          <w:rFonts w:ascii="Times New Roman" w:hAnsi="Times New Roman" w:cs="Times New Roman"/>
          <w:sz w:val="24"/>
          <w:szCs w:val="24"/>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4153D">
        <w:rPr>
          <w:rFonts w:ascii="Times New Roman" w:hAnsi="Times New Roman" w:cs="Times New Roman"/>
          <w:sz w:val="24"/>
          <w:szCs w:val="24"/>
        </w:rPr>
        <w:t>неудобства</w:t>
      </w:r>
      <w:proofErr w:type="gramEnd"/>
      <w:r w:rsidRPr="0094153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4645" w:rsidRPr="0094153D"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5.6.2. Отказывает в удовлетворении жалобы.</w:t>
      </w:r>
    </w:p>
    <w:p w:rsidR="00195E14" w:rsidRDefault="003B4645" w:rsidP="0045688F">
      <w:pPr>
        <w:spacing w:after="0"/>
        <w:ind w:firstLine="709"/>
        <w:jc w:val="both"/>
        <w:rPr>
          <w:rFonts w:ascii="Times New Roman" w:hAnsi="Times New Roman" w:cs="Times New Roman"/>
          <w:sz w:val="24"/>
          <w:szCs w:val="24"/>
        </w:rPr>
      </w:pPr>
      <w:r w:rsidRPr="0094153D">
        <w:rPr>
          <w:rFonts w:ascii="Times New Roman" w:hAnsi="Times New Roman" w:cs="Times New Roman"/>
          <w:sz w:val="24"/>
          <w:szCs w:val="24"/>
        </w:rPr>
        <w:t xml:space="preserve">В случае признания </w:t>
      </w:r>
      <w:proofErr w:type="gramStart"/>
      <w:r w:rsidRPr="0094153D">
        <w:rPr>
          <w:rFonts w:ascii="Times New Roman" w:hAnsi="Times New Roman" w:cs="Times New Roman"/>
          <w:sz w:val="24"/>
          <w:szCs w:val="24"/>
        </w:rPr>
        <w:t>жалобы</w:t>
      </w:r>
      <w:proofErr w:type="gramEnd"/>
      <w:r w:rsidRPr="0094153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88F" w:rsidRPr="0045688F" w:rsidRDefault="0045688F" w:rsidP="0045688F">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24" w:name="sub_1058"/>
      <w:r w:rsidRPr="0045688F">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5.6</w:t>
      </w:r>
      <w:r w:rsidRPr="0045688F">
        <w:rPr>
          <w:rFonts w:ascii="Times New Roman" w:eastAsia="SimSun" w:hAnsi="Times New Roman" w:cs="Mangal"/>
          <w:color w:val="000000"/>
          <w:kern w:val="1"/>
          <w:sz w:val="24"/>
          <w:szCs w:val="24"/>
          <w:lang w:eastAsia="zh-CN" w:bidi="hi-IN"/>
        </w:rPr>
        <w:t>. в редакции постановления  от 27.09.2019г. № 6</w:t>
      </w:r>
      <w:r>
        <w:rPr>
          <w:rFonts w:ascii="Times New Roman" w:eastAsia="SimSun" w:hAnsi="Times New Roman" w:cs="Mangal"/>
          <w:color w:val="000000"/>
          <w:kern w:val="1"/>
          <w:sz w:val="24"/>
          <w:szCs w:val="24"/>
          <w:lang w:eastAsia="zh-CN" w:bidi="hi-IN"/>
        </w:rPr>
        <w:t>39</w:t>
      </w:r>
      <w:r w:rsidRPr="0045688F">
        <w:rPr>
          <w:rFonts w:ascii="Times New Roman" w:eastAsia="SimSun" w:hAnsi="Times New Roman" w:cs="Mangal"/>
          <w:color w:val="000000"/>
          <w:kern w:val="1"/>
          <w:sz w:val="24"/>
          <w:szCs w:val="24"/>
          <w:lang w:eastAsia="zh-CN" w:bidi="hi-IN"/>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5.7. Порядок информирования заявителя о результатах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5" w:name="sub_581"/>
      <w:bookmarkEnd w:id="124"/>
      <w:r w:rsidRPr="00195E14">
        <w:rPr>
          <w:rFonts w:ascii="Times New Roman" w:hAnsi="Times New Roman" w:cs="Times New Roman"/>
          <w:sz w:val="24"/>
          <w:szCs w:val="24"/>
        </w:rPr>
        <w:lastRenderedPageBreak/>
        <w:t xml:space="preserve">5.7.1. Не позднее дня, следующего за днем принятия решения, указанного в </w:t>
      </w:r>
      <w:hyperlink r:id="rId44" w:history="1">
        <w:r w:rsidRPr="00195E14">
          <w:rPr>
            <w:rStyle w:val="a9"/>
            <w:rFonts w:ascii="Times New Roman" w:hAnsi="Times New Roman" w:cs="Times New Roman"/>
            <w:b w:val="0"/>
            <w:color w:val="auto"/>
            <w:sz w:val="24"/>
            <w:szCs w:val="24"/>
          </w:rPr>
          <w:t xml:space="preserve">пункте 5.7 </w:t>
        </w:r>
      </w:hyperlink>
      <w:r w:rsidRPr="00195E14">
        <w:rPr>
          <w:rFonts w:ascii="Times New Roman" w:hAnsi="Times New Roman" w:cs="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6" w:name="sub_1059"/>
      <w:bookmarkEnd w:id="125"/>
      <w:r w:rsidRPr="00195E14">
        <w:rPr>
          <w:rFonts w:ascii="Times New Roman" w:hAnsi="Times New Roman" w:cs="Times New Roman"/>
          <w:sz w:val="24"/>
          <w:szCs w:val="24"/>
        </w:rPr>
        <w:t>5.8. Порядок обжалования решения по жалобе</w:t>
      </w:r>
    </w:p>
    <w:p w:rsidR="00195E14" w:rsidRPr="00195E14" w:rsidRDefault="00195E14" w:rsidP="008D7421">
      <w:pPr>
        <w:spacing w:after="0"/>
        <w:jc w:val="both"/>
        <w:rPr>
          <w:rFonts w:ascii="Times New Roman" w:hAnsi="Times New Roman" w:cs="Times New Roman"/>
          <w:sz w:val="24"/>
          <w:szCs w:val="24"/>
        </w:rPr>
      </w:pPr>
      <w:bookmarkStart w:id="127" w:name="sub_591"/>
      <w:bookmarkEnd w:id="126"/>
      <w:r w:rsidRPr="00195E14">
        <w:rPr>
          <w:rFonts w:ascii="Times New Roman" w:hAnsi="Times New Roman" w:cs="Times New Roman"/>
          <w:sz w:val="24"/>
          <w:szCs w:val="24"/>
        </w:rPr>
        <w:t xml:space="preserve"> 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bookmarkEnd w:id="127"/>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195E14" w:rsidRPr="00195E14" w:rsidRDefault="00195E14" w:rsidP="008D7421">
      <w:pPr>
        <w:spacing w:after="0"/>
        <w:jc w:val="both"/>
        <w:rPr>
          <w:rFonts w:ascii="Times New Roman" w:hAnsi="Times New Roman" w:cs="Times New Roman"/>
          <w:sz w:val="24"/>
          <w:szCs w:val="24"/>
        </w:rPr>
      </w:pPr>
      <w:bookmarkStart w:id="128" w:name="sub_1510"/>
      <w:r w:rsidRPr="00195E14">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29" w:name="sub_5101"/>
      <w:bookmarkEnd w:id="128"/>
      <w:r w:rsidRPr="00195E14">
        <w:rPr>
          <w:rFonts w:ascii="Times New Roman" w:hAnsi="Times New Roman" w:cs="Times New Roman"/>
          <w:sz w:val="24"/>
          <w:szCs w:val="24"/>
        </w:rPr>
        <w:t>5.9.1. При рассмотрении жалобы государственным органом или должностным лицом заявитель имеет право:</w:t>
      </w:r>
    </w:p>
    <w:bookmarkEnd w:id="129"/>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5) обращаться с заявлением о прекращении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30" w:name="sub_5111"/>
      <w:r w:rsidRPr="00195E14">
        <w:rPr>
          <w:rFonts w:ascii="Times New Roman" w:hAnsi="Times New Roman" w:cs="Times New Roman"/>
          <w:sz w:val="24"/>
          <w:szCs w:val="24"/>
        </w:rPr>
        <w:t>5.10. Способы информирования заявителей о порядке подачи и рассмотрения жалобы</w:t>
      </w:r>
    </w:p>
    <w:p w:rsidR="00195E14" w:rsidRPr="00195E14" w:rsidRDefault="00195E14" w:rsidP="008D7421">
      <w:pPr>
        <w:spacing w:after="0"/>
        <w:jc w:val="both"/>
        <w:rPr>
          <w:rFonts w:ascii="Times New Roman" w:hAnsi="Times New Roman" w:cs="Times New Roman"/>
          <w:sz w:val="24"/>
          <w:szCs w:val="24"/>
        </w:rPr>
      </w:pPr>
      <w:bookmarkStart w:id="131" w:name="sub_51111"/>
      <w:bookmarkEnd w:id="130"/>
      <w:r w:rsidRPr="00195E14">
        <w:rPr>
          <w:rFonts w:ascii="Times New Roman" w:hAnsi="Times New Roman" w:cs="Times New Roman"/>
          <w:sz w:val="24"/>
          <w:szCs w:val="24"/>
        </w:rPr>
        <w:t>5.10.1. Информацию о порядке подачи и рассмотрения жалобы можно получить:</w:t>
      </w:r>
    </w:p>
    <w:bookmarkEnd w:id="131"/>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1) по месту нахождения администрации по адресу: Забайкальский край,  г. Хилок, ул. Ленина, д. 9, в том числе из информационного стенда а</w:t>
      </w:r>
      <w:r w:rsidRPr="00195E14">
        <w:rPr>
          <w:rFonts w:ascii="Times New Roman" w:hAnsi="Times New Roman" w:cs="Times New Roman"/>
          <w:bCs/>
          <w:sz w:val="24"/>
          <w:szCs w:val="24"/>
        </w:rPr>
        <w:t>дминистрации</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2) по телефонам администрации: 8-30-237-21-4-06, 8-30-237-21-2-94;</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3) путем письменного обращения в администрацию;</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4) посредством обращения в администрацию по электронной почте: (</w:t>
      </w:r>
      <w:r w:rsidRPr="00195E14">
        <w:rPr>
          <w:rFonts w:ascii="Times New Roman" w:hAnsi="Times New Roman" w:cs="Times New Roman"/>
          <w:sz w:val="24"/>
          <w:szCs w:val="24"/>
          <w:lang w:val="en-US"/>
        </w:rPr>
        <w:t>admhilok</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mail</w:t>
      </w:r>
      <w:r w:rsidRPr="00195E14">
        <w:rPr>
          <w:rFonts w:ascii="Times New Roman" w:hAnsi="Times New Roman" w:cs="Times New Roman"/>
          <w:sz w:val="24"/>
          <w:szCs w:val="24"/>
        </w:rPr>
        <w:t>.</w:t>
      </w:r>
      <w:r w:rsidRPr="00195E14">
        <w:rPr>
          <w:rFonts w:ascii="Times New Roman" w:hAnsi="Times New Roman" w:cs="Times New Roman"/>
          <w:sz w:val="24"/>
          <w:szCs w:val="24"/>
          <w:lang w:val="en-US"/>
        </w:rPr>
        <w:t>ru</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5) в информационно-телекоммуникационной сети «Интернет» на официальном сайте </w:t>
      </w:r>
      <w:r w:rsidRPr="00195E14">
        <w:rPr>
          <w:rFonts w:ascii="Times New Roman" w:hAnsi="Times New Roman" w:cs="Times New Roman"/>
          <w:bCs/>
          <w:sz w:val="24"/>
          <w:szCs w:val="24"/>
          <w:u w:val="single"/>
        </w:rPr>
        <w:t>(</w:t>
      </w:r>
      <w:r w:rsidRPr="00195E14">
        <w:rPr>
          <w:rFonts w:ascii="Times New Roman" w:hAnsi="Times New Roman" w:cs="Times New Roman"/>
          <w:bCs/>
          <w:sz w:val="24"/>
          <w:szCs w:val="24"/>
          <w:u w:val="single"/>
          <w:lang w:val="en-US"/>
        </w:rPr>
        <w:t>http</w:t>
      </w:r>
      <w:r w:rsidRPr="00195E14">
        <w:rPr>
          <w:rFonts w:ascii="Times New Roman" w:hAnsi="Times New Roman" w:cs="Times New Roman"/>
          <w:bCs/>
          <w:sz w:val="24"/>
          <w:szCs w:val="24"/>
          <w:u w:val="single"/>
        </w:rPr>
        <w:t>://</w:t>
      </w:r>
      <w:r w:rsidRPr="00195E14">
        <w:rPr>
          <w:rFonts w:ascii="Times New Roman" w:hAnsi="Times New Roman" w:cs="Times New Roman"/>
          <w:bCs/>
          <w:sz w:val="24"/>
          <w:szCs w:val="24"/>
          <w:u w:val="single"/>
          <w:lang w:val="en-US"/>
        </w:rPr>
        <w:t>www</w:t>
      </w:r>
      <w:r w:rsidRPr="00195E14">
        <w:rPr>
          <w:rFonts w:ascii="Times New Roman" w:hAnsi="Times New Roman" w:cs="Times New Roman"/>
          <w:bCs/>
          <w:sz w:val="24"/>
          <w:szCs w:val="24"/>
          <w:u w:val="single"/>
        </w:rPr>
        <w:t>.</w:t>
      </w:r>
      <w:proofErr w:type="spellStart"/>
      <w:r w:rsidRPr="00195E14">
        <w:rPr>
          <w:rFonts w:ascii="Times New Roman" w:hAnsi="Times New Roman" w:cs="Times New Roman"/>
          <w:bCs/>
          <w:sz w:val="24"/>
          <w:szCs w:val="24"/>
          <w:u w:val="single"/>
        </w:rPr>
        <w:t>хилок</w:t>
      </w:r>
      <w:proofErr w:type="gramStart"/>
      <w:r w:rsidRPr="00195E14">
        <w:rPr>
          <w:rFonts w:ascii="Times New Roman" w:hAnsi="Times New Roman" w:cs="Times New Roman"/>
          <w:bCs/>
          <w:sz w:val="24"/>
          <w:szCs w:val="24"/>
          <w:u w:val="single"/>
        </w:rPr>
        <w:t>.з</w:t>
      </w:r>
      <w:proofErr w:type="gramEnd"/>
      <w:r w:rsidRPr="00195E14">
        <w:rPr>
          <w:rFonts w:ascii="Times New Roman" w:hAnsi="Times New Roman" w:cs="Times New Roman"/>
          <w:bCs/>
          <w:sz w:val="24"/>
          <w:szCs w:val="24"/>
          <w:u w:val="single"/>
        </w:rPr>
        <w:t>абайкальскийкрай.рф</w:t>
      </w:r>
      <w:proofErr w:type="spellEnd"/>
      <w:r w:rsidRPr="00195E14">
        <w:rPr>
          <w:rFonts w:ascii="Times New Roman" w:hAnsi="Times New Roman" w:cs="Times New Roman"/>
          <w:bCs/>
          <w:sz w:val="24"/>
          <w:szCs w:val="24"/>
          <w:u w:val="single"/>
        </w:rPr>
        <w:t>)</w:t>
      </w:r>
      <w:r w:rsidRPr="00195E14">
        <w:rPr>
          <w:rFonts w:ascii="Times New Roman" w:hAnsi="Times New Roman" w:cs="Times New Roman"/>
          <w:sz w:val="24"/>
          <w:szCs w:val="24"/>
        </w:rPr>
        <w:t>;</w:t>
      </w:r>
    </w:p>
    <w:p w:rsidR="00195E14" w:rsidRPr="00195E14" w:rsidRDefault="00195E14" w:rsidP="008D7421">
      <w:pPr>
        <w:spacing w:after="0"/>
        <w:jc w:val="both"/>
        <w:rPr>
          <w:rFonts w:ascii="Times New Roman" w:hAnsi="Times New Roman" w:cs="Times New Roman"/>
          <w:sz w:val="24"/>
          <w:szCs w:val="24"/>
        </w:rPr>
      </w:pPr>
      <w:r w:rsidRPr="00195E14">
        <w:rPr>
          <w:rFonts w:ascii="Times New Roman" w:hAnsi="Times New Roman" w:cs="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45" w:history="1">
        <w:r w:rsidRPr="00195E14">
          <w:rPr>
            <w:rStyle w:val="a3"/>
            <w:rFonts w:ascii="Times New Roman" w:hAnsi="Times New Roman" w:cs="Times New Roman"/>
            <w:sz w:val="24"/>
            <w:szCs w:val="24"/>
          </w:rPr>
          <w:t>www.pgu.e-zab.ru.</w:t>
        </w:r>
      </w:hyperlink>
    </w:p>
    <w:p w:rsidR="00195E14" w:rsidRPr="00195E14" w:rsidRDefault="00195E14" w:rsidP="008D7421">
      <w:pPr>
        <w:spacing w:after="0"/>
        <w:ind w:firstLine="698"/>
        <w:jc w:val="both"/>
        <w:rPr>
          <w:rFonts w:ascii="Times New Roman" w:hAnsi="Times New Roman" w:cs="Times New Roman"/>
          <w:b/>
          <w:bCs/>
          <w:sz w:val="24"/>
          <w:szCs w:val="24"/>
        </w:rPr>
      </w:pPr>
      <w:r w:rsidRPr="00195E14">
        <w:rPr>
          <w:rFonts w:ascii="Times New Roman" w:hAnsi="Times New Roman" w:cs="Times New Roman"/>
          <w:sz w:val="24"/>
          <w:szCs w:val="24"/>
        </w:rPr>
        <w:br w:type="page"/>
      </w:r>
      <w:bookmarkStart w:id="132" w:name="sub_2000"/>
      <w:r w:rsidR="0094153D">
        <w:rPr>
          <w:rFonts w:ascii="Times New Roman" w:hAnsi="Times New Roman" w:cs="Times New Roman"/>
          <w:sz w:val="24"/>
          <w:szCs w:val="24"/>
        </w:rPr>
        <w:lastRenderedPageBreak/>
        <w:t xml:space="preserve">                                                                                                </w:t>
      </w:r>
      <w:r w:rsidRPr="00195E14">
        <w:rPr>
          <w:rStyle w:val="a8"/>
          <w:rFonts w:ascii="Times New Roman" w:hAnsi="Times New Roman" w:cs="Times New Roman"/>
          <w:sz w:val="24"/>
          <w:szCs w:val="24"/>
        </w:rPr>
        <w:t>Приложение № 1</w:t>
      </w:r>
    </w:p>
    <w:bookmarkEnd w:id="132"/>
    <w:p w:rsidR="00195E14" w:rsidRPr="00195E14" w:rsidRDefault="00195E14" w:rsidP="008D7421">
      <w:pPr>
        <w:spacing w:after="0"/>
        <w:ind w:firstLine="698"/>
        <w:jc w:val="right"/>
        <w:rPr>
          <w:rFonts w:ascii="Times New Roman" w:hAnsi="Times New Roman" w:cs="Times New Roman"/>
          <w:b/>
          <w:bCs/>
          <w:sz w:val="24"/>
          <w:szCs w:val="24"/>
        </w:rPr>
      </w:pPr>
      <w:r w:rsidRPr="00195E14">
        <w:rPr>
          <w:rStyle w:val="a8"/>
          <w:rFonts w:ascii="Times New Roman" w:hAnsi="Times New Roman" w:cs="Times New Roman"/>
          <w:b w:val="0"/>
          <w:sz w:val="24"/>
          <w:szCs w:val="24"/>
        </w:rPr>
        <w:t>к</w:t>
      </w:r>
      <w:r w:rsidR="0094153D">
        <w:rPr>
          <w:rStyle w:val="a8"/>
          <w:rFonts w:ascii="Times New Roman" w:hAnsi="Times New Roman" w:cs="Times New Roman"/>
          <w:b w:val="0"/>
          <w:sz w:val="24"/>
          <w:szCs w:val="24"/>
        </w:rPr>
        <w:t xml:space="preserve"> </w:t>
      </w:r>
      <w:hyperlink w:anchor="sub_1000" w:history="1">
        <w:r w:rsidRPr="00195E14">
          <w:rPr>
            <w:rStyle w:val="a9"/>
            <w:rFonts w:ascii="Times New Roman" w:hAnsi="Times New Roman" w:cs="Times New Roman"/>
            <w:b w:val="0"/>
            <w:bCs w:val="0"/>
            <w:color w:val="auto"/>
            <w:sz w:val="24"/>
            <w:szCs w:val="24"/>
          </w:rPr>
          <w:t>административному регламенту</w:t>
        </w:r>
      </w:hyperlink>
    </w:p>
    <w:p w:rsidR="00195E14" w:rsidRPr="00195E14" w:rsidRDefault="00195E14" w:rsidP="008D7421">
      <w:pPr>
        <w:spacing w:after="0"/>
        <w:jc w:val="right"/>
        <w:rPr>
          <w:rFonts w:ascii="Times New Roman" w:hAnsi="Times New Roman" w:cs="Times New Roman"/>
          <w:sz w:val="24"/>
          <w:szCs w:val="24"/>
        </w:rPr>
      </w:pPr>
    </w:p>
    <w:p w:rsidR="00195E14" w:rsidRPr="00195E14" w:rsidRDefault="00195E14" w:rsidP="008D7421">
      <w:pPr>
        <w:tabs>
          <w:tab w:val="left" w:pos="3780"/>
          <w:tab w:val="left" w:pos="3960"/>
          <w:tab w:val="left" w:pos="4140"/>
        </w:tabs>
        <w:spacing w:after="0"/>
        <w:jc w:val="right"/>
        <w:rPr>
          <w:rFonts w:ascii="Times New Roman" w:hAnsi="Times New Roman" w:cs="Times New Roman"/>
          <w:bCs/>
          <w:sz w:val="24"/>
          <w:szCs w:val="24"/>
        </w:rPr>
      </w:pPr>
      <w:r w:rsidRPr="00195E14">
        <w:rPr>
          <w:rFonts w:ascii="Times New Roman" w:hAnsi="Times New Roman" w:cs="Times New Roman"/>
          <w:sz w:val="24"/>
          <w:szCs w:val="24"/>
        </w:rPr>
        <w:t xml:space="preserve">                         В  </w:t>
      </w:r>
      <w:r w:rsidRPr="00195E14">
        <w:rPr>
          <w:rFonts w:ascii="Times New Roman" w:hAnsi="Times New Roman" w:cs="Times New Roman"/>
          <w:bCs/>
          <w:sz w:val="24"/>
          <w:szCs w:val="24"/>
        </w:rPr>
        <w:t>Администрацию муниципального района</w:t>
      </w:r>
    </w:p>
    <w:p w:rsidR="00195E14" w:rsidRPr="00195E14" w:rsidRDefault="00195E14" w:rsidP="008D7421">
      <w:pPr>
        <w:tabs>
          <w:tab w:val="left" w:pos="3780"/>
          <w:tab w:val="left" w:pos="3960"/>
          <w:tab w:val="left" w:pos="4140"/>
        </w:tabs>
        <w:spacing w:after="0"/>
        <w:jc w:val="right"/>
        <w:rPr>
          <w:rFonts w:ascii="Times New Roman" w:hAnsi="Times New Roman" w:cs="Times New Roman"/>
          <w:sz w:val="24"/>
          <w:szCs w:val="24"/>
        </w:rPr>
      </w:pPr>
      <w:r w:rsidRPr="00195E14">
        <w:rPr>
          <w:rFonts w:ascii="Times New Roman" w:hAnsi="Times New Roman" w:cs="Times New Roman"/>
          <w:bCs/>
          <w:sz w:val="24"/>
          <w:szCs w:val="24"/>
        </w:rPr>
        <w:t>«Хилокский район»</w:t>
      </w:r>
    </w:p>
    <w:p w:rsidR="00195E14" w:rsidRPr="00195E14" w:rsidRDefault="00195E14" w:rsidP="008D7421">
      <w:pPr>
        <w:tabs>
          <w:tab w:val="left" w:pos="3780"/>
        </w:tabs>
        <w:spacing w:after="0"/>
        <w:jc w:val="right"/>
        <w:rPr>
          <w:rFonts w:ascii="Times New Roman" w:hAnsi="Times New Roman" w:cs="Times New Roman"/>
          <w:sz w:val="24"/>
          <w:szCs w:val="24"/>
        </w:rPr>
      </w:pPr>
      <w:r w:rsidRPr="00195E14">
        <w:rPr>
          <w:rFonts w:ascii="Times New Roman" w:hAnsi="Times New Roman" w:cs="Times New Roman"/>
          <w:sz w:val="24"/>
          <w:szCs w:val="24"/>
        </w:rPr>
        <w:t>от 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jc w:val="right"/>
        <w:rPr>
          <w:rFonts w:ascii="Times New Roman" w:hAnsi="Times New Roman" w:cs="Times New Roman"/>
          <w:sz w:val="24"/>
          <w:szCs w:val="24"/>
        </w:rPr>
      </w:pPr>
      <w:proofErr w:type="gramStart"/>
      <w:r w:rsidRPr="00195E14">
        <w:rPr>
          <w:rFonts w:ascii="Times New Roman" w:hAnsi="Times New Roman" w:cs="Times New Roman"/>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Реквизиты документа удостоверяющего, личность заявителя (для гражданина):__________</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ab/>
        <w:t xml:space="preserve">Место жительства (нахождения) заявителя: </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Контактные телефоны: 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______________________________________</w:t>
      </w:r>
    </w:p>
    <w:p w:rsidR="00195E14" w:rsidRPr="00195E14" w:rsidRDefault="00195E14" w:rsidP="00195E14">
      <w:pPr>
        <w:tabs>
          <w:tab w:val="left" w:pos="3780"/>
        </w:tabs>
        <w:jc w:val="right"/>
        <w:rPr>
          <w:rFonts w:ascii="Times New Roman" w:hAnsi="Times New Roman" w:cs="Times New Roman"/>
          <w:sz w:val="24"/>
          <w:szCs w:val="24"/>
        </w:rPr>
      </w:pPr>
      <w:r w:rsidRPr="00195E14">
        <w:rPr>
          <w:rFonts w:ascii="Times New Roman" w:hAnsi="Times New Roman" w:cs="Times New Roman"/>
          <w:sz w:val="24"/>
          <w:szCs w:val="24"/>
        </w:rPr>
        <w:t xml:space="preserve">                                                   Адрес электронной почты:_______________</w:t>
      </w:r>
    </w:p>
    <w:p w:rsidR="00195E14" w:rsidRPr="00195E14" w:rsidRDefault="00195E14" w:rsidP="00195E14">
      <w:pPr>
        <w:spacing w:before="120"/>
        <w:rPr>
          <w:rFonts w:ascii="Times New Roman" w:hAnsi="Times New Roman" w:cs="Times New Roman"/>
          <w:b/>
          <w:bCs/>
          <w:sz w:val="24"/>
          <w:szCs w:val="24"/>
        </w:rPr>
      </w:pPr>
    </w:p>
    <w:p w:rsidR="00195E14" w:rsidRPr="00195E14" w:rsidRDefault="00195E14" w:rsidP="00195E14">
      <w:pPr>
        <w:jc w:val="center"/>
        <w:rPr>
          <w:rFonts w:ascii="Times New Roman" w:hAnsi="Times New Roman" w:cs="Times New Roman"/>
          <w:sz w:val="24"/>
          <w:szCs w:val="24"/>
        </w:rPr>
      </w:pPr>
      <w:r w:rsidRPr="00195E14">
        <w:rPr>
          <w:rFonts w:ascii="Times New Roman" w:hAnsi="Times New Roman" w:cs="Times New Roman"/>
          <w:sz w:val="24"/>
          <w:szCs w:val="24"/>
        </w:rPr>
        <w:t xml:space="preserve">ЗАЯВЛЕНИЕ О ПРЕДОСТАВЛЕНИИ В СОБСТВЕННОСТЬ ЗЕМЕЛЬНОГО УЧАСТКА </w:t>
      </w:r>
      <w:r w:rsidRPr="00195E14">
        <w:rPr>
          <w:rFonts w:ascii="Times New Roman" w:hAnsi="Times New Roman" w:cs="Times New Roman"/>
          <w:sz w:val="24"/>
          <w:szCs w:val="24"/>
        </w:rPr>
        <w:tab/>
        <w:t xml:space="preserve">БЕЗ ПРОВЕДЕНИЯ ТОРГОВ </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Прошу предоставить земельный участок в соответствии с пунктом_______ статьей _______ Земельного кодекса РФ</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площадью ______________ кв</w:t>
      </w:r>
      <w:proofErr w:type="gramStart"/>
      <w:r w:rsidRPr="00195E14">
        <w:rPr>
          <w:rFonts w:ascii="Times New Roman" w:hAnsi="Times New Roman" w:cs="Times New Roman"/>
          <w:sz w:val="24"/>
          <w:szCs w:val="24"/>
        </w:rPr>
        <w:t>.м</w:t>
      </w:r>
      <w:proofErr w:type="gramEnd"/>
      <w:r w:rsidRPr="00195E14">
        <w:rPr>
          <w:rFonts w:ascii="Times New Roman" w:hAnsi="Times New Roman" w:cs="Times New Roman"/>
          <w:sz w:val="24"/>
          <w:szCs w:val="24"/>
        </w:rPr>
        <w:t>,</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Кадастровый номер: 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Местоположение:________________________________________________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Разрешенное использование: 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Основание предоставления: 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(или) проекта планировки территории:</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Реквизиты решения об изъятии земельного участка для государственных или муниципальных нужд:_______________________________________________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195E14">
        <w:rPr>
          <w:rFonts w:ascii="Times New Roman" w:hAnsi="Times New Roman" w:cs="Times New Roman"/>
          <w:sz w:val="24"/>
          <w:szCs w:val="24"/>
        </w:rPr>
        <w:t>ю(</w:t>
      </w:r>
      <w:proofErr w:type="gramEnd"/>
      <w:r w:rsidRPr="00195E14">
        <w:rPr>
          <w:rFonts w:ascii="Times New Roman" w:hAnsi="Times New Roman" w:cs="Times New Roman"/>
          <w:sz w:val="24"/>
          <w:szCs w:val="24"/>
        </w:rPr>
        <w:t>ем) согласие на обработку предоставленных мной (нами) персональных данных.</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Приложение:</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w:t>
      </w:r>
    </w:p>
    <w:p w:rsidR="00195E14" w:rsidRPr="00195E14" w:rsidRDefault="00195E14" w:rsidP="00195E14">
      <w:pPr>
        <w:jc w:val="cente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_________________________________________________________________________________________________________________________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(указываются документы, прилагаемые к заявлению)</w:t>
      </w:r>
    </w:p>
    <w:p w:rsidR="00195E14" w:rsidRPr="00195E14" w:rsidRDefault="00195E14" w:rsidP="00195E14">
      <w:pPr>
        <w:rPr>
          <w:rFonts w:ascii="Times New Roman" w:hAnsi="Times New Roman" w:cs="Times New Roman"/>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(подпись) (расшифровка подписи)</w:t>
      </w: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sz w:val="24"/>
          <w:szCs w:val="24"/>
        </w:rPr>
        <w:t>____________________________________________ __________ 201__ г.</w:t>
      </w:r>
    </w:p>
    <w:p w:rsidR="00195E14" w:rsidRPr="00195E14" w:rsidRDefault="00195E14" w:rsidP="00195E14">
      <w:pPr>
        <w:spacing w:after="0"/>
        <w:jc w:val="right"/>
        <w:rPr>
          <w:rFonts w:ascii="Times New Roman" w:hAnsi="Times New Roman" w:cs="Times New Roman"/>
          <w:b/>
          <w:bCs/>
          <w:sz w:val="24"/>
          <w:szCs w:val="24"/>
        </w:rPr>
      </w:pPr>
      <w:r w:rsidRPr="00195E14">
        <w:rPr>
          <w:rFonts w:ascii="Times New Roman" w:hAnsi="Times New Roman" w:cs="Times New Roman"/>
          <w:sz w:val="24"/>
          <w:szCs w:val="24"/>
        </w:rPr>
        <w:br w:type="page"/>
      </w:r>
      <w:bookmarkStart w:id="133" w:name="sub_4000"/>
      <w:r w:rsidRPr="00195E14">
        <w:rPr>
          <w:rFonts w:ascii="Times New Roman" w:hAnsi="Times New Roman" w:cs="Times New Roman"/>
          <w:b/>
          <w:bCs/>
          <w:sz w:val="24"/>
          <w:szCs w:val="24"/>
        </w:rPr>
        <w:lastRenderedPageBreak/>
        <w:t>Приложение № 2</w:t>
      </w:r>
    </w:p>
    <w:bookmarkEnd w:id="133"/>
    <w:p w:rsidR="00195E14" w:rsidRPr="00195E14" w:rsidRDefault="00195E14" w:rsidP="00195E14">
      <w:pPr>
        <w:spacing w:after="0"/>
        <w:ind w:firstLine="698"/>
        <w:jc w:val="right"/>
        <w:rPr>
          <w:rFonts w:ascii="Times New Roman" w:hAnsi="Times New Roman" w:cs="Times New Roman"/>
          <w:b/>
          <w:bCs/>
          <w:sz w:val="24"/>
          <w:szCs w:val="24"/>
        </w:rPr>
      </w:pPr>
      <w:r w:rsidRPr="00195E14">
        <w:rPr>
          <w:rFonts w:ascii="Times New Roman" w:hAnsi="Times New Roman" w:cs="Times New Roman"/>
          <w:bCs/>
          <w:sz w:val="24"/>
          <w:szCs w:val="24"/>
        </w:rPr>
        <w:t>к</w:t>
      </w:r>
      <w:hyperlink w:anchor="sub_1000" w:history="1">
        <w:r w:rsidRPr="00195E14">
          <w:rPr>
            <w:rFonts w:ascii="Times New Roman" w:hAnsi="Times New Roman" w:cs="Times New Roman"/>
            <w:sz w:val="24"/>
            <w:szCs w:val="24"/>
          </w:rPr>
          <w:t>административному регламенту</w:t>
        </w:r>
      </w:hyperlink>
    </w:p>
    <w:p w:rsidR="00195E14" w:rsidRPr="00195E14" w:rsidRDefault="00195E14" w:rsidP="00195E14">
      <w:pPr>
        <w:spacing w:after="0"/>
        <w:rPr>
          <w:rFonts w:ascii="Times New Roman" w:hAnsi="Times New Roman" w:cs="Times New Roman"/>
          <w:sz w:val="24"/>
          <w:szCs w:val="24"/>
        </w:rPr>
      </w:pPr>
    </w:p>
    <w:p w:rsidR="00195E14" w:rsidRPr="00195E14" w:rsidRDefault="00195E14" w:rsidP="00195E14">
      <w:pPr>
        <w:jc w:val="center"/>
        <w:rPr>
          <w:rFonts w:ascii="Times New Roman" w:hAnsi="Times New Roman" w:cs="Times New Roman"/>
          <w:b/>
          <w:bCs/>
          <w:sz w:val="24"/>
          <w:szCs w:val="24"/>
        </w:rPr>
      </w:pPr>
      <w:r w:rsidRPr="00195E14">
        <w:rPr>
          <w:rFonts w:ascii="Times New Roman" w:hAnsi="Times New Roman" w:cs="Times New Roman"/>
          <w:b/>
          <w:bCs/>
          <w:sz w:val="24"/>
          <w:szCs w:val="24"/>
        </w:rPr>
        <w:t>Блок-схема предоставления муниципальной услуги</w:t>
      </w: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162pt;margin-top:10.15pt;width:126pt;height:4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D4560D" w:rsidRPr="00E61FC3" w:rsidRDefault="00D4560D" w:rsidP="00195E14">
                  <w:pPr>
                    <w:jc w:val="center"/>
                    <w:rPr>
                      <w:rFonts w:ascii="Times New Roman" w:hAnsi="Times New Roman" w:cs="Times New Roman"/>
                      <w:sz w:val="20"/>
                      <w:szCs w:val="20"/>
                    </w:rPr>
                  </w:pPr>
                  <w:r w:rsidRPr="00E61FC3">
                    <w:rPr>
                      <w:rFonts w:ascii="Times New Roman" w:hAnsi="Times New Roman" w:cs="Times New Roman"/>
                      <w:sz w:val="20"/>
                      <w:szCs w:val="20"/>
                    </w:rPr>
                    <w:t>Подача заявления в филиал КГАУ «МФЦ»</w:t>
                  </w:r>
                </w:p>
              </w:txbxContent>
            </v:textbox>
          </v:shape>
        </w:pict>
      </w:r>
      <w:r>
        <w:rPr>
          <w:rFonts w:ascii="Times New Roman" w:hAnsi="Times New Roman" w:cs="Times New Roman"/>
          <w:noProof/>
          <w:sz w:val="24"/>
          <w:szCs w:val="24"/>
        </w:rPr>
        <w:pict>
          <v:shape id="Text Box 2" o:spid="_x0000_s1027" type="#_x0000_t202" style="position:absolute;margin-left:-60.15pt;margin-top:10.15pt;width:198.55pt;height:4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D4560D" w:rsidRDefault="00D4560D" w:rsidP="00195E14">
                  <w:pPr>
                    <w:tabs>
                      <w:tab w:val="left" w:pos="3780"/>
                      <w:tab w:val="left" w:pos="4140"/>
                    </w:tabs>
                    <w:rPr>
                      <w:rFonts w:ascii="Times New Roman" w:hAnsi="Times New Roman" w:cs="Times New Roman"/>
                      <w:sz w:val="20"/>
                      <w:szCs w:val="20"/>
                    </w:rPr>
                  </w:pPr>
                  <w:r w:rsidRPr="00E61FC3">
                    <w:rPr>
                      <w:rFonts w:ascii="Times New Roman" w:hAnsi="Times New Roman" w:cs="Times New Roman"/>
                      <w:sz w:val="20"/>
                      <w:szCs w:val="20"/>
                    </w:rPr>
                    <w:t>Подача заявления в Администрацию муниципального района «Хилокский район</w:t>
                  </w:r>
                </w:p>
                <w:p w:rsidR="00D4560D" w:rsidRDefault="00D4560D" w:rsidP="00195E14">
                  <w:pPr>
                    <w:tabs>
                      <w:tab w:val="left" w:pos="3780"/>
                      <w:tab w:val="left" w:pos="4140"/>
                    </w:tabs>
                    <w:rPr>
                      <w:rFonts w:ascii="Times New Roman" w:hAnsi="Times New Roman" w:cs="Times New Roman"/>
                      <w:sz w:val="20"/>
                      <w:szCs w:val="20"/>
                    </w:rPr>
                  </w:pPr>
                </w:p>
                <w:p w:rsidR="00D4560D" w:rsidRDefault="00D4560D" w:rsidP="00195E14">
                  <w:pPr>
                    <w:tabs>
                      <w:tab w:val="left" w:pos="3780"/>
                      <w:tab w:val="left" w:pos="4140"/>
                    </w:tabs>
                    <w:rPr>
                      <w:rFonts w:ascii="Times New Roman" w:hAnsi="Times New Roman" w:cs="Times New Roman"/>
                      <w:sz w:val="20"/>
                      <w:szCs w:val="20"/>
                    </w:rPr>
                  </w:pPr>
                </w:p>
                <w:p w:rsidR="00D4560D" w:rsidRPr="00E61FC3" w:rsidRDefault="00D4560D" w:rsidP="00195E14">
                  <w:pPr>
                    <w:tabs>
                      <w:tab w:val="left" w:pos="3780"/>
                      <w:tab w:val="left" w:pos="4140"/>
                    </w:tabs>
                    <w:rPr>
                      <w:rFonts w:ascii="Times New Roman" w:hAnsi="Times New Roman" w:cs="Times New Roman"/>
                      <w:sz w:val="20"/>
                      <w:szCs w:val="20"/>
                    </w:rPr>
                  </w:pPr>
                  <w:r w:rsidRPr="00E61FC3">
                    <w:rPr>
                      <w:rFonts w:ascii="Times New Roman" w:hAnsi="Times New Roman" w:cs="Times New Roman"/>
                      <w:sz w:val="20"/>
                      <w:szCs w:val="20"/>
                    </w:rPr>
                    <w:t>»</w:t>
                  </w:r>
                </w:p>
                <w:p w:rsidR="00D4560D" w:rsidRPr="006516CE" w:rsidRDefault="00D4560D" w:rsidP="00195E14">
                  <w:pPr>
                    <w:jc w:val="center"/>
                  </w:pPr>
                </w:p>
              </w:txbxContent>
            </v:textbox>
          </v:shape>
        </w:pict>
      </w:r>
      <w:r>
        <w:rPr>
          <w:rFonts w:ascii="Times New Roman" w:hAnsi="Times New Roman" w:cs="Times New Roman"/>
          <w:noProof/>
          <w:sz w:val="24"/>
          <w:szCs w:val="24"/>
        </w:rPr>
        <w:pict>
          <v:shape id="Text Box 4" o:spid="_x0000_s1028"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Направление заявления в электронном виде</w:t>
                  </w:r>
                </w:p>
              </w:txbxContent>
            </v:textbox>
          </v:shape>
        </w:pict>
      </w:r>
    </w:p>
    <w:p w:rsidR="00195E14" w:rsidRPr="00195E14" w:rsidRDefault="00195E14" w:rsidP="00195E14">
      <w:pPr>
        <w:rPr>
          <w:rFonts w:ascii="Times New Roman" w:hAnsi="Times New Roman" w:cs="Times New Roman"/>
          <w:sz w:val="24"/>
          <w:szCs w:val="24"/>
        </w:rPr>
      </w:pP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line id="Line 7" o:spid="_x0000_s1029" style="position:absolute;z-index:251663360;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rPr>
        <w:pict>
          <v:line id="Line 5" o:spid="_x0000_s1030" style="position:absolute;z-index:251664384;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rPr>
        <w:pict>
          <v:line id="Line 6" o:spid="_x0000_s1031" style="position:absolute;z-index:251665408;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shape id="Text Box 10" o:spid="_x0000_s1034" type="#_x0000_t202" style="position:absolute;margin-left:4.95pt;margin-top:23.85pt;width:457.3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 xml:space="preserve">Регистрация заявления и прилагаемых к нему документов </w:t>
                  </w:r>
                </w:p>
              </w:txbxContent>
            </v:textbox>
          </v:shape>
        </w:pict>
      </w:r>
      <w:r>
        <w:rPr>
          <w:rFonts w:ascii="Times New Roman" w:hAnsi="Times New Roman" w:cs="Times New Roman"/>
          <w:noProof/>
          <w:sz w:val="24"/>
          <w:szCs w:val="24"/>
        </w:rPr>
        <w:pict>
          <v:line id="Line 9" o:spid="_x0000_s1032" style="position:absolute;z-index:251666432;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rPr>
        <w:pict>
          <v:line id="Line 8" o:spid="_x0000_s1033" style="position:absolute;z-index:251667456;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line id="Line 11" o:spid="_x0000_s1035" style="position:absolute;z-index:251669504;visibility:visible" from="225pt,19pt" to="2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195E14" w:rsidRPr="00195E14" w:rsidRDefault="00195E14" w:rsidP="00195E14">
      <w:pPr>
        <w:spacing w:after="0"/>
        <w:jc w:val="center"/>
        <w:rPr>
          <w:rFonts w:ascii="Times New Roman" w:hAnsi="Times New Roman" w:cs="Times New Roman"/>
          <w:sz w:val="24"/>
          <w:szCs w:val="24"/>
        </w:rPr>
      </w:pPr>
      <w:r w:rsidRPr="00195E14">
        <w:rPr>
          <w:rFonts w:ascii="Times New Roman" w:hAnsi="Times New Roman" w:cs="Times New Roman"/>
          <w:sz w:val="24"/>
          <w:szCs w:val="24"/>
        </w:rPr>
        <w:t>Зарегистрированное заявление</w:t>
      </w:r>
    </w:p>
    <w:p w:rsidR="00195E14" w:rsidRPr="00195E14" w:rsidRDefault="00A07A99" w:rsidP="00195E14">
      <w:pPr>
        <w:jc w:val="center"/>
        <w:rPr>
          <w:rFonts w:ascii="Times New Roman" w:hAnsi="Times New Roman" w:cs="Times New Roman"/>
          <w:sz w:val="24"/>
          <w:szCs w:val="24"/>
        </w:rPr>
      </w:pPr>
      <w:r>
        <w:rPr>
          <w:rFonts w:ascii="Times New Roman" w:hAnsi="Times New Roman" w:cs="Times New Roman"/>
          <w:noProof/>
          <w:sz w:val="24"/>
          <w:szCs w:val="24"/>
        </w:rPr>
        <w:pict>
          <v:shape id="Text Box 19" o:spid="_x0000_s1036" type="#_x0000_t202" style="position:absolute;left:0;text-align:left;margin-left:48.75pt;margin-top:14.2pt;width:357pt;height:3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style="mso-next-textbox:#Text Box 19">
              <w:txbxContent>
                <w:p w:rsidR="00D4560D" w:rsidRPr="00E7440F" w:rsidRDefault="00D4560D" w:rsidP="00195E14">
                  <w:pPr>
                    <w:jc w:val="center"/>
                    <w:rPr>
                      <w:rFonts w:ascii="Times New Roman" w:hAnsi="Times New Roman" w:cs="Times New Roman"/>
                      <w:sz w:val="20"/>
                      <w:szCs w:val="20"/>
                    </w:rPr>
                  </w:pPr>
                  <w:r w:rsidRPr="00E7440F">
                    <w:rPr>
                      <w:rFonts w:ascii="Times New Roman" w:hAnsi="Times New Roman" w:cs="Times New Roman"/>
                      <w:sz w:val="20"/>
                      <w:szCs w:val="20"/>
                    </w:rPr>
                    <w:t xml:space="preserve">Запрос документов в порядке межведомственного электронного взаимодействия </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25pt;margin-top:-.1pt;width:0;height:14.3pt;z-index:251673600" o:connectortype="straight">
            <v:stroke endarrow="block"/>
          </v:shape>
        </w:pict>
      </w:r>
      <w:r>
        <w:rPr>
          <w:rFonts w:ascii="Times New Roman" w:hAnsi="Times New Roman" w:cs="Times New Roman"/>
          <w:noProof/>
          <w:sz w:val="24"/>
          <w:szCs w:val="24"/>
        </w:rPr>
        <w:pict>
          <v:shape id="_x0000_s1040" type="#_x0000_t32" style="position:absolute;left:0;text-align:left;margin-left:230.5pt;margin-top:21.1pt;width:0;height:0;z-index:251674624" o:connectortype="straight">
            <v:stroke endarrow="block"/>
          </v:shape>
        </w:pict>
      </w: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line id="Line 20" o:spid="_x0000_s1037" style="position:absolute;z-index:251671552;visibility:visible" from="225pt,19.75pt" to="2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195E14" w:rsidRDefault="00195E14" w:rsidP="00195E14">
      <w:pPr>
        <w:tabs>
          <w:tab w:val="left" w:pos="8189"/>
        </w:tabs>
        <w:spacing w:after="0"/>
        <w:jc w:val="center"/>
        <w:rPr>
          <w:rFonts w:ascii="Times New Roman" w:hAnsi="Times New Roman" w:cs="Times New Roman"/>
          <w:sz w:val="24"/>
          <w:szCs w:val="24"/>
        </w:rPr>
      </w:pPr>
    </w:p>
    <w:p w:rsidR="00195E14" w:rsidRPr="00195E14" w:rsidRDefault="00195E14" w:rsidP="00195E14">
      <w:pPr>
        <w:tabs>
          <w:tab w:val="left" w:pos="8189"/>
        </w:tabs>
        <w:spacing w:after="0"/>
        <w:jc w:val="center"/>
        <w:rPr>
          <w:rFonts w:ascii="Times New Roman" w:hAnsi="Times New Roman" w:cs="Times New Roman"/>
          <w:sz w:val="24"/>
          <w:szCs w:val="24"/>
        </w:rPr>
      </w:pPr>
      <w:r w:rsidRPr="00195E14">
        <w:rPr>
          <w:rFonts w:ascii="Times New Roman" w:hAnsi="Times New Roman" w:cs="Times New Roman"/>
          <w:sz w:val="24"/>
          <w:szCs w:val="24"/>
        </w:rPr>
        <w:t>Запрашиваемые документы</w:t>
      </w:r>
    </w:p>
    <w:p w:rsidR="00195E14" w:rsidRPr="00195E14" w:rsidRDefault="00A07A99" w:rsidP="00195E14">
      <w:pPr>
        <w:tabs>
          <w:tab w:val="left" w:pos="8189"/>
        </w:tabs>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25pt;margin-top:1.95pt;width:0;height:15pt;z-index:251675648" o:connectortype="straight">
            <v:stroke endarrow="block"/>
          </v:shape>
        </w:pict>
      </w:r>
      <w:r>
        <w:rPr>
          <w:rFonts w:ascii="Times New Roman" w:hAnsi="Times New Roman" w:cs="Times New Roman"/>
          <w:noProof/>
          <w:sz w:val="24"/>
          <w:szCs w:val="24"/>
        </w:rPr>
        <w:pict>
          <v:shape id="_x0000_s1043" type="#_x0000_t32" style="position:absolute;left:0;text-align:left;margin-left:338.2pt;margin-top:22.95pt;width:61.35pt;height:28.15pt;z-index:251677696" o:connectortype="straight">
            <v:stroke endarrow="block"/>
          </v:shape>
        </w:pict>
      </w:r>
      <w:r>
        <w:rPr>
          <w:rFonts w:ascii="Times New Roman" w:hAnsi="Times New Roman" w:cs="Times New Roman"/>
          <w:noProof/>
          <w:sz w:val="24"/>
          <w:szCs w:val="24"/>
        </w:rPr>
        <w:pict>
          <v:shape id="Text Box 21" o:spid="_x0000_s1038" type="#_x0000_t202" style="position:absolute;left:0;text-align:left;margin-left:162pt;margin-top:15.1pt;width:167.4pt;height:2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style="mso-next-textbox:#Text Box 21">
              <w:txbxContent>
                <w:p w:rsidR="00D4560D" w:rsidRPr="00E7440F" w:rsidRDefault="00D4560D" w:rsidP="00195E14">
                  <w:pPr>
                    <w:rPr>
                      <w:sz w:val="20"/>
                      <w:szCs w:val="20"/>
                    </w:rPr>
                  </w:pPr>
                  <w:r w:rsidRPr="00E7440F">
                    <w:rPr>
                      <w:sz w:val="20"/>
                      <w:szCs w:val="20"/>
                    </w:rPr>
                    <w:t>Наличие оснований для отказа</w:t>
                  </w:r>
                </w:p>
              </w:txbxContent>
            </v:textbox>
          </v:shape>
        </w:pict>
      </w:r>
      <w:r w:rsidR="00195E14" w:rsidRPr="00195E14">
        <w:rPr>
          <w:rFonts w:ascii="Times New Roman" w:hAnsi="Times New Roman" w:cs="Times New Roman"/>
          <w:sz w:val="24"/>
          <w:szCs w:val="24"/>
        </w:rPr>
        <w:tab/>
      </w:r>
    </w:p>
    <w:p w:rsidR="00195E14" w:rsidRPr="00195E14" w:rsidRDefault="00A07A99" w:rsidP="00195E14">
      <w:pPr>
        <w:tabs>
          <w:tab w:val="left" w:pos="7751"/>
        </w:tabs>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63pt;margin-top:.8pt;width:99pt;height:24.4pt;flip:x;z-index:251676672" o:connectortype="straight">
            <v:stroke endarrow="block"/>
          </v:shape>
        </w:pict>
      </w:r>
      <w:r w:rsidR="00195E14" w:rsidRPr="00195E14">
        <w:rPr>
          <w:rFonts w:ascii="Times New Roman" w:hAnsi="Times New Roman" w:cs="Times New Roman"/>
          <w:sz w:val="24"/>
          <w:szCs w:val="24"/>
        </w:rPr>
        <w:t>Нет оснований</w:t>
      </w:r>
      <w:proofErr w:type="gramStart"/>
      <w:r w:rsidR="00195E14" w:rsidRPr="00195E14">
        <w:rPr>
          <w:rFonts w:ascii="Times New Roman" w:hAnsi="Times New Roman" w:cs="Times New Roman"/>
          <w:sz w:val="24"/>
          <w:szCs w:val="24"/>
        </w:rPr>
        <w:tab/>
        <w:t>Е</w:t>
      </w:r>
      <w:proofErr w:type="gramEnd"/>
      <w:r w:rsidR="00195E14" w:rsidRPr="00195E14">
        <w:rPr>
          <w:rFonts w:ascii="Times New Roman" w:hAnsi="Times New Roman" w:cs="Times New Roman"/>
          <w:sz w:val="24"/>
          <w:szCs w:val="24"/>
        </w:rPr>
        <w:t>сть основания</w:t>
      </w:r>
    </w:p>
    <w:p w:rsidR="00195E14" w:rsidRPr="00195E14" w:rsidRDefault="00A07A99" w:rsidP="00195E14">
      <w:pPr>
        <w:tabs>
          <w:tab w:val="left" w:pos="1352"/>
          <w:tab w:val="center" w:pos="4677"/>
          <w:tab w:val="right" w:pos="9354"/>
        </w:tabs>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margin-left:280.35pt;margin-top:10.7pt;width:191.4pt;height:30.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Default="00D4560D" w:rsidP="00195E14">
                  <w:pPr>
                    <w:rPr>
                      <w:rFonts w:ascii="Times New Roman" w:hAnsi="Times New Roman" w:cs="Times New Roman"/>
                      <w:sz w:val="20"/>
                      <w:szCs w:val="20"/>
                    </w:rPr>
                  </w:pPr>
                  <w:r w:rsidRPr="00590AC1">
                    <w:rPr>
                      <w:rFonts w:ascii="Times New Roman" w:hAnsi="Times New Roman" w:cs="Times New Roman"/>
                      <w:sz w:val="20"/>
                      <w:szCs w:val="20"/>
                    </w:rPr>
                    <w:t>Подготовка отказа в предоставлении земельного участка</w:t>
                  </w:r>
                </w:p>
                <w:p w:rsidR="00D4560D" w:rsidRDefault="00D4560D" w:rsidP="00195E14">
                  <w:pPr>
                    <w:rPr>
                      <w:rFonts w:ascii="Times New Roman" w:hAnsi="Times New Roman" w:cs="Times New Roman"/>
                      <w:sz w:val="20"/>
                      <w:szCs w:val="20"/>
                    </w:rPr>
                  </w:pPr>
                </w:p>
                <w:p w:rsidR="00D4560D" w:rsidRPr="00590AC1" w:rsidRDefault="00D4560D" w:rsidP="00195E14">
                  <w:pPr>
                    <w:rPr>
                      <w:rFonts w:ascii="Times New Roman" w:hAnsi="Times New Roman" w:cs="Times New Roman"/>
                      <w:sz w:val="20"/>
                      <w:szCs w:val="20"/>
                    </w:rPr>
                  </w:pPr>
                </w:p>
              </w:txbxContent>
            </v:textbox>
          </v:shape>
        </w:pict>
      </w:r>
      <w:r w:rsidR="00195E14" w:rsidRPr="00195E14">
        <w:rPr>
          <w:rFonts w:ascii="Times New Roman" w:hAnsi="Times New Roman" w:cs="Times New Roman"/>
          <w:sz w:val="24"/>
          <w:szCs w:val="24"/>
        </w:rPr>
        <w:tab/>
      </w:r>
      <w:r>
        <w:rPr>
          <w:rFonts w:ascii="Times New Roman" w:hAnsi="Times New Roman" w:cs="Times New Roman"/>
          <w:noProof/>
          <w:sz w:val="24"/>
          <w:szCs w:val="24"/>
        </w:rPr>
        <w:pict>
          <v:shape id="Text Box 17" o:spid="_x0000_s1044" type="#_x0000_t202" style="position:absolute;margin-left:-5.55pt;margin-top:6.55pt;width:162.8pt;height:102.5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Подготовка проекта договора купли-продажи земельного участка, либо решения о предоставлении земельного участка в собственность бесплатно или в постоянное (бессрочное) пользование</w:t>
                  </w:r>
                </w:p>
              </w:txbxContent>
            </v:textbox>
          </v:shape>
        </w:pict>
      </w:r>
    </w:p>
    <w:p w:rsidR="00195E14" w:rsidRP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389.55pt;margin-top:15.75pt;width:.05pt;height:25.35pt;flip:x;z-index:251693056" o:connectortype="straight">
            <v:stroke endarrow="block"/>
          </v:shape>
        </w:pict>
      </w:r>
    </w:p>
    <w:p w:rsidR="00195E14" w:rsidRPr="00195E14" w:rsidRDefault="00195E14" w:rsidP="00195E14">
      <w:pPr>
        <w:tabs>
          <w:tab w:val="left" w:pos="7960"/>
        </w:tabs>
        <w:rPr>
          <w:rFonts w:ascii="Times New Roman" w:hAnsi="Times New Roman" w:cs="Times New Roman"/>
          <w:sz w:val="24"/>
          <w:szCs w:val="24"/>
        </w:rPr>
      </w:pPr>
      <w:r w:rsidRPr="00195E14">
        <w:rPr>
          <w:rFonts w:ascii="Times New Roman" w:hAnsi="Times New Roman" w:cs="Times New Roman"/>
          <w:sz w:val="24"/>
          <w:szCs w:val="24"/>
        </w:rPr>
        <w:tab/>
      </w:r>
    </w:p>
    <w:p w:rsidR="00195E14" w:rsidRPr="00195E14" w:rsidRDefault="00A07A99" w:rsidP="00195E14">
      <w:pPr>
        <w:tabs>
          <w:tab w:val="left" w:pos="1753"/>
          <w:tab w:val="left" w:pos="6674"/>
        </w:tabs>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389.6pt;margin-top:15.85pt;width:0;height:11pt;z-index:251684864" o:connectortype="straight">
            <v:stroke endarrow="block"/>
          </v:shape>
        </w:pict>
      </w:r>
      <w:r w:rsidR="00195E14" w:rsidRPr="00195E14">
        <w:rPr>
          <w:rFonts w:ascii="Times New Roman" w:hAnsi="Times New Roman" w:cs="Times New Roman"/>
          <w:sz w:val="24"/>
          <w:szCs w:val="24"/>
        </w:rPr>
        <w:tab/>
      </w:r>
      <w:r w:rsidR="00195E14" w:rsidRPr="00195E14">
        <w:rPr>
          <w:rFonts w:ascii="Times New Roman" w:hAnsi="Times New Roman" w:cs="Times New Roman"/>
          <w:sz w:val="24"/>
          <w:szCs w:val="24"/>
        </w:rPr>
        <w:tab/>
        <w:t>Письмо об  отказе</w:t>
      </w:r>
    </w:p>
    <w:p w:rsidR="00195E14" w:rsidRPr="00195E14" w:rsidRDefault="00A07A99" w:rsidP="00195E14">
      <w:pPr>
        <w:tabs>
          <w:tab w:val="left" w:pos="968"/>
          <w:tab w:val="left" w:pos="1114"/>
        </w:tabs>
        <w:spacing w:after="0"/>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margin-left:317.55pt;margin-top:5.65pt;width:148.6pt;height:51.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Информирование заявителя об отказе в предоставлении земельного участка</w:t>
                  </w:r>
                </w:p>
              </w:txbxContent>
            </v:textbox>
          </v:shape>
        </w:pict>
      </w:r>
      <w:r>
        <w:rPr>
          <w:rFonts w:ascii="Times New Roman" w:hAnsi="Times New Roman" w:cs="Times New Roman"/>
          <w:noProof/>
          <w:sz w:val="24"/>
          <w:szCs w:val="24"/>
        </w:rPr>
        <w:pict>
          <v:shape id="_x0000_s1046" type="#_x0000_t32" style="position:absolute;margin-left:52.05pt;margin-top:1pt;width:0;height:15.05pt;z-index:251680768" o:connectortype="straight">
            <v:stroke endarrow="block"/>
          </v:shape>
        </w:pict>
      </w:r>
      <w:r w:rsidR="00195E14" w:rsidRPr="00195E14">
        <w:rPr>
          <w:rFonts w:ascii="Times New Roman" w:hAnsi="Times New Roman" w:cs="Times New Roman"/>
          <w:sz w:val="24"/>
          <w:szCs w:val="24"/>
        </w:rPr>
        <w:tab/>
      </w:r>
    </w:p>
    <w:p w:rsidR="00195E14" w:rsidRPr="00195E14" w:rsidRDefault="00195E14" w:rsidP="00195E14">
      <w:pPr>
        <w:tabs>
          <w:tab w:val="left" w:pos="968"/>
          <w:tab w:val="left" w:pos="1114"/>
        </w:tabs>
        <w:spacing w:after="0"/>
        <w:rPr>
          <w:rFonts w:ascii="Times New Roman" w:hAnsi="Times New Roman" w:cs="Times New Roman"/>
          <w:sz w:val="24"/>
          <w:szCs w:val="24"/>
        </w:rPr>
      </w:pPr>
      <w:r w:rsidRPr="00195E14">
        <w:rPr>
          <w:rFonts w:ascii="Times New Roman" w:hAnsi="Times New Roman" w:cs="Times New Roman"/>
          <w:sz w:val="24"/>
          <w:szCs w:val="24"/>
        </w:rPr>
        <w:tab/>
        <w:t>Проект документа</w:t>
      </w:r>
      <w:r w:rsidRPr="00195E14">
        <w:rPr>
          <w:rFonts w:ascii="Times New Roman" w:hAnsi="Times New Roman" w:cs="Times New Roman"/>
          <w:sz w:val="24"/>
          <w:szCs w:val="24"/>
        </w:rPr>
        <w:tab/>
      </w:r>
    </w:p>
    <w:p w:rsidR="00195E14" w:rsidRPr="00195E14" w:rsidRDefault="00A07A99" w:rsidP="00195E14">
      <w:pPr>
        <w:tabs>
          <w:tab w:val="left" w:pos="1753"/>
        </w:tabs>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margin-left:-5.55pt;margin-top:16.1pt;width:150.9pt;height:3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47">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Информирование заявителя о подписанном документе</w:t>
                  </w:r>
                </w:p>
              </w:txbxContent>
            </v:textbox>
          </v:shape>
        </w:pict>
      </w:r>
      <w:r>
        <w:rPr>
          <w:rFonts w:ascii="Times New Roman" w:hAnsi="Times New Roman" w:cs="Times New Roman"/>
          <w:noProof/>
          <w:sz w:val="24"/>
          <w:szCs w:val="24"/>
        </w:rPr>
        <w:pict>
          <v:shape id="_x0000_s1049" type="#_x0000_t32" style="position:absolute;margin-left:52.05pt;margin-top:1.85pt;width:0;height:14.25pt;z-index:251683840" o:connectortype="straight">
            <v:stroke endarrow="block"/>
          </v:shape>
        </w:pict>
      </w:r>
    </w:p>
    <w:p w:rsidR="00195E14" w:rsidRPr="00195E14" w:rsidRDefault="00A07A99" w:rsidP="00195E14">
      <w:pPr>
        <w:tabs>
          <w:tab w:val="left" w:pos="1753"/>
        </w:tabs>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389.6pt;margin-top:4.45pt;width:0;height:18.15pt;z-index:251686912" o:connectortype="straight">
            <v:stroke endarrow="block"/>
          </v:shape>
        </w:pict>
      </w:r>
      <w:r>
        <w:rPr>
          <w:rFonts w:ascii="Times New Roman" w:hAnsi="Times New Roman" w:cs="Times New Roman"/>
          <w:noProof/>
          <w:sz w:val="24"/>
          <w:szCs w:val="24"/>
        </w:rPr>
        <w:pict>
          <v:shape id="_x0000_s1051" type="#_x0000_t32" style="position:absolute;margin-left:52.05pt;margin-top:22.6pt;width:0;height:15.65pt;z-index:251685888" o:connectortype="straight">
            <v:stroke endarrow="block"/>
          </v:shape>
        </w:pict>
      </w:r>
    </w:p>
    <w:p w:rsidR="00195E14" w:rsidRPr="00195E14" w:rsidRDefault="00A07A99" w:rsidP="00195E14">
      <w:pPr>
        <w:tabs>
          <w:tab w:val="left" w:pos="1175"/>
          <w:tab w:val="left" w:pos="8077"/>
        </w:tabs>
        <w:spacing w:after="0"/>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389.6pt;margin-top:12.4pt;width:.05pt;height:10.95pt;flip:x;z-index:251695104" o:connectortype="straight">
            <v:stroke endarrow="block"/>
          </v:shape>
        </w:pict>
      </w:r>
      <w:r w:rsidR="00195E14" w:rsidRPr="00195E14">
        <w:rPr>
          <w:rFonts w:ascii="Times New Roman" w:hAnsi="Times New Roman" w:cs="Times New Roman"/>
          <w:sz w:val="24"/>
          <w:szCs w:val="24"/>
        </w:rPr>
        <w:tab/>
        <w:t>Уведомление о принятом решении</w:t>
      </w:r>
    </w:p>
    <w:p w:rsidR="00195E14" w:rsidRPr="00195E14" w:rsidRDefault="00A07A99" w:rsidP="00195E14">
      <w:pPr>
        <w:tabs>
          <w:tab w:val="left" w:pos="8110"/>
        </w:tabs>
        <w:spacing w:after="0"/>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55.2pt;margin-top:14.4pt;width:0;height:14.4pt;z-index:251687936" o:connectortype="straight">
            <v:stroke endarrow="block"/>
          </v:shape>
        </w:pict>
      </w:r>
      <w:r w:rsidR="00195E14" w:rsidRPr="00195E14">
        <w:rPr>
          <w:rFonts w:ascii="Times New Roman" w:hAnsi="Times New Roman" w:cs="Times New Roman"/>
          <w:sz w:val="24"/>
          <w:szCs w:val="24"/>
        </w:rPr>
        <w:t>Информационное письмо</w:t>
      </w:r>
    </w:p>
    <w:p w:rsidR="00195E14" w:rsidRPr="00195E14" w:rsidRDefault="00A07A99" w:rsidP="00195E14">
      <w:pPr>
        <w:tabs>
          <w:tab w:val="left" w:pos="1753"/>
          <w:tab w:val="left" w:pos="6574"/>
        </w:tabs>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309.4pt;margin-top:2.9pt;width:156.75pt;height:44.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59">
              <w:txbxContent>
                <w:p w:rsidR="00D4560D" w:rsidRPr="00590AC1" w:rsidRDefault="00D4560D" w:rsidP="00195E14">
                  <w:pPr>
                    <w:rPr>
                      <w:rFonts w:ascii="Times New Roman" w:hAnsi="Times New Roman" w:cs="Times New Roman"/>
                      <w:sz w:val="20"/>
                      <w:szCs w:val="20"/>
                    </w:rPr>
                  </w:pPr>
                  <w:r w:rsidRPr="00590AC1">
                    <w:rPr>
                      <w:rFonts w:ascii="Times New Roman" w:hAnsi="Times New Roman" w:cs="Times New Roman"/>
                      <w:sz w:val="20"/>
                      <w:szCs w:val="20"/>
                    </w:rPr>
                    <w:t>Выдача заявителю отказа в предоставлении земельного участка</w:t>
                  </w:r>
                </w:p>
              </w:txbxContent>
            </v:textbox>
          </v:shape>
        </w:pict>
      </w:r>
      <w:r>
        <w:rPr>
          <w:rFonts w:ascii="Times New Roman" w:hAnsi="Times New Roman" w:cs="Times New Roman"/>
          <w:noProof/>
          <w:sz w:val="24"/>
          <w:szCs w:val="24"/>
        </w:rPr>
        <w:pict>
          <v:shape id="_x0000_s1055" type="#_x0000_t202" style="position:absolute;margin-left:-5.55pt;margin-top:2.9pt;width:148.6pt;height:95.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style="mso-next-textbox:#_x0000_s1055">
              <w:txbxContent>
                <w:p w:rsidR="00D4560D" w:rsidRPr="007F7CA2" w:rsidRDefault="00D4560D" w:rsidP="00195E14">
                  <w:pPr>
                    <w:rPr>
                      <w:rFonts w:ascii="Times New Roman" w:hAnsi="Times New Roman" w:cs="Times New Roman"/>
                      <w:sz w:val="20"/>
                      <w:szCs w:val="20"/>
                    </w:rPr>
                  </w:pPr>
                  <w:r w:rsidRPr="007F7CA2">
                    <w:rPr>
                      <w:rFonts w:ascii="Times New Roman" w:hAnsi="Times New Roman" w:cs="Times New Roman"/>
                      <w:sz w:val="20"/>
                      <w:szCs w:val="20"/>
                    </w:rPr>
                    <w:t>Выдача заявителю проекта договора купли-продажи либо решения о предоставлении земельного участка в собственность бесплатно или в постоянное (бессрочное) пользование</w:t>
                  </w:r>
                </w:p>
              </w:txbxContent>
            </v:textbox>
          </v:shape>
        </w:pict>
      </w:r>
    </w:p>
    <w:p w:rsidR="00195E14" w:rsidRPr="00195E14" w:rsidRDefault="00A07A99" w:rsidP="00195E14">
      <w:pPr>
        <w:tabs>
          <w:tab w:val="left" w:pos="7425"/>
        </w:tabs>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389.65pt;margin-top:21.9pt;width:.05pt;height:20.55pt;z-index:251692032" o:connectortype="straight">
            <v:stroke endarrow="block"/>
          </v:shape>
        </w:pict>
      </w:r>
    </w:p>
    <w:p w:rsidR="00195E14" w:rsidRPr="00195E14" w:rsidRDefault="00195E14" w:rsidP="008D7421">
      <w:pPr>
        <w:tabs>
          <w:tab w:val="left" w:pos="7425"/>
        </w:tabs>
        <w:spacing w:after="0"/>
        <w:rPr>
          <w:rFonts w:ascii="Times New Roman" w:hAnsi="Times New Roman" w:cs="Times New Roman"/>
          <w:sz w:val="24"/>
          <w:szCs w:val="24"/>
        </w:rPr>
      </w:pPr>
      <w:r w:rsidRPr="00195E14">
        <w:rPr>
          <w:rFonts w:ascii="Times New Roman" w:hAnsi="Times New Roman" w:cs="Times New Roman"/>
          <w:sz w:val="24"/>
          <w:szCs w:val="24"/>
        </w:rPr>
        <w:tab/>
      </w:r>
    </w:p>
    <w:p w:rsidR="00195E14" w:rsidRPr="00195E14" w:rsidRDefault="00195E14" w:rsidP="008D7421">
      <w:pPr>
        <w:tabs>
          <w:tab w:val="left" w:pos="1340"/>
        </w:tabs>
        <w:spacing w:after="0"/>
        <w:jc w:val="right"/>
        <w:rPr>
          <w:rFonts w:ascii="Times New Roman" w:hAnsi="Times New Roman" w:cs="Times New Roman"/>
          <w:sz w:val="24"/>
          <w:szCs w:val="24"/>
        </w:rPr>
      </w:pPr>
      <w:r w:rsidRPr="00195E14">
        <w:rPr>
          <w:rFonts w:ascii="Times New Roman" w:hAnsi="Times New Roman" w:cs="Times New Roman"/>
          <w:sz w:val="24"/>
          <w:szCs w:val="24"/>
        </w:rPr>
        <w:t xml:space="preserve">                                        Отправленное заявителю письмо об отказе                                       </w:t>
      </w:r>
    </w:p>
    <w:p w:rsidR="00195E14" w:rsidRDefault="00A07A99" w:rsidP="00195E14">
      <w:pP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55.2pt;margin-top:14.55pt;width:.05pt;height:17.1pt;z-index:251691008" o:connectortype="straight">
            <v:stroke endarrow="block"/>
          </v:shape>
        </w:pict>
      </w:r>
    </w:p>
    <w:p w:rsidR="00195E14" w:rsidRPr="00195E14" w:rsidRDefault="00195E14" w:rsidP="00195E14">
      <w:pPr>
        <w:rPr>
          <w:rFonts w:ascii="Times New Roman" w:hAnsi="Times New Roman" w:cs="Times New Roman"/>
          <w:vanish/>
          <w:sz w:val="24"/>
          <w:szCs w:val="24"/>
        </w:rPr>
      </w:pPr>
      <w:r w:rsidRPr="00195E14">
        <w:rPr>
          <w:rFonts w:ascii="Times New Roman" w:hAnsi="Times New Roman" w:cs="Times New Roman"/>
          <w:sz w:val="24"/>
          <w:szCs w:val="24"/>
        </w:rPr>
        <w:t>Выданные проекты документов</w:t>
      </w:r>
    </w:p>
    <w:p w:rsidR="00195E14" w:rsidRPr="00195E14" w:rsidRDefault="00195E14" w:rsidP="00195E14">
      <w:pPr>
        <w:rPr>
          <w:rFonts w:ascii="Times New Roman" w:hAnsi="Times New Roman" w:cs="Times New Roman"/>
          <w:vanish/>
          <w:sz w:val="24"/>
          <w:szCs w:val="24"/>
        </w:rPr>
      </w:pPr>
    </w:p>
    <w:p w:rsidR="00195E14" w:rsidRPr="00195E14" w:rsidRDefault="00195E14" w:rsidP="00195E14">
      <w:pPr>
        <w:rPr>
          <w:rFonts w:ascii="Times New Roman" w:hAnsi="Times New Roman" w:cs="Times New Roman"/>
          <w:sz w:val="24"/>
          <w:szCs w:val="24"/>
        </w:rPr>
      </w:pPr>
      <w:r w:rsidRPr="00195E14">
        <w:rPr>
          <w:rFonts w:ascii="Times New Roman" w:hAnsi="Times New Roman" w:cs="Times New Roman"/>
          <w:noProof/>
          <w:sz w:val="24"/>
          <w:szCs w:val="24"/>
        </w:rPr>
        <w:br w:type="textWrapping" w:clear="all"/>
      </w:r>
    </w:p>
    <w:p w:rsidR="00195E14" w:rsidRPr="00195E14" w:rsidRDefault="00195E14" w:rsidP="00195E14">
      <w:pPr>
        <w:rPr>
          <w:rFonts w:ascii="Times New Roman" w:hAnsi="Times New Roman" w:cs="Times New Roman"/>
          <w:noProof/>
          <w:sz w:val="24"/>
          <w:szCs w:val="24"/>
        </w:rPr>
      </w:pPr>
    </w:p>
    <w:p w:rsidR="00195E14" w:rsidRPr="00195E14" w:rsidRDefault="00195E14" w:rsidP="008D7421">
      <w:pPr>
        <w:spacing w:after="0"/>
        <w:ind w:firstLine="698"/>
        <w:jc w:val="right"/>
        <w:rPr>
          <w:rFonts w:ascii="Times New Roman" w:hAnsi="Times New Roman" w:cs="Times New Roman"/>
          <w:b/>
          <w:bCs/>
          <w:sz w:val="24"/>
          <w:szCs w:val="24"/>
        </w:rPr>
      </w:pPr>
      <w:bookmarkStart w:id="134" w:name="sub_5000"/>
      <w:r w:rsidRPr="00195E14">
        <w:rPr>
          <w:rStyle w:val="a8"/>
          <w:rFonts w:ascii="Times New Roman" w:hAnsi="Times New Roman" w:cs="Times New Roman"/>
          <w:sz w:val="24"/>
          <w:szCs w:val="24"/>
        </w:rPr>
        <w:lastRenderedPageBreak/>
        <w:t>Приложение N 3</w:t>
      </w:r>
    </w:p>
    <w:bookmarkEnd w:id="134"/>
    <w:p w:rsidR="00195E14" w:rsidRPr="00195E14" w:rsidRDefault="00195E14" w:rsidP="008D7421">
      <w:pPr>
        <w:spacing w:after="0"/>
        <w:ind w:firstLine="698"/>
        <w:jc w:val="right"/>
        <w:rPr>
          <w:rFonts w:ascii="Times New Roman" w:hAnsi="Times New Roman" w:cs="Times New Roman"/>
          <w:b/>
          <w:bCs/>
          <w:sz w:val="24"/>
          <w:szCs w:val="24"/>
        </w:rPr>
      </w:pPr>
      <w:r w:rsidRPr="00195E14">
        <w:rPr>
          <w:rStyle w:val="a8"/>
          <w:rFonts w:ascii="Times New Roman" w:hAnsi="Times New Roman" w:cs="Times New Roman"/>
          <w:b w:val="0"/>
          <w:sz w:val="24"/>
          <w:szCs w:val="24"/>
        </w:rPr>
        <w:t>к</w:t>
      </w:r>
      <w:hyperlink w:anchor="sub_1000" w:history="1">
        <w:r w:rsidRPr="00195E14">
          <w:rPr>
            <w:rStyle w:val="a9"/>
            <w:rFonts w:ascii="Times New Roman" w:hAnsi="Times New Roman" w:cs="Times New Roman"/>
            <w:b w:val="0"/>
            <w:bCs w:val="0"/>
            <w:color w:val="auto"/>
            <w:sz w:val="24"/>
            <w:szCs w:val="24"/>
          </w:rPr>
          <w:t>административному регламенту</w:t>
        </w:r>
      </w:hyperlink>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В Администрацию муниципального района </w:t>
      </w:r>
    </w:p>
    <w:p w:rsidR="00195E14" w:rsidRPr="00195E14" w:rsidRDefault="00195E14" w:rsidP="00195E14">
      <w:pPr>
        <w:jc w:val="right"/>
        <w:rPr>
          <w:rFonts w:ascii="Times New Roman" w:hAnsi="Times New Roman" w:cs="Times New Roman"/>
          <w:sz w:val="24"/>
          <w:szCs w:val="24"/>
        </w:rPr>
      </w:pPr>
      <w:r w:rsidRPr="00195E14">
        <w:rPr>
          <w:rFonts w:ascii="Times New Roman" w:hAnsi="Times New Roman" w:cs="Times New Roman"/>
          <w:sz w:val="24"/>
          <w:szCs w:val="24"/>
        </w:rPr>
        <w:t>«Хилокский район»</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от 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(фамилия, имя, отчество)</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Почтовый адрес (с индексом): 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Контактные телефоны: ____________________</w:t>
      </w:r>
    </w:p>
    <w:p w:rsidR="00195E14" w:rsidRPr="00195E14" w:rsidRDefault="00195E14" w:rsidP="00195E14">
      <w:pPr>
        <w:pStyle w:val="affd"/>
        <w:jc w:val="right"/>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jc w:val="center"/>
        <w:rPr>
          <w:rFonts w:ascii="Times New Roman" w:hAnsi="Times New Roman" w:cs="Times New Roman"/>
          <w:sz w:val="24"/>
          <w:szCs w:val="24"/>
        </w:rPr>
      </w:pPr>
    </w:p>
    <w:p w:rsidR="00195E14" w:rsidRPr="00195E14" w:rsidRDefault="00195E14" w:rsidP="008D7421">
      <w:pPr>
        <w:pStyle w:val="1"/>
        <w:jc w:val="center"/>
        <w:rPr>
          <w:rFonts w:ascii="Times New Roman" w:hAnsi="Times New Roman" w:cs="Times New Roman"/>
          <w:sz w:val="24"/>
          <w:szCs w:val="24"/>
        </w:rPr>
      </w:pPr>
      <w:proofErr w:type="gramStart"/>
      <w:r w:rsidRPr="00195E14">
        <w:rPr>
          <w:rFonts w:ascii="Times New Roman" w:hAnsi="Times New Roman" w:cs="Times New Roman"/>
          <w:sz w:val="24"/>
          <w:szCs w:val="24"/>
        </w:rPr>
        <w:t xml:space="preserve">Жалоба на действия (бездействие) </w:t>
      </w:r>
      <w:r w:rsidRPr="00195E14">
        <w:rPr>
          <w:rFonts w:ascii="Times New Roman" w:hAnsi="Times New Roman" w:cs="Times New Roman"/>
          <w:bCs w:val="0"/>
          <w:sz w:val="24"/>
          <w:szCs w:val="24"/>
          <w:u w:val="single"/>
        </w:rPr>
        <w:t>Администрации муниципального района «Хилокский район»</w:t>
      </w:r>
      <w:r w:rsidRPr="00195E14">
        <w:rPr>
          <w:rFonts w:ascii="Times New Roman" w:hAnsi="Times New Roman" w:cs="Times New Roman"/>
          <w:sz w:val="24"/>
          <w:szCs w:val="24"/>
        </w:rPr>
        <w:t xml:space="preserve"> (должностноголица </w:t>
      </w:r>
      <w:r w:rsidRPr="00195E14">
        <w:rPr>
          <w:rFonts w:ascii="Times New Roman" w:hAnsi="Times New Roman" w:cs="Times New Roman"/>
          <w:bCs w:val="0"/>
          <w:iCs/>
          <w:sz w:val="24"/>
          <w:szCs w:val="24"/>
          <w:u w:val="single"/>
        </w:rPr>
        <w:t>Администрации муниципального района «Хилокский район»</w:t>
      </w:r>
      <w:r w:rsidRPr="00195E14">
        <w:rPr>
          <w:rFonts w:ascii="Times New Roman" w:hAnsi="Times New Roman" w:cs="Times New Roman"/>
          <w:sz w:val="24"/>
          <w:szCs w:val="24"/>
        </w:rPr>
        <w:t xml:space="preserve"> при предоставлении муниципальной услуги</w:t>
      </w:r>
      <w:r w:rsidRPr="00195E14">
        <w:rPr>
          <w:rFonts w:ascii="Times New Roman" w:hAnsi="Times New Roman" w:cs="Times New Roman"/>
          <w:sz w:val="24"/>
          <w:szCs w:val="24"/>
        </w:rPr>
        <w:br/>
        <w:t>(на нарушение порядка предоставления муниципальной услуги)</w:t>
      </w:r>
      <w:r w:rsidRPr="00195E14">
        <w:rPr>
          <w:rFonts w:ascii="Times New Roman" w:hAnsi="Times New Roman" w:cs="Times New Roman"/>
          <w:sz w:val="24"/>
          <w:szCs w:val="24"/>
        </w:rPr>
        <w:br/>
        <w:t>______________________________________________________</w:t>
      </w:r>
      <w:r w:rsidRPr="00195E14">
        <w:rPr>
          <w:rFonts w:ascii="Times New Roman" w:hAnsi="Times New Roman" w:cs="Times New Roman"/>
          <w:sz w:val="24"/>
          <w:szCs w:val="24"/>
        </w:rPr>
        <w:br/>
        <w:t>(наименование услуги)</w:t>
      </w:r>
      <w:proofErr w:type="gramEnd"/>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 Мною "___" ________ 201__ года в </w:t>
      </w:r>
      <w:r w:rsidRPr="00195E14">
        <w:rPr>
          <w:rFonts w:ascii="Times New Roman" w:hAnsi="Times New Roman" w:cs="Times New Roman"/>
          <w:bCs/>
          <w:u w:val="single"/>
        </w:rPr>
        <w:t>Администрацию муниципального района «Хилокский район»</w:t>
      </w:r>
      <w:r w:rsidRPr="00195E14">
        <w:rPr>
          <w:rFonts w:ascii="Times New Roman" w:hAnsi="Times New Roman" w:cs="Times New Roman"/>
        </w:rPr>
        <w:t xml:space="preserve"> подано заявление о предоставлении муниципальной услуги ____________________________________________________________________.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rPr>
          <w:rFonts w:ascii="Times New Roman" w:hAnsi="Times New Roman" w:cs="Times New Roman"/>
        </w:rPr>
      </w:pPr>
      <w:proofErr w:type="gramStart"/>
      <w:r w:rsidRPr="00195E14">
        <w:rPr>
          <w:rFonts w:ascii="Times New Roman" w:hAnsi="Times New Roman" w:cs="Times New Roman"/>
        </w:rPr>
        <w:t xml:space="preserve">В ходе предоставления муниципальной услуги </w:t>
      </w:r>
      <w:r w:rsidRPr="00195E14">
        <w:rPr>
          <w:rFonts w:ascii="Times New Roman" w:hAnsi="Times New Roman" w:cs="Times New Roman"/>
          <w:bCs/>
        </w:rPr>
        <w:t xml:space="preserve">Администрацией муниципального района «Хилокский район» </w:t>
      </w:r>
      <w:r w:rsidRPr="00195E14">
        <w:rPr>
          <w:rFonts w:ascii="Times New Roman" w:hAnsi="Times New Roman" w:cs="Times New Roman"/>
        </w:rPr>
        <w:t xml:space="preserve">(должностным лицом </w:t>
      </w:r>
      <w:r w:rsidRPr="00195E14">
        <w:rPr>
          <w:rFonts w:ascii="Times New Roman" w:hAnsi="Times New Roman" w:cs="Times New Roman"/>
          <w:bCs/>
        </w:rPr>
        <w:t>(</w:t>
      </w:r>
      <w:r w:rsidRPr="00195E14">
        <w:rPr>
          <w:rFonts w:ascii="Times New Roman" w:hAnsi="Times New Roman" w:cs="Times New Roman"/>
          <w:bCs/>
          <w:iCs/>
        </w:rPr>
        <w:t>Администрации муниципального района «Хилокский район»)</w:t>
      </w:r>
      <w:r w:rsidRPr="00195E14">
        <w:rPr>
          <w:rFonts w:ascii="Times New Roman" w:hAnsi="Times New Roman" w:cs="Times New Roman"/>
        </w:rPr>
        <w:t xml:space="preserve"> допущены нарушения действующего  законодательства, выразившиеся в</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________________________________________________________________.</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Прошу рассмотреть настоящую жалобу в установленный законом срок, о</w:t>
      </w:r>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результатах рассмотрения и принятых мерах сообщить письменно </w:t>
      </w:r>
      <w:proofErr w:type="gramStart"/>
      <w:r w:rsidRPr="00195E14">
        <w:rPr>
          <w:rFonts w:ascii="Times New Roman" w:hAnsi="Times New Roman" w:cs="Times New Roman"/>
        </w:rPr>
        <w:t>по</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 xml:space="preserve">указанному выше почтовому адресу, а также в электронном виде </w:t>
      </w:r>
      <w:proofErr w:type="gramStart"/>
      <w:r w:rsidRPr="00195E14">
        <w:rPr>
          <w:rFonts w:ascii="Times New Roman" w:hAnsi="Times New Roman" w:cs="Times New Roman"/>
        </w:rPr>
        <w:t>на</w:t>
      </w:r>
      <w:proofErr w:type="gramEnd"/>
    </w:p>
    <w:p w:rsidR="00195E14" w:rsidRPr="00195E14" w:rsidRDefault="00195E14" w:rsidP="00195E14">
      <w:pPr>
        <w:pStyle w:val="affd"/>
        <w:rPr>
          <w:rFonts w:ascii="Times New Roman" w:hAnsi="Times New Roman" w:cs="Times New Roman"/>
        </w:rPr>
      </w:pPr>
      <w:r w:rsidRPr="00195E14">
        <w:rPr>
          <w:rFonts w:ascii="Times New Roman" w:hAnsi="Times New Roman" w:cs="Times New Roman"/>
        </w:rPr>
        <w:t>адрес электронной почты: 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______________ / ________________________/</w:t>
      </w: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(подпись)       (расшифровка подписи)</w:t>
      </w: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________________________________________</w:t>
      </w:r>
    </w:p>
    <w:p w:rsidR="00195E14" w:rsidRPr="00195E14" w:rsidRDefault="00195E14" w:rsidP="00195E14">
      <w:pPr>
        <w:rPr>
          <w:rFonts w:ascii="Times New Roman" w:hAnsi="Times New Roman" w:cs="Times New Roman"/>
          <w:sz w:val="24"/>
          <w:szCs w:val="24"/>
        </w:rPr>
      </w:pPr>
    </w:p>
    <w:p w:rsidR="00195E14" w:rsidRPr="00195E14" w:rsidRDefault="00195E14" w:rsidP="00195E14">
      <w:pPr>
        <w:pStyle w:val="affd"/>
        <w:jc w:val="both"/>
        <w:rPr>
          <w:rFonts w:ascii="Times New Roman" w:hAnsi="Times New Roman" w:cs="Times New Roman"/>
        </w:rPr>
      </w:pPr>
      <w:r w:rsidRPr="00195E14">
        <w:rPr>
          <w:rFonts w:ascii="Times New Roman" w:hAnsi="Times New Roman" w:cs="Times New Roman"/>
        </w:rPr>
        <w:t xml:space="preserve">                                      "___" _____________ 201_ г.</w:t>
      </w:r>
    </w:p>
    <w:p w:rsidR="00195E14" w:rsidRPr="00195E14" w:rsidRDefault="00195E14">
      <w:pPr>
        <w:rPr>
          <w:rFonts w:ascii="Times New Roman" w:hAnsi="Times New Roman" w:cs="Times New Roman"/>
          <w:sz w:val="24"/>
          <w:szCs w:val="24"/>
        </w:rPr>
      </w:pPr>
    </w:p>
    <w:sectPr w:rsidR="00195E14" w:rsidRPr="00195E14"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37E"/>
    <w:multiLevelType w:val="hybridMultilevel"/>
    <w:tmpl w:val="7914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71CF8"/>
    <w:rsid w:val="00195E14"/>
    <w:rsid w:val="001B208B"/>
    <w:rsid w:val="001D014A"/>
    <w:rsid w:val="001E2CD6"/>
    <w:rsid w:val="002B0B53"/>
    <w:rsid w:val="002B13D4"/>
    <w:rsid w:val="003A45F5"/>
    <w:rsid w:val="003B4645"/>
    <w:rsid w:val="003E0445"/>
    <w:rsid w:val="0045688F"/>
    <w:rsid w:val="00494456"/>
    <w:rsid w:val="005156B3"/>
    <w:rsid w:val="00523480"/>
    <w:rsid w:val="00556155"/>
    <w:rsid w:val="00617B7F"/>
    <w:rsid w:val="006A0689"/>
    <w:rsid w:val="006A2EBD"/>
    <w:rsid w:val="0071010F"/>
    <w:rsid w:val="0077250D"/>
    <w:rsid w:val="007B63C5"/>
    <w:rsid w:val="00803189"/>
    <w:rsid w:val="008D7421"/>
    <w:rsid w:val="008F4F30"/>
    <w:rsid w:val="00930612"/>
    <w:rsid w:val="0094153D"/>
    <w:rsid w:val="009C00AC"/>
    <w:rsid w:val="009D0293"/>
    <w:rsid w:val="00A07A99"/>
    <w:rsid w:val="00AC2935"/>
    <w:rsid w:val="00B15982"/>
    <w:rsid w:val="00BB3B6A"/>
    <w:rsid w:val="00BE2BBB"/>
    <w:rsid w:val="00C50610"/>
    <w:rsid w:val="00C70E05"/>
    <w:rsid w:val="00D41DDA"/>
    <w:rsid w:val="00D4560D"/>
    <w:rsid w:val="00D663E6"/>
    <w:rsid w:val="00DD2FBF"/>
    <w:rsid w:val="00DD48C1"/>
    <w:rsid w:val="00DE11F7"/>
    <w:rsid w:val="00E54988"/>
    <w:rsid w:val="00EE0CE0"/>
    <w:rsid w:val="00F6614A"/>
    <w:rsid w:val="00F70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6"/>
        <o:r id="V:Rule2" type="connector" idref="#_x0000_s1039"/>
        <o:r id="V:Rule3" type="connector" idref="#_x0000_s1046"/>
        <o:r id="V:Rule4" type="connector" idref="#_x0000_s1040"/>
        <o:r id="V:Rule5" type="connector" idref="#_x0000_s1058"/>
        <o:r id="V:Rule6" type="connector" idref="#_x0000_s1049"/>
        <o:r id="V:Rule7" type="connector" idref="#_x0000_s1052"/>
        <o:r id="V:Rule8" type="connector" idref="#_x0000_s1060"/>
        <o:r id="V:Rule9" type="connector" idref="#_x0000_s1043"/>
        <o:r id="V:Rule10" type="connector" idref="#_x0000_s1053"/>
        <o:r id="V:Rule11" type="connector" idref="#_x0000_s1042"/>
        <o:r id="V:Rule12" type="connector" idref="#_x0000_s1057"/>
        <o:r id="V:Rule13" type="connector" idref="#_x0000_s1051"/>
        <o:r id="V:Rule14" type="connector" idref="#_x0000_s1050"/>
        <o:r id="V:Rule15"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195E14"/>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styleId="3">
    <w:name w:val="heading 3"/>
    <w:basedOn w:val="2"/>
    <w:next w:val="a"/>
    <w:link w:val="30"/>
    <w:qFormat/>
    <w:rsid w:val="00195E14"/>
    <w:pPr>
      <w:outlineLvl w:val="2"/>
    </w:pPr>
    <w:rPr>
      <w:i w:val="0"/>
      <w:iCs w:val="0"/>
      <w:sz w:val="26"/>
      <w:szCs w:val="26"/>
    </w:rPr>
  </w:style>
  <w:style w:type="paragraph" w:styleId="4">
    <w:name w:val="heading 4"/>
    <w:basedOn w:val="a"/>
    <w:link w:val="40"/>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20">
    <w:name w:val="Заголовок 2 Знак"/>
    <w:basedOn w:val="a0"/>
    <w:link w:val="2"/>
    <w:rsid w:val="00195E14"/>
    <w:rPr>
      <w:rFonts w:ascii="Cambria" w:eastAsia="Times New Roman" w:hAnsi="Cambria" w:cs="Times New Roman"/>
      <w:b/>
      <w:bCs/>
      <w:i/>
      <w:iCs/>
      <w:sz w:val="28"/>
      <w:szCs w:val="28"/>
    </w:rPr>
  </w:style>
  <w:style w:type="character" w:customStyle="1" w:styleId="30">
    <w:name w:val="Заголовок 3 Знак"/>
    <w:basedOn w:val="a0"/>
    <w:link w:val="3"/>
    <w:rsid w:val="00195E14"/>
    <w:rPr>
      <w:rFonts w:ascii="Cambria" w:eastAsia="Times New Roman" w:hAnsi="Cambria" w:cs="Times New Roman"/>
      <w:b/>
      <w:bCs/>
      <w:sz w:val="26"/>
      <w:szCs w:val="26"/>
    </w:rPr>
  </w:style>
  <w:style w:type="character" w:customStyle="1" w:styleId="a8">
    <w:name w:val="Цветовое выделение"/>
    <w:rsid w:val="00195E14"/>
    <w:rPr>
      <w:b/>
      <w:bCs/>
      <w:color w:val="26282F"/>
    </w:rPr>
  </w:style>
  <w:style w:type="character" w:customStyle="1" w:styleId="a9">
    <w:name w:val="Гипертекстовая ссылка"/>
    <w:rsid w:val="00195E14"/>
    <w:rPr>
      <w:b/>
      <w:bCs/>
      <w:color w:val="106BBE"/>
    </w:rPr>
  </w:style>
  <w:style w:type="character" w:customStyle="1" w:styleId="aa">
    <w:name w:val="Активная гипертекстовая ссылка"/>
    <w:rsid w:val="00195E14"/>
    <w:rPr>
      <w:b/>
      <w:bCs/>
      <w:color w:val="106BBE"/>
      <w:u w:val="single"/>
    </w:rPr>
  </w:style>
  <w:style w:type="paragraph" w:customStyle="1" w:styleId="ab">
    <w:name w:val="Внимание"/>
    <w:basedOn w:val="a"/>
    <w:next w:val="a"/>
    <w:rsid w:val="00195E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c">
    <w:name w:val="Внимание: криминал!!"/>
    <w:basedOn w:val="ab"/>
    <w:next w:val="a"/>
    <w:rsid w:val="00195E14"/>
  </w:style>
  <w:style w:type="paragraph" w:customStyle="1" w:styleId="ad">
    <w:name w:val="Внимание: недобросовестность!"/>
    <w:basedOn w:val="ab"/>
    <w:next w:val="a"/>
    <w:rsid w:val="00195E14"/>
  </w:style>
  <w:style w:type="character" w:customStyle="1" w:styleId="ae">
    <w:name w:val="Выделение для Базового Поиска"/>
    <w:rsid w:val="00195E14"/>
    <w:rPr>
      <w:b/>
      <w:bCs/>
      <w:color w:val="0058A9"/>
    </w:rPr>
  </w:style>
  <w:style w:type="character" w:customStyle="1" w:styleId="af">
    <w:name w:val="Выделение для Базового Поиска (курсив)"/>
    <w:rsid w:val="00195E14"/>
    <w:rPr>
      <w:b/>
      <w:bCs/>
      <w:i/>
      <w:iCs/>
      <w:color w:val="0058A9"/>
    </w:rPr>
  </w:style>
  <w:style w:type="paragraph" w:customStyle="1" w:styleId="af0">
    <w:name w:val="Дочерний элемент списка"/>
    <w:basedOn w:val="a"/>
    <w:next w:val="a"/>
    <w:rsid w:val="00195E1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1">
    <w:name w:val="Основное меню (преемственное)"/>
    <w:basedOn w:val="a"/>
    <w:next w:val="a"/>
    <w:rsid w:val="00195E1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2">
    <w:name w:val="Заголовок"/>
    <w:basedOn w:val="af1"/>
    <w:next w:val="a"/>
    <w:rsid w:val="00195E14"/>
    <w:rPr>
      <w:b/>
      <w:bCs/>
      <w:color w:val="0058A9"/>
      <w:shd w:val="clear" w:color="auto" w:fill="D4D0C8"/>
    </w:rPr>
  </w:style>
  <w:style w:type="paragraph" w:customStyle="1" w:styleId="af3">
    <w:name w:val="Заголовок группы контролов"/>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4">
    <w:name w:val="Заголовок для информации об изменениях"/>
    <w:basedOn w:val="1"/>
    <w:next w:val="a"/>
    <w:rsid w:val="00195E14"/>
    <w:pPr>
      <w:keepNext w:val="0"/>
      <w:keepLines w:val="0"/>
      <w:widowControl w:val="0"/>
      <w:autoSpaceDE w:val="0"/>
      <w:autoSpaceDN w:val="0"/>
      <w:adjustRightInd w:val="0"/>
      <w:spacing w:before="0" w:after="108" w:line="240" w:lineRule="auto"/>
      <w:jc w:val="center"/>
      <w:outlineLvl w:val="9"/>
    </w:pPr>
    <w:rPr>
      <w:rFonts w:ascii="Cambria" w:eastAsia="Times New Roman" w:hAnsi="Cambria" w:cs="Times New Roman"/>
      <w:b w:val="0"/>
      <w:bCs w:val="0"/>
      <w:color w:val="auto"/>
      <w:kern w:val="32"/>
      <w:sz w:val="18"/>
      <w:szCs w:val="18"/>
      <w:shd w:val="clear" w:color="auto" w:fill="FFFFFF"/>
    </w:rPr>
  </w:style>
  <w:style w:type="paragraph" w:customStyle="1" w:styleId="af5">
    <w:name w:val="Заголовок распахивающейся части диалога"/>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6">
    <w:name w:val="Заголовок своего сообщения"/>
    <w:basedOn w:val="a8"/>
    <w:rsid w:val="00195E14"/>
    <w:rPr>
      <w:b/>
      <w:bCs/>
      <w:color w:val="26282F"/>
    </w:rPr>
  </w:style>
  <w:style w:type="paragraph" w:customStyle="1" w:styleId="af7">
    <w:name w:val="Заголовок статьи"/>
    <w:basedOn w:val="a"/>
    <w:next w:val="a"/>
    <w:rsid w:val="00195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8">
    <w:name w:val="Заголовок чужого сообщения"/>
    <w:rsid w:val="00195E14"/>
    <w:rPr>
      <w:b/>
      <w:bCs/>
      <w:color w:val="FF0000"/>
    </w:rPr>
  </w:style>
  <w:style w:type="paragraph" w:customStyle="1" w:styleId="af9">
    <w:name w:val="Заголовок ЭР (левое окно)"/>
    <w:basedOn w:val="a"/>
    <w:next w:val="a"/>
    <w:rsid w:val="00195E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a">
    <w:name w:val="Заголовок ЭР (правое окно)"/>
    <w:basedOn w:val="af9"/>
    <w:next w:val="a"/>
    <w:rsid w:val="00195E14"/>
    <w:pPr>
      <w:spacing w:after="0"/>
      <w:jc w:val="left"/>
    </w:pPr>
  </w:style>
  <w:style w:type="paragraph" w:customStyle="1" w:styleId="afb">
    <w:name w:val="Интерактивный заголовок"/>
    <w:basedOn w:val="af2"/>
    <w:next w:val="a"/>
    <w:rsid w:val="00195E14"/>
  </w:style>
  <w:style w:type="paragraph" w:customStyle="1" w:styleId="afc">
    <w:name w:val="Текст информации об изменениях"/>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d">
    <w:name w:val="Информация об изменениях"/>
    <w:basedOn w:val="afc"/>
    <w:next w:val="a"/>
    <w:rsid w:val="00195E14"/>
    <w:pPr>
      <w:spacing w:before="180"/>
      <w:ind w:left="360" w:right="360" w:firstLine="0"/>
    </w:pPr>
    <w:rPr>
      <w:shd w:val="clear" w:color="auto" w:fill="EAEFED"/>
    </w:rPr>
  </w:style>
  <w:style w:type="paragraph" w:customStyle="1" w:styleId="afe">
    <w:name w:val="Текст (справка)"/>
    <w:basedOn w:val="a"/>
    <w:next w:val="a"/>
    <w:rsid w:val="00195E1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
    <w:name w:val="Комментарий"/>
    <w:basedOn w:val="afe"/>
    <w:next w:val="a"/>
    <w:rsid w:val="00195E14"/>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95E14"/>
    <w:rPr>
      <w:i/>
      <w:iCs/>
    </w:rPr>
  </w:style>
  <w:style w:type="paragraph" w:customStyle="1" w:styleId="aff1">
    <w:name w:val="Текст (лев. подпись)"/>
    <w:basedOn w:val="a"/>
    <w:next w:val="a"/>
    <w:rsid w:val="00195E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Колонтитул (левый)"/>
    <w:basedOn w:val="aff1"/>
    <w:next w:val="a"/>
    <w:rsid w:val="00195E14"/>
    <w:rPr>
      <w:sz w:val="14"/>
      <w:szCs w:val="14"/>
    </w:rPr>
  </w:style>
  <w:style w:type="paragraph" w:customStyle="1" w:styleId="aff3">
    <w:name w:val="Текст (прав. подпись)"/>
    <w:basedOn w:val="a"/>
    <w:next w:val="a"/>
    <w:rsid w:val="00195E1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4">
    <w:name w:val="Колонтитул (правый)"/>
    <w:basedOn w:val="aff3"/>
    <w:next w:val="a"/>
    <w:rsid w:val="00195E14"/>
    <w:rPr>
      <w:sz w:val="14"/>
      <w:szCs w:val="14"/>
    </w:rPr>
  </w:style>
  <w:style w:type="paragraph" w:customStyle="1" w:styleId="aff5">
    <w:name w:val="Комментарий пользователя"/>
    <w:basedOn w:val="aff"/>
    <w:next w:val="a"/>
    <w:rsid w:val="00195E14"/>
    <w:pPr>
      <w:jc w:val="left"/>
    </w:pPr>
    <w:rPr>
      <w:shd w:val="clear" w:color="auto" w:fill="FFDFE0"/>
    </w:rPr>
  </w:style>
  <w:style w:type="paragraph" w:customStyle="1" w:styleId="aff6">
    <w:name w:val="Куда обратиться?"/>
    <w:basedOn w:val="ab"/>
    <w:next w:val="a"/>
    <w:rsid w:val="00195E14"/>
  </w:style>
  <w:style w:type="paragraph" w:customStyle="1" w:styleId="aff7">
    <w:name w:val="Моноширинный"/>
    <w:basedOn w:val="a"/>
    <w:next w:val="a"/>
    <w:rsid w:val="00195E1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8">
    <w:name w:val="Найденные слова"/>
    <w:rsid w:val="00195E14"/>
    <w:rPr>
      <w:b/>
      <w:bCs/>
      <w:color w:val="26282F"/>
      <w:shd w:val="clear" w:color="auto" w:fill="auto"/>
    </w:rPr>
  </w:style>
  <w:style w:type="paragraph" w:customStyle="1" w:styleId="aff9">
    <w:name w:val="Напишите нам"/>
    <w:basedOn w:val="a"/>
    <w:next w:val="a"/>
    <w:rsid w:val="00195E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a">
    <w:name w:val="Не вступил в силу"/>
    <w:rsid w:val="00195E14"/>
    <w:rPr>
      <w:b/>
      <w:bCs/>
      <w:color w:val="000000"/>
      <w:shd w:val="clear" w:color="auto" w:fill="auto"/>
    </w:rPr>
  </w:style>
  <w:style w:type="paragraph" w:customStyle="1" w:styleId="affb">
    <w:name w:val="Необходимые документы"/>
    <w:basedOn w:val="ab"/>
    <w:next w:val="a"/>
    <w:rsid w:val="00195E14"/>
    <w:pPr>
      <w:ind w:firstLine="118"/>
    </w:pPr>
  </w:style>
  <w:style w:type="paragraph" w:customStyle="1" w:styleId="affc">
    <w:name w:val="Нормальный (таблица)"/>
    <w:basedOn w:val="a"/>
    <w:next w:val="a"/>
    <w:rsid w:val="00195E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Таблицы (моноширинный)"/>
    <w:basedOn w:val="a"/>
    <w:next w:val="a"/>
    <w:rsid w:val="00195E1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e">
    <w:name w:val="Оглавление"/>
    <w:basedOn w:val="affd"/>
    <w:next w:val="a"/>
    <w:rsid w:val="00195E14"/>
  </w:style>
  <w:style w:type="character" w:customStyle="1" w:styleId="afff">
    <w:name w:val="Опечатки"/>
    <w:rsid w:val="00195E14"/>
    <w:rPr>
      <w:color w:val="FF0000"/>
    </w:rPr>
  </w:style>
  <w:style w:type="paragraph" w:customStyle="1" w:styleId="afff0">
    <w:name w:val="Переменная часть"/>
    <w:basedOn w:val="af1"/>
    <w:next w:val="a"/>
    <w:rsid w:val="00195E14"/>
    <w:rPr>
      <w:sz w:val="18"/>
      <w:szCs w:val="18"/>
    </w:rPr>
  </w:style>
  <w:style w:type="paragraph" w:customStyle="1" w:styleId="afff1">
    <w:name w:val="Подвал для информации об изменениях"/>
    <w:basedOn w:val="1"/>
    <w:next w:val="a"/>
    <w:rsid w:val="00195E14"/>
    <w:pPr>
      <w:keepNext w:val="0"/>
      <w:keepLines w:val="0"/>
      <w:widowControl w:val="0"/>
      <w:autoSpaceDE w:val="0"/>
      <w:autoSpaceDN w:val="0"/>
      <w:adjustRightInd w:val="0"/>
      <w:spacing w:before="108" w:after="108" w:line="240" w:lineRule="auto"/>
      <w:jc w:val="center"/>
      <w:outlineLvl w:val="9"/>
    </w:pPr>
    <w:rPr>
      <w:rFonts w:ascii="Cambria" w:eastAsia="Times New Roman" w:hAnsi="Cambria" w:cs="Times New Roman"/>
      <w:b w:val="0"/>
      <w:bCs w:val="0"/>
      <w:color w:val="auto"/>
      <w:kern w:val="32"/>
      <w:sz w:val="18"/>
      <w:szCs w:val="18"/>
    </w:rPr>
  </w:style>
  <w:style w:type="paragraph" w:customStyle="1" w:styleId="afff2">
    <w:name w:val="Подзаголовок для информации об изменениях"/>
    <w:basedOn w:val="afc"/>
    <w:next w:val="a"/>
    <w:rsid w:val="00195E14"/>
    <w:rPr>
      <w:b/>
      <w:bCs/>
    </w:rPr>
  </w:style>
  <w:style w:type="paragraph" w:customStyle="1" w:styleId="afff3">
    <w:name w:val="Подчёркнутый текст"/>
    <w:basedOn w:val="a"/>
    <w:next w:val="a"/>
    <w:rsid w:val="00195E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4">
    <w:name w:val="Постоянная часть"/>
    <w:basedOn w:val="af1"/>
    <w:next w:val="a"/>
    <w:rsid w:val="00195E14"/>
    <w:rPr>
      <w:sz w:val="20"/>
      <w:szCs w:val="20"/>
    </w:rPr>
  </w:style>
  <w:style w:type="paragraph" w:customStyle="1" w:styleId="afff5">
    <w:name w:val="Прижатый влево"/>
    <w:basedOn w:val="a"/>
    <w:next w:val="a"/>
    <w:rsid w:val="00195E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Пример."/>
    <w:basedOn w:val="ab"/>
    <w:next w:val="a"/>
    <w:rsid w:val="00195E14"/>
  </w:style>
  <w:style w:type="paragraph" w:customStyle="1" w:styleId="afff7">
    <w:name w:val="Примечание."/>
    <w:basedOn w:val="ab"/>
    <w:next w:val="a"/>
    <w:rsid w:val="00195E14"/>
  </w:style>
  <w:style w:type="character" w:customStyle="1" w:styleId="afff8">
    <w:name w:val="Продолжение ссылки"/>
    <w:basedOn w:val="a9"/>
    <w:rsid w:val="00195E14"/>
    <w:rPr>
      <w:b/>
      <w:bCs/>
      <w:color w:val="106BBE"/>
    </w:rPr>
  </w:style>
  <w:style w:type="paragraph" w:customStyle="1" w:styleId="afff9">
    <w:name w:val="Словарная статья"/>
    <w:basedOn w:val="a"/>
    <w:next w:val="a"/>
    <w:rsid w:val="00195E1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a">
    <w:name w:val="Сравнение редакций"/>
    <w:basedOn w:val="a8"/>
    <w:rsid w:val="00195E14"/>
    <w:rPr>
      <w:b/>
      <w:bCs/>
      <w:color w:val="26282F"/>
    </w:rPr>
  </w:style>
  <w:style w:type="character" w:customStyle="1" w:styleId="afffb">
    <w:name w:val="Сравнение редакций. Добавленный фрагмент"/>
    <w:rsid w:val="00195E14"/>
    <w:rPr>
      <w:color w:val="000000"/>
      <w:shd w:val="clear" w:color="auto" w:fill="auto"/>
    </w:rPr>
  </w:style>
  <w:style w:type="character" w:customStyle="1" w:styleId="afffc">
    <w:name w:val="Сравнение редакций. Удаленный фрагмент"/>
    <w:rsid w:val="00195E14"/>
    <w:rPr>
      <w:color w:val="000000"/>
      <w:shd w:val="clear" w:color="auto" w:fill="auto"/>
    </w:rPr>
  </w:style>
  <w:style w:type="paragraph" w:customStyle="1" w:styleId="afffd">
    <w:name w:val="Ссылка на официальную публикацию"/>
    <w:basedOn w:val="a"/>
    <w:next w:val="a"/>
    <w:rsid w:val="00195E1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e">
    <w:name w:val="Ссылка на утративший силу документ"/>
    <w:rsid w:val="00195E14"/>
    <w:rPr>
      <w:b/>
      <w:bCs/>
      <w:color w:val="auto"/>
    </w:rPr>
  </w:style>
  <w:style w:type="paragraph" w:customStyle="1" w:styleId="affff">
    <w:name w:val="Текст в таблице"/>
    <w:basedOn w:val="affc"/>
    <w:next w:val="a"/>
    <w:rsid w:val="00195E14"/>
    <w:pPr>
      <w:ind w:firstLine="500"/>
    </w:pPr>
  </w:style>
  <w:style w:type="paragraph" w:customStyle="1" w:styleId="affff0">
    <w:name w:val="Текст ЭР (см. также)"/>
    <w:basedOn w:val="a"/>
    <w:next w:val="a"/>
    <w:rsid w:val="00195E1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1">
    <w:name w:val="Технический комментарий"/>
    <w:basedOn w:val="a"/>
    <w:next w:val="a"/>
    <w:rsid w:val="00195E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2">
    <w:name w:val="Утратил силу"/>
    <w:rsid w:val="00195E14"/>
    <w:rPr>
      <w:b/>
      <w:bCs/>
      <w:strike/>
      <w:color w:val="auto"/>
    </w:rPr>
  </w:style>
  <w:style w:type="paragraph" w:customStyle="1" w:styleId="affff3">
    <w:name w:val="Формула"/>
    <w:basedOn w:val="a"/>
    <w:next w:val="a"/>
    <w:rsid w:val="00195E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4">
    <w:name w:val="Центрированный (таблица)"/>
    <w:basedOn w:val="affc"/>
    <w:next w:val="a"/>
    <w:rsid w:val="00195E14"/>
    <w:pPr>
      <w:jc w:val="center"/>
    </w:pPr>
  </w:style>
  <w:style w:type="paragraph" w:customStyle="1" w:styleId="-">
    <w:name w:val="ЭР-содержание (правое окно)"/>
    <w:basedOn w:val="a"/>
    <w:next w:val="a"/>
    <w:rsid w:val="00195E1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5">
    <w:name w:val="Balloon Text"/>
    <w:basedOn w:val="a"/>
    <w:link w:val="affff6"/>
    <w:semiHidden/>
    <w:rsid w:val="00195E14"/>
    <w:pPr>
      <w:widowControl w:val="0"/>
      <w:autoSpaceDE w:val="0"/>
      <w:autoSpaceDN w:val="0"/>
      <w:adjustRightInd w:val="0"/>
      <w:spacing w:after="0" w:line="240" w:lineRule="auto"/>
      <w:ind w:firstLine="720"/>
      <w:jc w:val="both"/>
    </w:pPr>
    <w:rPr>
      <w:rFonts w:ascii="Segoe UI" w:eastAsia="Times New Roman" w:hAnsi="Segoe UI" w:cs="Times New Roman"/>
      <w:sz w:val="18"/>
      <w:szCs w:val="18"/>
    </w:rPr>
  </w:style>
  <w:style w:type="character" w:customStyle="1" w:styleId="affff6">
    <w:name w:val="Текст выноски Знак"/>
    <w:basedOn w:val="a0"/>
    <w:link w:val="affff5"/>
    <w:semiHidden/>
    <w:rsid w:val="00195E14"/>
    <w:rPr>
      <w:rFonts w:ascii="Segoe UI" w:eastAsia="Times New Roman" w:hAnsi="Segoe UI" w:cs="Times New Roman"/>
      <w:sz w:val="18"/>
      <w:szCs w:val="18"/>
    </w:rPr>
  </w:style>
  <w:style w:type="paragraph" w:customStyle="1" w:styleId="11">
    <w:name w:val="Рецензия1"/>
    <w:hidden/>
    <w:semiHidden/>
    <w:rsid w:val="00195E14"/>
    <w:pPr>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33850">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2" TargetMode="External"/><Relationship Id="rId13" Type="http://schemas.openxmlformats.org/officeDocument/2006/relationships/hyperlink" Target="garantF1://12024624.0" TargetMode="External"/><Relationship Id="rId18" Type="http://schemas.openxmlformats.org/officeDocument/2006/relationships/hyperlink" Target="garantF1://12046661.0" TargetMode="External"/><Relationship Id="rId26" Type="http://schemas.openxmlformats.org/officeDocument/2006/relationships/hyperlink" Target="garantF1://70093794.0" TargetMode="External"/><Relationship Id="rId39" Type="http://schemas.openxmlformats.org/officeDocument/2006/relationships/hyperlink" Target="garantF1://19800069.541" TargetMode="External"/><Relationship Id="rId3" Type="http://schemas.microsoft.com/office/2007/relationships/stylesWithEffects" Target="stylesWithEffects.xml"/><Relationship Id="rId21" Type="http://schemas.openxmlformats.org/officeDocument/2006/relationships/hyperlink" Target="garantF1://94874.0" TargetMode="External"/><Relationship Id="rId34" Type="http://schemas.openxmlformats.org/officeDocument/2006/relationships/hyperlink" Target="garantF1://11801341.12" TargetMode="External"/><Relationship Id="rId42" Type="http://schemas.openxmlformats.org/officeDocument/2006/relationships/hyperlink" Target="garantF1://19800069.28" TargetMode="External"/><Relationship Id="rId47" Type="http://schemas.openxmlformats.org/officeDocument/2006/relationships/theme" Target="theme/theme1.xml"/><Relationship Id="rId7" Type="http://schemas.openxmlformats.org/officeDocument/2006/relationships/hyperlink" Target="garantF1://19800069.541" TargetMode="Externa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87691.0" TargetMode="External"/><Relationship Id="rId33" Type="http://schemas.openxmlformats.org/officeDocument/2006/relationships/hyperlink" Target="consultantplus://offline/ref=F151326950357FB5E1186856CC446E093BC553369F1A856159DE0D8F22y5R7F" TargetMode="External"/><Relationship Id="rId38" Type="http://schemas.openxmlformats.org/officeDocument/2006/relationships/hyperlink" Target="http://www.&#1093;&#1080;&#1083;&#1086;&#1082;.&#1079;&#1072;&#1073;&#1072;&#1081;&#1082;&#1072;&#1083;&#1100;&#1089;&#1082;&#1080;&#10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9853150.0" TargetMode="External"/><Relationship Id="rId41"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hyperlink" Target="garantF1://19800069.424" TargetMode="Externa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hyperlink" Target="http://www.consultant.ru/document/cons_doc_LAW_173602/" TargetMode="External"/><Relationship Id="rId37" Type="http://schemas.openxmlformats.org/officeDocument/2006/relationships/hyperlink" Target="garantF1://11801341.12" TargetMode="External"/><Relationship Id="rId40" Type="http://schemas.openxmlformats.org/officeDocument/2006/relationships/hyperlink" Target="http://ivo.garant.ru/document?id=12084522&amp;sub=21" TargetMode="External"/><Relationship Id="rId45"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4522.0" TargetMode="External"/><Relationship Id="rId28" Type="http://schemas.openxmlformats.org/officeDocument/2006/relationships/hyperlink" Target="garantF1://19820721.0" TargetMode="External"/><Relationship Id="rId36" Type="http://schemas.openxmlformats.org/officeDocument/2006/relationships/hyperlink" Target="garantF1://11801341.12" TargetMode="External"/><Relationship Id="rId10" Type="http://schemas.openxmlformats.org/officeDocument/2006/relationships/hyperlink" Target="http://www.consultant.ru/popular/earth/17_7.html" TargetMode="External"/><Relationship Id="rId19" Type="http://schemas.openxmlformats.org/officeDocument/2006/relationships/hyperlink" Target="garantF1://12048567.0" TargetMode="External"/><Relationship Id="rId31" Type="http://schemas.openxmlformats.org/officeDocument/2006/relationships/hyperlink" Target="http://www.consultant.ru/popular/earth/17_7.html" TargetMode="External"/><Relationship Id="rId44" Type="http://schemas.openxmlformats.org/officeDocument/2006/relationships/hyperlink" Target="garantF1://19851525.507" TargetMode="External"/><Relationship Id="rId4" Type="http://schemas.openxmlformats.org/officeDocument/2006/relationships/settings" Target="settings.xml"/><Relationship Id="rId9" Type="http://schemas.openxmlformats.org/officeDocument/2006/relationships/hyperlink" Target="http://www.consultant.ru/popular/earth/17_7.html" TargetMode="External"/><Relationship Id="rId14" Type="http://schemas.openxmlformats.org/officeDocument/2006/relationships/hyperlink" Target="garantF1://12028809.0" TargetMode="External"/><Relationship Id="rId22" Type="http://schemas.openxmlformats.org/officeDocument/2006/relationships/hyperlink" Target="garantF1://12077515.0" TargetMode="External"/><Relationship Id="rId27" Type="http://schemas.openxmlformats.org/officeDocument/2006/relationships/hyperlink" Target="garantF1://12090367.0" TargetMode="External"/><Relationship Id="rId30" Type="http://schemas.openxmlformats.org/officeDocument/2006/relationships/hyperlink" Target="http://www.consultant.ru/document/cons_doc_LAW_175848/?dst=100012" TargetMode="External"/><Relationship Id="rId35" Type="http://schemas.openxmlformats.org/officeDocument/2006/relationships/hyperlink" Target="garantF1://11801341.12" TargetMode="External"/><Relationship Id="rId43" Type="http://schemas.openxmlformats.org/officeDocument/2006/relationships/hyperlink" Target="garantF1://1980006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11839</Words>
  <Characters>67483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36</cp:revision>
  <dcterms:created xsi:type="dcterms:W3CDTF">2017-12-26T01:21:00Z</dcterms:created>
  <dcterms:modified xsi:type="dcterms:W3CDTF">2020-11-10T00:06:00Z</dcterms:modified>
</cp:coreProperties>
</file>