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05E6" w:rsidRPr="00850D82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05E6" w:rsidRDefault="002405E6" w:rsidP="002405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05E6" w:rsidRPr="00245E68" w:rsidRDefault="002405E6" w:rsidP="002405E6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6B0120">
        <w:rPr>
          <w:rFonts w:ascii="Times New Roman" w:hAnsi="Times New Roman"/>
          <w:sz w:val="28"/>
          <w:szCs w:val="28"/>
        </w:rPr>
        <w:t xml:space="preserve">          30 декабря </w:t>
      </w:r>
      <w:r>
        <w:rPr>
          <w:rFonts w:ascii="Times New Roman" w:hAnsi="Times New Roman"/>
          <w:sz w:val="28"/>
          <w:szCs w:val="28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6B0120">
        <w:rPr>
          <w:rFonts w:ascii="Times New Roman" w:hAnsi="Times New Roman"/>
          <w:sz w:val="28"/>
          <w:szCs w:val="28"/>
          <w:u w:val="single"/>
        </w:rPr>
        <w:t>856</w:t>
      </w:r>
    </w:p>
    <w:p w:rsidR="002405E6" w:rsidRDefault="002405E6" w:rsidP="002405E6">
      <w:pPr>
        <w:pStyle w:val="a3"/>
        <w:rPr>
          <w:rFonts w:ascii="Times New Roman" w:hAnsi="Times New Roman"/>
          <w:sz w:val="28"/>
          <w:szCs w:val="28"/>
        </w:rPr>
      </w:pPr>
    </w:p>
    <w:p w:rsidR="002405E6" w:rsidRDefault="002405E6" w:rsidP="002405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2405E6" w:rsidRDefault="002405E6" w:rsidP="002405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05E6" w:rsidRDefault="002405E6" w:rsidP="002405E6">
      <w:pPr>
        <w:pStyle w:val="ConsPlusTitle"/>
        <w:widowControl/>
        <w:rPr>
          <w:b w:val="0"/>
          <w:bCs w:val="0"/>
          <w:sz w:val="28"/>
        </w:rPr>
      </w:pPr>
    </w:p>
    <w:p w:rsidR="002405E6" w:rsidRDefault="002405E6" w:rsidP="002405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405E6">
        <w:rPr>
          <w:rFonts w:ascii="Times New Roman" w:hAnsi="Times New Roman"/>
          <w:b/>
          <w:sz w:val="28"/>
          <w:szCs w:val="28"/>
        </w:rPr>
        <w:t xml:space="preserve">Об утверждении Положения по осуществлению ведомственного </w:t>
      </w:r>
      <w:proofErr w:type="gramStart"/>
      <w:r w:rsidRPr="002405E6">
        <w:rPr>
          <w:rFonts w:ascii="Times New Roman" w:hAnsi="Times New Roman"/>
          <w:b/>
          <w:sz w:val="28"/>
          <w:szCs w:val="28"/>
        </w:rPr>
        <w:t>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5E6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2405E6">
        <w:rPr>
          <w:rFonts w:ascii="Times New Roman" w:hAnsi="Times New Roman"/>
          <w:b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5E6">
        <w:rPr>
          <w:rFonts w:ascii="Times New Roman" w:hAnsi="Times New Roman"/>
          <w:b/>
          <w:sz w:val="28"/>
          <w:szCs w:val="28"/>
        </w:rPr>
        <w:t>и иных нормативных правовых актов, содержащих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05E6">
        <w:rPr>
          <w:rFonts w:ascii="Times New Roman" w:hAnsi="Times New Roman"/>
          <w:b/>
          <w:sz w:val="28"/>
          <w:szCs w:val="28"/>
        </w:rPr>
        <w:t>нормы трудового права в подведомственных организациях</w:t>
      </w:r>
      <w:r w:rsidR="0054171F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2405E6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b/>
          <w:sz w:val="28"/>
          <w:szCs w:val="28"/>
        </w:rPr>
        <w:t>Хилокский</w:t>
      </w:r>
      <w:r w:rsidRPr="002405E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405E6" w:rsidRDefault="002405E6" w:rsidP="002405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05E6" w:rsidRDefault="002405E6" w:rsidP="002405E6">
      <w:pPr>
        <w:ind w:right="-5" w:firstLine="851"/>
        <w:jc w:val="both"/>
        <w:rPr>
          <w:b/>
          <w:sz w:val="28"/>
          <w:szCs w:val="28"/>
        </w:rPr>
      </w:pPr>
      <w:proofErr w:type="gramStart"/>
      <w:r w:rsidRPr="002405E6">
        <w:rPr>
          <w:sz w:val="28"/>
          <w:szCs w:val="28"/>
        </w:rPr>
        <w:t>В  соответствии</w:t>
      </w:r>
      <w:r>
        <w:rPr>
          <w:sz w:val="28"/>
          <w:szCs w:val="28"/>
        </w:rPr>
        <w:t xml:space="preserve"> </w:t>
      </w:r>
      <w:r w:rsidRPr="00A643D5">
        <w:rPr>
          <w:sz w:val="28"/>
          <w:szCs w:val="28"/>
        </w:rPr>
        <w:t xml:space="preserve">со </w:t>
      </w:r>
      <w:r w:rsidRPr="002405E6">
        <w:rPr>
          <w:rStyle w:val="a4"/>
          <w:color w:val="auto"/>
          <w:sz w:val="28"/>
          <w:szCs w:val="28"/>
        </w:rPr>
        <w:t>статьей 353.1</w:t>
      </w:r>
      <w:r w:rsidRPr="002405E6">
        <w:rPr>
          <w:sz w:val="28"/>
          <w:szCs w:val="28"/>
        </w:rPr>
        <w:t xml:space="preserve"> </w:t>
      </w:r>
      <w:r w:rsidRPr="00A643D5">
        <w:rPr>
          <w:sz w:val="28"/>
          <w:szCs w:val="28"/>
        </w:rPr>
        <w:t>Трудового кодекса Российской Федерации</w:t>
      </w:r>
      <w:r>
        <w:rPr>
          <w:sz w:val="28"/>
          <w:szCs w:val="28"/>
        </w:rPr>
        <w:t>,</w:t>
      </w:r>
      <w:r w:rsidRPr="002405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05E6">
        <w:rPr>
          <w:sz w:val="28"/>
          <w:szCs w:val="28"/>
        </w:rPr>
        <w:t xml:space="preserve"> законом Забайкальского края от 24 декабря 2010 года № 453-ЗЗК «О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самоуправления», в целях  обеспечения единообразного осуществления ведомственного контроля в подведомственных организациях </w:t>
      </w:r>
      <w:r w:rsidR="0054171F">
        <w:rPr>
          <w:sz w:val="28"/>
          <w:szCs w:val="28"/>
        </w:rPr>
        <w:t xml:space="preserve">администрации </w:t>
      </w:r>
      <w:r w:rsidRPr="002405E6">
        <w:rPr>
          <w:sz w:val="28"/>
          <w:szCs w:val="28"/>
        </w:rPr>
        <w:t>муниципального</w:t>
      </w:r>
      <w:proofErr w:type="gramEnd"/>
      <w:r w:rsidRPr="002405E6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Хилокск</w:t>
      </w:r>
      <w:r w:rsidRPr="002405E6">
        <w:rPr>
          <w:sz w:val="28"/>
          <w:szCs w:val="28"/>
        </w:rPr>
        <w:t>ий район»,</w:t>
      </w:r>
      <w:r>
        <w:rPr>
          <w:sz w:val="28"/>
          <w:szCs w:val="28"/>
        </w:rPr>
        <w:t xml:space="preserve"> администрация муниципального района «Хилокский район» </w:t>
      </w:r>
      <w:r>
        <w:rPr>
          <w:b/>
          <w:sz w:val="28"/>
          <w:szCs w:val="28"/>
        </w:rPr>
        <w:t>постановляет:</w:t>
      </w:r>
    </w:p>
    <w:p w:rsidR="002A20BE" w:rsidRPr="002A20BE" w:rsidRDefault="002A20BE" w:rsidP="002A20BE">
      <w:pPr>
        <w:pStyle w:val="ConsPlusTitle"/>
        <w:widowControl/>
        <w:numPr>
          <w:ilvl w:val="0"/>
          <w:numId w:val="1"/>
        </w:numPr>
        <w:ind w:left="0" w:firstLine="825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 xml:space="preserve">Утвердить </w:t>
      </w:r>
      <w:r w:rsidRPr="00ED700B">
        <w:rPr>
          <w:b w:val="0"/>
          <w:sz w:val="28"/>
        </w:rPr>
        <w:t>Положени</w:t>
      </w:r>
      <w:r>
        <w:rPr>
          <w:b w:val="0"/>
          <w:sz w:val="28"/>
        </w:rPr>
        <w:t>е</w:t>
      </w:r>
      <w:r w:rsidRPr="00ED700B">
        <w:rPr>
          <w:b w:val="0"/>
          <w:sz w:val="28"/>
        </w:rPr>
        <w:t xml:space="preserve"> </w:t>
      </w:r>
      <w:r w:rsidRPr="00ED700B">
        <w:rPr>
          <w:b w:val="0"/>
          <w:sz w:val="28"/>
          <w:szCs w:val="28"/>
        </w:rPr>
        <w:t xml:space="preserve">по </w:t>
      </w:r>
      <w:r w:rsidRPr="00070FC3">
        <w:rPr>
          <w:b w:val="0"/>
          <w:sz w:val="28"/>
          <w:szCs w:val="28"/>
        </w:rPr>
        <w:t xml:space="preserve">осуществлению ведомственного </w:t>
      </w:r>
      <w:proofErr w:type="gramStart"/>
      <w:r w:rsidRPr="00070FC3">
        <w:rPr>
          <w:b w:val="0"/>
          <w:sz w:val="28"/>
          <w:szCs w:val="28"/>
        </w:rPr>
        <w:t>контроля</w:t>
      </w:r>
      <w:r>
        <w:rPr>
          <w:b w:val="0"/>
          <w:sz w:val="28"/>
          <w:szCs w:val="28"/>
        </w:rPr>
        <w:t xml:space="preserve"> </w:t>
      </w:r>
      <w:r w:rsidRPr="00070FC3">
        <w:rPr>
          <w:b w:val="0"/>
          <w:sz w:val="28"/>
          <w:szCs w:val="28"/>
        </w:rPr>
        <w:t>за</w:t>
      </w:r>
      <w:proofErr w:type="gramEnd"/>
      <w:r w:rsidRPr="00070FC3">
        <w:rPr>
          <w:b w:val="0"/>
          <w:sz w:val="28"/>
          <w:szCs w:val="28"/>
        </w:rPr>
        <w:t xml:space="preserve"> соблюдением трудового законодательства</w:t>
      </w:r>
      <w:r>
        <w:rPr>
          <w:b w:val="0"/>
          <w:sz w:val="28"/>
          <w:szCs w:val="28"/>
        </w:rPr>
        <w:t xml:space="preserve"> </w:t>
      </w:r>
      <w:r w:rsidRPr="00070FC3">
        <w:rPr>
          <w:b w:val="0"/>
          <w:sz w:val="28"/>
          <w:szCs w:val="28"/>
        </w:rPr>
        <w:t>и иных нормативных правовых актов, содержащих</w:t>
      </w:r>
      <w:r>
        <w:rPr>
          <w:b w:val="0"/>
          <w:sz w:val="28"/>
          <w:szCs w:val="28"/>
        </w:rPr>
        <w:t xml:space="preserve"> </w:t>
      </w:r>
      <w:r w:rsidRPr="00070FC3">
        <w:rPr>
          <w:b w:val="0"/>
          <w:sz w:val="28"/>
          <w:szCs w:val="28"/>
        </w:rPr>
        <w:t>нормы трудового права в подведомственных организациях</w:t>
      </w:r>
      <w:r w:rsidR="0054171F">
        <w:rPr>
          <w:b w:val="0"/>
          <w:sz w:val="28"/>
          <w:szCs w:val="28"/>
        </w:rPr>
        <w:t xml:space="preserve"> администрации</w:t>
      </w:r>
      <w:r w:rsidRPr="00070FC3">
        <w:rPr>
          <w:b w:val="0"/>
          <w:sz w:val="28"/>
          <w:szCs w:val="28"/>
        </w:rPr>
        <w:t xml:space="preserve"> муниципального района «</w:t>
      </w:r>
      <w:r>
        <w:rPr>
          <w:b w:val="0"/>
          <w:sz w:val="28"/>
          <w:szCs w:val="28"/>
        </w:rPr>
        <w:t>Хилокс</w:t>
      </w:r>
      <w:r w:rsidRPr="00070FC3">
        <w:rPr>
          <w:b w:val="0"/>
          <w:sz w:val="28"/>
          <w:szCs w:val="28"/>
        </w:rPr>
        <w:t>кий район»</w:t>
      </w:r>
      <w:r>
        <w:rPr>
          <w:b w:val="0"/>
          <w:sz w:val="28"/>
          <w:szCs w:val="28"/>
        </w:rPr>
        <w:t xml:space="preserve"> </w:t>
      </w:r>
      <w:r w:rsidRPr="00070FC3">
        <w:rPr>
          <w:b w:val="0"/>
          <w:sz w:val="28"/>
        </w:rPr>
        <w:t>(</w:t>
      </w:r>
      <w:r>
        <w:rPr>
          <w:b w:val="0"/>
          <w:sz w:val="28"/>
        </w:rPr>
        <w:t>п</w:t>
      </w:r>
      <w:r w:rsidRPr="00070FC3">
        <w:rPr>
          <w:b w:val="0"/>
          <w:sz w:val="28"/>
        </w:rPr>
        <w:t>рилагается).</w:t>
      </w:r>
    </w:p>
    <w:p w:rsidR="002A20BE" w:rsidRDefault="002A20BE" w:rsidP="002A20BE">
      <w:pPr>
        <w:pStyle w:val="a5"/>
        <w:numPr>
          <w:ilvl w:val="0"/>
          <w:numId w:val="1"/>
        </w:numPr>
        <w:ind w:left="0" w:right="-5" w:firstLine="825"/>
        <w:jc w:val="both"/>
        <w:rPr>
          <w:sz w:val="28"/>
          <w:szCs w:val="28"/>
        </w:rPr>
      </w:pPr>
      <w:r w:rsidRPr="005B214E">
        <w:rPr>
          <w:sz w:val="28"/>
          <w:szCs w:val="28"/>
        </w:rPr>
        <w:t>Настоящее постановление опубликовать (обнародовать) на официальном сайте муниципального района «Хилокский район».</w:t>
      </w:r>
    </w:p>
    <w:p w:rsidR="002A20BE" w:rsidRPr="00E67E11" w:rsidRDefault="00CA5C4F" w:rsidP="002A20BE">
      <w:pPr>
        <w:pStyle w:val="ConsPlusTitle"/>
        <w:widowControl/>
        <w:numPr>
          <w:ilvl w:val="0"/>
          <w:numId w:val="1"/>
        </w:numPr>
        <w:ind w:left="0" w:firstLine="82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</w:t>
      </w:r>
      <w:r w:rsidR="00E93EAE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постановления оставляю за собой.</w:t>
      </w:r>
    </w:p>
    <w:p w:rsidR="002A20BE" w:rsidRDefault="002A20BE" w:rsidP="002405E6">
      <w:pPr>
        <w:ind w:right="-5" w:firstLine="851"/>
        <w:jc w:val="both"/>
        <w:rPr>
          <w:b/>
          <w:sz w:val="28"/>
          <w:szCs w:val="28"/>
        </w:rPr>
      </w:pPr>
    </w:p>
    <w:p w:rsidR="002405E6" w:rsidRPr="002405E6" w:rsidRDefault="002405E6" w:rsidP="002405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5E6">
        <w:rPr>
          <w:rFonts w:ascii="Times New Roman" w:hAnsi="Times New Roman"/>
          <w:sz w:val="28"/>
          <w:szCs w:val="28"/>
        </w:rPr>
        <w:t xml:space="preserve">  </w:t>
      </w:r>
    </w:p>
    <w:p w:rsidR="00CA5C4F" w:rsidRDefault="00CA5C4F" w:rsidP="00CA5C4F">
      <w:pPr>
        <w:ind w:right="-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A5C4F" w:rsidRDefault="00CA5C4F" w:rsidP="00CA5C4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</w:t>
      </w:r>
      <w:r w:rsidR="00E93EAE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К.В.Серов</w:t>
      </w:r>
      <w:proofErr w:type="spellEnd"/>
    </w:p>
    <w:p w:rsidR="00CA5C4F" w:rsidRDefault="00CA5C4F" w:rsidP="00CA5C4F">
      <w:pPr>
        <w:ind w:right="-82"/>
        <w:jc w:val="both"/>
        <w:rPr>
          <w:sz w:val="28"/>
          <w:szCs w:val="28"/>
        </w:rPr>
      </w:pPr>
    </w:p>
    <w:p w:rsidR="00CA5C4F" w:rsidRDefault="00CA5C4F" w:rsidP="00CA5C4F">
      <w:pPr>
        <w:ind w:right="-82"/>
        <w:jc w:val="both"/>
        <w:rPr>
          <w:sz w:val="28"/>
          <w:szCs w:val="28"/>
        </w:rPr>
      </w:pPr>
    </w:p>
    <w:p w:rsidR="00CA5C4F" w:rsidRDefault="00CA5C4F" w:rsidP="00CA5C4F">
      <w:pPr>
        <w:ind w:right="-82"/>
        <w:jc w:val="both"/>
        <w:rPr>
          <w:sz w:val="28"/>
          <w:szCs w:val="28"/>
        </w:rPr>
      </w:pPr>
    </w:p>
    <w:p w:rsidR="00CA5C4F" w:rsidRPr="004F2916" w:rsidRDefault="00CA5C4F" w:rsidP="00CA5C4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F291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CA5C4F" w:rsidRDefault="00CA5C4F" w:rsidP="00CA5C4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F2916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A5C4F" w:rsidRDefault="00CA5C4F" w:rsidP="00CA5C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4F291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A5C4F" w:rsidRPr="004F2916" w:rsidRDefault="00CA5C4F" w:rsidP="00CA5C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«Хилокский район»</w:t>
      </w:r>
    </w:p>
    <w:p w:rsidR="00CA5C4F" w:rsidRDefault="00CA5C4F" w:rsidP="00CA5C4F">
      <w:pPr>
        <w:jc w:val="right"/>
        <w:rPr>
          <w:sz w:val="28"/>
          <w:szCs w:val="28"/>
        </w:rPr>
      </w:pPr>
      <w:r w:rsidRPr="004F2916">
        <w:rPr>
          <w:sz w:val="28"/>
          <w:szCs w:val="28"/>
        </w:rPr>
        <w:t>от «</w:t>
      </w:r>
      <w:r w:rsidR="006B0120">
        <w:rPr>
          <w:sz w:val="28"/>
          <w:szCs w:val="28"/>
          <w:u w:val="single"/>
        </w:rPr>
        <w:t xml:space="preserve">30 </w:t>
      </w:r>
      <w:r w:rsidRPr="004F2916">
        <w:rPr>
          <w:sz w:val="28"/>
          <w:szCs w:val="28"/>
        </w:rPr>
        <w:t>»</w:t>
      </w:r>
      <w:r w:rsidR="006B0120">
        <w:rPr>
          <w:sz w:val="28"/>
          <w:szCs w:val="28"/>
        </w:rPr>
        <w:t xml:space="preserve">  </w:t>
      </w:r>
      <w:r w:rsidR="006B0120" w:rsidRPr="006B0120">
        <w:rPr>
          <w:sz w:val="28"/>
          <w:szCs w:val="28"/>
          <w:u w:val="single"/>
        </w:rPr>
        <w:t>12</w:t>
      </w:r>
      <w:r w:rsidR="006B0120">
        <w:rPr>
          <w:sz w:val="28"/>
          <w:szCs w:val="28"/>
        </w:rPr>
        <w:t>.</w:t>
      </w:r>
      <w:r w:rsidRPr="00CA5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№ </w:t>
      </w:r>
      <w:bookmarkStart w:id="0" w:name="_GoBack"/>
      <w:r w:rsidR="006B0120" w:rsidRPr="006B0120">
        <w:rPr>
          <w:sz w:val="28"/>
          <w:szCs w:val="28"/>
          <w:u w:val="single"/>
        </w:rPr>
        <w:t>856</w:t>
      </w:r>
      <w:r w:rsidRPr="006B0120">
        <w:rPr>
          <w:sz w:val="28"/>
          <w:szCs w:val="28"/>
          <w:u w:val="single"/>
        </w:rPr>
        <w:t xml:space="preserve"> </w:t>
      </w:r>
      <w:bookmarkEnd w:id="0"/>
    </w:p>
    <w:p w:rsidR="00CA5C4F" w:rsidRDefault="00CA5C4F" w:rsidP="00CA5C4F">
      <w:pPr>
        <w:jc w:val="right"/>
      </w:pPr>
    </w:p>
    <w:p w:rsidR="00CA5C4F" w:rsidRDefault="00CA5C4F" w:rsidP="00CA5C4F"/>
    <w:p w:rsidR="002405E6" w:rsidRPr="002405E6" w:rsidRDefault="002405E6" w:rsidP="002405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05E6" w:rsidRDefault="002405E6" w:rsidP="002405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5C4F" w:rsidRDefault="00CA5C4F" w:rsidP="00CA5C4F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Pr="00CA5C4F">
        <w:rPr>
          <w:b/>
          <w:sz w:val="28"/>
        </w:rPr>
        <w:t xml:space="preserve"> </w:t>
      </w:r>
    </w:p>
    <w:p w:rsidR="00CA3E0E" w:rsidRDefault="00CA5C4F" w:rsidP="00CA5C4F">
      <w:pPr>
        <w:jc w:val="center"/>
        <w:rPr>
          <w:b/>
          <w:sz w:val="28"/>
          <w:szCs w:val="28"/>
        </w:rPr>
      </w:pPr>
      <w:r w:rsidRPr="00CA5C4F">
        <w:rPr>
          <w:b/>
          <w:sz w:val="28"/>
          <w:szCs w:val="28"/>
        </w:rPr>
        <w:t xml:space="preserve">по осуществлению ведомственного </w:t>
      </w:r>
      <w:proofErr w:type="gramStart"/>
      <w:r w:rsidRPr="00CA5C4F">
        <w:rPr>
          <w:b/>
          <w:sz w:val="28"/>
          <w:szCs w:val="28"/>
        </w:rPr>
        <w:t>контроля за</w:t>
      </w:r>
      <w:proofErr w:type="gramEnd"/>
      <w:r w:rsidRPr="00CA5C4F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 </w:t>
      </w:r>
      <w:r w:rsidRPr="00CA5C4F">
        <w:rPr>
          <w:b/>
          <w:sz w:val="28"/>
        </w:rPr>
        <w:t xml:space="preserve"> </w:t>
      </w:r>
      <w:r w:rsidR="0054171F">
        <w:rPr>
          <w:b/>
          <w:sz w:val="28"/>
        </w:rPr>
        <w:t xml:space="preserve">администрации </w:t>
      </w:r>
      <w:r w:rsidRPr="00CA5C4F">
        <w:rPr>
          <w:b/>
          <w:sz w:val="28"/>
          <w:szCs w:val="28"/>
        </w:rPr>
        <w:t>муниципального района «Хилокский район»</w:t>
      </w:r>
    </w:p>
    <w:p w:rsidR="00CA5C4F" w:rsidRDefault="00CA5C4F" w:rsidP="00CA5C4F">
      <w:pPr>
        <w:jc w:val="center"/>
        <w:rPr>
          <w:b/>
        </w:rPr>
      </w:pPr>
    </w:p>
    <w:p w:rsidR="00CA5C4F" w:rsidRDefault="00CA5C4F" w:rsidP="00CA5C4F">
      <w:pPr>
        <w:jc w:val="center"/>
        <w:rPr>
          <w:b/>
          <w:sz w:val="28"/>
          <w:szCs w:val="28"/>
        </w:rPr>
      </w:pPr>
      <w:r w:rsidRPr="00B0618D">
        <w:rPr>
          <w:b/>
          <w:sz w:val="28"/>
          <w:szCs w:val="28"/>
        </w:rPr>
        <w:t>1. Общие положения</w:t>
      </w:r>
    </w:p>
    <w:p w:rsidR="00CA5C4F" w:rsidRPr="00B0618D" w:rsidRDefault="00CA5C4F" w:rsidP="00CA5C4F">
      <w:pPr>
        <w:jc w:val="center"/>
        <w:rPr>
          <w:b/>
          <w:sz w:val="28"/>
          <w:szCs w:val="28"/>
        </w:rPr>
      </w:pPr>
    </w:p>
    <w:p w:rsidR="00CA5C4F" w:rsidRDefault="00CA5C4F" w:rsidP="00CA5C4F">
      <w:pPr>
        <w:pStyle w:val="p4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B0618D">
        <w:rPr>
          <w:sz w:val="28"/>
          <w:szCs w:val="28"/>
        </w:rPr>
        <w:t xml:space="preserve">1.1. </w:t>
      </w:r>
      <w:proofErr w:type="gramStart"/>
      <w:r w:rsidRPr="00C23804">
        <w:rPr>
          <w:sz w:val="28"/>
          <w:szCs w:val="28"/>
        </w:rPr>
        <w:t>Положение по осуществлению ведомственного контроля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за соблюдением трудового законодательства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>и иных нормативных правовых актов, содержащих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 xml:space="preserve">нормы трудового права </w:t>
      </w:r>
      <w:r>
        <w:rPr>
          <w:sz w:val="28"/>
          <w:szCs w:val="28"/>
        </w:rPr>
        <w:t>в подведомственных организациях</w:t>
      </w:r>
      <w:r w:rsidR="0054171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23804">
        <w:rPr>
          <w:sz w:val="28"/>
          <w:szCs w:val="28"/>
        </w:rPr>
        <w:t xml:space="preserve">муниципального района </w:t>
      </w:r>
      <w:r w:rsidRPr="005076F2">
        <w:rPr>
          <w:sz w:val="28"/>
          <w:szCs w:val="28"/>
        </w:rPr>
        <w:t>«</w:t>
      </w:r>
      <w:r>
        <w:rPr>
          <w:sz w:val="28"/>
          <w:szCs w:val="28"/>
        </w:rPr>
        <w:t>Хилокск</w:t>
      </w:r>
      <w:r w:rsidRPr="005076F2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 </w:t>
      </w:r>
      <w:r w:rsidRPr="005076F2">
        <w:rPr>
          <w:sz w:val="28"/>
          <w:szCs w:val="28"/>
        </w:rPr>
        <w:t xml:space="preserve">(далее - Положение), разработано в целях обеспечения единообразного осуществления ведомственного контроля в соответствии с Трудовым кодексом Российской Федерации, законом Забайкальского края от 24.12.2010 № </w:t>
      </w:r>
      <w:r>
        <w:rPr>
          <w:sz w:val="28"/>
          <w:szCs w:val="28"/>
        </w:rPr>
        <w:t xml:space="preserve">453-ЗЗК </w:t>
      </w:r>
      <w:r w:rsidRPr="005076F2">
        <w:rPr>
          <w:sz w:val="28"/>
          <w:szCs w:val="28"/>
        </w:rPr>
        <w:t>«О ведомственном контроле за соблюдением трудового законодательства и иных нормативных правовых</w:t>
      </w:r>
      <w:proofErr w:type="gramEnd"/>
      <w:r w:rsidRPr="005076F2">
        <w:rPr>
          <w:sz w:val="28"/>
          <w:szCs w:val="28"/>
        </w:rPr>
        <w:t xml:space="preserve">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самоуправления»</w:t>
      </w:r>
      <w:r w:rsidR="007B5167">
        <w:rPr>
          <w:sz w:val="28"/>
          <w:szCs w:val="28"/>
        </w:rPr>
        <w:t xml:space="preserve"> </w:t>
      </w:r>
      <w:r w:rsidRPr="005076F2">
        <w:rPr>
          <w:sz w:val="28"/>
          <w:szCs w:val="28"/>
        </w:rPr>
        <w:t>и другими нормативными правовыми актами, содержащими нормы трудового права.</w:t>
      </w:r>
    </w:p>
    <w:p w:rsidR="0054171F" w:rsidRDefault="0054171F" w:rsidP="00CA5C4F">
      <w:pPr>
        <w:pStyle w:val="p4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42C2E">
        <w:rPr>
          <w:sz w:val="28"/>
          <w:szCs w:val="28"/>
        </w:rPr>
        <w:t>Настоящее Положение определяет порядок и условия проведения мероприятий с учетом отраслевой специфики</w:t>
      </w:r>
      <w:r w:rsidRPr="006631A1">
        <w:rPr>
          <w:color w:val="C00000"/>
          <w:sz w:val="28"/>
          <w:szCs w:val="28"/>
        </w:rPr>
        <w:t xml:space="preserve"> </w:t>
      </w:r>
      <w:r w:rsidRPr="00842C2E">
        <w:rPr>
          <w:sz w:val="28"/>
          <w:szCs w:val="28"/>
        </w:rPr>
        <w:t xml:space="preserve"> по ведомственному </w:t>
      </w:r>
      <w:proofErr w:type="gramStart"/>
      <w:r w:rsidRPr="00842C2E">
        <w:rPr>
          <w:sz w:val="28"/>
          <w:szCs w:val="28"/>
        </w:rPr>
        <w:t>контролю за</w:t>
      </w:r>
      <w:proofErr w:type="gramEnd"/>
      <w:r w:rsidRPr="00842C2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 в подведомственных организациях </w:t>
      </w:r>
      <w:r>
        <w:rPr>
          <w:sz w:val="28"/>
          <w:szCs w:val="28"/>
        </w:rPr>
        <w:t xml:space="preserve">администрации </w:t>
      </w:r>
      <w:r w:rsidRPr="00842C2E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Хилокс</w:t>
      </w:r>
      <w:r w:rsidRPr="00842C2E">
        <w:rPr>
          <w:sz w:val="28"/>
          <w:szCs w:val="28"/>
        </w:rPr>
        <w:t>кий район» (далее - мероприятия по</w:t>
      </w:r>
      <w:r w:rsidR="00661E27">
        <w:rPr>
          <w:sz w:val="28"/>
          <w:szCs w:val="28"/>
        </w:rPr>
        <w:t xml:space="preserve"> ведомственному</w:t>
      </w:r>
      <w:r w:rsidRPr="00842C2E">
        <w:rPr>
          <w:sz w:val="28"/>
          <w:szCs w:val="28"/>
        </w:rPr>
        <w:t xml:space="preserve"> контролю).</w:t>
      </w:r>
    </w:p>
    <w:p w:rsidR="009E4BD5" w:rsidRDefault="00234655" w:rsidP="0096660A">
      <w:pPr>
        <w:pStyle w:val="a3"/>
        <w:ind w:firstLine="675"/>
        <w:jc w:val="both"/>
        <w:rPr>
          <w:rFonts w:ascii="Times New Roman" w:hAnsi="Times New Roman"/>
          <w:sz w:val="28"/>
          <w:szCs w:val="28"/>
        </w:rPr>
      </w:pPr>
      <w:r w:rsidRPr="00234655">
        <w:rPr>
          <w:rFonts w:ascii="Times New Roman" w:hAnsi="Times New Roman"/>
          <w:sz w:val="28"/>
          <w:szCs w:val="28"/>
        </w:rPr>
        <w:t xml:space="preserve">1.3. Органом, уполномоченным осуществлять ведомственный контроль, является администрация </w:t>
      </w:r>
      <w:r w:rsidR="009E4BD5" w:rsidRPr="009E4BD5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9E4BD5" w:rsidRPr="00842C2E">
        <w:rPr>
          <w:sz w:val="28"/>
          <w:szCs w:val="28"/>
        </w:rPr>
        <w:t xml:space="preserve"> </w:t>
      </w:r>
      <w:r w:rsidRPr="00234655">
        <w:rPr>
          <w:rFonts w:ascii="Times New Roman" w:hAnsi="Times New Roman"/>
          <w:sz w:val="28"/>
          <w:szCs w:val="28"/>
        </w:rPr>
        <w:t xml:space="preserve"> (далее - уполномоченный орган). Ведомственный </w:t>
      </w:r>
      <w:proofErr w:type="gramStart"/>
      <w:r w:rsidRPr="00234655">
        <w:rPr>
          <w:rFonts w:ascii="Times New Roman" w:hAnsi="Times New Roman"/>
          <w:sz w:val="28"/>
          <w:szCs w:val="28"/>
        </w:rPr>
        <w:t xml:space="preserve">контроль </w:t>
      </w:r>
      <w:r w:rsidR="009E4BD5">
        <w:rPr>
          <w:rFonts w:ascii="Times New Roman" w:hAnsi="Times New Roman"/>
          <w:sz w:val="28"/>
          <w:szCs w:val="28"/>
        </w:rPr>
        <w:t>за</w:t>
      </w:r>
      <w:proofErr w:type="gramEnd"/>
      <w:r w:rsidR="009E4BD5">
        <w:rPr>
          <w:rFonts w:ascii="Times New Roman" w:hAnsi="Times New Roman"/>
          <w:sz w:val="28"/>
          <w:szCs w:val="28"/>
        </w:rPr>
        <w:t xml:space="preserve"> </w:t>
      </w:r>
      <w:r w:rsidRPr="00234655">
        <w:rPr>
          <w:rFonts w:ascii="Times New Roman" w:hAnsi="Times New Roman"/>
          <w:sz w:val="28"/>
          <w:szCs w:val="28"/>
        </w:rPr>
        <w:t>соблюдени</w:t>
      </w:r>
      <w:r w:rsidR="009E4BD5">
        <w:rPr>
          <w:rFonts w:ascii="Times New Roman" w:hAnsi="Times New Roman"/>
          <w:sz w:val="28"/>
          <w:szCs w:val="28"/>
        </w:rPr>
        <w:t>ем</w:t>
      </w:r>
      <w:r w:rsidRPr="00234655">
        <w:rPr>
          <w:rFonts w:ascii="Times New Roman" w:hAnsi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 в подведомственных организациях администрации</w:t>
      </w:r>
      <w:r w:rsidR="009E4BD5">
        <w:rPr>
          <w:rFonts w:ascii="Times New Roman" w:hAnsi="Times New Roman"/>
          <w:sz w:val="28"/>
          <w:szCs w:val="28"/>
        </w:rPr>
        <w:t xml:space="preserve"> </w:t>
      </w:r>
      <w:r w:rsidRPr="00234655">
        <w:rPr>
          <w:rFonts w:ascii="Times New Roman" w:hAnsi="Times New Roman"/>
          <w:sz w:val="28"/>
          <w:szCs w:val="28"/>
        </w:rPr>
        <w:t>муниципального</w:t>
      </w:r>
      <w:r w:rsidR="009E4BD5">
        <w:rPr>
          <w:rFonts w:ascii="Times New Roman" w:hAnsi="Times New Roman"/>
          <w:sz w:val="28"/>
          <w:szCs w:val="28"/>
        </w:rPr>
        <w:t xml:space="preserve"> района «Хилокский район» </w:t>
      </w:r>
      <w:r w:rsidR="009E4BD5" w:rsidRPr="009E4BD5">
        <w:rPr>
          <w:rFonts w:ascii="Times New Roman" w:hAnsi="Times New Roman"/>
          <w:sz w:val="28"/>
          <w:szCs w:val="28"/>
        </w:rPr>
        <w:t>осуществляется уполномоченным должностным лицом по осуществлению ведомственного контроля.</w:t>
      </w:r>
    </w:p>
    <w:p w:rsidR="0096660A" w:rsidRPr="0096660A" w:rsidRDefault="0096660A" w:rsidP="0096660A">
      <w:pPr>
        <w:pStyle w:val="a3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6660A">
        <w:rPr>
          <w:rFonts w:ascii="Times New Roman" w:hAnsi="Times New Roman"/>
          <w:sz w:val="28"/>
          <w:szCs w:val="28"/>
        </w:rPr>
        <w:t xml:space="preserve">При осуществлении ведомственного </w:t>
      </w:r>
      <w:proofErr w:type="gramStart"/>
      <w:r w:rsidRPr="009666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6660A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</w:t>
      </w:r>
      <w:r w:rsidR="00661E27">
        <w:rPr>
          <w:rFonts w:ascii="Times New Roman" w:hAnsi="Times New Roman"/>
          <w:sz w:val="28"/>
          <w:szCs w:val="28"/>
        </w:rPr>
        <w:t xml:space="preserve">и </w:t>
      </w:r>
      <w:r w:rsidR="00661E27" w:rsidRPr="00661E27">
        <w:rPr>
          <w:rFonts w:ascii="Times New Roman" w:hAnsi="Times New Roman"/>
          <w:sz w:val="28"/>
          <w:szCs w:val="28"/>
        </w:rPr>
        <w:t xml:space="preserve">иных нормативных правовых актов, </w:t>
      </w:r>
      <w:r w:rsidR="00661E27" w:rsidRPr="00661E27">
        <w:rPr>
          <w:rFonts w:ascii="Times New Roman" w:hAnsi="Times New Roman"/>
          <w:sz w:val="28"/>
          <w:szCs w:val="28"/>
        </w:rPr>
        <w:lastRenderedPageBreak/>
        <w:t>содержащих нормы трудового права</w:t>
      </w:r>
      <w:r w:rsidRPr="0096660A">
        <w:rPr>
          <w:rFonts w:ascii="Times New Roman" w:hAnsi="Times New Roman"/>
          <w:sz w:val="28"/>
          <w:szCs w:val="28"/>
        </w:rPr>
        <w:t>, уполномоченное должностное 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0A">
        <w:rPr>
          <w:rFonts w:ascii="Times New Roman" w:hAnsi="Times New Roman"/>
          <w:sz w:val="28"/>
          <w:szCs w:val="28"/>
        </w:rPr>
        <w:t>по осуществлению ведомственного контроля взаимодействуют с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0A">
        <w:rPr>
          <w:rFonts w:ascii="Times New Roman" w:hAnsi="Times New Roman"/>
          <w:sz w:val="28"/>
          <w:szCs w:val="28"/>
        </w:rPr>
        <w:t xml:space="preserve">органами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«Хилокский район»</w:t>
      </w:r>
      <w:r w:rsidRPr="0096660A">
        <w:rPr>
          <w:rFonts w:ascii="Times New Roman" w:hAnsi="Times New Roman"/>
          <w:sz w:val="28"/>
          <w:szCs w:val="28"/>
        </w:rPr>
        <w:t>, в ведомственном подчинении которых находятся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60A">
        <w:rPr>
          <w:rFonts w:ascii="Times New Roman" w:hAnsi="Times New Roman"/>
          <w:sz w:val="28"/>
          <w:szCs w:val="28"/>
        </w:rPr>
        <w:t>организации.</w:t>
      </w:r>
    </w:p>
    <w:p w:rsidR="00661E27" w:rsidRPr="00B0618D" w:rsidRDefault="00661E27" w:rsidP="00661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661E27">
        <w:rPr>
          <w:sz w:val="28"/>
          <w:szCs w:val="28"/>
        </w:rPr>
        <w:t xml:space="preserve"> </w:t>
      </w:r>
      <w:r w:rsidRPr="00B0618D">
        <w:rPr>
          <w:sz w:val="28"/>
          <w:szCs w:val="28"/>
        </w:rPr>
        <w:t xml:space="preserve">К мероприятиям по ведомственному контролю относятся действия </w:t>
      </w:r>
      <w:r>
        <w:rPr>
          <w:sz w:val="28"/>
          <w:szCs w:val="28"/>
        </w:rPr>
        <w:t>у</w:t>
      </w:r>
      <w:r w:rsidRPr="00B0618D">
        <w:rPr>
          <w:sz w:val="28"/>
          <w:szCs w:val="28"/>
        </w:rPr>
        <w:t xml:space="preserve">полномоченных должностных лиц, связанные </w:t>
      </w:r>
      <w:proofErr w:type="gramStart"/>
      <w:r w:rsidRPr="00B0618D">
        <w:rPr>
          <w:sz w:val="28"/>
          <w:szCs w:val="28"/>
        </w:rPr>
        <w:t>с</w:t>
      </w:r>
      <w:proofErr w:type="gramEnd"/>
      <w:r w:rsidRPr="00B0618D">
        <w:rPr>
          <w:sz w:val="28"/>
          <w:szCs w:val="28"/>
        </w:rPr>
        <w:t>:</w:t>
      </w:r>
    </w:p>
    <w:p w:rsidR="00661E27" w:rsidRPr="00B0618D" w:rsidRDefault="00661E27" w:rsidP="00661E27">
      <w:pPr>
        <w:ind w:firstLine="708"/>
        <w:jc w:val="both"/>
        <w:rPr>
          <w:sz w:val="28"/>
          <w:szCs w:val="28"/>
        </w:rPr>
      </w:pPr>
      <w:r w:rsidRPr="00B0618D">
        <w:rPr>
          <w:sz w:val="28"/>
          <w:szCs w:val="28"/>
        </w:rPr>
        <w:t>проведением проверки по соблюдению подведомственными организациями требований трудового законодательства и иных нормативных правовых актов, содержащих нормы трудового права (далее - проверка);</w:t>
      </w:r>
    </w:p>
    <w:p w:rsidR="00661E27" w:rsidRPr="00B0618D" w:rsidRDefault="00661E27" w:rsidP="00661E27">
      <w:pPr>
        <w:ind w:firstLine="708"/>
        <w:jc w:val="both"/>
        <w:rPr>
          <w:sz w:val="28"/>
          <w:szCs w:val="28"/>
        </w:rPr>
      </w:pPr>
      <w:r w:rsidRPr="00B0618D">
        <w:rPr>
          <w:sz w:val="28"/>
          <w:szCs w:val="28"/>
        </w:rPr>
        <w:t>оформлением результатов проверки;</w:t>
      </w:r>
    </w:p>
    <w:p w:rsidR="00661E27" w:rsidRDefault="00661E27" w:rsidP="00661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18D">
        <w:rPr>
          <w:sz w:val="28"/>
          <w:szCs w:val="28"/>
        </w:rPr>
        <w:t>ринятием мер по фактам нарушений, выявленных по результатам проведенных проверок.</w:t>
      </w:r>
    </w:p>
    <w:p w:rsidR="00661E27" w:rsidRDefault="00661E27" w:rsidP="00661E27">
      <w:pPr>
        <w:ind w:firstLine="708"/>
        <w:jc w:val="both"/>
        <w:rPr>
          <w:sz w:val="28"/>
          <w:szCs w:val="28"/>
        </w:rPr>
      </w:pPr>
    </w:p>
    <w:p w:rsidR="00661E27" w:rsidRDefault="00661E27" w:rsidP="00B565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56511">
        <w:rPr>
          <w:rFonts w:ascii="Times New Roman" w:hAnsi="Times New Roman"/>
          <w:b/>
          <w:sz w:val="28"/>
          <w:szCs w:val="28"/>
        </w:rPr>
        <w:t>2</w:t>
      </w:r>
      <w:r w:rsidR="004A4555">
        <w:rPr>
          <w:rFonts w:ascii="Times New Roman" w:hAnsi="Times New Roman"/>
          <w:b/>
          <w:sz w:val="28"/>
          <w:szCs w:val="28"/>
        </w:rPr>
        <w:t>.</w:t>
      </w:r>
      <w:r w:rsidRPr="00B56511">
        <w:rPr>
          <w:rFonts w:ascii="Times New Roman" w:hAnsi="Times New Roman"/>
          <w:b/>
          <w:sz w:val="28"/>
          <w:szCs w:val="28"/>
        </w:rPr>
        <w:t xml:space="preserve"> Основание, формы и порядок проведения ведомственного контроля</w:t>
      </w:r>
    </w:p>
    <w:p w:rsidR="00B56511" w:rsidRPr="00B56511" w:rsidRDefault="00B56511" w:rsidP="00B565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4555" w:rsidRDefault="00661E27" w:rsidP="00B565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6511">
        <w:rPr>
          <w:rFonts w:ascii="Times New Roman" w:hAnsi="Times New Roman"/>
          <w:sz w:val="28"/>
          <w:szCs w:val="28"/>
        </w:rPr>
        <w:t>2.1. Проведение ведомственного контроля осуществляется в форме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плановых</w:t>
      </w:r>
      <w:r w:rsidR="00B56511">
        <w:rPr>
          <w:rFonts w:ascii="Times New Roman" w:hAnsi="Times New Roman"/>
          <w:sz w:val="28"/>
          <w:szCs w:val="28"/>
        </w:rPr>
        <w:t xml:space="preserve"> и </w:t>
      </w:r>
      <w:r w:rsidRPr="00B56511">
        <w:rPr>
          <w:rFonts w:ascii="Times New Roman" w:hAnsi="Times New Roman"/>
          <w:sz w:val="28"/>
          <w:szCs w:val="28"/>
        </w:rPr>
        <w:t>внеплановых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проверок,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проводимых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посредством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документарных и выездных проверок.</w:t>
      </w:r>
      <w:r w:rsidR="00B56511">
        <w:rPr>
          <w:rFonts w:ascii="Times New Roman" w:hAnsi="Times New Roman"/>
          <w:sz w:val="28"/>
          <w:szCs w:val="28"/>
        </w:rPr>
        <w:t xml:space="preserve"> </w:t>
      </w:r>
    </w:p>
    <w:p w:rsidR="00661E27" w:rsidRPr="00B56511" w:rsidRDefault="00661E27" w:rsidP="00B565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6511">
        <w:rPr>
          <w:rFonts w:ascii="Times New Roman" w:hAnsi="Times New Roman"/>
          <w:sz w:val="28"/>
          <w:szCs w:val="28"/>
        </w:rPr>
        <w:t>Плановые проверки проводятся уполномоченным должностным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лицом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в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соответствии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с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утвержденным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главой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администрации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 xml:space="preserve">муниципального </w:t>
      </w:r>
      <w:r w:rsidR="00B56511">
        <w:rPr>
          <w:rFonts w:ascii="Times New Roman" w:hAnsi="Times New Roman"/>
          <w:sz w:val="28"/>
          <w:szCs w:val="28"/>
        </w:rPr>
        <w:t>района «Хилокский район»</w:t>
      </w:r>
      <w:r w:rsidRPr="00B56511">
        <w:rPr>
          <w:rFonts w:ascii="Times New Roman" w:hAnsi="Times New Roman"/>
          <w:sz w:val="28"/>
          <w:szCs w:val="28"/>
        </w:rPr>
        <w:t xml:space="preserve"> годовым планом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проведения мероприятий по ведомственному контролю за соблюдением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трудового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законодательства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и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иных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нормативных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правовых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актов,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содержащих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нормы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трудового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законодательства,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в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отношении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подведомственных организаций (далее - План).</w:t>
      </w:r>
      <w:proofErr w:type="gramEnd"/>
    </w:p>
    <w:p w:rsidR="00661E27" w:rsidRPr="00B56511" w:rsidRDefault="00661E27" w:rsidP="00B565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6511">
        <w:rPr>
          <w:rFonts w:ascii="Times New Roman" w:hAnsi="Times New Roman"/>
          <w:sz w:val="28"/>
          <w:szCs w:val="28"/>
        </w:rPr>
        <w:t>Внеплановые проверки проводятся уполномоченным должностным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лицом:</w:t>
      </w:r>
    </w:p>
    <w:p w:rsidR="00661E27" w:rsidRPr="00661E27" w:rsidRDefault="00661E27" w:rsidP="00B5651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6511">
        <w:rPr>
          <w:rFonts w:ascii="Times New Roman" w:hAnsi="Times New Roman"/>
          <w:sz w:val="28"/>
          <w:szCs w:val="28"/>
        </w:rPr>
        <w:t>-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B56511">
        <w:rPr>
          <w:rFonts w:ascii="Times New Roman" w:hAnsi="Times New Roman"/>
          <w:sz w:val="28"/>
          <w:szCs w:val="28"/>
        </w:rPr>
        <w:t>в</w:t>
      </w:r>
      <w:r w:rsidR="00B56511">
        <w:rPr>
          <w:rFonts w:ascii="Times New Roman" w:hAnsi="Times New Roman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части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поступившего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обращения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о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нарушении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трудового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законодательства и иных нормативных правовых актов, содержащих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нормы трудового права в отношении подведомственных организаций от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граждан, работающих или работавших в подведомственной организации,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членов их семей и их представителей и (или) организаций независимо от</w:t>
      </w:r>
      <w:r w:rsidR="00B565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1E27">
        <w:rPr>
          <w:rFonts w:ascii="Times New Roman" w:hAnsi="Times New Roman"/>
          <w:color w:val="000000"/>
          <w:sz w:val="28"/>
          <w:szCs w:val="28"/>
        </w:rPr>
        <w:t>форм собственности и организационно-правовых форм;</w:t>
      </w:r>
    </w:p>
    <w:p w:rsidR="00661E27" w:rsidRDefault="00661E27" w:rsidP="00B5651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661E27">
        <w:rPr>
          <w:color w:val="000000"/>
          <w:sz w:val="28"/>
          <w:szCs w:val="28"/>
        </w:rPr>
        <w:t>-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в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части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поступившей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информации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о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нарушении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трудового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законодательства и иных нормативных правовых актов, содержащих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нормы трудового права в отношении подведомственных организаций от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органов государственной власти, органов местного самоуправления, если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факты о предполагаемых либо выявленных нарушений стали им известны</w:t>
      </w:r>
      <w:r w:rsidR="00B56511">
        <w:rPr>
          <w:color w:val="000000"/>
          <w:sz w:val="28"/>
          <w:szCs w:val="28"/>
        </w:rPr>
        <w:t xml:space="preserve"> </w:t>
      </w:r>
      <w:r w:rsidRPr="00661E27">
        <w:rPr>
          <w:color w:val="000000"/>
          <w:sz w:val="28"/>
          <w:szCs w:val="28"/>
        </w:rPr>
        <w:t>в связи с осуществлением своих полномочий.</w:t>
      </w:r>
      <w:proofErr w:type="gramEnd"/>
    </w:p>
    <w:p w:rsidR="00E2044E" w:rsidRPr="00E2044E" w:rsidRDefault="00E2044E" w:rsidP="00F6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044E">
        <w:rPr>
          <w:rFonts w:ascii="Times New Roman" w:hAnsi="Times New Roman"/>
          <w:sz w:val="28"/>
          <w:szCs w:val="28"/>
        </w:rPr>
        <w:t>2.2. Плановые проверки проводятся не чаще чем один раз в три года,</w:t>
      </w:r>
      <w:r w:rsidR="00F67A79"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кроме случаев, установленных законодательством Российской Федерации.</w:t>
      </w:r>
    </w:p>
    <w:p w:rsidR="00E2044E" w:rsidRPr="00E2044E" w:rsidRDefault="00E2044E" w:rsidP="00E204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044E">
        <w:rPr>
          <w:rFonts w:ascii="Times New Roman" w:hAnsi="Times New Roman"/>
          <w:sz w:val="28"/>
          <w:szCs w:val="28"/>
        </w:rPr>
        <w:t>Основанием для проведения плановой проверки является 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проведения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календарный год. План на следующий календарный год утверждается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 xml:space="preserve">срок </w:t>
      </w:r>
      <w:r w:rsidRPr="00E2044E">
        <w:rPr>
          <w:rFonts w:ascii="Times New Roman" w:hAnsi="Times New Roman"/>
          <w:sz w:val="28"/>
          <w:szCs w:val="28"/>
        </w:rPr>
        <w:lastRenderedPageBreak/>
        <w:t xml:space="preserve">до </w:t>
      </w:r>
      <w:r>
        <w:rPr>
          <w:rFonts w:ascii="Times New Roman" w:hAnsi="Times New Roman"/>
          <w:sz w:val="28"/>
          <w:szCs w:val="28"/>
        </w:rPr>
        <w:t>31</w:t>
      </w:r>
      <w:r w:rsidRPr="00E2044E">
        <w:rPr>
          <w:rFonts w:ascii="Times New Roman" w:hAnsi="Times New Roman"/>
          <w:sz w:val="28"/>
          <w:szCs w:val="28"/>
        </w:rPr>
        <w:t xml:space="preserve"> декабря текущего календарного года и доводится до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заинтересованных лиц посредством его размещения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администрации муниципального район</w:t>
      </w:r>
      <w:r>
        <w:rPr>
          <w:rFonts w:ascii="Times New Roman" w:hAnsi="Times New Roman"/>
          <w:sz w:val="28"/>
          <w:szCs w:val="28"/>
        </w:rPr>
        <w:t>а «Хилокский район»</w:t>
      </w:r>
      <w:r w:rsidRPr="00E2044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44E">
        <w:rPr>
          <w:rFonts w:ascii="Times New Roman" w:hAnsi="Times New Roman"/>
          <w:sz w:val="28"/>
          <w:szCs w:val="28"/>
        </w:rPr>
        <w:t>информационно-телекоммуникационной сети.</w:t>
      </w:r>
    </w:p>
    <w:p w:rsidR="00E2044E" w:rsidRPr="004849D5" w:rsidRDefault="00E2044E" w:rsidP="004849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49D5">
        <w:rPr>
          <w:rFonts w:ascii="Times New Roman" w:hAnsi="Times New Roman"/>
          <w:sz w:val="28"/>
          <w:szCs w:val="28"/>
        </w:rPr>
        <w:t xml:space="preserve">О проведении плановой проверки подведомственная организация уведомляется не </w:t>
      </w:r>
      <w:r w:rsidR="00F67A79" w:rsidRPr="004849D5">
        <w:rPr>
          <w:rFonts w:ascii="Times New Roman" w:hAnsi="Times New Roman"/>
          <w:sz w:val="28"/>
          <w:szCs w:val="28"/>
        </w:rPr>
        <w:t>позднее,</w:t>
      </w:r>
      <w:r w:rsidRPr="004849D5">
        <w:rPr>
          <w:rFonts w:ascii="Times New Roman" w:hAnsi="Times New Roman"/>
          <w:sz w:val="28"/>
          <w:szCs w:val="28"/>
        </w:rPr>
        <w:t xml:space="preserve"> чем за три дня до начала ее проведения</w:t>
      </w:r>
      <w:r w:rsidR="004849D5" w:rsidRPr="004849D5">
        <w:rPr>
          <w:rFonts w:ascii="Times New Roman" w:hAnsi="Times New Roman"/>
          <w:sz w:val="28"/>
          <w:szCs w:val="28"/>
        </w:rPr>
        <w:t xml:space="preserve"> </w:t>
      </w:r>
      <w:r w:rsidRPr="004849D5">
        <w:rPr>
          <w:rFonts w:ascii="Times New Roman" w:hAnsi="Times New Roman"/>
          <w:sz w:val="28"/>
          <w:szCs w:val="28"/>
        </w:rPr>
        <w:t>посредством направления правового акта уполномоченного органа о</w:t>
      </w:r>
      <w:r w:rsidR="004849D5" w:rsidRPr="004849D5">
        <w:rPr>
          <w:rFonts w:ascii="Times New Roman" w:hAnsi="Times New Roman"/>
          <w:sz w:val="28"/>
          <w:szCs w:val="28"/>
        </w:rPr>
        <w:t xml:space="preserve"> </w:t>
      </w:r>
      <w:r w:rsidRPr="004849D5">
        <w:rPr>
          <w:rFonts w:ascii="Times New Roman" w:hAnsi="Times New Roman"/>
          <w:sz w:val="28"/>
          <w:szCs w:val="28"/>
        </w:rPr>
        <w:t>начале проведения плановой проверки заказным почтовым отправлением с</w:t>
      </w:r>
      <w:r w:rsidR="004849D5" w:rsidRPr="004849D5">
        <w:rPr>
          <w:rFonts w:ascii="Times New Roman" w:hAnsi="Times New Roman"/>
          <w:sz w:val="28"/>
          <w:szCs w:val="28"/>
        </w:rPr>
        <w:t xml:space="preserve"> </w:t>
      </w:r>
      <w:r w:rsidRPr="004849D5">
        <w:rPr>
          <w:rFonts w:ascii="Times New Roman" w:hAnsi="Times New Roman"/>
          <w:sz w:val="28"/>
          <w:szCs w:val="28"/>
        </w:rPr>
        <w:t>уведомлением о вручении или иным доступным способом.</w:t>
      </w:r>
    </w:p>
    <w:p w:rsidR="00E2044E" w:rsidRPr="00160D57" w:rsidRDefault="00E2044E" w:rsidP="00160D5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0D57">
        <w:rPr>
          <w:rFonts w:ascii="Times New Roman" w:hAnsi="Times New Roman"/>
          <w:sz w:val="28"/>
          <w:szCs w:val="28"/>
        </w:rPr>
        <w:t>Документарная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проверка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проводится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по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месту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нахождения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уполномоченного органа. Выездная</w:t>
      </w:r>
      <w:r w:rsid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проверка проводится по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месту</w:t>
      </w:r>
      <w:r w:rsidR="00160D57" w:rsidRPr="00160D57">
        <w:rPr>
          <w:rFonts w:ascii="Times New Roman" w:hAnsi="Times New Roman"/>
          <w:sz w:val="28"/>
          <w:szCs w:val="28"/>
        </w:rPr>
        <w:t xml:space="preserve"> </w:t>
      </w:r>
      <w:r w:rsidRPr="00160D57">
        <w:rPr>
          <w:rFonts w:ascii="Times New Roman" w:hAnsi="Times New Roman"/>
          <w:sz w:val="28"/>
          <w:szCs w:val="28"/>
        </w:rPr>
        <w:t>нахождения подведомственной организации.</w:t>
      </w:r>
    </w:p>
    <w:p w:rsidR="00E2044E" w:rsidRPr="00512ACD" w:rsidRDefault="00E2044E" w:rsidP="00512A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2ACD">
        <w:rPr>
          <w:rFonts w:ascii="Times New Roman" w:hAnsi="Times New Roman"/>
          <w:sz w:val="28"/>
          <w:szCs w:val="28"/>
        </w:rPr>
        <w:t>Выездная проверка проводится в случае, если при документарной</w:t>
      </w:r>
      <w:r w:rsidR="00512ACD" w:rsidRP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проверке не представляется возможным:</w:t>
      </w:r>
    </w:p>
    <w:p w:rsidR="00E2044E" w:rsidRPr="00512ACD" w:rsidRDefault="00E2044E" w:rsidP="00512A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2ACD">
        <w:rPr>
          <w:rFonts w:ascii="Times New Roman" w:hAnsi="Times New Roman"/>
          <w:sz w:val="28"/>
          <w:szCs w:val="28"/>
        </w:rPr>
        <w:t>- удостовериться в полноте и достоверности сведений, содержащихся</w:t>
      </w:r>
    </w:p>
    <w:p w:rsidR="00E2044E" w:rsidRPr="00512ACD" w:rsidRDefault="00E2044E" w:rsidP="00512A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2ACD">
        <w:rPr>
          <w:rFonts w:ascii="Times New Roman" w:hAnsi="Times New Roman"/>
          <w:sz w:val="28"/>
          <w:szCs w:val="28"/>
        </w:rPr>
        <w:t>в документах подведомственной организации;</w:t>
      </w:r>
    </w:p>
    <w:p w:rsidR="00E2044E" w:rsidRPr="00512ACD" w:rsidRDefault="00E2044E" w:rsidP="00F67A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2ACD">
        <w:rPr>
          <w:rFonts w:ascii="Times New Roman" w:hAnsi="Times New Roman"/>
          <w:sz w:val="28"/>
          <w:szCs w:val="28"/>
        </w:rPr>
        <w:t>- оценить соответствие деятельности подведомственной организации</w:t>
      </w:r>
      <w:r w:rsidR="00F67A79">
        <w:rPr>
          <w:rFonts w:ascii="Times New Roman" w:hAnsi="Times New Roman"/>
          <w:sz w:val="28"/>
          <w:szCs w:val="28"/>
        </w:rPr>
        <w:t xml:space="preserve"> </w:t>
      </w:r>
      <w:r w:rsidR="00512ACD">
        <w:rPr>
          <w:rFonts w:ascii="Times New Roman" w:hAnsi="Times New Roman"/>
          <w:sz w:val="28"/>
          <w:szCs w:val="28"/>
        </w:rPr>
        <w:t>о</w:t>
      </w:r>
      <w:r w:rsidRPr="00512ACD">
        <w:rPr>
          <w:rFonts w:ascii="Times New Roman" w:hAnsi="Times New Roman"/>
          <w:sz w:val="28"/>
          <w:szCs w:val="28"/>
        </w:rPr>
        <w:t>бязательным</w:t>
      </w:r>
      <w:r w:rsid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требованиям</w:t>
      </w:r>
      <w:r w:rsid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или</w:t>
      </w:r>
      <w:r w:rsid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требованиям,</w:t>
      </w:r>
      <w:r w:rsid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установленным</w:t>
      </w:r>
      <w:r w:rsidR="00512ACD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муниципальными правовыми актами, без проведения соответствующего</w:t>
      </w:r>
      <w:r w:rsidR="00F67A79">
        <w:rPr>
          <w:rFonts w:ascii="Times New Roman" w:hAnsi="Times New Roman"/>
          <w:sz w:val="28"/>
          <w:szCs w:val="28"/>
        </w:rPr>
        <w:t xml:space="preserve"> </w:t>
      </w:r>
      <w:r w:rsidRPr="00512ACD">
        <w:rPr>
          <w:rFonts w:ascii="Times New Roman" w:hAnsi="Times New Roman"/>
          <w:sz w:val="28"/>
          <w:szCs w:val="28"/>
        </w:rPr>
        <w:t>мероприятия по контролю.</w:t>
      </w:r>
    </w:p>
    <w:p w:rsidR="00E2044E" w:rsidRPr="004A4555" w:rsidRDefault="00E2044E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2.</w:t>
      </w:r>
      <w:r w:rsidR="007B5167">
        <w:rPr>
          <w:rFonts w:ascii="Times New Roman" w:hAnsi="Times New Roman"/>
          <w:sz w:val="28"/>
          <w:szCs w:val="28"/>
        </w:rPr>
        <w:t>3</w:t>
      </w:r>
      <w:r w:rsidRPr="004A4555">
        <w:rPr>
          <w:rFonts w:ascii="Times New Roman" w:hAnsi="Times New Roman"/>
          <w:sz w:val="28"/>
          <w:szCs w:val="28"/>
        </w:rPr>
        <w:t>.Проверки проводятся на основании распоряжения администрации</w:t>
      </w:r>
    </w:p>
    <w:p w:rsidR="00E2044E" w:rsidRDefault="00E2044E" w:rsidP="004A455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муниципального район</w:t>
      </w:r>
      <w:r w:rsidR="004A4555">
        <w:rPr>
          <w:rFonts w:ascii="Times New Roman" w:hAnsi="Times New Roman"/>
          <w:sz w:val="28"/>
          <w:szCs w:val="28"/>
        </w:rPr>
        <w:t>а «Хилокский район»</w:t>
      </w:r>
      <w:r w:rsidRPr="004A4555">
        <w:rPr>
          <w:rFonts w:ascii="Times New Roman" w:hAnsi="Times New Roman"/>
          <w:sz w:val="28"/>
          <w:szCs w:val="28"/>
        </w:rPr>
        <w:t>.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содержать: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1) 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(должностных лиц), уполномоченного (уполномоченных) на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проверки, а также привлекаемых к проведению проверки экспертов;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2)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подведомственной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которой проводится проверка;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3) указание на форму контроля и вид проверки;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4) 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4555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нормативные правовые акты, обязательные требования которых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проверке;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5) предмет проверки и срок ее проведения;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6) дату начала и окончания проведения проверки.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Проверки могут проводиться только тем должностным 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которое указано в распоряжении о проведении проверки.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При проведении проверки должностное лицо обязано предъявить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(копию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распоряжения,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заверенного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уполномоченного органа).</w:t>
      </w:r>
    </w:p>
    <w:p w:rsidR="004A4555" w:rsidRPr="004A4555" w:rsidRDefault="004A4555" w:rsidP="004A45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В случае непредвиденных обстоятельств (болезни, отсутствия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4555">
        <w:rPr>
          <w:rFonts w:ascii="Times New Roman" w:hAnsi="Times New Roman"/>
          <w:sz w:val="28"/>
          <w:szCs w:val="28"/>
        </w:rPr>
        <w:t>уважительным</w:t>
      </w:r>
      <w:proofErr w:type="gramEnd"/>
      <w:r w:rsidRPr="004A4555">
        <w:rPr>
          <w:rFonts w:ascii="Times New Roman" w:hAnsi="Times New Roman"/>
          <w:sz w:val="28"/>
          <w:szCs w:val="28"/>
        </w:rPr>
        <w:t xml:space="preserve"> причина) должностного лица на проведение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уполномоченный орган назначает другое должностное лицо и вносит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распоряжение соответствующие изменения.</w:t>
      </w:r>
    </w:p>
    <w:p w:rsidR="004A4555" w:rsidRPr="004A4555" w:rsidRDefault="004A4555" w:rsidP="007B51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2.</w:t>
      </w:r>
      <w:r w:rsidR="007B5167">
        <w:rPr>
          <w:rFonts w:ascii="Times New Roman" w:hAnsi="Times New Roman"/>
          <w:sz w:val="28"/>
          <w:szCs w:val="28"/>
        </w:rPr>
        <w:t>4</w:t>
      </w:r>
      <w:r w:rsidRPr="004A4555">
        <w:rPr>
          <w:rFonts w:ascii="Times New Roman" w:hAnsi="Times New Roman"/>
          <w:sz w:val="28"/>
          <w:szCs w:val="28"/>
        </w:rPr>
        <w:t>. При проведении проверки должностное лицо вправе:</w:t>
      </w:r>
    </w:p>
    <w:p w:rsidR="004A4555" w:rsidRPr="004A4555" w:rsidRDefault="004A4555" w:rsidP="007B51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lastRenderedPageBreak/>
        <w:t>- посещать объекты (территории и помещения) подведомственных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организаций в целях проведения проверки;</w:t>
      </w:r>
    </w:p>
    <w:p w:rsidR="004A4555" w:rsidRPr="004A4555" w:rsidRDefault="004A4555" w:rsidP="007B51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-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запрашивать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и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получать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от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подведомственных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организаций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информацию, необходимую для проверки;</w:t>
      </w:r>
    </w:p>
    <w:p w:rsidR="004A4555" w:rsidRPr="004A4555" w:rsidRDefault="004A4555" w:rsidP="007B51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4555">
        <w:rPr>
          <w:rFonts w:ascii="Times New Roman" w:hAnsi="Times New Roman"/>
          <w:sz w:val="28"/>
          <w:szCs w:val="28"/>
        </w:rPr>
        <w:t>-</w:t>
      </w:r>
      <w:r w:rsidR="007B5167">
        <w:rPr>
          <w:rFonts w:ascii="Times New Roman" w:hAnsi="Times New Roman"/>
          <w:sz w:val="28"/>
          <w:szCs w:val="28"/>
        </w:rPr>
        <w:t xml:space="preserve"> </w:t>
      </w:r>
      <w:r w:rsidRPr="004A4555">
        <w:rPr>
          <w:rFonts w:ascii="Times New Roman" w:hAnsi="Times New Roman"/>
          <w:sz w:val="28"/>
          <w:szCs w:val="28"/>
        </w:rPr>
        <w:t>осуществлять иные права, предусмотренные законодательством.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2.5</w:t>
      </w:r>
      <w:r w:rsidR="004A4555" w:rsidRPr="004A4555">
        <w:rPr>
          <w:sz w:val="28"/>
          <w:szCs w:val="28"/>
        </w:rPr>
        <w:t xml:space="preserve">. </w:t>
      </w:r>
      <w:r w:rsidRPr="00442965">
        <w:rPr>
          <w:sz w:val="28"/>
        </w:rPr>
        <w:t>При проведении проверки в подведомственной организации уполномоченное должностное лицо не вправе: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проводить проверку в случае отсутствия руководителя подведомственной организации или лица, его замещающего;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 </w:t>
      </w:r>
      <w:r w:rsidRPr="00442965">
        <w:rPr>
          <w:sz w:val="28"/>
        </w:rPr>
        <w:t>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требовать представления документов, информации, которые не относятся к предмету проводимой проверки;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>распространять полученную в результате проведения проверки информацию, составляющую государственную, служебную, иную охраняемую законом тайну;</w:t>
      </w:r>
    </w:p>
    <w:p w:rsidR="007B5167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442965">
        <w:rPr>
          <w:sz w:val="28"/>
        </w:rPr>
        <w:t xml:space="preserve">превышать сроки проведения проверки, установленные </w:t>
      </w:r>
      <w:r w:rsidRPr="0046156E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Забайкальского края </w:t>
      </w:r>
      <w:r w:rsidRPr="00D36EA8">
        <w:rPr>
          <w:sz w:val="28"/>
          <w:szCs w:val="28"/>
        </w:rPr>
        <w:t xml:space="preserve">от 24 декабря 2010 года </w:t>
      </w:r>
      <w:r>
        <w:rPr>
          <w:sz w:val="28"/>
          <w:szCs w:val="28"/>
        </w:rPr>
        <w:t>№</w:t>
      </w:r>
      <w:r w:rsidRPr="00D36EA8">
        <w:rPr>
          <w:sz w:val="28"/>
          <w:szCs w:val="28"/>
        </w:rPr>
        <w:t xml:space="preserve"> 453-ЗЗК </w:t>
      </w:r>
      <w:r>
        <w:rPr>
          <w:sz w:val="28"/>
          <w:szCs w:val="28"/>
        </w:rPr>
        <w:t>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7B5167" w:rsidRPr="00442965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42965">
        <w:rPr>
          <w:sz w:val="28"/>
          <w:szCs w:val="28"/>
        </w:rPr>
        <w:t>. В случае воспрепятствования руководителем, его заместителем либо иным должностным лицом подведомственной организации проведению мероприятий по контролю уполномоченное должностное лицо обязано составить акт об отказе в проведении мероприятий по контролю либо о не</w:t>
      </w:r>
      <w:r>
        <w:rPr>
          <w:sz w:val="28"/>
          <w:szCs w:val="28"/>
        </w:rPr>
        <w:t xml:space="preserve"> </w:t>
      </w:r>
      <w:r w:rsidRPr="00442965">
        <w:rPr>
          <w:sz w:val="28"/>
          <w:szCs w:val="28"/>
        </w:rPr>
        <w:t>предоставлении документов и локальных нормативных актов, необходимых для проведения мероприятий по контролю.</w:t>
      </w:r>
    </w:p>
    <w:p w:rsidR="007B5167" w:rsidRPr="00EE2C4A" w:rsidRDefault="007B5167" w:rsidP="007B5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E2C4A">
        <w:rPr>
          <w:sz w:val="28"/>
          <w:szCs w:val="28"/>
        </w:rPr>
        <w:t xml:space="preserve">. Обращения граждан подлежат рассмотрению в соответствии с требованиями Федерального закона от 2 мая 2006 года </w:t>
      </w:r>
      <w:r>
        <w:rPr>
          <w:sz w:val="28"/>
          <w:szCs w:val="28"/>
        </w:rPr>
        <w:t>№</w:t>
      </w:r>
      <w:r w:rsidRPr="00EE2C4A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EE2C4A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EE2C4A">
        <w:rPr>
          <w:sz w:val="28"/>
          <w:szCs w:val="28"/>
        </w:rPr>
        <w:t>. В частности, при установлении сроков проведения проверки необходимо учитывать, что письменное обращение граждан подлежит рассмотрению в течение 30 дней со дня его регистрации.</w:t>
      </w:r>
    </w:p>
    <w:p w:rsidR="007B5167" w:rsidRDefault="00FF5B87" w:rsidP="007B51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B5167" w:rsidRPr="00EE2C4A">
        <w:rPr>
          <w:sz w:val="28"/>
          <w:szCs w:val="28"/>
        </w:rPr>
        <w:t>. Результаты проведения внеплановой проверки доводятся до сведения заявителя</w:t>
      </w:r>
      <w:r w:rsidR="007B5167">
        <w:rPr>
          <w:sz w:val="28"/>
          <w:szCs w:val="28"/>
        </w:rPr>
        <w:t xml:space="preserve"> </w:t>
      </w:r>
      <w:r w:rsidR="007B5167" w:rsidRPr="00EE2C4A">
        <w:rPr>
          <w:sz w:val="28"/>
          <w:szCs w:val="28"/>
        </w:rPr>
        <w:t>(ей).</w:t>
      </w:r>
    </w:p>
    <w:p w:rsidR="00FF5B87" w:rsidRPr="00FF5B87" w:rsidRDefault="00FF5B87" w:rsidP="00FF5B8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FF5B87">
        <w:rPr>
          <w:rFonts w:ascii="Times New Roman" w:hAnsi="Times New Roman"/>
          <w:sz w:val="28"/>
          <w:szCs w:val="28"/>
        </w:rPr>
        <w:t>Срок осуществления мероприятий по контролю не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превышать 20 (двадцать) рабочих дней.</w:t>
      </w:r>
    </w:p>
    <w:p w:rsidR="00FF5B87" w:rsidRPr="00FF5B87" w:rsidRDefault="00FF5B87" w:rsidP="00FF5B8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FF5B87">
        <w:rPr>
          <w:rFonts w:ascii="Times New Roman" w:hAnsi="Times New Roman"/>
          <w:sz w:val="28"/>
          <w:szCs w:val="28"/>
        </w:rPr>
        <w:t>В исключительных случаях, связанных с необходимостью проведения</w:t>
      </w:r>
    </w:p>
    <w:p w:rsidR="00FF5B87" w:rsidRPr="00FF5B87" w:rsidRDefault="00FF5B87" w:rsidP="00FF5B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5B87">
        <w:rPr>
          <w:rFonts w:ascii="Times New Roman" w:hAnsi="Times New Roman"/>
          <w:sz w:val="28"/>
          <w:szCs w:val="28"/>
        </w:rPr>
        <w:t>сложных и (или) длительных исследований, испытаний, специальных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экспертиз и расследований, на основании мотивированных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(должностных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лиц)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 xml:space="preserve">проводящего </w:t>
      </w:r>
      <w:r w:rsidRPr="00FF5B87">
        <w:rPr>
          <w:rFonts w:ascii="Times New Roman" w:hAnsi="Times New Roman"/>
          <w:sz w:val="28"/>
          <w:szCs w:val="28"/>
        </w:rPr>
        <w:lastRenderedPageBreak/>
        <w:t>(проводящих) плановую проверку, срок проведения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B87">
        <w:rPr>
          <w:rFonts w:ascii="Times New Roman" w:hAnsi="Times New Roman"/>
          <w:sz w:val="28"/>
          <w:szCs w:val="28"/>
        </w:rPr>
        <w:t>может быть продлен, но не более чем на двадцать рабочих дней.</w:t>
      </w:r>
    </w:p>
    <w:p w:rsidR="00323615" w:rsidRDefault="00323615" w:rsidP="00323615">
      <w:pPr>
        <w:pStyle w:val="a3"/>
        <w:ind w:left="1545"/>
        <w:rPr>
          <w:rFonts w:ascii="Times New Roman" w:hAnsi="Times New Roman"/>
          <w:b/>
          <w:sz w:val="28"/>
          <w:szCs w:val="28"/>
        </w:rPr>
      </w:pPr>
    </w:p>
    <w:p w:rsidR="00FF5B87" w:rsidRDefault="00FF5B87" w:rsidP="0021514B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FF5B87">
        <w:rPr>
          <w:rFonts w:ascii="Times New Roman" w:hAnsi="Times New Roman"/>
          <w:b/>
          <w:sz w:val="28"/>
          <w:szCs w:val="28"/>
        </w:rPr>
        <w:t>Основные направления ведомственного контроля</w:t>
      </w:r>
    </w:p>
    <w:p w:rsidR="00FF5B87" w:rsidRPr="00FF5B87" w:rsidRDefault="00FF5B87" w:rsidP="00FF5B87">
      <w:pPr>
        <w:pStyle w:val="a3"/>
        <w:ind w:left="1185"/>
        <w:rPr>
          <w:rFonts w:ascii="Times New Roman" w:hAnsi="Times New Roman"/>
          <w:b/>
          <w:sz w:val="28"/>
          <w:szCs w:val="28"/>
        </w:rPr>
      </w:pPr>
    </w:p>
    <w:p w:rsidR="00FF5B87" w:rsidRDefault="0021514B" w:rsidP="00FF5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F5B87" w:rsidRPr="00BF3A5E">
        <w:rPr>
          <w:sz w:val="28"/>
          <w:szCs w:val="28"/>
        </w:rPr>
        <w:t xml:space="preserve">При проведении проверки определяется соблюдение подведомственной организацией </w:t>
      </w:r>
      <w:r w:rsidR="00FF5B87">
        <w:rPr>
          <w:sz w:val="28"/>
          <w:szCs w:val="28"/>
        </w:rPr>
        <w:t xml:space="preserve"> </w:t>
      </w:r>
      <w:r w:rsidR="00FF5B87" w:rsidRPr="00BF3A5E">
        <w:rPr>
          <w:sz w:val="28"/>
          <w:szCs w:val="28"/>
        </w:rPr>
        <w:t>норм Трудового кодекса Росси</w:t>
      </w:r>
      <w:r w:rsidR="00FF5B87">
        <w:rPr>
          <w:sz w:val="28"/>
          <w:szCs w:val="28"/>
        </w:rPr>
        <w:t>йской Федерации, федерального, краевого, муниципального</w:t>
      </w:r>
      <w:r w:rsidR="00FF5B87" w:rsidRPr="00BF3A5E">
        <w:rPr>
          <w:sz w:val="28"/>
          <w:szCs w:val="28"/>
        </w:rPr>
        <w:t xml:space="preserve">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3.2.</w:t>
      </w:r>
      <w:r>
        <w:t xml:space="preserve"> </w:t>
      </w:r>
      <w:r w:rsidRPr="0021514B">
        <w:rPr>
          <w:rFonts w:ascii="Times New Roman" w:hAnsi="Times New Roman"/>
          <w:sz w:val="28"/>
          <w:szCs w:val="28"/>
        </w:rPr>
        <w:t>Основными направлениями ведомственного контроля является</w:t>
      </w:r>
      <w:r w:rsidR="0021514B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рассмотрение следующих вопросов: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1) социальное партнерство в сфере труда;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2) трудовой договор;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3) рабочее время;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4) время отдыха;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5) оплата и нормирование труда;</w:t>
      </w:r>
    </w:p>
    <w:p w:rsidR="00FF5B87" w:rsidRPr="0021514B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6) соблюдение</w:t>
      </w:r>
      <w:r w:rsidR="0021514B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гарантий</w:t>
      </w:r>
      <w:r w:rsidR="0021514B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</w:t>
      </w:r>
      <w:r w:rsidR="0021514B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компенсаций,</w:t>
      </w:r>
      <w:r w:rsidR="0021514B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предоставляемых</w:t>
      </w:r>
    </w:p>
    <w:p w:rsidR="00FF5B87" w:rsidRDefault="00FF5B87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7) трудовой распорядок и дисциплина труда;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8) 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подготовка,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переподготовка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квалификации работников;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9) охрана труда (</w:t>
      </w:r>
      <w:proofErr w:type="gramStart"/>
      <w:r w:rsidRPr="0021514B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1514B">
        <w:rPr>
          <w:rFonts w:ascii="Times New Roman" w:hAnsi="Times New Roman"/>
          <w:sz w:val="28"/>
          <w:szCs w:val="28"/>
        </w:rPr>
        <w:t xml:space="preserve"> труда, соблюдение 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периодичности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инструктажей,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специальной оценки условий труда, периодические медицинские осмотры,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1514B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индивидуальной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установление гарантий и компенсаций за работу во вредных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труда и другие);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10) материальная ответственность сторон трудового договора;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11) особенность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работников;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12) рассмотрение и разрешение индивидуальных и коллективных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трудовых споров;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13) проведение аттестации работников.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Перечень правовых и локальных нормативных актов,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запрашиваемых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подведомственных организациях, установлен в приложении № 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настоящему положению.</w:t>
      </w:r>
    </w:p>
    <w:p w:rsidR="0021514B" w:rsidRPr="0021514B" w:rsidRDefault="0021514B" w:rsidP="0021514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Перечисленные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перечень нормативных правовых актов, документов, запрашиваемых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проведении</w:t>
      </w:r>
    </w:p>
    <w:p w:rsidR="0021514B" w:rsidRPr="0021514B" w:rsidRDefault="0021514B" w:rsidP="002151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Плановой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проверки,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исчерпывающими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корректируются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отраслевой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принадлежности</w:t>
      </w:r>
      <w:r w:rsidR="00F21C04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F21C04" w:rsidRDefault="00F21C04" w:rsidP="00F21C0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3615" w:rsidRDefault="00323615" w:rsidP="00F21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3615" w:rsidRDefault="00323615" w:rsidP="00F21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3615" w:rsidRDefault="00323615" w:rsidP="00F21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1514B" w:rsidRPr="00F21C04" w:rsidRDefault="0021514B" w:rsidP="00F21C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21C04">
        <w:rPr>
          <w:rFonts w:ascii="Times New Roman" w:hAnsi="Times New Roman"/>
          <w:b/>
          <w:sz w:val="28"/>
          <w:szCs w:val="28"/>
        </w:rPr>
        <w:lastRenderedPageBreak/>
        <w:t>4</w:t>
      </w:r>
      <w:r w:rsidR="00F21C04" w:rsidRPr="00F21C04">
        <w:rPr>
          <w:rFonts w:ascii="Times New Roman" w:hAnsi="Times New Roman"/>
          <w:b/>
          <w:sz w:val="28"/>
          <w:szCs w:val="28"/>
        </w:rPr>
        <w:t>.</w:t>
      </w:r>
      <w:r w:rsidRPr="00F21C04">
        <w:rPr>
          <w:rFonts w:ascii="Times New Roman" w:hAnsi="Times New Roman"/>
          <w:b/>
          <w:sz w:val="28"/>
          <w:szCs w:val="28"/>
        </w:rPr>
        <w:t xml:space="preserve"> Оформление результатов проверки</w:t>
      </w:r>
    </w:p>
    <w:p w:rsidR="00F21C04" w:rsidRPr="00F21C04" w:rsidRDefault="00F21C04" w:rsidP="002151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1514B" w:rsidRPr="0021514B" w:rsidRDefault="0021514B" w:rsidP="003236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4.1. По результатам проверки должностное лицо составляет акт</w:t>
      </w:r>
      <w:r w:rsidR="00F21C04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проверки в 2 (двух) экземплярах, согласно приложению №</w:t>
      </w:r>
      <w:r w:rsidR="00624EED">
        <w:rPr>
          <w:rFonts w:ascii="Times New Roman" w:hAnsi="Times New Roman"/>
          <w:sz w:val="28"/>
          <w:szCs w:val="28"/>
        </w:rPr>
        <w:t xml:space="preserve"> 2</w:t>
      </w:r>
      <w:r w:rsidRPr="0021514B">
        <w:rPr>
          <w:rFonts w:ascii="Times New Roman" w:hAnsi="Times New Roman"/>
          <w:sz w:val="28"/>
          <w:szCs w:val="28"/>
        </w:rPr>
        <w:t xml:space="preserve"> к настоящему</w:t>
      </w:r>
      <w:r w:rsidR="00323615">
        <w:rPr>
          <w:rFonts w:ascii="Times New Roman" w:hAnsi="Times New Roman"/>
          <w:sz w:val="28"/>
          <w:szCs w:val="28"/>
        </w:rPr>
        <w:t xml:space="preserve"> П</w:t>
      </w:r>
      <w:r w:rsidRPr="0021514B">
        <w:rPr>
          <w:rFonts w:ascii="Times New Roman" w:hAnsi="Times New Roman"/>
          <w:sz w:val="28"/>
          <w:szCs w:val="28"/>
        </w:rPr>
        <w:t>оложению.</w:t>
      </w:r>
    </w:p>
    <w:p w:rsidR="0021514B" w:rsidRPr="0021514B" w:rsidRDefault="0021514B" w:rsidP="00F21C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514B">
        <w:rPr>
          <w:rFonts w:ascii="Times New Roman" w:hAnsi="Times New Roman"/>
          <w:sz w:val="28"/>
          <w:szCs w:val="28"/>
        </w:rPr>
        <w:t>Акт проверки составляется в срок не позднее 10 календарных дней</w:t>
      </w:r>
      <w:r w:rsidR="00F21C04">
        <w:rPr>
          <w:rFonts w:ascii="Times New Roman" w:hAnsi="Times New Roman"/>
          <w:sz w:val="28"/>
          <w:szCs w:val="28"/>
        </w:rPr>
        <w:t xml:space="preserve"> </w:t>
      </w:r>
      <w:r w:rsidRPr="0021514B">
        <w:rPr>
          <w:rFonts w:ascii="Times New Roman" w:hAnsi="Times New Roman"/>
          <w:sz w:val="28"/>
          <w:szCs w:val="28"/>
        </w:rPr>
        <w:t>после окончания проверки.</w:t>
      </w:r>
    </w:p>
    <w:p w:rsidR="00F21C04" w:rsidRDefault="0021514B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14B">
        <w:rPr>
          <w:sz w:val="28"/>
          <w:szCs w:val="28"/>
        </w:rPr>
        <w:t xml:space="preserve">4.2. </w:t>
      </w:r>
      <w:r w:rsidR="00F21C04">
        <w:rPr>
          <w:sz w:val="28"/>
          <w:szCs w:val="28"/>
        </w:rPr>
        <w:t>В акте проверки указываются: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проводившего проверку;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дата и номер распоряжения (приказа) уполномоченного органа, на основании которого проведена проверка;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фамилия, имя, отчество и должность должностного лица (должностных лиц) уполномоченного органа, проводившего проверку;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адрес проверяемой подведомственной организации, фамилия, имя, отчество и должность ее руководителя или уполномоченного им должностного лица;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дата, время, продолжительность и место проведения проверки;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результатах проведения проверки, в том числе о выявленных нарушениях обязательных требований, об их характере;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об ознакомлении или отказе в ознакомлении с актом проверки руководителя подведомственной организации или уполномоченного им должностного лица,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подписи должностного лица или должностных лиц, проводивших проверку;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сроке устранения каждого выявленного нарушения.</w:t>
      </w:r>
    </w:p>
    <w:p w:rsidR="00F21C04" w:rsidRDefault="008B415C" w:rsidP="00F21C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F21C04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подведомственной организации или уполномоченному им должностному лицу под расписку об ознакомлении либо об отказе в ознакомлении с актом проверки. В случае отсутствия руководителя подведомственной организации или уполномоченного им должностного лица, а также в случае их отказа дать расписку об ознакомлении либо об отказе в ознакомлении с актом проверки этот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:rsidR="00F21C04" w:rsidRDefault="00F21C04" w:rsidP="00F21C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15C" w:rsidRPr="00323615" w:rsidRDefault="00323615" w:rsidP="00323615">
      <w:pPr>
        <w:pStyle w:val="a5"/>
        <w:autoSpaceDE w:val="0"/>
        <w:autoSpaceDN w:val="0"/>
        <w:adjustRightInd w:val="0"/>
        <w:ind w:left="1545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B415C" w:rsidRPr="00323615">
        <w:rPr>
          <w:b/>
          <w:sz w:val="28"/>
          <w:szCs w:val="28"/>
        </w:rPr>
        <w:t>Устранение выявленных в ходе проверок нарушений</w:t>
      </w:r>
    </w:p>
    <w:p w:rsidR="008B415C" w:rsidRPr="006B492B" w:rsidRDefault="008B415C" w:rsidP="008B415C">
      <w:pPr>
        <w:autoSpaceDE w:val="0"/>
        <w:autoSpaceDN w:val="0"/>
        <w:adjustRightInd w:val="0"/>
        <w:ind w:firstLine="540"/>
        <w:jc w:val="both"/>
        <w:rPr>
          <w:color w:val="C00000"/>
        </w:rPr>
      </w:pPr>
    </w:p>
    <w:p w:rsidR="008B415C" w:rsidRPr="00323615" w:rsidRDefault="00323615" w:rsidP="0032361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B415C" w:rsidRPr="00323615">
        <w:rPr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сроки, указанные в акте проверки.</w:t>
      </w:r>
    </w:p>
    <w:p w:rsidR="008B415C" w:rsidRDefault="008B415C" w:rsidP="008B4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93A1D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 если по не</w:t>
      </w:r>
      <w:r w:rsidRPr="00693A1D">
        <w:rPr>
          <w:sz w:val="28"/>
          <w:szCs w:val="28"/>
        </w:rPr>
        <w:t xml:space="preserve">зависящим от руководителя подведомственной организации причинам устранить выявленные нарушения в установленные сроки невозможно, руководитель подведомственной организации вправе обратиться с ходатайством о продлении срока по устранению конкретного нарушения к руководителю уполномоченного органа, который при условии </w:t>
      </w:r>
      <w:r>
        <w:rPr>
          <w:sz w:val="28"/>
          <w:szCs w:val="28"/>
        </w:rPr>
        <w:t>отсутствия угрозы жизни и здоровью работников подведомственной организации  вправе продлить указанный срок.</w:t>
      </w:r>
      <w:proofErr w:type="gramEnd"/>
    </w:p>
    <w:p w:rsidR="008B415C" w:rsidRDefault="008B415C" w:rsidP="008B4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Отчеты (отчет) о принятых мерах по устранению выявленных нарушений и их предупреждению в дальнейшей деятельности представляются подведомственной организацией в уполномоченный орган ежемесячно не позднее 10-го числа месяца, следующего за отчетным месяцем, до полного устранения указанных в акте нарушений.</w:t>
      </w:r>
    </w:p>
    <w:p w:rsidR="008B415C" w:rsidRDefault="008B415C" w:rsidP="008B4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 устранения нарушений в сроки, опред</w:t>
      </w:r>
      <w:r w:rsidR="00624EED">
        <w:rPr>
          <w:sz w:val="28"/>
          <w:szCs w:val="28"/>
        </w:rPr>
        <w:t>еленные в акте проверки</w:t>
      </w:r>
      <w:r>
        <w:rPr>
          <w:sz w:val="28"/>
          <w:szCs w:val="28"/>
        </w:rPr>
        <w:t>, руководитель уполномоченного органа привлекает руководителя подведомственной организации к дисциплинарной ответственности или обращается в федеральный орган исполнительной власти, уполномоченный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в целях привлечения должностных лиц подведомственной организации к административной ответственности за нарушение</w:t>
      </w:r>
      <w:proofErr w:type="gramEnd"/>
      <w:r>
        <w:rPr>
          <w:sz w:val="28"/>
          <w:szCs w:val="28"/>
        </w:rPr>
        <w:t xml:space="preserve"> законодательства о труде и охране труда в соответствии с федеральным законом.</w:t>
      </w:r>
    </w:p>
    <w:p w:rsidR="008B415C" w:rsidRDefault="008B415C" w:rsidP="008B415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1514B" w:rsidRPr="0021514B" w:rsidRDefault="0021514B" w:rsidP="00F21C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E0E" w:rsidRPr="00CA3E0E" w:rsidRDefault="00CA3E0E" w:rsidP="00323615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A3E0E">
        <w:rPr>
          <w:b/>
          <w:sz w:val="28"/>
          <w:szCs w:val="28"/>
        </w:rPr>
        <w:t xml:space="preserve">Обжалование действий (бездействия) должностного лица </w:t>
      </w:r>
    </w:p>
    <w:p w:rsidR="00CA3E0E" w:rsidRPr="004A43BD" w:rsidRDefault="00CA3E0E" w:rsidP="00CA3E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A43BD">
        <w:rPr>
          <w:b/>
          <w:sz w:val="28"/>
          <w:szCs w:val="28"/>
        </w:rPr>
        <w:t xml:space="preserve">(должностных лиц), уполномоченного  органа, </w:t>
      </w:r>
    </w:p>
    <w:p w:rsidR="00CA3E0E" w:rsidRPr="004A43BD" w:rsidRDefault="00CA3E0E" w:rsidP="00CA3E0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4A43BD">
        <w:rPr>
          <w:b/>
          <w:sz w:val="28"/>
          <w:szCs w:val="28"/>
        </w:rPr>
        <w:t>существляющего</w:t>
      </w:r>
      <w:proofErr w:type="gramEnd"/>
      <w:r w:rsidRPr="004A43BD">
        <w:rPr>
          <w:b/>
          <w:sz w:val="28"/>
          <w:szCs w:val="28"/>
        </w:rPr>
        <w:t xml:space="preserve"> проверку</w:t>
      </w:r>
    </w:p>
    <w:p w:rsidR="00CA3E0E" w:rsidRPr="00201125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E0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76108E">
        <w:rPr>
          <w:sz w:val="28"/>
          <w:szCs w:val="28"/>
        </w:rPr>
        <w:t>Обжалование действий (бездействия) должностных лиц, осуществляющих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проверку, осуществляется на основании статьи 9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Закона Забайкальского края от 24 декабря 2010 года №</w:t>
      </w:r>
      <w:r>
        <w:rPr>
          <w:sz w:val="28"/>
          <w:szCs w:val="28"/>
        </w:rPr>
        <w:t xml:space="preserve"> </w:t>
      </w:r>
      <w:r w:rsidRPr="0076108E">
        <w:rPr>
          <w:sz w:val="28"/>
          <w:szCs w:val="28"/>
        </w:rPr>
        <w:t>453-ЗЗК</w:t>
      </w:r>
      <w:r>
        <w:rPr>
          <w:sz w:val="28"/>
          <w:szCs w:val="28"/>
        </w:rPr>
        <w:t xml:space="preserve"> «</w:t>
      </w:r>
      <w:r w:rsidRPr="00F12C2A">
        <w:rPr>
          <w:sz w:val="28"/>
          <w:szCs w:val="28"/>
        </w:rPr>
        <w:t xml:space="preserve">О ведомственном </w:t>
      </w:r>
      <w:proofErr w:type="gramStart"/>
      <w:r w:rsidRPr="00F12C2A">
        <w:rPr>
          <w:sz w:val="28"/>
          <w:szCs w:val="28"/>
        </w:rPr>
        <w:t>контроле за</w:t>
      </w:r>
      <w:proofErr w:type="gramEnd"/>
      <w:r w:rsidRPr="00F12C2A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исполнительных органов государственной власти Забайкальского края и органов местного самоуправления</w:t>
      </w:r>
      <w:r>
        <w:rPr>
          <w:sz w:val="28"/>
          <w:szCs w:val="28"/>
        </w:rPr>
        <w:t>».</w:t>
      </w:r>
    </w:p>
    <w:p w:rsidR="00CA3E0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6108E">
        <w:rPr>
          <w:sz w:val="28"/>
          <w:szCs w:val="28"/>
        </w:rPr>
        <w:t>Руководитель подведомственной организации либо его заместитель вправе обжаловать действия (бездействие) должностных лиц, нарушающих порядок и условия проведения ведомственного контроля, установленного действующим законодательством, руководителю органа, осуществляющего ведомственный контроль, либо его заместителю.</w:t>
      </w:r>
    </w:p>
    <w:p w:rsidR="00CA3E0E" w:rsidRPr="0076108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>При рассмотрении жалобы руководителем органа, осуществляющего ведомственный контроль, либо его заместителем принимаются меры к установлению факта нарушений, допущенных должностными лицами, осуществляющими мероприятия по контролю.</w:t>
      </w:r>
    </w:p>
    <w:p w:rsidR="00CA3E0E" w:rsidRPr="0076108E" w:rsidRDefault="00286105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="00CA3E0E" w:rsidRPr="0076108E">
        <w:rPr>
          <w:sz w:val="28"/>
          <w:szCs w:val="28"/>
        </w:rPr>
        <w:t>Обжалование действий (бездействия) должностных лиц, нарушающих порядок и условия проведения ведомственного контроля, установленного действующим законодательством, руководителю органа, осуществляющего ведомственный контроль, либо его заместителю не исключает возможности обращения руководителя подведомственной организации либо его заместителя в суд.</w:t>
      </w:r>
    </w:p>
    <w:p w:rsidR="00CA3E0E" w:rsidRDefault="00CA3E0E" w:rsidP="00CA3E0E">
      <w:pPr>
        <w:autoSpaceDE w:val="0"/>
        <w:autoSpaceDN w:val="0"/>
        <w:adjustRightInd w:val="0"/>
        <w:jc w:val="both"/>
      </w:pPr>
    </w:p>
    <w:p w:rsidR="00286105" w:rsidRPr="00286105" w:rsidRDefault="00286105" w:rsidP="002861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6105">
        <w:rPr>
          <w:rFonts w:ascii="Times New Roman" w:hAnsi="Times New Roman"/>
          <w:b/>
          <w:sz w:val="28"/>
          <w:szCs w:val="28"/>
        </w:rPr>
        <w:t>6</w:t>
      </w:r>
      <w:r w:rsidR="00CA3E0E" w:rsidRPr="00286105">
        <w:rPr>
          <w:rFonts w:ascii="Times New Roman" w:hAnsi="Times New Roman"/>
          <w:b/>
          <w:sz w:val="28"/>
          <w:szCs w:val="28"/>
        </w:rPr>
        <w:t xml:space="preserve">. </w:t>
      </w:r>
      <w:r w:rsidRPr="00286105">
        <w:rPr>
          <w:rFonts w:ascii="Times New Roman" w:hAnsi="Times New Roman"/>
          <w:b/>
          <w:sz w:val="28"/>
          <w:szCs w:val="28"/>
        </w:rPr>
        <w:t>Порядок учета проверок</w:t>
      </w:r>
    </w:p>
    <w:p w:rsidR="00286105" w:rsidRDefault="00286105" w:rsidP="00286105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86105" w:rsidRPr="00286105" w:rsidRDefault="00286105" w:rsidP="002861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105">
        <w:rPr>
          <w:rFonts w:ascii="Times New Roman" w:hAnsi="Times New Roman"/>
          <w:sz w:val="28"/>
          <w:szCs w:val="28"/>
        </w:rPr>
        <w:t>5.1. Администрация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286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«Хилокский район» </w:t>
      </w:r>
      <w:r w:rsidRPr="00286105">
        <w:rPr>
          <w:rFonts w:ascii="Times New Roman" w:hAnsi="Times New Roman"/>
          <w:sz w:val="28"/>
          <w:szCs w:val="28"/>
        </w:rPr>
        <w:t>ведет учет проведенных уполномоченным должностным лицом проверок в отношении подведомственных организаций.</w:t>
      </w:r>
    </w:p>
    <w:p w:rsidR="00286105" w:rsidRPr="00286105" w:rsidRDefault="00286105" w:rsidP="002861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105">
        <w:rPr>
          <w:rFonts w:ascii="Times New Roman" w:hAnsi="Times New Roman"/>
          <w:sz w:val="28"/>
          <w:szCs w:val="28"/>
        </w:rPr>
        <w:t>5.2. Учет мероприятий по контролю осуществляется путем 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05">
        <w:rPr>
          <w:rFonts w:ascii="Times New Roman" w:hAnsi="Times New Roman"/>
          <w:sz w:val="28"/>
          <w:szCs w:val="28"/>
        </w:rPr>
        <w:t xml:space="preserve">журнала по учету проверок (приложение № </w:t>
      </w:r>
      <w:r w:rsidR="00624EED">
        <w:rPr>
          <w:rFonts w:ascii="Times New Roman" w:hAnsi="Times New Roman"/>
          <w:sz w:val="28"/>
          <w:szCs w:val="28"/>
        </w:rPr>
        <w:t>3</w:t>
      </w:r>
      <w:r w:rsidRPr="00286105">
        <w:rPr>
          <w:rFonts w:ascii="Times New Roman" w:hAnsi="Times New Roman"/>
          <w:sz w:val="28"/>
          <w:szCs w:val="28"/>
        </w:rPr>
        <w:t>), который должен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05">
        <w:rPr>
          <w:rFonts w:ascii="Times New Roman" w:hAnsi="Times New Roman"/>
          <w:sz w:val="28"/>
          <w:szCs w:val="28"/>
        </w:rPr>
        <w:t>прошит, пронумерован, скреплен подписью руководителя и 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105">
        <w:rPr>
          <w:rFonts w:ascii="Times New Roman" w:hAnsi="Times New Roman"/>
          <w:sz w:val="28"/>
          <w:szCs w:val="28"/>
        </w:rPr>
        <w:t>печатью.</w:t>
      </w:r>
    </w:p>
    <w:p w:rsidR="00CA3E0E" w:rsidRPr="0076108E" w:rsidRDefault="00286105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r w:rsidR="00CA3E0E" w:rsidRPr="0076108E">
        <w:rPr>
          <w:sz w:val="28"/>
          <w:szCs w:val="28"/>
        </w:rPr>
        <w:t>Подведомственные организации самостоятельно ведут учет проводимых в отношении них мероприятий по контролю.</w:t>
      </w:r>
    </w:p>
    <w:p w:rsidR="00CA3E0E" w:rsidRPr="0076108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В случае отсутствия в подведомственной организации журнала учета проводимых мероприятий по контролю уполномоченным должностным лицом в </w:t>
      </w:r>
      <w:r>
        <w:rPr>
          <w:sz w:val="28"/>
          <w:szCs w:val="28"/>
        </w:rPr>
        <w:t>А</w:t>
      </w:r>
      <w:r w:rsidRPr="0076108E">
        <w:rPr>
          <w:sz w:val="28"/>
          <w:szCs w:val="28"/>
        </w:rPr>
        <w:t>кте, оформленном по результатам проведения проверки, делается соответствующая запись.</w:t>
      </w:r>
    </w:p>
    <w:p w:rsidR="00CA3E0E" w:rsidRPr="0076108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Информация о результатах проведения мероприятий по контролю может использоваться органами, осуществляющими ведомственный контроль, профессиональными союзами, органом, координирующим осуществление указанного контроля, Правительством </w:t>
      </w:r>
      <w:r>
        <w:rPr>
          <w:sz w:val="28"/>
          <w:szCs w:val="28"/>
        </w:rPr>
        <w:t>края</w:t>
      </w:r>
      <w:r w:rsidRPr="0076108E">
        <w:rPr>
          <w:sz w:val="28"/>
          <w:szCs w:val="28"/>
        </w:rPr>
        <w:t xml:space="preserve"> на заседаниях, коллегиях, совещаниях, собраниях и др.</w:t>
      </w:r>
    </w:p>
    <w:p w:rsidR="00CA3E0E" w:rsidRDefault="00CA3E0E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08E">
        <w:rPr>
          <w:sz w:val="28"/>
          <w:szCs w:val="28"/>
        </w:rPr>
        <w:t xml:space="preserve">Информация о результатах проведения мероприятий по контролю, о состоянии соблюдения трудового законодательства и иных нормативных правовых актов, содержащих нормы трудового права, подведомственными организациями края в рамках взаимодействия </w:t>
      </w:r>
      <w:r>
        <w:rPr>
          <w:sz w:val="28"/>
          <w:szCs w:val="28"/>
        </w:rPr>
        <w:t>предоставляет</w:t>
      </w:r>
      <w:r w:rsidRPr="0076108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</w:t>
      </w:r>
      <w:r w:rsidRPr="0076108E">
        <w:rPr>
          <w:sz w:val="28"/>
          <w:szCs w:val="28"/>
        </w:rPr>
        <w:t xml:space="preserve">Министерство </w:t>
      </w:r>
      <w:r w:rsidR="00123130">
        <w:rPr>
          <w:sz w:val="28"/>
          <w:szCs w:val="28"/>
        </w:rPr>
        <w:t>труда и социального защиты населения</w:t>
      </w:r>
      <w:r w:rsidRPr="0076108E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по запросу</w:t>
      </w:r>
      <w:r w:rsidRPr="0076108E">
        <w:rPr>
          <w:sz w:val="28"/>
          <w:szCs w:val="28"/>
        </w:rPr>
        <w:t>.</w:t>
      </w: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Default="00123130" w:rsidP="00CA3E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EED" w:rsidRDefault="00624EED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24EED" w:rsidRDefault="00624EED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130" w:rsidRPr="007A59C8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A59C8">
        <w:rPr>
          <w:sz w:val="28"/>
          <w:szCs w:val="28"/>
        </w:rPr>
        <w:t>риложение 1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</w:t>
      </w:r>
    </w:p>
    <w:p w:rsidR="00123130" w:rsidRDefault="00123130" w:rsidP="0012313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EF4B7A">
        <w:rPr>
          <w:b w:val="0"/>
          <w:sz w:val="28"/>
          <w:szCs w:val="28"/>
        </w:rPr>
        <w:t>в подведомственных</w:t>
      </w:r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организациях </w:t>
      </w:r>
    </w:p>
    <w:p w:rsidR="00123130" w:rsidRPr="00EF4B7A" w:rsidRDefault="00123130" w:rsidP="0012313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Хилокс</w:t>
      </w:r>
      <w:r w:rsidRPr="00EF4B7A">
        <w:rPr>
          <w:b w:val="0"/>
          <w:sz w:val="28"/>
          <w:szCs w:val="28"/>
        </w:rPr>
        <w:t>кий район»</w:t>
      </w:r>
    </w:p>
    <w:p w:rsidR="00123130" w:rsidRPr="007A59C8" w:rsidRDefault="00123130" w:rsidP="0012313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3130" w:rsidRPr="007A59C8" w:rsidRDefault="00123130" w:rsidP="00123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3130" w:rsidRPr="007A59C8" w:rsidRDefault="00123130" w:rsidP="00123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ПЕРЕЧЕНЬ</w:t>
      </w:r>
    </w:p>
    <w:p w:rsidR="00123130" w:rsidRPr="007A59C8" w:rsidRDefault="00123130" w:rsidP="00123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правовых и локальных нормативных актов, документов,</w:t>
      </w:r>
    </w:p>
    <w:p w:rsidR="00123130" w:rsidRPr="007A59C8" w:rsidRDefault="00123130" w:rsidP="00123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59C8">
        <w:rPr>
          <w:b/>
          <w:sz w:val="28"/>
          <w:szCs w:val="28"/>
        </w:rPr>
        <w:t>запрашиваемых при проведении мероприятий по контролю</w:t>
      </w:r>
    </w:p>
    <w:p w:rsidR="00123130" w:rsidRPr="007A59C8" w:rsidRDefault="00123130" w:rsidP="001231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9C8">
        <w:rPr>
          <w:b/>
          <w:sz w:val="28"/>
          <w:szCs w:val="28"/>
        </w:rPr>
        <w:t>в подведомственных организациях</w:t>
      </w:r>
    </w:p>
    <w:p w:rsidR="00123130" w:rsidRPr="007A59C8" w:rsidRDefault="00123130" w:rsidP="00123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1. Коллективный договор.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2. Правила внутреннего трудового распорядка.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4. Штатное расписание.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5. График отпусков.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6. Трудовые договоры, журнал регистрации трудовых договоров и изменений к ним.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9. Приказы по личному составу (о приеме, увольнении, переводе и т.д.).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10. Приказы об отпусках, командировках.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11. Приказы по основной деятельности.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12. Журналы регистрации приказов.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13. Табель учета рабочего времени.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14. Платежные документы.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15. Ведомости на выдачу заработной платы.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16. Расчетные листки.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18. Медицинские справки.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t>19. Договоры о материальной ответственности.</w:t>
      </w:r>
    </w:p>
    <w:p w:rsidR="00B40A87" w:rsidRPr="0008513C" w:rsidRDefault="00B40A87" w:rsidP="00B40A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13C">
        <w:rPr>
          <w:sz w:val="28"/>
          <w:szCs w:val="28"/>
        </w:rPr>
        <w:lastRenderedPageBreak/>
        <w:t>20. Положение об аттестации, приказ о создании аттестационной комиссии, отзывы, аттестационные листы.</w:t>
      </w:r>
    </w:p>
    <w:p w:rsidR="00B40A87" w:rsidRPr="0008513C" w:rsidRDefault="00B40A87" w:rsidP="00B40A87">
      <w:pPr>
        <w:tabs>
          <w:tab w:val="left" w:pos="2760"/>
        </w:tabs>
        <w:jc w:val="both"/>
        <w:rPr>
          <w:sz w:val="28"/>
          <w:szCs w:val="28"/>
        </w:rPr>
      </w:pPr>
      <w:r w:rsidRPr="0008513C">
        <w:rPr>
          <w:sz w:val="28"/>
          <w:szCs w:val="28"/>
        </w:rPr>
        <w:t>21. Иные локальные нормативные акты и документы, необходимые для проведения полной и всесторонней проверки.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22. Приказ о создании службы охраны труда, возложении обязанностей      инженера по охране труда на специалиста или заключение договора на проведение работ по охране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23. Приказ (распоряжение, положение) о распределении функций по обеспечению охраны труда между руководителями и специалистами.                     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24. Соглашение по охране труда.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25. Мероприятия по подготовке предприятия к работе в </w:t>
      </w:r>
      <w:r>
        <w:rPr>
          <w:sz w:val="28"/>
          <w:szCs w:val="28"/>
        </w:rPr>
        <w:t>осенне-</w:t>
      </w:r>
      <w:r w:rsidRPr="0008513C">
        <w:rPr>
          <w:sz w:val="28"/>
          <w:szCs w:val="28"/>
        </w:rPr>
        <w:t>зимний период.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26. График планово-предупредительного ремонта оборудования.             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27. Паспорт на производственное здание и технический журнал по эксплуатации зданий и сооружений.               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28. Приказ о назначении комиссии по общему осмотру зданий и сооружений.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29. Приказ о назначении </w:t>
      </w:r>
      <w:proofErr w:type="gramStart"/>
      <w:r w:rsidRPr="0008513C">
        <w:rPr>
          <w:sz w:val="28"/>
          <w:szCs w:val="28"/>
        </w:rPr>
        <w:t>ответственного</w:t>
      </w:r>
      <w:proofErr w:type="gramEnd"/>
      <w:r w:rsidRPr="0008513C">
        <w:rPr>
          <w:sz w:val="28"/>
          <w:szCs w:val="28"/>
        </w:rPr>
        <w:t xml:space="preserve"> за электрохозяйство.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30. Перечень бесплатно выдаваемой специальной одежды, специальной обуви и других средств индивидуальной защиты.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31. Личные карточки </w:t>
      </w:r>
      <w:proofErr w:type="gramStart"/>
      <w:r w:rsidRPr="0008513C">
        <w:rPr>
          <w:sz w:val="28"/>
          <w:szCs w:val="28"/>
        </w:rPr>
        <w:t>учета выдачи средств индивидуальной защиты работников</w:t>
      </w:r>
      <w:proofErr w:type="gramEnd"/>
      <w:r w:rsidRPr="0008513C">
        <w:rPr>
          <w:sz w:val="28"/>
          <w:szCs w:val="28"/>
        </w:rPr>
        <w:t>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32. Программа вводного инструктажа (перечень основных вопросов вводного инструктажа).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33. Программа инструктажа на рабочем месте (перечень основных вопросов инструктажа на рабочем месте).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34. Перечень должностей работников, освобожденных от первичного и повторного инструктажей на рабочем месте.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35. Журналы регистрации вводного инструктажа и инструктажа на рабочем месте.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36. Приказ о назначении комиссии по проверке знаний требований охраны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37. Протоколы </w:t>
      </w:r>
      <w:proofErr w:type="gramStart"/>
      <w:r w:rsidRPr="0008513C">
        <w:rPr>
          <w:sz w:val="28"/>
          <w:szCs w:val="28"/>
        </w:rPr>
        <w:t>проверки знаний требований охраны труда</w:t>
      </w:r>
      <w:proofErr w:type="gramEnd"/>
      <w:r w:rsidRPr="0008513C">
        <w:rPr>
          <w:sz w:val="28"/>
          <w:szCs w:val="28"/>
        </w:rPr>
        <w:t>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38. Программа обучения руководителей и специалистов по вопросам охраны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39. Перечень должностей ИТР и </w:t>
      </w:r>
      <w:proofErr w:type="spellStart"/>
      <w:r w:rsidRPr="0008513C">
        <w:rPr>
          <w:sz w:val="28"/>
          <w:szCs w:val="28"/>
        </w:rPr>
        <w:t>электротехнологического</w:t>
      </w:r>
      <w:proofErr w:type="spellEnd"/>
      <w:r w:rsidRPr="0008513C">
        <w:rPr>
          <w:sz w:val="28"/>
          <w:szCs w:val="28"/>
        </w:rPr>
        <w:t xml:space="preserve"> персонала, которым необходимо иметь соответствующую квалификационную группу по электробезопасности, утвержденный руководителем предприятия.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40. Перечень должностей и профессий, требующих присвоения 1 группы по электробезопасности.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41. Журнал проверки знаний по технике безопасности у персонала с группой  допуска по электробезопасности 1.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42. Приказ о назначении комиссии по проверке знаний по электробезопасности.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43. Перечень инструкций по профессиям и на отдельные виды работ.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lastRenderedPageBreak/>
        <w:t>44. Инструкции по охране труда, утвержденные работодателем и согласованные с профсоюзным или иным органом, уполномоченным работниками.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45. Журнал учета инструкций по охране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46. Журнал выдачи инструкций по охране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47. Материалы по проведению аттестации рабочих мест по условиям труда, специальной оценки условий труда.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48. Списки подлежащих медицинским осмотрам, утвержденные работодателем, согласованные Управлением </w:t>
      </w:r>
      <w:proofErr w:type="spellStart"/>
      <w:r w:rsidRPr="0008513C">
        <w:rPr>
          <w:sz w:val="28"/>
          <w:szCs w:val="28"/>
        </w:rPr>
        <w:t>Роспотребнадзора</w:t>
      </w:r>
      <w:proofErr w:type="spellEnd"/>
      <w:r w:rsidRPr="0008513C">
        <w:rPr>
          <w:sz w:val="28"/>
          <w:szCs w:val="28"/>
        </w:rPr>
        <w:t>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49. Заключительный акт о результатах медицинского обследования.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50. Списки </w:t>
      </w:r>
      <w:proofErr w:type="gramStart"/>
      <w:r w:rsidRPr="0008513C">
        <w:rPr>
          <w:sz w:val="28"/>
          <w:szCs w:val="28"/>
        </w:rPr>
        <w:t>направляемых</w:t>
      </w:r>
      <w:proofErr w:type="gramEnd"/>
      <w:r w:rsidRPr="0008513C">
        <w:rPr>
          <w:sz w:val="28"/>
          <w:szCs w:val="28"/>
        </w:rPr>
        <w:t xml:space="preserve"> на психиатрическое освидетельствование.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51. Медицинское заключение о допуске к выполнению работ.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52. Перечень профессий и должностей с вредными условиями труда, которым рекомендуется выдача молока или компенсационная выплата.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53. 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дня.     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54. Перечень профессий и должностей, занятых на работах с вредными и опасными условиями труда, на получение льготной пенсии.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55. Акты по форме Н-1 о несчастном случае на производстве.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56. Журнал регистрации несчастных случаев на производстве.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57. Акты </w:t>
      </w:r>
      <w:proofErr w:type="gramStart"/>
      <w:r w:rsidRPr="0008513C">
        <w:rPr>
          <w:sz w:val="28"/>
          <w:szCs w:val="28"/>
        </w:rPr>
        <w:t>о</w:t>
      </w:r>
      <w:proofErr w:type="gramEnd"/>
      <w:r w:rsidRPr="0008513C">
        <w:rPr>
          <w:sz w:val="28"/>
          <w:szCs w:val="28"/>
        </w:rPr>
        <w:t xml:space="preserve"> профессиональных заболеваний.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58. Материалы расследования несчастных случаев на производстве и профессиональных заболеваний.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59. Обязательное социальное страхование работников от несчастных случаев на производстве и профессиональных заболеваний.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>60.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актов исполнительных органов государственной власти и муниципальных образований Забайкальского края, рассмотрение представлений органов общественного контроля в установленные Трудовым кодексом Российской Федерации, иными федеральными законами сроки.</w:t>
      </w:r>
    </w:p>
    <w:p w:rsidR="00B40A87" w:rsidRPr="0008513C" w:rsidRDefault="00B40A87" w:rsidP="00B40A87">
      <w:pPr>
        <w:jc w:val="both"/>
        <w:rPr>
          <w:sz w:val="28"/>
          <w:szCs w:val="28"/>
        </w:rPr>
      </w:pPr>
      <w:r w:rsidRPr="0008513C">
        <w:rPr>
          <w:sz w:val="28"/>
          <w:szCs w:val="28"/>
        </w:rPr>
        <w:t xml:space="preserve">61. Санитарно-бытовое и лечебно-профилактическое обслуживание работников в соответствии с требованиями охраны труда, а также доставка работников, заболевших на рабочем месте, в медицинскую организацию в случае необходимости оказания им неотложной медицинской помощи.      </w:t>
      </w:r>
    </w:p>
    <w:p w:rsidR="00B40A87" w:rsidRPr="0008513C" w:rsidRDefault="00B40A87" w:rsidP="00B40A87">
      <w:pPr>
        <w:tabs>
          <w:tab w:val="left" w:pos="2760"/>
        </w:tabs>
        <w:jc w:val="both"/>
        <w:rPr>
          <w:sz w:val="28"/>
          <w:szCs w:val="28"/>
        </w:rPr>
      </w:pPr>
    </w:p>
    <w:p w:rsidR="00B40A87" w:rsidRPr="0008513C" w:rsidRDefault="00B40A87" w:rsidP="00B40A87">
      <w:pPr>
        <w:tabs>
          <w:tab w:val="left" w:pos="2760"/>
        </w:tabs>
        <w:jc w:val="both"/>
        <w:rPr>
          <w:sz w:val="28"/>
          <w:szCs w:val="28"/>
        </w:rPr>
      </w:pPr>
    </w:p>
    <w:p w:rsidR="00B40A87" w:rsidRPr="0008513C" w:rsidRDefault="00B40A87" w:rsidP="00B40A87">
      <w:pPr>
        <w:tabs>
          <w:tab w:val="left" w:pos="40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40A87" w:rsidRDefault="00B40A87" w:rsidP="00B40A87">
      <w:pPr>
        <w:tabs>
          <w:tab w:val="left" w:pos="2760"/>
        </w:tabs>
        <w:jc w:val="center"/>
        <w:rPr>
          <w:sz w:val="28"/>
          <w:szCs w:val="28"/>
        </w:rPr>
      </w:pPr>
    </w:p>
    <w:p w:rsidR="00CA3E0E" w:rsidRDefault="00CA3E0E" w:rsidP="00CA3E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A3E0E" w:rsidRDefault="00CA3E0E" w:rsidP="00CA3E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4555" w:rsidRPr="0021514B" w:rsidRDefault="004A4555" w:rsidP="00215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044E" w:rsidRPr="0021514B" w:rsidRDefault="00E2044E" w:rsidP="002151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30" w:rsidRPr="0075368A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5368A">
        <w:rPr>
          <w:sz w:val="28"/>
          <w:szCs w:val="28"/>
        </w:rPr>
        <w:lastRenderedPageBreak/>
        <w:t xml:space="preserve">Приложение </w:t>
      </w:r>
      <w:r w:rsidRPr="00EF4B7A">
        <w:rPr>
          <w:sz w:val="28"/>
          <w:szCs w:val="28"/>
        </w:rPr>
        <w:t>2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123130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</w:t>
      </w:r>
    </w:p>
    <w:p w:rsidR="00123130" w:rsidRDefault="00123130" w:rsidP="0012313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EF4B7A">
        <w:rPr>
          <w:b w:val="0"/>
          <w:sz w:val="28"/>
          <w:szCs w:val="28"/>
        </w:rPr>
        <w:t>в подведомственных</w:t>
      </w:r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организациях </w:t>
      </w:r>
    </w:p>
    <w:p w:rsidR="00123130" w:rsidRPr="00EF4B7A" w:rsidRDefault="00123130" w:rsidP="0012313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123130" w:rsidRPr="00EF4B7A" w:rsidRDefault="00123130" w:rsidP="00123130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Хилокс</w:t>
      </w:r>
      <w:r w:rsidRPr="00EF4B7A">
        <w:rPr>
          <w:b w:val="0"/>
          <w:sz w:val="28"/>
          <w:szCs w:val="28"/>
        </w:rPr>
        <w:t>кий район»</w:t>
      </w:r>
    </w:p>
    <w:p w:rsidR="00123130" w:rsidRDefault="00123130" w:rsidP="00123130">
      <w:pPr>
        <w:autoSpaceDE w:val="0"/>
        <w:autoSpaceDN w:val="0"/>
        <w:adjustRightInd w:val="0"/>
        <w:ind w:firstLine="540"/>
        <w:jc w:val="both"/>
      </w:pPr>
    </w:p>
    <w:p w:rsidR="00123130" w:rsidRPr="00780AE6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АКТ</w:t>
      </w:r>
    </w:p>
    <w:p w:rsidR="00123130" w:rsidRPr="00780AE6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0AE6">
        <w:rPr>
          <w:rFonts w:ascii="Times New Roman" w:hAnsi="Times New Roman" w:cs="Times New Roman"/>
          <w:sz w:val="28"/>
          <w:szCs w:val="28"/>
        </w:rPr>
        <w:t>о результатах проведения проверки</w:t>
      </w:r>
    </w:p>
    <w:p w:rsidR="00123130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дата, время и место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0AE6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составления акта</w:t>
      </w:r>
    </w:p>
    <w:p w:rsidR="00123130" w:rsidRDefault="00123130" w:rsidP="00123130">
      <w:pPr>
        <w:pStyle w:val="ConsPlusNonformat"/>
        <w:widowControl/>
      </w:pP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органа, осуществляющего ведомственный контроль</w:t>
      </w:r>
      <w:r>
        <w:t xml:space="preserve"> ____________________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Наименование подведомственной организации</w:t>
      </w:r>
      <w:r>
        <w:t xml:space="preserve"> _____________________________________</w:t>
      </w:r>
    </w:p>
    <w:p w:rsidR="00123130" w:rsidRPr="00C72471" w:rsidRDefault="00123130" w:rsidP="00123130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2471">
        <w:rPr>
          <w:rFonts w:ascii="Times New Roman" w:hAnsi="Times New Roman" w:cs="Times New Roman"/>
          <w:sz w:val="24"/>
          <w:szCs w:val="24"/>
        </w:rPr>
        <w:t>Адрес подведомственной организации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  и  номер распоряжения (приказа), на основании которого проводятся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контролю, вид проверки</w:t>
      </w:r>
      <w:r>
        <w:t xml:space="preserve"> 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Фамилия,   имя,  отчество  и  должность  лица  (лиц), 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 xml:space="preserve"> 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Фамилия,   имя,   отчество,  должность  представителя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подведомственной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организации   (должностного   лица),   присутствовавшего   при   проведении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мероприятий по контролю </w:t>
      </w:r>
      <w:r>
        <w:t>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Время  и  дата  начала  и окончания проведения мероприятий по контролю,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место</w:t>
      </w:r>
      <w:r>
        <w:t xml:space="preserve"> _________________________________________________________________________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 xml:space="preserve">Выявленные нарушения </w:t>
      </w:r>
      <w:r>
        <w:t>_________________________________________________________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Сведения    о    соответствии    коллективного    договора  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трудового права &lt;1&gt;</w:t>
      </w:r>
      <w:r>
        <w:t>_________________________________________________________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функции  работников, рекомендуемые к признанию не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в связи с их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несоответствием  трудовому законодательству и/или иным нормативным правовым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актам, содержащим нормы трудового права &lt;1&gt;</w:t>
      </w:r>
      <w:r>
        <w:t>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Локальные  нормативные  акты  организации,  содержащие  нормы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права,  устанавливающие  обязательные  требования  либо касающиеся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функции   работников,   рекомендуемые  для  пересмотра  и  внесения  в  них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соответствующих   изменений   в   связи   с  их  несоответствием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трудовому</w:t>
      </w:r>
      <w:proofErr w:type="gramEnd"/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законодательству  и/или  иным  нормативным правовым актам, содержащим нормы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трудового  права,  а  также  содержанием  положений,  ухудшающих  положение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 &lt;1&gt;</w:t>
      </w:r>
      <w:r>
        <w:t>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Рекомендации  о  необходимости направления специалистов для прохождения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соответствующих курсов повышения квалификации или семинаров</w:t>
      </w:r>
      <w:r>
        <w:t xml:space="preserve"> 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Необходимость  первоочередного проведения плановой проверки в отношении</w:t>
      </w:r>
    </w:p>
    <w:p w:rsidR="00123130" w:rsidRDefault="00123130" w:rsidP="00123130">
      <w:pPr>
        <w:pStyle w:val="ConsPlusNonformat"/>
        <w:widowControl/>
        <w:pBdr>
          <w:bottom w:val="single" w:sz="12" w:space="1" w:color="auto"/>
        </w:pBdr>
      </w:pPr>
      <w:r w:rsidRPr="00780AE6">
        <w:rPr>
          <w:rFonts w:ascii="Times New Roman" w:hAnsi="Times New Roman" w:cs="Times New Roman"/>
          <w:sz w:val="24"/>
          <w:szCs w:val="24"/>
        </w:rPr>
        <w:lastRenderedPageBreak/>
        <w:t>данной подведомственной организации в следующем году &lt;2&gt;</w:t>
      </w:r>
      <w:r>
        <w:t xml:space="preserve"> 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Наличие   в   подведомственной  организации  журнала  учета 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 xml:space="preserve"> _______________________________________________________</w:t>
      </w:r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Срок для устранения выявленных нарушений</w:t>
      </w:r>
      <w:r>
        <w:t xml:space="preserve"> 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Настоящий  акт  составлен  в  2 экземплярах, имеющих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равную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юридическую</w:t>
      </w:r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силу.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лица (лиц), проводившего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(их)</w:t>
      </w:r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мероприятия по контролю</w:t>
      </w:r>
      <w:r>
        <w:t>________________________________________________________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руководителя органа,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осуществляющего ведомственный</w:t>
      </w:r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контроль, либо его заместителя</w:t>
      </w:r>
      <w:r>
        <w:t>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780AE6">
        <w:rPr>
          <w:rFonts w:ascii="Times New Roman" w:hAnsi="Times New Roman" w:cs="Times New Roman"/>
          <w:sz w:val="24"/>
          <w:szCs w:val="24"/>
        </w:rPr>
        <w:t>должностного лица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организации,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780AE6">
        <w:rPr>
          <w:rFonts w:ascii="Times New Roman" w:hAnsi="Times New Roman" w:cs="Times New Roman"/>
          <w:sz w:val="24"/>
          <w:szCs w:val="24"/>
        </w:rPr>
        <w:t>присутствовавшего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при проведении</w:t>
      </w:r>
    </w:p>
    <w:p w:rsidR="00123130" w:rsidRDefault="00123130" w:rsidP="00123130">
      <w:pPr>
        <w:pStyle w:val="ConsPlusNonformat"/>
        <w:widowControl/>
      </w:pPr>
      <w:r w:rsidRPr="00780AE6">
        <w:rPr>
          <w:rFonts w:ascii="Times New Roman" w:hAnsi="Times New Roman" w:cs="Times New Roman"/>
          <w:sz w:val="24"/>
          <w:szCs w:val="24"/>
        </w:rPr>
        <w:t>мероприятий по контролю</w:t>
      </w:r>
      <w:r>
        <w:t>________________________________________________________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 xml:space="preserve">С настоящим актом 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&lt;3&gt;: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123130" w:rsidRDefault="00123130" w:rsidP="00123130">
      <w:pPr>
        <w:pStyle w:val="ConsPlusNonformat"/>
        <w:widowControl/>
      </w:pP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 ____________________________________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(наименование)           (подпись)        (расшифровка подписи)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Экземпляр акта получил &lt;4&gt;:</w:t>
      </w:r>
    </w:p>
    <w:p w:rsidR="00123130" w:rsidRDefault="00123130" w:rsidP="00123130">
      <w:pPr>
        <w:pStyle w:val="ConsPlusNonformat"/>
        <w:widowControl/>
      </w:pP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Руководитель (заместитель)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подведомственной организации</w:t>
      </w:r>
    </w:p>
    <w:p w:rsidR="00123130" w:rsidRDefault="00123130" w:rsidP="00123130">
      <w:pPr>
        <w:pStyle w:val="ConsPlusNonformat"/>
        <w:widowControl/>
      </w:pPr>
      <w:r>
        <w:t>____________________________ _______________ __________________________________</w:t>
      </w:r>
    </w:p>
    <w:p w:rsidR="00123130" w:rsidRPr="00F7665C" w:rsidRDefault="00123130" w:rsidP="00123130">
      <w:pPr>
        <w:pStyle w:val="ConsPlusNonformat"/>
        <w:widowControl/>
        <w:rPr>
          <w:rFonts w:ascii="Times New Roman" w:hAnsi="Times New Roman" w:cs="Times New Roman"/>
        </w:rPr>
      </w:pPr>
      <w:r w:rsidRPr="00F7665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7665C">
        <w:rPr>
          <w:rFonts w:ascii="Times New Roman" w:hAnsi="Times New Roman" w:cs="Times New Roman"/>
        </w:rPr>
        <w:t xml:space="preserve">(наименование)       </w:t>
      </w:r>
      <w:r>
        <w:rPr>
          <w:rFonts w:ascii="Times New Roman" w:hAnsi="Times New Roman" w:cs="Times New Roman"/>
        </w:rPr>
        <w:t xml:space="preserve">                               </w:t>
      </w:r>
      <w:r w:rsidRPr="00F7665C">
        <w:rPr>
          <w:rFonts w:ascii="Times New Roman" w:hAnsi="Times New Roman" w:cs="Times New Roman"/>
        </w:rPr>
        <w:t xml:space="preserve">    (подпись)       </w:t>
      </w:r>
      <w:r>
        <w:rPr>
          <w:rFonts w:ascii="Times New Roman" w:hAnsi="Times New Roman" w:cs="Times New Roman"/>
        </w:rPr>
        <w:t xml:space="preserve">                            </w:t>
      </w:r>
      <w:r w:rsidRPr="00F7665C">
        <w:rPr>
          <w:rFonts w:ascii="Times New Roman" w:hAnsi="Times New Roman" w:cs="Times New Roman"/>
        </w:rPr>
        <w:t xml:space="preserve"> (расшифровка подписи)</w:t>
      </w:r>
    </w:p>
    <w:p w:rsidR="00123130" w:rsidRPr="00780AE6" w:rsidRDefault="00123130" w:rsidP="00123130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Дата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указанием правовых оснований.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AE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>казывается при проведении внеплановой проверки.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случае отказа руководителя подвед</w:t>
      </w:r>
      <w:r>
        <w:rPr>
          <w:rFonts w:ascii="Times New Roman" w:hAnsi="Times New Roman" w:cs="Times New Roman"/>
          <w:sz w:val="24"/>
          <w:szCs w:val="24"/>
        </w:rPr>
        <w:t xml:space="preserve">омственной организации либо его </w:t>
      </w:r>
      <w:r w:rsidRPr="00780AE6">
        <w:rPr>
          <w:rFonts w:ascii="Times New Roman" w:hAnsi="Times New Roman" w:cs="Times New Roman"/>
          <w:sz w:val="24"/>
          <w:szCs w:val="24"/>
        </w:rPr>
        <w:t>заместителя  от ознакомления с актом уполномоченное должностное лицо вносит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соответствующую запись.</w:t>
      </w:r>
    </w:p>
    <w:p w:rsidR="00123130" w:rsidRPr="00780AE6" w:rsidRDefault="00123130" w:rsidP="001231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80AE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80AE6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780AE6">
        <w:rPr>
          <w:rFonts w:ascii="Times New Roman" w:hAnsi="Times New Roman" w:cs="Times New Roman"/>
          <w:sz w:val="24"/>
          <w:szCs w:val="24"/>
        </w:rPr>
        <w:t xml:space="preserve">  случае  отправления  по  почте  </w:t>
      </w:r>
      <w:r>
        <w:rPr>
          <w:rFonts w:ascii="Times New Roman" w:hAnsi="Times New Roman" w:cs="Times New Roman"/>
          <w:sz w:val="24"/>
          <w:szCs w:val="24"/>
        </w:rPr>
        <w:t xml:space="preserve">к  акту прикладывается почтовое </w:t>
      </w:r>
      <w:r w:rsidRPr="00780AE6">
        <w:rPr>
          <w:rFonts w:ascii="Times New Roman" w:hAnsi="Times New Roman" w:cs="Times New Roman"/>
          <w:sz w:val="24"/>
          <w:szCs w:val="24"/>
        </w:rPr>
        <w:t>уведомление о вручении.</w:t>
      </w:r>
    </w:p>
    <w:p w:rsidR="00123130" w:rsidRDefault="00123130" w:rsidP="00123130">
      <w:pPr>
        <w:pStyle w:val="ConsPlusNonformat"/>
        <w:widowControl/>
        <w:jc w:val="center"/>
      </w:pPr>
      <w:r>
        <w:t>_________________</w:t>
      </w:r>
    </w:p>
    <w:p w:rsidR="00123130" w:rsidRDefault="00123130" w:rsidP="00123130">
      <w:pPr>
        <w:pStyle w:val="ConsPlusNonformat"/>
        <w:widowControl/>
      </w:pPr>
    </w:p>
    <w:p w:rsidR="00123130" w:rsidRDefault="00123130" w:rsidP="00123130">
      <w:pPr>
        <w:pStyle w:val="ConsPlusNonformat"/>
        <w:widowControl/>
      </w:pPr>
    </w:p>
    <w:p w:rsidR="00123130" w:rsidRDefault="00123130" w:rsidP="00123130">
      <w:pPr>
        <w:pStyle w:val="ConsPlusNonformat"/>
        <w:widowControl/>
      </w:pPr>
    </w:p>
    <w:p w:rsidR="00123130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130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130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130" w:rsidRDefault="00123130" w:rsidP="0012313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23130" w:rsidRDefault="00123130" w:rsidP="00123130">
      <w:pPr>
        <w:pStyle w:val="ConsPlusNonformat"/>
        <w:widowControl/>
        <w:sectPr w:rsidR="00123130" w:rsidSect="0064308C">
          <w:footerReference w:type="default" r:id="rId8"/>
          <w:pgSz w:w="11906" w:h="16838"/>
          <w:pgMar w:top="1134" w:right="707" w:bottom="1418" w:left="1701" w:header="709" w:footer="709" w:gutter="0"/>
          <w:cols w:space="708"/>
          <w:titlePg/>
          <w:docGrid w:linePitch="360"/>
        </w:sectPr>
      </w:pPr>
    </w:p>
    <w:p w:rsidR="00123130" w:rsidRDefault="00123130" w:rsidP="00123130">
      <w:pPr>
        <w:pStyle w:val="ConsPlusNonformat"/>
        <w:widowControl/>
      </w:pPr>
    </w:p>
    <w:p w:rsidR="00C97671" w:rsidRPr="007A59C8" w:rsidRDefault="00C97671" w:rsidP="00C9767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A59C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C97671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к Положени</w:t>
      </w:r>
      <w:r>
        <w:rPr>
          <w:b w:val="0"/>
          <w:sz w:val="28"/>
          <w:szCs w:val="28"/>
        </w:rPr>
        <w:t xml:space="preserve">ю </w:t>
      </w:r>
      <w:r w:rsidRPr="00EF4B7A">
        <w:rPr>
          <w:b w:val="0"/>
          <w:sz w:val="28"/>
          <w:szCs w:val="28"/>
        </w:rPr>
        <w:t xml:space="preserve">по осуществлению </w:t>
      </w:r>
    </w:p>
    <w:p w:rsidR="00C97671" w:rsidRPr="00EF4B7A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ведомственного контроля</w:t>
      </w:r>
    </w:p>
    <w:p w:rsidR="00C97671" w:rsidRPr="00EF4B7A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за соблюдением трудового законодательства</w:t>
      </w:r>
    </w:p>
    <w:p w:rsidR="00C97671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 xml:space="preserve">и иных нормативных правовых актов, </w:t>
      </w:r>
    </w:p>
    <w:p w:rsidR="00C97671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proofErr w:type="gramStart"/>
      <w:r w:rsidRPr="00EF4B7A">
        <w:rPr>
          <w:b w:val="0"/>
          <w:sz w:val="28"/>
          <w:szCs w:val="28"/>
        </w:rPr>
        <w:t>содержащих</w:t>
      </w:r>
      <w:proofErr w:type="gramEnd"/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нормы трудового права </w:t>
      </w:r>
    </w:p>
    <w:p w:rsidR="00C97671" w:rsidRDefault="00C97671" w:rsidP="00C9767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EF4B7A">
        <w:rPr>
          <w:b w:val="0"/>
          <w:sz w:val="28"/>
          <w:szCs w:val="28"/>
        </w:rPr>
        <w:t>в подведомственных</w:t>
      </w:r>
      <w:r>
        <w:rPr>
          <w:b w:val="0"/>
          <w:sz w:val="28"/>
          <w:szCs w:val="28"/>
        </w:rPr>
        <w:t xml:space="preserve"> </w:t>
      </w:r>
      <w:r w:rsidRPr="00EF4B7A">
        <w:rPr>
          <w:b w:val="0"/>
          <w:sz w:val="28"/>
          <w:szCs w:val="28"/>
        </w:rPr>
        <w:t xml:space="preserve">организациях </w:t>
      </w:r>
    </w:p>
    <w:p w:rsidR="00C97671" w:rsidRPr="00EF4B7A" w:rsidRDefault="00C97671" w:rsidP="00C9767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EF4B7A">
        <w:rPr>
          <w:b w:val="0"/>
          <w:sz w:val="28"/>
          <w:szCs w:val="28"/>
        </w:rPr>
        <w:t xml:space="preserve">администрации муниципального района </w:t>
      </w:r>
    </w:p>
    <w:p w:rsidR="00C97671" w:rsidRPr="00EF4B7A" w:rsidRDefault="00C97671" w:rsidP="00C97671">
      <w:pPr>
        <w:pStyle w:val="ConsPlusTitle"/>
        <w:widowControl/>
        <w:jc w:val="right"/>
        <w:rPr>
          <w:b w:val="0"/>
          <w:sz w:val="28"/>
          <w:szCs w:val="28"/>
        </w:rPr>
      </w:pPr>
      <w:r w:rsidRPr="00EF4B7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Хилокс</w:t>
      </w:r>
      <w:r w:rsidRPr="00EF4B7A">
        <w:rPr>
          <w:b w:val="0"/>
          <w:sz w:val="28"/>
          <w:szCs w:val="28"/>
        </w:rPr>
        <w:t>кий район»</w:t>
      </w:r>
    </w:p>
    <w:p w:rsidR="00123130" w:rsidRPr="0075368A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ЖУРНАЛ</w:t>
      </w:r>
    </w:p>
    <w:p w:rsidR="00123130" w:rsidRPr="0075368A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проводимых мероприятий </w:t>
      </w:r>
      <w:r w:rsidRPr="0075368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536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5368A"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123130" w:rsidRPr="0075368A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368A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и иных нормативных правовых </w:t>
      </w:r>
      <w:r w:rsidRPr="0075368A">
        <w:rPr>
          <w:rFonts w:ascii="Times New Roman" w:hAnsi="Times New Roman" w:cs="Times New Roman"/>
          <w:sz w:val="28"/>
          <w:szCs w:val="28"/>
        </w:rPr>
        <w:t>актов, содержащих нормы трудового права,</w:t>
      </w:r>
    </w:p>
    <w:p w:rsidR="00123130" w:rsidRDefault="00123130" w:rsidP="00123130">
      <w:pPr>
        <w:pStyle w:val="ConsPlusNonformat"/>
        <w:widowControl/>
        <w:jc w:val="center"/>
      </w:pPr>
      <w:r w:rsidRPr="0075368A">
        <w:rPr>
          <w:rFonts w:ascii="Times New Roman" w:hAnsi="Times New Roman" w:cs="Times New Roman"/>
          <w:sz w:val="28"/>
          <w:szCs w:val="28"/>
        </w:rPr>
        <w:t>в отношении подведомственных организаций</w:t>
      </w:r>
    </w:p>
    <w:p w:rsidR="00123130" w:rsidRDefault="00123130" w:rsidP="00123130">
      <w:pPr>
        <w:pStyle w:val="ConsPlusNonformat"/>
        <w:widowControl/>
        <w:jc w:val="center"/>
      </w:pPr>
      <w:r>
        <w:t>__________________________________________________________________________________</w:t>
      </w:r>
    </w:p>
    <w:p w:rsidR="00123130" w:rsidRPr="00642798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642798">
        <w:rPr>
          <w:rFonts w:ascii="Times New Roman" w:hAnsi="Times New Roman" w:cs="Times New Roman"/>
        </w:rPr>
        <w:t>Наименование органа, осуществляющего</w:t>
      </w:r>
      <w:r>
        <w:rPr>
          <w:rFonts w:ascii="Times New Roman" w:hAnsi="Times New Roman" w:cs="Times New Roman"/>
        </w:rPr>
        <w:t xml:space="preserve"> </w:t>
      </w:r>
      <w:r w:rsidRPr="00642798">
        <w:rPr>
          <w:rFonts w:ascii="Times New Roman" w:hAnsi="Times New Roman" w:cs="Times New Roman"/>
        </w:rPr>
        <w:t>ведомс</w:t>
      </w:r>
      <w:r>
        <w:rPr>
          <w:rFonts w:ascii="Times New Roman" w:hAnsi="Times New Roman" w:cs="Times New Roman"/>
        </w:rPr>
        <w:t xml:space="preserve">твенный контроль за соблюдением </w:t>
      </w:r>
      <w:r w:rsidRPr="00642798">
        <w:rPr>
          <w:rFonts w:ascii="Times New Roman" w:hAnsi="Times New Roman" w:cs="Times New Roman"/>
        </w:rPr>
        <w:t>трудового законодательства и иных нормативных</w:t>
      </w:r>
      <w:proofErr w:type="gramEnd"/>
    </w:p>
    <w:p w:rsidR="00123130" w:rsidRPr="00642798" w:rsidRDefault="00123130" w:rsidP="001231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2798">
        <w:rPr>
          <w:rFonts w:ascii="Times New Roman" w:hAnsi="Times New Roman" w:cs="Times New Roman"/>
        </w:rPr>
        <w:t>правовых ак</w:t>
      </w:r>
      <w:r>
        <w:rPr>
          <w:rFonts w:ascii="Times New Roman" w:hAnsi="Times New Roman" w:cs="Times New Roman"/>
        </w:rPr>
        <w:t xml:space="preserve">тов, содержащих нормы трудового </w:t>
      </w:r>
      <w:r w:rsidRPr="00642798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)</w:t>
      </w:r>
    </w:p>
    <w:p w:rsidR="00123130" w:rsidRDefault="00123130" w:rsidP="00123130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851"/>
        <w:gridCol w:w="945"/>
        <w:gridCol w:w="1323"/>
        <w:gridCol w:w="945"/>
        <w:gridCol w:w="1323"/>
        <w:gridCol w:w="1431"/>
        <w:gridCol w:w="1620"/>
        <w:gridCol w:w="1215"/>
        <w:gridCol w:w="1134"/>
        <w:gridCol w:w="1120"/>
        <w:gridCol w:w="1417"/>
      </w:tblGrid>
      <w:tr w:rsidR="00123130" w:rsidTr="00184F0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проверки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мероприятий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                    </w:t>
            </w:r>
          </w:p>
        </w:tc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(План,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распоряжение (приказ),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обращение и  т.д.)      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предыдущей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вид, дата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акта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(**)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составления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проверки(***)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         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уполномоченного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(лиц)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контролю      </w:t>
            </w:r>
          </w:p>
        </w:tc>
      </w:tr>
      <w:tr w:rsidR="00123130" w:rsidTr="00184F0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Планом(*)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30" w:rsidTr="00184F0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30" w:rsidTr="00184F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30" w:rsidRDefault="00123130" w:rsidP="00184F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130" w:rsidRDefault="00123130" w:rsidP="00123130">
      <w:pPr>
        <w:pStyle w:val="ConsPlusNonformat"/>
        <w:widowControl/>
      </w:pPr>
    </w:p>
    <w:p w:rsidR="00123130" w:rsidRPr="006D08EF" w:rsidRDefault="00123130" w:rsidP="00123130">
      <w:r w:rsidRPr="006D08EF">
        <w:t xml:space="preserve">  (*) Заполняется при проведении плановых проверок.</w:t>
      </w:r>
    </w:p>
    <w:p w:rsidR="00123130" w:rsidRPr="006D08EF" w:rsidRDefault="00123130" w:rsidP="00123130">
      <w:r w:rsidRPr="006D08EF">
        <w:t>(*</w:t>
      </w:r>
      <w:r>
        <w:t xml:space="preserve">*) </w:t>
      </w:r>
      <w:r w:rsidRPr="006D08EF">
        <w:t>В случае проведения внеплановой или повторной проверок необходимо также указать сроки проведения предыдущей пров</w:t>
      </w:r>
      <w:r>
        <w:t>ер</w:t>
      </w:r>
      <w:r w:rsidRPr="006D08EF">
        <w:t>ки.</w:t>
      </w:r>
    </w:p>
    <w:p w:rsidR="00123130" w:rsidRDefault="00123130" w:rsidP="00123130">
      <w:r w:rsidRPr="006D08EF">
        <w:t>(***)  Акты являются приложениями к данному журналу и хранятся вместе с ним.</w:t>
      </w:r>
    </w:p>
    <w:p w:rsidR="00123130" w:rsidRPr="00CA5C4F" w:rsidRDefault="00123130" w:rsidP="00E2044E">
      <w:pPr>
        <w:pStyle w:val="a3"/>
        <w:rPr>
          <w:b/>
        </w:rPr>
      </w:pPr>
    </w:p>
    <w:sectPr w:rsidR="00123130" w:rsidRPr="00CA5C4F" w:rsidSect="001231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58" w:rsidRDefault="00E90F58" w:rsidP="00123130">
      <w:r>
        <w:separator/>
      </w:r>
    </w:p>
  </w:endnote>
  <w:endnote w:type="continuationSeparator" w:id="0">
    <w:p w:rsidR="00E90F58" w:rsidRDefault="00E90F58" w:rsidP="0012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456921"/>
      <w:docPartObj>
        <w:docPartGallery w:val="Page Numbers (Bottom of Page)"/>
        <w:docPartUnique/>
      </w:docPartObj>
    </w:sdtPr>
    <w:sdtEndPr/>
    <w:sdtContent>
      <w:p w:rsidR="00B9210A" w:rsidRDefault="006B09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10A" w:rsidRDefault="00E90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58" w:rsidRDefault="00E90F58" w:rsidP="00123130">
      <w:r>
        <w:separator/>
      </w:r>
    </w:p>
  </w:footnote>
  <w:footnote w:type="continuationSeparator" w:id="0">
    <w:p w:rsidR="00E90F58" w:rsidRDefault="00E90F58" w:rsidP="0012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C36"/>
    <w:multiLevelType w:val="multilevel"/>
    <w:tmpl w:val="6DB8CC54"/>
    <w:lvl w:ilvl="0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5" w:hanging="2160"/>
      </w:pPr>
      <w:rPr>
        <w:rFonts w:hint="default"/>
      </w:rPr>
    </w:lvl>
  </w:abstractNum>
  <w:abstractNum w:abstractNumId="1">
    <w:nsid w:val="508A7E7F"/>
    <w:multiLevelType w:val="multilevel"/>
    <w:tmpl w:val="56C88D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2">
    <w:nsid w:val="6B6D05E6"/>
    <w:multiLevelType w:val="hybridMultilevel"/>
    <w:tmpl w:val="633420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6D1C"/>
    <w:multiLevelType w:val="hybridMultilevel"/>
    <w:tmpl w:val="92984E4C"/>
    <w:lvl w:ilvl="0" w:tplc="7E5647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74A6674D"/>
    <w:multiLevelType w:val="hybridMultilevel"/>
    <w:tmpl w:val="30DCC878"/>
    <w:lvl w:ilvl="0" w:tplc="1BDC21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6"/>
    <w:rsid w:val="00123130"/>
    <w:rsid w:val="00160D57"/>
    <w:rsid w:val="0021514B"/>
    <w:rsid w:val="00234655"/>
    <w:rsid w:val="002405E6"/>
    <w:rsid w:val="00286105"/>
    <w:rsid w:val="002A20BE"/>
    <w:rsid w:val="00323615"/>
    <w:rsid w:val="003456A7"/>
    <w:rsid w:val="004849D5"/>
    <w:rsid w:val="004A4555"/>
    <w:rsid w:val="00512ACD"/>
    <w:rsid w:val="0054171F"/>
    <w:rsid w:val="006007F1"/>
    <w:rsid w:val="00624EED"/>
    <w:rsid w:val="00661E27"/>
    <w:rsid w:val="006B0120"/>
    <w:rsid w:val="006B090A"/>
    <w:rsid w:val="007B5167"/>
    <w:rsid w:val="008B415C"/>
    <w:rsid w:val="008E6578"/>
    <w:rsid w:val="0096660A"/>
    <w:rsid w:val="009E4BD5"/>
    <w:rsid w:val="00B40A87"/>
    <w:rsid w:val="00B56511"/>
    <w:rsid w:val="00C97671"/>
    <w:rsid w:val="00CA3E0E"/>
    <w:rsid w:val="00CA5C4F"/>
    <w:rsid w:val="00D52A6A"/>
    <w:rsid w:val="00E2044E"/>
    <w:rsid w:val="00E90F58"/>
    <w:rsid w:val="00E93EAE"/>
    <w:rsid w:val="00EE7BBB"/>
    <w:rsid w:val="00F21C04"/>
    <w:rsid w:val="00F67A79"/>
    <w:rsid w:val="00F97F2A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0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405E6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A20BE"/>
    <w:pPr>
      <w:ind w:left="720"/>
      <w:contextualSpacing/>
    </w:pPr>
  </w:style>
  <w:style w:type="paragraph" w:customStyle="1" w:styleId="p4">
    <w:name w:val="p4"/>
    <w:basedOn w:val="a"/>
    <w:rsid w:val="00CA5C4F"/>
    <w:pPr>
      <w:spacing w:before="100" w:beforeAutospacing="1" w:after="100" w:afterAutospacing="1"/>
    </w:pPr>
  </w:style>
  <w:style w:type="paragraph" w:customStyle="1" w:styleId="ConsPlusNonformat">
    <w:name w:val="ConsPlusNonformat"/>
    <w:rsid w:val="00123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40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405E6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2A20BE"/>
    <w:pPr>
      <w:ind w:left="720"/>
      <w:contextualSpacing/>
    </w:pPr>
  </w:style>
  <w:style w:type="paragraph" w:customStyle="1" w:styleId="p4">
    <w:name w:val="p4"/>
    <w:basedOn w:val="a"/>
    <w:rsid w:val="00CA5C4F"/>
    <w:pPr>
      <w:spacing w:before="100" w:beforeAutospacing="1" w:after="100" w:afterAutospacing="1"/>
    </w:pPr>
  </w:style>
  <w:style w:type="paragraph" w:customStyle="1" w:styleId="ConsPlusNonformat">
    <w:name w:val="ConsPlusNonformat"/>
    <w:rsid w:val="00123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3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23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2020-12-30T04:52:00Z</cp:lastPrinted>
  <dcterms:created xsi:type="dcterms:W3CDTF">2020-12-29T00:06:00Z</dcterms:created>
  <dcterms:modified xsi:type="dcterms:W3CDTF">2021-01-11T04:21:00Z</dcterms:modified>
</cp:coreProperties>
</file>