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8C" w:rsidRPr="00D6228C" w:rsidRDefault="00D6228C" w:rsidP="00C9150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28C">
        <w:rPr>
          <w:rFonts w:ascii="Times New Roman" w:hAnsi="Times New Roman" w:cs="Times New Roman"/>
          <w:b/>
          <w:sz w:val="28"/>
          <w:szCs w:val="28"/>
        </w:rPr>
        <w:t xml:space="preserve">Вниманию граждан района! </w:t>
      </w:r>
      <w:bookmarkStart w:id="0" w:name="_GoBack"/>
      <w:bookmarkEnd w:id="0"/>
    </w:p>
    <w:p w:rsidR="00962B26" w:rsidRDefault="00D6228C" w:rsidP="00D62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28 декабря 2020 года Региональная служба по тарифам и ценообразованию Забайкальского края наделена функцией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применением цен (тарифов) на твёрдое топливо (дрова).</w:t>
      </w:r>
    </w:p>
    <w:p w:rsidR="00D6228C" w:rsidRDefault="00D6228C" w:rsidP="00D62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 фактам завышения цен на дрова организациями или индивидуальными предпринимателями граждане могут обратиться с заявлением в указанную службу. В заявлении нужно указать наименование юридического лица или индивидуального предпринимателя, ИНН, ОРГН, адреса их местонахождения и приложить подтверждающие документы. Также в заявлении должны быть указаны данные заявителя, контактные данные и адрес для получения ответа. Направить заявление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6228C" w:rsidRDefault="00D6228C" w:rsidP="00D62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 672002 г. Чита, ул. Бутина, д. 37, а/я 707</w:t>
      </w:r>
    </w:p>
    <w:p w:rsidR="001A26F5" w:rsidRPr="00272B76" w:rsidRDefault="001A26F5" w:rsidP="00D62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электронную почту </w:t>
      </w:r>
      <w:proofErr w:type="spellStart"/>
      <w:r w:rsidR="00272B76">
        <w:rPr>
          <w:rFonts w:ascii="Times New Roman" w:hAnsi="Times New Roman" w:cs="Times New Roman"/>
          <w:sz w:val="28"/>
          <w:szCs w:val="28"/>
          <w:lang w:val="en-US"/>
        </w:rPr>
        <w:t>pochta</w:t>
      </w:r>
      <w:proofErr w:type="spellEnd"/>
      <w:r w:rsidR="00272B76" w:rsidRPr="00272B7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72B76">
        <w:rPr>
          <w:rFonts w:ascii="Times New Roman" w:hAnsi="Times New Roman" w:cs="Times New Roman"/>
          <w:sz w:val="28"/>
          <w:szCs w:val="28"/>
          <w:lang w:val="en-US"/>
        </w:rPr>
        <w:t>rst</w:t>
      </w:r>
      <w:proofErr w:type="spellEnd"/>
      <w:r w:rsidR="00272B76" w:rsidRPr="00272B76">
        <w:rPr>
          <w:rFonts w:ascii="Times New Roman" w:hAnsi="Times New Roman" w:cs="Times New Roman"/>
          <w:sz w:val="28"/>
          <w:szCs w:val="28"/>
        </w:rPr>
        <w:t>.</w:t>
      </w:r>
      <w:r w:rsidR="00272B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72B76" w:rsidRPr="00272B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72B76"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="00272B76" w:rsidRPr="00272B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2B7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6228C" w:rsidRPr="00D6228C" w:rsidRDefault="00D6228C" w:rsidP="00D62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228C" w:rsidRPr="00D6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7B"/>
    <w:rsid w:val="001A26F5"/>
    <w:rsid w:val="00272B76"/>
    <w:rsid w:val="0035607B"/>
    <w:rsid w:val="00962B26"/>
    <w:rsid w:val="00C91504"/>
    <w:rsid w:val="00D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4</cp:revision>
  <dcterms:created xsi:type="dcterms:W3CDTF">2021-01-22T06:00:00Z</dcterms:created>
  <dcterms:modified xsi:type="dcterms:W3CDTF">2021-01-22T06:15:00Z</dcterms:modified>
</cp:coreProperties>
</file>