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C4" w:rsidRDefault="00B833C4" w:rsidP="007225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B833C4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Конкурс на лучшую организацию работы по охране труда стартовал в </w:t>
      </w:r>
      <w:proofErr w:type="spellStart"/>
      <w:r w:rsidR="007225B3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Хилокском</w:t>
      </w:r>
      <w:proofErr w:type="spellEnd"/>
      <w:r w:rsidR="007225B3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районе</w:t>
      </w:r>
    </w:p>
    <w:p w:rsidR="007225B3" w:rsidRPr="00B833C4" w:rsidRDefault="007225B3" w:rsidP="007225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B833C4" w:rsidRPr="007225B3" w:rsidRDefault="007225B3" w:rsidP="007225B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5B3">
        <w:rPr>
          <w:rFonts w:ascii="Times New Roman" w:hAnsi="Times New Roman" w:cs="Times New Roman"/>
          <w:sz w:val="28"/>
          <w:szCs w:val="28"/>
          <w:lang w:eastAsia="ru-RU"/>
        </w:rPr>
        <w:t>Администрация муниципального района «Хилокский район»</w:t>
      </w:r>
      <w:r w:rsidR="00B833C4" w:rsidRPr="007225B3">
        <w:rPr>
          <w:rFonts w:ascii="Times New Roman" w:hAnsi="Times New Roman" w:cs="Times New Roman"/>
          <w:sz w:val="28"/>
          <w:szCs w:val="28"/>
          <w:lang w:eastAsia="ru-RU"/>
        </w:rPr>
        <w:t xml:space="preserve"> объявляет о начале ежегодного </w:t>
      </w:r>
      <w:r w:rsidRPr="007225B3">
        <w:rPr>
          <w:rFonts w:ascii="Times New Roman" w:hAnsi="Times New Roman" w:cs="Times New Roman"/>
          <w:sz w:val="28"/>
          <w:szCs w:val="28"/>
          <w:lang w:eastAsia="ru-RU"/>
        </w:rPr>
        <w:t>районного</w:t>
      </w:r>
      <w:r w:rsidR="00B833C4" w:rsidRPr="007225B3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на лучшую организацию работы по охране труда в </w:t>
      </w:r>
      <w:proofErr w:type="spellStart"/>
      <w:r w:rsidRPr="007225B3">
        <w:rPr>
          <w:rFonts w:ascii="Times New Roman" w:hAnsi="Times New Roman" w:cs="Times New Roman"/>
          <w:sz w:val="28"/>
          <w:szCs w:val="28"/>
          <w:lang w:eastAsia="ru-RU"/>
        </w:rPr>
        <w:t>Хилокском</w:t>
      </w:r>
      <w:proofErr w:type="spellEnd"/>
      <w:r w:rsidRPr="007225B3">
        <w:rPr>
          <w:rFonts w:ascii="Times New Roman" w:hAnsi="Times New Roman" w:cs="Times New Roman"/>
          <w:sz w:val="28"/>
          <w:szCs w:val="28"/>
          <w:lang w:eastAsia="ru-RU"/>
        </w:rPr>
        <w:t xml:space="preserve"> районе</w:t>
      </w:r>
      <w:r w:rsidR="00B833C4" w:rsidRPr="007225B3">
        <w:rPr>
          <w:rFonts w:ascii="Times New Roman" w:hAnsi="Times New Roman" w:cs="Times New Roman"/>
          <w:sz w:val="28"/>
          <w:szCs w:val="28"/>
          <w:lang w:eastAsia="ru-RU"/>
        </w:rPr>
        <w:t>. Мероприятие направлено на активизацию работы по предупреждению несчастных случаев на производстве и снижению уровня профессиональной заболеваемости работников, в том числе по профилактике ВИЧ и СПИДа.</w:t>
      </w:r>
    </w:p>
    <w:p w:rsidR="00B833C4" w:rsidRPr="007225B3" w:rsidRDefault="00B833C4" w:rsidP="007225B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5B3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проводится по </w:t>
      </w:r>
      <w:r w:rsidR="007225B3">
        <w:rPr>
          <w:rFonts w:ascii="Times New Roman" w:hAnsi="Times New Roman" w:cs="Times New Roman"/>
          <w:sz w:val="28"/>
          <w:szCs w:val="28"/>
          <w:lang w:eastAsia="ru-RU"/>
        </w:rPr>
        <w:t>трем номинациям среди организаций</w:t>
      </w:r>
      <w:r w:rsidRPr="007225B3">
        <w:rPr>
          <w:rFonts w:ascii="Times New Roman" w:hAnsi="Times New Roman" w:cs="Times New Roman"/>
          <w:sz w:val="28"/>
          <w:szCs w:val="28"/>
          <w:lang w:eastAsia="ru-RU"/>
        </w:rPr>
        <w:t xml:space="preserve"> и специалистов по охране труда:</w:t>
      </w:r>
    </w:p>
    <w:p w:rsidR="007225B3" w:rsidRPr="007225B3" w:rsidRDefault="00B833C4" w:rsidP="007225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25B3">
        <w:rPr>
          <w:rFonts w:ascii="Times New Roman" w:hAnsi="Times New Roman" w:cs="Times New Roman"/>
          <w:b/>
          <w:sz w:val="28"/>
          <w:szCs w:val="28"/>
          <w:lang w:eastAsia="ru-RU"/>
        </w:rPr>
        <w:t>I номинация</w:t>
      </w:r>
      <w:r w:rsidRPr="007225B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7225B3" w:rsidRPr="007225B3">
        <w:rPr>
          <w:rFonts w:ascii="Times New Roman" w:hAnsi="Times New Roman" w:cs="Times New Roman"/>
          <w:sz w:val="28"/>
          <w:szCs w:val="28"/>
        </w:rPr>
        <w:t xml:space="preserve">«Лучшая организация муниципального района «Хилокский район» по проведению работы в сфере охраны труда» </w:t>
      </w:r>
    </w:p>
    <w:p w:rsidR="00B833C4" w:rsidRPr="007225B3" w:rsidRDefault="00B833C4" w:rsidP="007225B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5B3">
        <w:rPr>
          <w:rFonts w:ascii="Times New Roman" w:hAnsi="Times New Roman" w:cs="Times New Roman"/>
          <w:b/>
          <w:sz w:val="28"/>
          <w:szCs w:val="28"/>
          <w:lang w:eastAsia="ru-RU"/>
        </w:rPr>
        <w:t>II номинация</w:t>
      </w:r>
      <w:r w:rsidRPr="007225B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7225B3" w:rsidRPr="007225B3">
        <w:rPr>
          <w:rFonts w:ascii="Times New Roman" w:hAnsi="Times New Roman" w:cs="Times New Roman"/>
          <w:sz w:val="28"/>
          <w:szCs w:val="28"/>
        </w:rPr>
        <w:t>«Лучший специалист по охране труда муниципального района «Хилокский район»</w:t>
      </w:r>
    </w:p>
    <w:p w:rsidR="00B833C4" w:rsidRPr="007225B3" w:rsidRDefault="007225B3" w:rsidP="007225B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225B3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="00B833C4" w:rsidRPr="007225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номинация</w:t>
      </w:r>
      <w:r w:rsidR="00B833C4" w:rsidRPr="007225B3">
        <w:rPr>
          <w:rFonts w:ascii="Times New Roman" w:hAnsi="Times New Roman" w:cs="Times New Roman"/>
          <w:sz w:val="28"/>
          <w:szCs w:val="28"/>
          <w:lang w:eastAsia="ru-RU"/>
        </w:rPr>
        <w:t xml:space="preserve"> – «Лучшая работа по информированию работников по вопросам ВИЧ/СПИДа на рабочих местах среди работодателей».</w:t>
      </w:r>
      <w:proofErr w:type="gramEnd"/>
    </w:p>
    <w:p w:rsidR="00B833C4" w:rsidRPr="007225B3" w:rsidRDefault="00B833C4" w:rsidP="007225B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5B3">
        <w:rPr>
          <w:rFonts w:ascii="Times New Roman" w:hAnsi="Times New Roman" w:cs="Times New Roman"/>
          <w:sz w:val="28"/>
          <w:szCs w:val="28"/>
          <w:lang w:eastAsia="ru-RU"/>
        </w:rPr>
        <w:t>Для участия в конкурсе необходимо подать заявку в конкурсную комиссию муниципального образования</w:t>
      </w:r>
      <w:r w:rsidR="00426035">
        <w:rPr>
          <w:rFonts w:ascii="Times New Roman" w:hAnsi="Times New Roman" w:cs="Times New Roman"/>
          <w:sz w:val="28"/>
          <w:szCs w:val="28"/>
          <w:lang w:eastAsia="ru-RU"/>
        </w:rPr>
        <w:t xml:space="preserve">. Документы </w:t>
      </w:r>
      <w:bookmarkStart w:id="0" w:name="_GoBack"/>
      <w:bookmarkEnd w:id="0"/>
      <w:r w:rsidRPr="007225B3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направляются до </w:t>
      </w:r>
      <w:r w:rsidR="007225B3" w:rsidRPr="007225B3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7225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25B3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Pr="007225B3">
        <w:rPr>
          <w:rFonts w:ascii="Times New Roman" w:hAnsi="Times New Roman" w:cs="Times New Roman"/>
          <w:sz w:val="28"/>
          <w:szCs w:val="28"/>
          <w:lang w:eastAsia="ru-RU"/>
        </w:rPr>
        <w:t xml:space="preserve"> 2021 года </w:t>
      </w:r>
      <w:r w:rsidR="007225B3" w:rsidRPr="007225B3">
        <w:rPr>
          <w:rFonts w:ascii="Times New Roman" w:hAnsi="Times New Roman" w:cs="Times New Roman"/>
          <w:bCs/>
          <w:sz w:val="28"/>
          <w:szCs w:val="28"/>
        </w:rPr>
        <w:t xml:space="preserve">по адресу: </w:t>
      </w:r>
      <w:r w:rsidR="007225B3" w:rsidRPr="007225B3">
        <w:rPr>
          <w:rFonts w:ascii="Times New Roman" w:hAnsi="Times New Roman" w:cs="Times New Roman"/>
          <w:sz w:val="28"/>
          <w:szCs w:val="28"/>
        </w:rPr>
        <w:t>г. Хилок, ул. Ленина, 9, кабинет</w:t>
      </w:r>
      <w:r w:rsidR="007225B3">
        <w:rPr>
          <w:rFonts w:ascii="Times New Roman" w:hAnsi="Times New Roman" w:cs="Times New Roman"/>
          <w:sz w:val="28"/>
          <w:szCs w:val="28"/>
        </w:rPr>
        <w:t xml:space="preserve"> № 3</w:t>
      </w:r>
      <w:r w:rsidRPr="007225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33C4" w:rsidRPr="007225B3" w:rsidRDefault="004D725F" w:rsidP="004D725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833C4" w:rsidRPr="007225B3">
        <w:rPr>
          <w:rFonts w:ascii="Times New Roman" w:hAnsi="Times New Roman" w:cs="Times New Roman"/>
          <w:sz w:val="28"/>
          <w:szCs w:val="28"/>
          <w:lang w:eastAsia="ru-RU"/>
        </w:rPr>
        <w:t>обедител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и конкурса примут участие в региональном конкурсе  «Лучшая организация работы по охране труда в Забайкальском крае»</w:t>
      </w:r>
      <w:r w:rsidR="00B833C4" w:rsidRPr="007225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33C4" w:rsidRPr="007225B3" w:rsidRDefault="00B833C4" w:rsidP="004D725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5B3">
        <w:rPr>
          <w:rFonts w:ascii="Times New Roman" w:hAnsi="Times New Roman" w:cs="Times New Roman"/>
          <w:sz w:val="28"/>
          <w:szCs w:val="28"/>
          <w:lang w:eastAsia="ru-RU"/>
        </w:rPr>
        <w:t>Положение о проведении конкурса, показатели и форма заявки на участие размещены на официальном </w:t>
      </w:r>
      <w:hyperlink r:id="rId5" w:history="1">
        <w:r w:rsidRPr="007225B3">
          <w:rPr>
            <w:rFonts w:ascii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Pr="007225B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D725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района «Хилокский район» </w:t>
      </w:r>
      <w:r w:rsidR="004D725F" w:rsidRPr="004D725F">
        <w:rPr>
          <w:rFonts w:ascii="Times New Roman" w:hAnsi="Times New Roman" w:cs="Times New Roman"/>
          <w:bCs/>
          <w:sz w:val="28"/>
          <w:szCs w:val="28"/>
        </w:rPr>
        <w:t>(</w:t>
      </w:r>
      <w:hyperlink r:id="rId6" w:history="1">
        <w:r w:rsidR="004D725F" w:rsidRPr="004D725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="004D725F" w:rsidRPr="004D725F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4D725F" w:rsidRPr="004D725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hiloksky</w:t>
        </w:r>
        <w:proofErr w:type="spellEnd"/>
        <w:r w:rsidR="004D725F" w:rsidRPr="004D725F">
          <w:rPr>
            <w:rStyle w:val="a4"/>
            <w:rFonts w:ascii="Times New Roman" w:hAnsi="Times New Roman" w:cs="Times New Roman"/>
            <w:bCs/>
            <w:sz w:val="28"/>
            <w:szCs w:val="28"/>
          </w:rPr>
          <w:t>.75.</w:t>
        </w:r>
        <w:proofErr w:type="spellStart"/>
        <w:r w:rsidR="004D725F" w:rsidRPr="004D725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4D725F" w:rsidRPr="004D725F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="004D725F" w:rsidRPr="004D725F">
        <w:rPr>
          <w:rFonts w:ascii="Times New Roman" w:hAnsi="Times New Roman" w:cs="Times New Roman"/>
          <w:bCs/>
          <w:sz w:val="28"/>
          <w:szCs w:val="28"/>
        </w:rPr>
        <w:t xml:space="preserve"> в разделе «Деятельность» / «Социально-трудовые отношения» / «Охрана труда» / «Конкурсы».</w:t>
      </w:r>
    </w:p>
    <w:p w:rsidR="00B833C4" w:rsidRPr="007225B3" w:rsidRDefault="00B833C4" w:rsidP="004D725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5B3">
        <w:rPr>
          <w:rFonts w:ascii="Times New Roman" w:hAnsi="Times New Roman" w:cs="Times New Roman"/>
          <w:sz w:val="28"/>
          <w:szCs w:val="28"/>
          <w:lang w:eastAsia="ru-RU"/>
        </w:rPr>
        <w:t>По всем интересующим вопросам участники могут обратиться по телефону 8(302</w:t>
      </w:r>
      <w:r w:rsidR="004D725F">
        <w:rPr>
          <w:rFonts w:ascii="Times New Roman" w:hAnsi="Times New Roman" w:cs="Times New Roman"/>
          <w:sz w:val="28"/>
          <w:szCs w:val="28"/>
          <w:lang w:eastAsia="ru-RU"/>
        </w:rPr>
        <w:t>37</w:t>
      </w:r>
      <w:r w:rsidRPr="007225B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4D725F">
        <w:rPr>
          <w:rFonts w:ascii="Times New Roman" w:hAnsi="Times New Roman" w:cs="Times New Roman"/>
          <w:sz w:val="28"/>
          <w:szCs w:val="28"/>
          <w:lang w:eastAsia="ru-RU"/>
        </w:rPr>
        <w:t>21-348</w:t>
      </w:r>
      <w:r w:rsidRPr="007225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628" w:rsidRPr="007225B3" w:rsidRDefault="00426035" w:rsidP="007225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A25628" w:rsidRPr="0072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C4"/>
    <w:rsid w:val="00426035"/>
    <w:rsid w:val="004D725F"/>
    <w:rsid w:val="007225B3"/>
    <w:rsid w:val="00B833C4"/>
    <w:rsid w:val="00D52A6A"/>
    <w:rsid w:val="00F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3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3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3C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225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3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3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3C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22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7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44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61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iloksky.75.ru" TargetMode="External"/><Relationship Id="rId5" Type="http://schemas.openxmlformats.org/officeDocument/2006/relationships/hyperlink" Target="https://zabzan.ru/content/%D0%BA%D0%BE%D0%BD%D0%BA%D1%83%D1%80%D1%81%D1%8B_%D0%BF%D0%BE_%D0%BE%D1%85%D1%80%D0%B0%D0%BD%D0%B5_%D1%82%D1%80%D1%83%D0%B4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2021-01-29T00:10:00Z</dcterms:created>
  <dcterms:modified xsi:type="dcterms:W3CDTF">2021-01-29T05:19:00Z</dcterms:modified>
</cp:coreProperties>
</file>