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D04565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«05</w:t>
      </w:r>
      <w:bookmarkStart w:id="0" w:name="_GoBack"/>
      <w:bookmarkEnd w:id="0"/>
      <w:r w:rsidR="002437FE">
        <w:rPr>
          <w:rFonts w:ascii="Times New Roman" w:eastAsia="Calibri" w:hAnsi="Times New Roman" w:cs="Times New Roman"/>
          <w:sz w:val="24"/>
          <w:szCs w:val="24"/>
        </w:rPr>
        <w:t>»</w:t>
      </w:r>
      <w:r w:rsidR="00674F76">
        <w:rPr>
          <w:rFonts w:ascii="Times New Roman" w:eastAsia="Calibri" w:hAnsi="Times New Roman" w:cs="Times New Roman"/>
          <w:sz w:val="24"/>
          <w:szCs w:val="24"/>
        </w:rPr>
        <w:t xml:space="preserve"> февраля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№ 142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7EEC">
        <w:rPr>
          <w:rFonts w:ascii="Times New Roman" w:eastAsia="Calibri" w:hAnsi="Times New Roman" w:cs="Times New Roman"/>
          <w:sz w:val="24"/>
          <w:szCs w:val="24"/>
        </w:rPr>
        <w:t>п.ст</w:t>
      </w:r>
      <w:proofErr w:type="spellEnd"/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F7EEC">
        <w:rPr>
          <w:rFonts w:ascii="Times New Roman" w:eastAsia="Calibri" w:hAnsi="Times New Roman" w:cs="Times New Roman"/>
          <w:sz w:val="24"/>
          <w:szCs w:val="24"/>
        </w:rPr>
        <w:t>Жипхеген</w:t>
      </w:r>
      <w:proofErr w:type="spellEnd"/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решение Совета сельского поселения «</w:t>
      </w:r>
      <w:proofErr w:type="spellStart"/>
      <w:r w:rsidRPr="000F7EEC">
        <w:rPr>
          <w:rFonts w:ascii="Times New Roman" w:eastAsia="Calibri" w:hAnsi="Times New Roman" w:cs="Times New Roman"/>
          <w:b/>
          <w:sz w:val="24"/>
          <w:szCs w:val="24"/>
        </w:rPr>
        <w:t>Жипхегенское</w:t>
      </w:r>
      <w:proofErr w:type="spellEnd"/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» № 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</w:rPr>
        <w:t>17.05.2012 г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. «О</w:t>
      </w:r>
      <w:r>
        <w:rPr>
          <w:rFonts w:ascii="Times New Roman" w:eastAsia="Calibri" w:hAnsi="Times New Roman" w:cs="Times New Roman"/>
          <w:b/>
          <w:sz w:val="24"/>
          <w:szCs w:val="24"/>
        </w:rPr>
        <w:t>б утверждении Положения «Об оплате труда служащих и работников обслуживающего персона</w:t>
      </w:r>
      <w:r w:rsidR="0014553B">
        <w:rPr>
          <w:rFonts w:ascii="Times New Roman" w:eastAsia="Calibri" w:hAnsi="Times New Roman" w:cs="Times New Roman"/>
          <w:b/>
          <w:sz w:val="24"/>
          <w:szCs w:val="24"/>
        </w:rPr>
        <w:t>ла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органов управления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Жипхегенское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о ст. 136 Трудового кодекса Российской Федерации, постановлением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</w:rPr>
        <w:t>Жипхегенское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» № 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60 от 27.05.2013 г. «Об утверждении Правил внутреннего трудового распорядка администрации сельского поселения «</w:t>
      </w:r>
      <w:proofErr w:type="spellStart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Жипхегенское</w:t>
      </w:r>
      <w:proofErr w:type="spell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», постановлением администрации сельского поселения «</w:t>
      </w:r>
      <w:proofErr w:type="spellStart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Жипхегенское</w:t>
      </w:r>
      <w:proofErr w:type="spell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» № 75 от 22.07.2012 г. «О внесении изменений и дополнений в постановление главы администрации сельского поселения «</w:t>
      </w:r>
      <w:proofErr w:type="spellStart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Жипхегенское</w:t>
      </w:r>
      <w:proofErr w:type="spell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» № 60 от 27.05.2013 г. «Об утверждении Правил внутреннего трудового распорядка администрации</w:t>
      </w:r>
      <w:proofErr w:type="gram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сельского поселения «</w:t>
      </w:r>
      <w:proofErr w:type="spellStart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Жипхегенское</w:t>
      </w:r>
      <w:proofErr w:type="spell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», с исполнением протеста прокуратуры </w:t>
      </w:r>
      <w:proofErr w:type="spellStart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29.01.2021 г. № 07-22б-2021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Совет сельского поселения «</w:t>
      </w:r>
      <w:proofErr w:type="spellStart"/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Жипхегенское</w:t>
      </w:r>
      <w:proofErr w:type="spellEnd"/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2437FE" w:rsidRPr="000F7EEC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Default="002437FE" w:rsidP="002437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>в решение Совета сельского поселения «</w:t>
      </w:r>
      <w:proofErr w:type="spellStart"/>
      <w:r w:rsidRPr="000F7EEC">
        <w:rPr>
          <w:rFonts w:ascii="Times New Roman" w:eastAsia="Calibri" w:hAnsi="Times New Roman" w:cs="Times New Roman"/>
          <w:sz w:val="24"/>
          <w:szCs w:val="24"/>
        </w:rPr>
        <w:t>Жипхегенское</w:t>
      </w:r>
      <w:proofErr w:type="spellEnd"/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» № </w:t>
      </w:r>
      <w:r w:rsidR="0014553B">
        <w:rPr>
          <w:rFonts w:ascii="Times New Roman" w:eastAsia="Calibri" w:hAnsi="Times New Roman" w:cs="Times New Roman"/>
          <w:sz w:val="24"/>
          <w:szCs w:val="24"/>
        </w:rPr>
        <w:t>22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14553B">
        <w:rPr>
          <w:rFonts w:ascii="Times New Roman" w:eastAsia="Calibri" w:hAnsi="Times New Roman" w:cs="Times New Roman"/>
          <w:sz w:val="24"/>
          <w:szCs w:val="24"/>
        </w:rPr>
        <w:t>17.05.2012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14553B">
        <w:rPr>
          <w:rFonts w:ascii="Times New Roman" w:eastAsia="Calibri" w:hAnsi="Times New Roman" w:cs="Times New Roman"/>
          <w:sz w:val="24"/>
          <w:szCs w:val="24"/>
        </w:rPr>
        <w:t>б утверждении Положения «Об оплате труда служащих и работников обслуживающего персонала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53B">
        <w:rPr>
          <w:rFonts w:ascii="Times New Roman" w:eastAsia="Calibri" w:hAnsi="Times New Roman" w:cs="Times New Roman"/>
          <w:sz w:val="24"/>
          <w:szCs w:val="24"/>
        </w:rPr>
        <w:t>органов управления админ</w:t>
      </w:r>
      <w:r w:rsidR="001F7C09">
        <w:rPr>
          <w:rFonts w:ascii="Times New Roman" w:eastAsia="Calibri" w:hAnsi="Times New Roman" w:cs="Times New Roman"/>
          <w:sz w:val="24"/>
          <w:szCs w:val="24"/>
        </w:rPr>
        <w:t>и</w:t>
      </w:r>
      <w:r w:rsidR="0014553B">
        <w:rPr>
          <w:rFonts w:ascii="Times New Roman" w:eastAsia="Calibri" w:hAnsi="Times New Roman" w:cs="Times New Roman"/>
          <w:sz w:val="24"/>
          <w:szCs w:val="24"/>
        </w:rPr>
        <w:t>страции сельского поселения «</w:t>
      </w:r>
      <w:proofErr w:type="spellStart"/>
      <w:r w:rsidR="0014553B">
        <w:rPr>
          <w:rFonts w:ascii="Times New Roman" w:eastAsia="Calibri" w:hAnsi="Times New Roman" w:cs="Times New Roman"/>
          <w:sz w:val="24"/>
          <w:szCs w:val="24"/>
        </w:rPr>
        <w:t>Жипхегенское</w:t>
      </w:r>
      <w:proofErr w:type="spellEnd"/>
      <w:r w:rsidR="0014553B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437FE" w:rsidRDefault="001F7C09" w:rsidP="000D1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«Об оплате труда служащих и работников обслуживающего персонала органов управления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Жипхегенское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д</w:t>
      </w:r>
      <w:r w:rsidR="002437FE" w:rsidRPr="00DB0C7F">
        <w:rPr>
          <w:rFonts w:ascii="Times New Roman" w:eastAsia="Calibri" w:hAnsi="Times New Roman" w:cs="Times New Roman"/>
          <w:sz w:val="24"/>
          <w:szCs w:val="24"/>
        </w:rPr>
        <w:t xml:space="preserve">ополнить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разделом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1F7C0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F7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C6FFC">
        <w:rPr>
          <w:rFonts w:ascii="Times New Roman" w:eastAsia="Times New Roman" w:hAnsi="Times New Roman"/>
          <w:color w:val="000000"/>
          <w:lang w:eastAsia="ru-RU"/>
        </w:rPr>
        <w:t>Сроки и формы выплаты заработной платы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и изложить в следующей редакции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F7C09" w:rsidRPr="001F7C09" w:rsidRDefault="001F7C09" w:rsidP="000D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F7C09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4.1.1</w:t>
      </w:r>
      <w:r w:rsidR="000D149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7C09">
        <w:rPr>
          <w:rFonts w:ascii="Times New Roman" w:eastAsia="Times New Roman" w:hAnsi="Times New Roman"/>
          <w:color w:val="000000"/>
          <w:sz w:val="24"/>
          <w:szCs w:val="24"/>
        </w:rPr>
        <w:t xml:space="preserve">Выплата заработной платы за текущий месяц производится два раза в месяц: </w:t>
      </w:r>
      <w:r w:rsidR="000D1494">
        <w:rPr>
          <w:rFonts w:ascii="Times New Roman" w:eastAsia="Times New Roman" w:hAnsi="Times New Roman"/>
          <w:color w:val="000000"/>
          <w:sz w:val="24"/>
          <w:szCs w:val="24"/>
        </w:rPr>
        <w:t xml:space="preserve">с 20 по </w:t>
      </w:r>
      <w:r w:rsidRPr="001F7C09">
        <w:rPr>
          <w:rFonts w:ascii="Times New Roman" w:eastAsia="Times New Roman" w:hAnsi="Times New Roman"/>
          <w:color w:val="000000"/>
          <w:sz w:val="24"/>
          <w:szCs w:val="24"/>
        </w:rPr>
        <w:t xml:space="preserve">25 числа расчетного месяца (за первую половину месяца - аванс) и </w:t>
      </w:r>
      <w:r w:rsidR="000D1494">
        <w:rPr>
          <w:rFonts w:ascii="Times New Roman" w:eastAsia="Times New Roman" w:hAnsi="Times New Roman"/>
          <w:color w:val="000000"/>
          <w:sz w:val="24"/>
          <w:szCs w:val="24"/>
        </w:rPr>
        <w:t xml:space="preserve">с 01 до </w:t>
      </w:r>
      <w:r w:rsidRPr="001F7C09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0D1494">
        <w:rPr>
          <w:rFonts w:ascii="Times New Roman" w:eastAsia="Times New Roman" w:hAnsi="Times New Roman"/>
          <w:color w:val="000000"/>
          <w:sz w:val="24"/>
          <w:szCs w:val="24"/>
        </w:rPr>
        <w:t xml:space="preserve"> число</w:t>
      </w:r>
      <w:r w:rsidRPr="001F7C09">
        <w:rPr>
          <w:rFonts w:ascii="Times New Roman" w:eastAsia="Times New Roman" w:hAnsi="Times New Roman"/>
          <w:color w:val="000000"/>
          <w:sz w:val="24"/>
          <w:szCs w:val="24"/>
        </w:rPr>
        <w:t xml:space="preserve"> месяца, следующего за </w:t>
      </w:r>
      <w:proofErr w:type="gramStart"/>
      <w:r w:rsidRPr="001F7C09">
        <w:rPr>
          <w:rFonts w:ascii="Times New Roman" w:eastAsia="Times New Roman" w:hAnsi="Times New Roman"/>
          <w:color w:val="000000"/>
          <w:sz w:val="24"/>
          <w:szCs w:val="24"/>
        </w:rPr>
        <w:t>расчетным</w:t>
      </w:r>
      <w:proofErr w:type="gramEnd"/>
      <w:r w:rsidRPr="001F7C09">
        <w:rPr>
          <w:rFonts w:ascii="Times New Roman" w:eastAsia="Times New Roman" w:hAnsi="Times New Roman"/>
          <w:color w:val="000000"/>
          <w:sz w:val="24"/>
          <w:szCs w:val="24"/>
        </w:rPr>
        <w:t xml:space="preserve"> (окончательный расчет).</w:t>
      </w:r>
    </w:p>
    <w:p w:rsidR="001F7C09" w:rsidRPr="001F7C09" w:rsidRDefault="000D1494" w:rsidP="000D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4.1.2. </w:t>
      </w:r>
      <w:r w:rsidR="001F7C09" w:rsidRPr="001F7C09">
        <w:rPr>
          <w:rFonts w:ascii="Times New Roman" w:eastAsia="Times New Roman" w:hAnsi="Times New Roman"/>
          <w:color w:val="000000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1F7C09" w:rsidRPr="001F7C09" w:rsidRDefault="000D1494" w:rsidP="000D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4.1.3.</w:t>
      </w:r>
      <w:r w:rsidR="001F7C09" w:rsidRPr="001F7C09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Зарплата перечисляется на банковские карточки сотрудников по реквизитам, указанным в трудовых договорах. </w:t>
      </w:r>
    </w:p>
    <w:p w:rsidR="001F7C09" w:rsidRDefault="000D1494" w:rsidP="000D1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4.1.4.</w:t>
      </w:r>
      <w:r w:rsidR="001F7C09" w:rsidRPr="001F7C09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До выплаты зарплаты каждому работнику выдается расчетный лист с указанием составных частей заработных выплат, с указанием размера и оснований произведенных удержаний, а также общей суммы, подлежащей выплате. Расчетный лист оформляется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выдается работнику ежемесячно».</w:t>
      </w:r>
    </w:p>
    <w:p w:rsidR="000D1494" w:rsidRDefault="000D1494" w:rsidP="000D1494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</w:t>
      </w:r>
      <w:proofErr w:type="spellStart"/>
      <w:r>
        <w:t>Хилокский</w:t>
      </w:r>
      <w:proofErr w:type="spellEnd"/>
      <w:r>
        <w:t xml:space="preserve"> район» в разделе сельское поселение «</w:t>
      </w:r>
      <w:proofErr w:type="spellStart"/>
      <w:r>
        <w:t>Жипхегенское</w:t>
      </w:r>
      <w:proofErr w:type="spellEnd"/>
      <w:r>
        <w:t>».</w:t>
      </w:r>
    </w:p>
    <w:p w:rsidR="000D1494" w:rsidRDefault="000D1494" w:rsidP="000D149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0D1494" w:rsidTr="00F057BD">
        <w:tc>
          <w:tcPr>
            <w:tcW w:w="4995" w:type="dxa"/>
            <w:hideMark/>
          </w:tcPr>
          <w:p w:rsidR="000D1494" w:rsidRDefault="00674F76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D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D1494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D1494" w:rsidRDefault="000D1494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Жипхегенское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95" w:type="dxa"/>
          </w:tcPr>
          <w:p w:rsidR="000D1494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Default="000D1494" w:rsidP="00674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674F76">
              <w:rPr>
                <w:rFonts w:ascii="Times New Roman" w:hAnsi="Times New Roman"/>
                <w:sz w:val="24"/>
                <w:szCs w:val="24"/>
              </w:rPr>
              <w:t xml:space="preserve">А.Ю. </w:t>
            </w:r>
            <w:proofErr w:type="spellStart"/>
            <w:r w:rsidR="00674F76">
              <w:rPr>
                <w:rFonts w:ascii="Times New Roman" w:hAnsi="Times New Roman"/>
                <w:sz w:val="24"/>
                <w:szCs w:val="24"/>
              </w:rPr>
              <w:t>Ломунов</w:t>
            </w:r>
            <w:proofErr w:type="spellEnd"/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94" w:rsidRDefault="000D1494" w:rsidP="000D1494">
      <w:pPr>
        <w:spacing w:after="0" w:line="240" w:lineRule="auto"/>
      </w:pPr>
      <w:r>
        <w:separator/>
      </w:r>
    </w:p>
  </w:endnote>
  <w:endnote w:type="continuationSeparator" w:id="0">
    <w:p w:rsidR="000D1494" w:rsidRDefault="000D149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94" w:rsidRDefault="000D1494" w:rsidP="000D1494">
      <w:pPr>
        <w:spacing w:after="0" w:line="240" w:lineRule="auto"/>
      </w:pPr>
      <w:r>
        <w:separator/>
      </w:r>
    </w:p>
  </w:footnote>
  <w:footnote w:type="continuationSeparator" w:id="0">
    <w:p w:rsidR="000D1494" w:rsidRDefault="000D149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37FE"/>
    <w:rsid w:val="000D1494"/>
    <w:rsid w:val="0014553B"/>
    <w:rsid w:val="001F7C09"/>
    <w:rsid w:val="002437FE"/>
    <w:rsid w:val="003B3F75"/>
    <w:rsid w:val="0061027A"/>
    <w:rsid w:val="00674F76"/>
    <w:rsid w:val="006D0407"/>
    <w:rsid w:val="00A602C0"/>
    <w:rsid w:val="00D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Регистр</cp:lastModifiedBy>
  <cp:revision>5</cp:revision>
  <cp:lastPrinted>2021-02-04T06:32:00Z</cp:lastPrinted>
  <dcterms:created xsi:type="dcterms:W3CDTF">2021-02-04T04:34:00Z</dcterms:created>
  <dcterms:modified xsi:type="dcterms:W3CDTF">2021-02-08T07:03:00Z</dcterms:modified>
</cp:coreProperties>
</file>