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8B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8B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F8B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F8A" w:rsidRPr="00FF5F8B" w:rsidRDefault="00BE67BF" w:rsidP="004D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</w:t>
      </w:r>
      <w:r w:rsidR="00113F8A" w:rsidRPr="00FF5F8B">
        <w:rPr>
          <w:rFonts w:ascii="Times New Roman" w:hAnsi="Times New Roman" w:cs="Times New Roman"/>
          <w:sz w:val="28"/>
          <w:szCs w:val="28"/>
        </w:rPr>
        <w:t>21 года</w:t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 w:rsidR="00113F8A" w:rsidRPr="00FF5F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F8A" w:rsidRPr="00FF5F8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13F8A" w:rsidRPr="00FF5F8B">
        <w:rPr>
          <w:rFonts w:ascii="Times New Roman" w:hAnsi="Times New Roman" w:cs="Times New Roman"/>
          <w:sz w:val="28"/>
          <w:szCs w:val="28"/>
        </w:rPr>
        <w:t>-р</w:t>
      </w: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F8B">
        <w:rPr>
          <w:rFonts w:ascii="Times New Roman" w:hAnsi="Times New Roman" w:cs="Times New Roman"/>
          <w:sz w:val="28"/>
          <w:szCs w:val="28"/>
        </w:rPr>
        <w:t>г. Хилок</w:t>
      </w:r>
    </w:p>
    <w:p w:rsidR="00113F8A" w:rsidRPr="00FF5F8B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F8A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ED" w:rsidRPr="00FF5F8B" w:rsidRDefault="004723ED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E3" w:rsidRDefault="00113F8A" w:rsidP="004D1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F8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разработке Плана комплексного развития муниципального района «Хилокский район» </w:t>
      </w:r>
    </w:p>
    <w:p w:rsidR="00A136E3" w:rsidRDefault="00A136E3" w:rsidP="004D1C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8A" w:rsidRDefault="00A136E3" w:rsidP="004D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DB5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разработке, корректировке, мониторингу и контролю реализации планов комплексного развития муниципальных образований Забайкальского края, утверждёнными приказом Департамента по развитию муниципальных образований Забайкальского края от 26 января 2021 года № 13-ОД, распоряжением </w:t>
      </w:r>
      <w:r w:rsidR="00113F8A" w:rsidRPr="00CC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DB5">
        <w:rPr>
          <w:rFonts w:ascii="Times New Roman" w:hAnsi="Times New Roman" w:cs="Times New Roman"/>
          <w:sz w:val="28"/>
          <w:szCs w:val="28"/>
        </w:rPr>
        <w:t>Департамента по развитию муниципальных образований Забайкальского края от 26 января 2021 года № 1-р «Об утверждении графика выполнения мероприятий по разработке планов комплексного развития муниципальных образований</w:t>
      </w:r>
      <w:proofErr w:type="gramEnd"/>
      <w:r w:rsidRPr="00CC5DB5">
        <w:rPr>
          <w:rFonts w:ascii="Times New Roman" w:hAnsi="Times New Roman" w:cs="Times New Roman"/>
          <w:sz w:val="28"/>
          <w:szCs w:val="28"/>
        </w:rPr>
        <w:t xml:space="preserve"> Забайкальского края»:</w:t>
      </w:r>
    </w:p>
    <w:p w:rsidR="00A136E3" w:rsidRDefault="00CC218E" w:rsidP="004D1C8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8E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по </w:t>
      </w:r>
      <w:r w:rsidR="00026FE7" w:rsidRPr="00026FE7">
        <w:rPr>
          <w:rFonts w:ascii="Times New Roman" w:hAnsi="Times New Roman" w:cs="Times New Roman"/>
          <w:sz w:val="28"/>
          <w:szCs w:val="28"/>
        </w:rPr>
        <w:t xml:space="preserve">разработке Плана комплексного развития муниципального района «Хилокский район» </w:t>
      </w:r>
      <w:r w:rsidR="00026FE7">
        <w:rPr>
          <w:rFonts w:ascii="Times New Roman" w:hAnsi="Times New Roman" w:cs="Times New Roman"/>
          <w:sz w:val="28"/>
          <w:szCs w:val="28"/>
        </w:rPr>
        <w:t>(далее также – рабочая группа).</w:t>
      </w:r>
    </w:p>
    <w:p w:rsidR="00026FE7" w:rsidRDefault="00026FE7" w:rsidP="004D1C8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C39D3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7A257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2576" w:rsidRDefault="007A2576" w:rsidP="004D1C8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рабочей группе: </w:t>
      </w:r>
    </w:p>
    <w:p w:rsidR="006E3F52" w:rsidRDefault="007A2576" w:rsidP="004D1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76">
        <w:rPr>
          <w:rFonts w:ascii="Times New Roman" w:hAnsi="Times New Roman" w:cs="Times New Roman"/>
          <w:sz w:val="28"/>
          <w:szCs w:val="28"/>
        </w:rPr>
        <w:t>организовать работу по подгот</w:t>
      </w:r>
      <w:r>
        <w:rPr>
          <w:rFonts w:ascii="Times New Roman" w:hAnsi="Times New Roman" w:cs="Times New Roman"/>
          <w:sz w:val="28"/>
          <w:szCs w:val="28"/>
        </w:rPr>
        <w:t xml:space="preserve">овке и проведению мероприятий, необходимых для формирования </w:t>
      </w:r>
      <w:r w:rsidRPr="00026FE7">
        <w:rPr>
          <w:rFonts w:ascii="Times New Roman" w:hAnsi="Times New Roman" w:cs="Times New Roman"/>
          <w:sz w:val="28"/>
          <w:szCs w:val="28"/>
        </w:rPr>
        <w:t>Плана комплексного развития муниципального района «Хилокский район»</w:t>
      </w:r>
      <w:r w:rsidR="006E3F52">
        <w:rPr>
          <w:rFonts w:ascii="Times New Roman" w:hAnsi="Times New Roman" w:cs="Times New Roman"/>
          <w:sz w:val="28"/>
          <w:szCs w:val="28"/>
        </w:rPr>
        <w:t>,</w:t>
      </w:r>
      <w:r w:rsidR="001165F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165F4" w:rsidRPr="00CC5DB5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разработке, корректировке, мониторингу и контролю реализации планов комплексного развития муниципальных образований Забайкальского края, утверждёнными приказом Департамента по развитию муниципальных образований Забайкальского края от 26 января 2021 года № 13-ОД</w:t>
      </w:r>
      <w:r w:rsidR="001165F4">
        <w:rPr>
          <w:rFonts w:ascii="Times New Roman" w:hAnsi="Times New Roman" w:cs="Times New Roman"/>
          <w:sz w:val="28"/>
          <w:szCs w:val="28"/>
        </w:rPr>
        <w:t>,</w:t>
      </w:r>
    </w:p>
    <w:p w:rsidR="006E3F52" w:rsidRDefault="006E3F52" w:rsidP="004D1C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проект </w:t>
      </w:r>
      <w:r w:rsidRPr="00026FE7">
        <w:rPr>
          <w:rFonts w:ascii="Times New Roman" w:hAnsi="Times New Roman" w:cs="Times New Roman"/>
          <w:sz w:val="28"/>
          <w:szCs w:val="28"/>
        </w:rPr>
        <w:t>Плана комплексного развития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8B8" w:rsidRPr="004618B8" w:rsidRDefault="004618B8" w:rsidP="004D1C8B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B8">
        <w:rPr>
          <w:rFonts w:ascii="Times New Roman" w:hAnsi="Times New Roman" w:cs="Times New Roman"/>
          <w:sz w:val="28"/>
          <w:szCs w:val="28"/>
        </w:rPr>
        <w:t>Настоящее распоряжение подлежит обнародованию путём размещения на официальном сайте администрации муниципального района «Хилокский район».</w:t>
      </w:r>
    </w:p>
    <w:p w:rsidR="007A2576" w:rsidRPr="004618B8" w:rsidRDefault="004618B8" w:rsidP="004D1C8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B8">
        <w:rPr>
          <w:rFonts w:ascii="Times New Roman" w:hAnsi="Times New Roman" w:cs="Times New Roman"/>
          <w:sz w:val="28"/>
          <w:szCs w:val="28"/>
        </w:rPr>
        <w:t>Настоящее р</w:t>
      </w:r>
      <w:r w:rsidR="0020504B">
        <w:rPr>
          <w:rFonts w:ascii="Times New Roman" w:hAnsi="Times New Roman" w:cs="Times New Roman"/>
          <w:sz w:val="28"/>
          <w:szCs w:val="28"/>
        </w:rPr>
        <w:t>аспоряжение</w:t>
      </w:r>
      <w:r w:rsidRPr="004618B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13F8A" w:rsidRPr="00113F8A" w:rsidRDefault="00113F8A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4398" w:rsidRPr="00113F8A" w:rsidRDefault="00374398" w:rsidP="004D1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4398" w:rsidRPr="004723ED" w:rsidRDefault="00374398" w:rsidP="004D1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ED">
        <w:rPr>
          <w:rFonts w:ascii="Times New Roman" w:hAnsi="Times New Roman" w:cs="Times New Roman"/>
          <w:sz w:val="28"/>
          <w:szCs w:val="28"/>
        </w:rPr>
        <w:t>Глав</w:t>
      </w:r>
      <w:r w:rsidR="004723ED" w:rsidRPr="004723ED">
        <w:rPr>
          <w:rFonts w:ascii="Times New Roman" w:hAnsi="Times New Roman" w:cs="Times New Roman"/>
          <w:sz w:val="28"/>
          <w:szCs w:val="28"/>
        </w:rPr>
        <w:t>а</w:t>
      </w:r>
      <w:r w:rsidRPr="004723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4398" w:rsidRDefault="00374398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3ED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Pr="004723ED">
        <w:rPr>
          <w:rFonts w:ascii="Times New Roman" w:hAnsi="Times New Roman" w:cs="Times New Roman"/>
          <w:sz w:val="28"/>
          <w:szCs w:val="28"/>
        </w:rPr>
        <w:tab/>
      </w:r>
      <w:r w:rsidR="004723ED" w:rsidRPr="004723ED">
        <w:rPr>
          <w:rFonts w:ascii="Times New Roman" w:hAnsi="Times New Roman" w:cs="Times New Roman"/>
          <w:sz w:val="28"/>
          <w:szCs w:val="28"/>
        </w:rPr>
        <w:t xml:space="preserve"> </w:t>
      </w:r>
      <w:r w:rsidRPr="004723ED">
        <w:rPr>
          <w:rFonts w:ascii="Times New Roman" w:hAnsi="Times New Roman" w:cs="Times New Roman"/>
          <w:sz w:val="28"/>
          <w:szCs w:val="28"/>
        </w:rPr>
        <w:t>Ю.</w:t>
      </w:r>
      <w:r w:rsidR="00277DBD" w:rsidRPr="004723ED">
        <w:rPr>
          <w:rFonts w:ascii="Times New Roman" w:hAnsi="Times New Roman" w:cs="Times New Roman"/>
          <w:sz w:val="28"/>
          <w:szCs w:val="28"/>
        </w:rPr>
        <w:t>Р</w:t>
      </w:r>
      <w:r w:rsidRPr="004723ED">
        <w:rPr>
          <w:rFonts w:ascii="Times New Roman" w:hAnsi="Times New Roman" w:cs="Times New Roman"/>
          <w:sz w:val="28"/>
          <w:szCs w:val="28"/>
        </w:rPr>
        <w:t xml:space="preserve">. </w:t>
      </w:r>
      <w:r w:rsidR="00277DBD" w:rsidRPr="004723ED">
        <w:rPr>
          <w:rFonts w:ascii="Times New Roman" w:hAnsi="Times New Roman" w:cs="Times New Roman"/>
          <w:sz w:val="28"/>
          <w:szCs w:val="28"/>
        </w:rPr>
        <w:t>Шишмарёв</w:t>
      </w:r>
      <w:r w:rsidRPr="00532E35">
        <w:rPr>
          <w:rFonts w:ascii="Times New Roman" w:hAnsi="Times New Roman" w:cs="Times New Roman"/>
          <w:sz w:val="28"/>
          <w:szCs w:val="28"/>
        </w:rPr>
        <w:tab/>
      </w:r>
    </w:p>
    <w:p w:rsidR="00BC5260" w:rsidRPr="004D1C8B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6"/>
          <w:szCs w:val="26"/>
        </w:rPr>
      </w:pPr>
      <w:r w:rsidRPr="004D1C8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C5260" w:rsidRPr="004D1C8B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6"/>
          <w:szCs w:val="26"/>
        </w:rPr>
      </w:pPr>
      <w:r w:rsidRPr="004D1C8B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9E0C0C" w:rsidRPr="004D1C8B">
        <w:rPr>
          <w:rFonts w:ascii="Times New Roman" w:hAnsi="Times New Roman" w:cs="Times New Roman"/>
          <w:sz w:val="26"/>
          <w:szCs w:val="26"/>
        </w:rPr>
        <w:t>Г</w:t>
      </w:r>
      <w:r w:rsidRPr="004D1C8B">
        <w:rPr>
          <w:rFonts w:ascii="Times New Roman" w:hAnsi="Times New Roman" w:cs="Times New Roman"/>
          <w:sz w:val="26"/>
          <w:szCs w:val="26"/>
        </w:rPr>
        <w:t>лавы</w:t>
      </w:r>
    </w:p>
    <w:p w:rsidR="00BC5260" w:rsidRPr="004D1C8B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6"/>
          <w:szCs w:val="26"/>
        </w:rPr>
      </w:pPr>
      <w:r w:rsidRPr="004D1C8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C5260" w:rsidRPr="004D1C8B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6"/>
          <w:szCs w:val="26"/>
        </w:rPr>
      </w:pPr>
      <w:r w:rsidRPr="004D1C8B">
        <w:rPr>
          <w:rFonts w:ascii="Times New Roman" w:hAnsi="Times New Roman" w:cs="Times New Roman"/>
          <w:sz w:val="26"/>
          <w:szCs w:val="26"/>
        </w:rPr>
        <w:t>«Хилокский район»</w:t>
      </w:r>
    </w:p>
    <w:p w:rsidR="00BC5260" w:rsidRPr="004D1C8B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6"/>
          <w:szCs w:val="26"/>
        </w:rPr>
      </w:pPr>
      <w:r w:rsidRPr="004D1C8B">
        <w:rPr>
          <w:rFonts w:ascii="Times New Roman" w:hAnsi="Times New Roman" w:cs="Times New Roman"/>
          <w:sz w:val="26"/>
          <w:szCs w:val="26"/>
        </w:rPr>
        <w:t xml:space="preserve">от </w:t>
      </w:r>
      <w:r w:rsidR="00BE67BF">
        <w:rPr>
          <w:rFonts w:ascii="Times New Roman" w:hAnsi="Times New Roman" w:cs="Times New Roman"/>
          <w:sz w:val="26"/>
          <w:szCs w:val="26"/>
        </w:rPr>
        <w:t>10.02.</w:t>
      </w:r>
      <w:r w:rsidRPr="004D1C8B">
        <w:rPr>
          <w:rFonts w:ascii="Times New Roman" w:hAnsi="Times New Roman" w:cs="Times New Roman"/>
          <w:sz w:val="26"/>
          <w:szCs w:val="26"/>
        </w:rPr>
        <w:t>2021 года №</w:t>
      </w:r>
      <w:r w:rsidR="00BE67BF">
        <w:rPr>
          <w:rFonts w:ascii="Times New Roman" w:hAnsi="Times New Roman" w:cs="Times New Roman"/>
          <w:sz w:val="26"/>
          <w:szCs w:val="26"/>
        </w:rPr>
        <w:t xml:space="preserve"> 9</w:t>
      </w:r>
      <w:r w:rsidRPr="004D1C8B">
        <w:rPr>
          <w:rFonts w:ascii="Times New Roman" w:hAnsi="Times New Roman" w:cs="Times New Roman"/>
          <w:sz w:val="26"/>
          <w:szCs w:val="26"/>
        </w:rPr>
        <w:t>-р</w:t>
      </w:r>
    </w:p>
    <w:p w:rsidR="00BC5260" w:rsidRPr="00BC5260" w:rsidRDefault="00BC5260" w:rsidP="004D1C8B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BC5260" w:rsidRPr="004D1C8B" w:rsidRDefault="00BC5260" w:rsidP="004D1C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C8B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 </w:t>
      </w:r>
    </w:p>
    <w:p w:rsidR="00BC5260" w:rsidRPr="004D1C8B" w:rsidRDefault="00BC5260" w:rsidP="004D1C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C8B">
        <w:rPr>
          <w:rFonts w:ascii="Times New Roman" w:hAnsi="Times New Roman" w:cs="Times New Roman"/>
          <w:b/>
          <w:sz w:val="26"/>
          <w:szCs w:val="26"/>
        </w:rPr>
        <w:t xml:space="preserve">по разработке Плана комплексного развития </w:t>
      </w:r>
      <w:bookmarkStart w:id="0" w:name="_GoBack"/>
      <w:bookmarkEnd w:id="0"/>
    </w:p>
    <w:p w:rsidR="00BC5260" w:rsidRPr="004D1C8B" w:rsidRDefault="00BC5260" w:rsidP="004D1C8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4D1C8B">
        <w:rPr>
          <w:rFonts w:ascii="Times New Roman" w:hAnsi="Times New Roman" w:cs="Times New Roman"/>
          <w:b/>
          <w:sz w:val="26"/>
          <w:szCs w:val="26"/>
        </w:rPr>
        <w:t>муниципального района «Хилокский район»</w:t>
      </w:r>
    </w:p>
    <w:p w:rsidR="00BC5260" w:rsidRPr="004D1C8B" w:rsidRDefault="00BC5260" w:rsidP="004D1C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1179"/>
        <w:gridCol w:w="5244"/>
      </w:tblGrid>
      <w:tr w:rsidR="00BC5260" w:rsidRPr="004D1C8B" w:rsidTr="00BC0544">
        <w:tc>
          <w:tcPr>
            <w:tcW w:w="2757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1179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BC5260" w:rsidRPr="004D1C8B" w:rsidRDefault="00BC5260" w:rsidP="00A06C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Серов Константин Викторович – заместитель руководителя</w:t>
            </w:r>
            <w:r w:rsidR="009E0C0C"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«Хилокский район» по территориальному развитию муниципального района</w:t>
            </w:r>
          </w:p>
        </w:tc>
      </w:tr>
      <w:tr w:rsidR="00BC5260" w:rsidRPr="004D1C8B" w:rsidTr="00BC0544">
        <w:tc>
          <w:tcPr>
            <w:tcW w:w="2757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1179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BC5260" w:rsidRPr="004D1C8B" w:rsidRDefault="00BC5260" w:rsidP="00A06C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Стремилова Оксана Анатольевна – начальник отдела экономики и сельского хозяйства </w:t>
            </w:r>
            <w:r w:rsidR="009E0C0C" w:rsidRPr="004D1C8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дминистрации муниципального района «Хилокский район»</w:t>
            </w:r>
          </w:p>
        </w:tc>
      </w:tr>
      <w:tr w:rsidR="00BC5260" w:rsidRPr="004D1C8B" w:rsidTr="00BC0544">
        <w:tc>
          <w:tcPr>
            <w:tcW w:w="2757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179" w:type="dxa"/>
          </w:tcPr>
          <w:p w:rsidR="00BC5260" w:rsidRPr="004D1C8B" w:rsidRDefault="00BC5260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BC5260" w:rsidRPr="004D1C8B" w:rsidRDefault="00EC3993" w:rsidP="00A06C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Татьяна Фёдоровна – заместитель </w:t>
            </w:r>
            <w:r w:rsidR="009E0C0C" w:rsidRPr="004D1C8B">
              <w:rPr>
                <w:rFonts w:ascii="Times New Roman" w:hAnsi="Times New Roman" w:cs="Times New Roman"/>
                <w:sz w:val="26"/>
                <w:szCs w:val="26"/>
              </w:rPr>
              <w:t>руководителя А</w:t>
            </w: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proofErr w:type="gramStart"/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06C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«Хилокский район» по социальным вопросам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7A50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Бирюков Валерий Владимирович – начальник отдела по управлению муниципальным имуществом и земельным отношениям Администрации </w:t>
            </w:r>
            <w:proofErr w:type="spellStart"/>
            <w:proofErr w:type="gramStart"/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 района «Хилокский район»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Калашникова Надежда Владимировна – председатель Комитета образования муниципального района «Хилокский район»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Спиридонов Николай Геннадьевич – начальник Управления культуры и молодёжной политики муниципального района «Хилокский район»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 xml:space="preserve">Черёмушкин Сергей Викторович – председатель Совета городского поселения «Хилокское» 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Кудрик Виталий Владимирович – депутат Совета муниципального района «Хилокский район»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4D1C8B">
              <w:rPr>
                <w:b w:val="0"/>
                <w:sz w:val="26"/>
                <w:szCs w:val="26"/>
              </w:rPr>
              <w:t xml:space="preserve">Ковальчук Ольга Владимировна – главный врач </w:t>
            </w:r>
            <w:r w:rsidRPr="004D1C8B">
              <w:rPr>
                <w:b w:val="0"/>
                <w:bCs w:val="0"/>
                <w:sz w:val="26"/>
                <w:szCs w:val="26"/>
              </w:rPr>
              <w:t>ГУЗ «Хилокская центральная районная больница»</w:t>
            </w:r>
          </w:p>
        </w:tc>
      </w:tr>
      <w:tr w:rsidR="005E5A8A" w:rsidRPr="004D1C8B" w:rsidTr="00BC0544">
        <w:tc>
          <w:tcPr>
            <w:tcW w:w="2757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79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4" w:type="dxa"/>
          </w:tcPr>
          <w:p w:rsidR="005E5A8A" w:rsidRPr="004D1C8B" w:rsidRDefault="005E5A8A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1C8B">
              <w:rPr>
                <w:rFonts w:ascii="Times New Roman" w:hAnsi="Times New Roman" w:cs="Times New Roman"/>
                <w:sz w:val="26"/>
                <w:szCs w:val="26"/>
              </w:rPr>
              <w:t>Емельянова Светлана Андреевна – помощник Уполномоченного по защите прав предпринимателей в Забайкальском крае</w:t>
            </w:r>
          </w:p>
        </w:tc>
      </w:tr>
    </w:tbl>
    <w:p w:rsidR="008A1236" w:rsidRDefault="008A1236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D" w:rsidRDefault="004631FD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D" w:rsidRDefault="004631FD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D" w:rsidRDefault="004631FD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8B" w:rsidRDefault="004D1C8B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8B" w:rsidRDefault="004D1C8B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1179"/>
        <w:gridCol w:w="5244"/>
      </w:tblGrid>
      <w:tr w:rsidR="004D1C8B" w:rsidRPr="00C4592A" w:rsidTr="004631FD">
        <w:tc>
          <w:tcPr>
            <w:tcW w:w="2757" w:type="dxa"/>
            <w:vMerge w:val="restart"/>
          </w:tcPr>
          <w:p w:rsidR="004D1C8B" w:rsidRPr="00EA49A6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A49A6">
              <w:rPr>
                <w:rFonts w:ascii="Times New Roman" w:hAnsi="Times New Roman" w:cs="Times New Roman"/>
                <w:sz w:val="28"/>
              </w:rPr>
              <w:t>Члены рабочей группы по согласованию</w:t>
            </w:r>
            <w:r>
              <w:rPr>
                <w:rFonts w:ascii="Times New Roman" w:hAnsi="Times New Roman" w:cs="Times New Roman"/>
                <w:sz w:val="28"/>
              </w:rPr>
              <w:t xml:space="preserve"> (активные граждане)</w:t>
            </w:r>
          </w:p>
        </w:tc>
        <w:tc>
          <w:tcPr>
            <w:tcW w:w="1179" w:type="dxa"/>
            <w:vMerge w:val="restart"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Белоголов Михаил Александрович (пункт подмены локомотивных бригад)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Глазкова Елена Николаевна (центральная районная больница)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Аксёнкина Наталья Александровна (ИП)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4D1C8B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4D1C8B">
              <w:rPr>
                <w:rFonts w:ascii="Times New Roman" w:hAnsi="Times New Roman" w:cs="Times New Roman"/>
                <w:sz w:val="28"/>
                <w:szCs w:val="28"/>
              </w:rPr>
              <w:t>Игнатьева Марина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(ИП)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Земскова Ирина Валерьевна (ИП)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Чебунина Наталья Юрьевна (отдел управления федерального казначейства)</w:t>
            </w:r>
          </w:p>
        </w:tc>
      </w:tr>
      <w:tr w:rsidR="004D1C8B" w:rsidRPr="00C4592A" w:rsidTr="00FB0368">
        <w:tc>
          <w:tcPr>
            <w:tcW w:w="2757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1179" w:type="dxa"/>
            <w:vMerge/>
          </w:tcPr>
          <w:p w:rsidR="004D1C8B" w:rsidRPr="00BC5260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5244" w:type="dxa"/>
          </w:tcPr>
          <w:p w:rsidR="004D1C8B" w:rsidRPr="00C4592A" w:rsidRDefault="004D1C8B" w:rsidP="004D1C8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31FD" w:rsidRDefault="004631FD" w:rsidP="004D1C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1FD" w:rsidSect="004618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AA2"/>
    <w:multiLevelType w:val="multilevel"/>
    <w:tmpl w:val="2662EF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AD415DF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FAC641D"/>
    <w:multiLevelType w:val="hybridMultilevel"/>
    <w:tmpl w:val="ACC211E8"/>
    <w:lvl w:ilvl="0" w:tplc="56CE7C0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427215"/>
    <w:multiLevelType w:val="hybridMultilevel"/>
    <w:tmpl w:val="0C266936"/>
    <w:lvl w:ilvl="0" w:tplc="56CE7C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25C08"/>
    <w:multiLevelType w:val="multilevel"/>
    <w:tmpl w:val="4CAE12C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28B735B3"/>
    <w:multiLevelType w:val="multilevel"/>
    <w:tmpl w:val="2662EF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9F01DFE"/>
    <w:multiLevelType w:val="hybridMultilevel"/>
    <w:tmpl w:val="986C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6985"/>
    <w:multiLevelType w:val="hybridMultilevel"/>
    <w:tmpl w:val="ACC211E8"/>
    <w:lvl w:ilvl="0" w:tplc="56CE7C0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7E049D"/>
    <w:multiLevelType w:val="multilevel"/>
    <w:tmpl w:val="291C8E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D687A0D"/>
    <w:multiLevelType w:val="hybridMultilevel"/>
    <w:tmpl w:val="6C5098A2"/>
    <w:lvl w:ilvl="0" w:tplc="6E089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21605"/>
    <w:multiLevelType w:val="hybridMultilevel"/>
    <w:tmpl w:val="0154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91E80"/>
    <w:multiLevelType w:val="hybridMultilevel"/>
    <w:tmpl w:val="589485DE"/>
    <w:lvl w:ilvl="0" w:tplc="2EA60AB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3612A7"/>
    <w:multiLevelType w:val="hybridMultilevel"/>
    <w:tmpl w:val="7B4ED714"/>
    <w:lvl w:ilvl="0" w:tplc="EF36B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8B263E"/>
    <w:multiLevelType w:val="hybridMultilevel"/>
    <w:tmpl w:val="ACC211E8"/>
    <w:lvl w:ilvl="0" w:tplc="56CE7C0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0A4"/>
    <w:rsid w:val="00003AC5"/>
    <w:rsid w:val="00026FE7"/>
    <w:rsid w:val="000349A0"/>
    <w:rsid w:val="000425F5"/>
    <w:rsid w:val="00043109"/>
    <w:rsid w:val="0006129E"/>
    <w:rsid w:val="000971D7"/>
    <w:rsid w:val="000B48F7"/>
    <w:rsid w:val="000D410B"/>
    <w:rsid w:val="00101636"/>
    <w:rsid w:val="00113F8A"/>
    <w:rsid w:val="001165F4"/>
    <w:rsid w:val="00122911"/>
    <w:rsid w:val="00125E66"/>
    <w:rsid w:val="00133CB2"/>
    <w:rsid w:val="001416D1"/>
    <w:rsid w:val="001450E2"/>
    <w:rsid w:val="00147AE4"/>
    <w:rsid w:val="00150725"/>
    <w:rsid w:val="00165C2C"/>
    <w:rsid w:val="00166881"/>
    <w:rsid w:val="001675D7"/>
    <w:rsid w:val="00172B5F"/>
    <w:rsid w:val="001737FC"/>
    <w:rsid w:val="00183867"/>
    <w:rsid w:val="00196A93"/>
    <w:rsid w:val="001A2C5A"/>
    <w:rsid w:val="001A5B25"/>
    <w:rsid w:val="001B139F"/>
    <w:rsid w:val="001C39D3"/>
    <w:rsid w:val="001C4A32"/>
    <w:rsid w:val="001D6531"/>
    <w:rsid w:val="001E5640"/>
    <w:rsid w:val="00200FDE"/>
    <w:rsid w:val="00202E5F"/>
    <w:rsid w:val="002049D3"/>
    <w:rsid w:val="0020504B"/>
    <w:rsid w:val="00222A57"/>
    <w:rsid w:val="002619D3"/>
    <w:rsid w:val="00263235"/>
    <w:rsid w:val="00275AE2"/>
    <w:rsid w:val="00277DBD"/>
    <w:rsid w:val="002F39AB"/>
    <w:rsid w:val="002F556D"/>
    <w:rsid w:val="0030023D"/>
    <w:rsid w:val="00304922"/>
    <w:rsid w:val="003178FD"/>
    <w:rsid w:val="00323CC0"/>
    <w:rsid w:val="00324CAB"/>
    <w:rsid w:val="00343F2C"/>
    <w:rsid w:val="00350099"/>
    <w:rsid w:val="0035283D"/>
    <w:rsid w:val="00357114"/>
    <w:rsid w:val="00374398"/>
    <w:rsid w:val="003D4FDF"/>
    <w:rsid w:val="003E65F9"/>
    <w:rsid w:val="00414AB9"/>
    <w:rsid w:val="0043187B"/>
    <w:rsid w:val="00433B6A"/>
    <w:rsid w:val="00443E24"/>
    <w:rsid w:val="004618B8"/>
    <w:rsid w:val="004631FD"/>
    <w:rsid w:val="0047162D"/>
    <w:rsid w:val="004723ED"/>
    <w:rsid w:val="004965AF"/>
    <w:rsid w:val="004D1C8B"/>
    <w:rsid w:val="004E02FD"/>
    <w:rsid w:val="004E5B0B"/>
    <w:rsid w:val="004E5D35"/>
    <w:rsid w:val="004F5736"/>
    <w:rsid w:val="0050072E"/>
    <w:rsid w:val="00503503"/>
    <w:rsid w:val="00506822"/>
    <w:rsid w:val="00591B2A"/>
    <w:rsid w:val="005A4526"/>
    <w:rsid w:val="005C3AC6"/>
    <w:rsid w:val="005C5FB7"/>
    <w:rsid w:val="005D2FBC"/>
    <w:rsid w:val="005D75B8"/>
    <w:rsid w:val="005E062C"/>
    <w:rsid w:val="005E5A8A"/>
    <w:rsid w:val="00600FA8"/>
    <w:rsid w:val="00647230"/>
    <w:rsid w:val="006536E0"/>
    <w:rsid w:val="0067607E"/>
    <w:rsid w:val="00693DCE"/>
    <w:rsid w:val="006E3F52"/>
    <w:rsid w:val="007035D5"/>
    <w:rsid w:val="007077F1"/>
    <w:rsid w:val="007121FB"/>
    <w:rsid w:val="00712EAC"/>
    <w:rsid w:val="00755C26"/>
    <w:rsid w:val="007A1E5D"/>
    <w:rsid w:val="007A2552"/>
    <w:rsid w:val="007A2576"/>
    <w:rsid w:val="007C4DDA"/>
    <w:rsid w:val="007C5367"/>
    <w:rsid w:val="007D4813"/>
    <w:rsid w:val="007E4405"/>
    <w:rsid w:val="008007E6"/>
    <w:rsid w:val="00811896"/>
    <w:rsid w:val="008135F7"/>
    <w:rsid w:val="00832FBF"/>
    <w:rsid w:val="00844489"/>
    <w:rsid w:val="00847BAE"/>
    <w:rsid w:val="008527AF"/>
    <w:rsid w:val="0087479C"/>
    <w:rsid w:val="0087718E"/>
    <w:rsid w:val="00880697"/>
    <w:rsid w:val="00897DD1"/>
    <w:rsid w:val="008A1236"/>
    <w:rsid w:val="008B664D"/>
    <w:rsid w:val="009107A1"/>
    <w:rsid w:val="009B485B"/>
    <w:rsid w:val="009D7523"/>
    <w:rsid w:val="009E0C0C"/>
    <w:rsid w:val="009E4CF4"/>
    <w:rsid w:val="00A06C02"/>
    <w:rsid w:val="00A136E3"/>
    <w:rsid w:val="00A22E2E"/>
    <w:rsid w:val="00A41386"/>
    <w:rsid w:val="00A80076"/>
    <w:rsid w:val="00AA04CF"/>
    <w:rsid w:val="00AA1006"/>
    <w:rsid w:val="00AA25C6"/>
    <w:rsid w:val="00AA2E0D"/>
    <w:rsid w:val="00AB740A"/>
    <w:rsid w:val="00AC50D6"/>
    <w:rsid w:val="00AC66CF"/>
    <w:rsid w:val="00AF16BB"/>
    <w:rsid w:val="00AF5272"/>
    <w:rsid w:val="00AF5741"/>
    <w:rsid w:val="00B02BFF"/>
    <w:rsid w:val="00B1049B"/>
    <w:rsid w:val="00B21930"/>
    <w:rsid w:val="00B54626"/>
    <w:rsid w:val="00B72F21"/>
    <w:rsid w:val="00B96B48"/>
    <w:rsid w:val="00BA550D"/>
    <w:rsid w:val="00BA5575"/>
    <w:rsid w:val="00BB5D1D"/>
    <w:rsid w:val="00BC0544"/>
    <w:rsid w:val="00BC5260"/>
    <w:rsid w:val="00BE2ECE"/>
    <w:rsid w:val="00BE67BF"/>
    <w:rsid w:val="00BE74A1"/>
    <w:rsid w:val="00BF0AD8"/>
    <w:rsid w:val="00C11627"/>
    <w:rsid w:val="00C26B3A"/>
    <w:rsid w:val="00CC218E"/>
    <w:rsid w:val="00CC3F31"/>
    <w:rsid w:val="00CC5DB5"/>
    <w:rsid w:val="00CC73D8"/>
    <w:rsid w:val="00CD7634"/>
    <w:rsid w:val="00CF5D89"/>
    <w:rsid w:val="00CF60A4"/>
    <w:rsid w:val="00CF78F0"/>
    <w:rsid w:val="00D00AAD"/>
    <w:rsid w:val="00D07C51"/>
    <w:rsid w:val="00D3531A"/>
    <w:rsid w:val="00D46651"/>
    <w:rsid w:val="00D50353"/>
    <w:rsid w:val="00D56385"/>
    <w:rsid w:val="00D9149E"/>
    <w:rsid w:val="00DE7F0E"/>
    <w:rsid w:val="00E11D1E"/>
    <w:rsid w:val="00E27750"/>
    <w:rsid w:val="00E51AA8"/>
    <w:rsid w:val="00E602F7"/>
    <w:rsid w:val="00E6424C"/>
    <w:rsid w:val="00E8556E"/>
    <w:rsid w:val="00EA49A6"/>
    <w:rsid w:val="00EB507B"/>
    <w:rsid w:val="00EC3993"/>
    <w:rsid w:val="00EE16CA"/>
    <w:rsid w:val="00EE56FE"/>
    <w:rsid w:val="00EF0008"/>
    <w:rsid w:val="00EF060A"/>
    <w:rsid w:val="00F11349"/>
    <w:rsid w:val="00F30DDB"/>
    <w:rsid w:val="00F328AD"/>
    <w:rsid w:val="00F61331"/>
    <w:rsid w:val="00F72277"/>
    <w:rsid w:val="00F90D9D"/>
    <w:rsid w:val="00FB582C"/>
    <w:rsid w:val="00FC5D61"/>
    <w:rsid w:val="00FD2FC4"/>
    <w:rsid w:val="00FD56A4"/>
    <w:rsid w:val="00FF0B85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0B"/>
  </w:style>
  <w:style w:type="paragraph" w:styleId="4">
    <w:name w:val="heading 4"/>
    <w:basedOn w:val="a"/>
    <w:link w:val="40"/>
    <w:uiPriority w:val="9"/>
    <w:qFormat/>
    <w:rsid w:val="00E277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AB"/>
    <w:pPr>
      <w:ind w:left="720"/>
      <w:contextualSpacing/>
    </w:pPr>
  </w:style>
  <w:style w:type="table" w:styleId="a4">
    <w:name w:val="Table Grid"/>
    <w:basedOn w:val="a1"/>
    <w:uiPriority w:val="59"/>
    <w:rsid w:val="0013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37439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7439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C5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C5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277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CFE3-5930-4844-B04D-9FE2229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admin-eco2</cp:lastModifiedBy>
  <cp:revision>171</cp:revision>
  <cp:lastPrinted>2021-02-15T04:05:00Z</cp:lastPrinted>
  <dcterms:created xsi:type="dcterms:W3CDTF">2015-12-11T04:20:00Z</dcterms:created>
  <dcterms:modified xsi:type="dcterms:W3CDTF">2021-02-15T05:30:00Z</dcterms:modified>
</cp:coreProperties>
</file>