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F0" w:rsidRDefault="00507665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«ХИЛОКСКИЙ РАЙОН»</w:t>
      </w:r>
    </w:p>
    <w:p w:rsidR="00862AF0" w:rsidRDefault="00507665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t>РАСПОРЯЖЕНИЕ</w:t>
      </w:r>
    </w:p>
    <w:p w:rsidR="00862AF0" w:rsidRDefault="000303BA">
      <w:pPr>
        <w:pStyle w:val="1"/>
        <w:shd w:val="clear" w:color="auto" w:fill="auto"/>
        <w:tabs>
          <w:tab w:val="left" w:pos="6876"/>
        </w:tabs>
        <w:ind w:firstLine="0"/>
        <w:jc w:val="center"/>
      </w:pPr>
      <w:r>
        <w:rPr>
          <w:color w:val="4A416B"/>
        </w:rPr>
        <w:t>17</w:t>
      </w:r>
      <w:bookmarkStart w:id="0" w:name="_GoBack"/>
      <w:bookmarkEnd w:id="0"/>
      <w:r w:rsidR="00C45A9D">
        <w:rPr>
          <w:color w:val="4A416B"/>
        </w:rPr>
        <w:t xml:space="preserve"> февраля</w:t>
      </w:r>
      <w:r w:rsidR="001E54B2">
        <w:rPr>
          <w:color w:val="4A416B"/>
        </w:rPr>
        <w:t xml:space="preserve"> </w:t>
      </w:r>
      <w:r w:rsidR="00C45A9D">
        <w:t xml:space="preserve"> 2021</w:t>
      </w:r>
      <w:r w:rsidR="001E54B2">
        <w:t xml:space="preserve"> года</w:t>
      </w:r>
      <w:r w:rsidR="001E54B2">
        <w:tab/>
        <w:t>№</w:t>
      </w:r>
      <w:r>
        <w:t xml:space="preserve"> 21</w:t>
      </w:r>
    </w:p>
    <w:p w:rsidR="00862AF0" w:rsidRDefault="00507665">
      <w:pPr>
        <w:pStyle w:val="1"/>
        <w:shd w:val="clear" w:color="auto" w:fill="auto"/>
        <w:spacing w:after="620"/>
        <w:ind w:firstLine="0"/>
        <w:jc w:val="center"/>
      </w:pPr>
      <w:r>
        <w:t>г. Хилок</w:t>
      </w:r>
    </w:p>
    <w:p w:rsidR="00862AF0" w:rsidRPr="00AF79A7" w:rsidRDefault="00507665" w:rsidP="00AF79A7">
      <w:pPr>
        <w:pStyle w:val="1"/>
        <w:shd w:val="clear" w:color="auto" w:fill="auto"/>
        <w:spacing w:after="620"/>
        <w:ind w:firstLine="0"/>
        <w:jc w:val="center"/>
        <w:rPr>
          <w:b/>
        </w:rPr>
      </w:pPr>
      <w:r w:rsidRPr="00AF79A7">
        <w:rPr>
          <w:b/>
          <w:bCs/>
        </w:rPr>
        <w:t>Об определении оператора</w:t>
      </w:r>
      <w:r w:rsidR="001E54B2" w:rsidRPr="00AF79A7">
        <w:rPr>
          <w:b/>
          <w:bCs/>
        </w:rPr>
        <w:t xml:space="preserve"> </w:t>
      </w:r>
      <w:r w:rsidRPr="00AF79A7">
        <w:rPr>
          <w:b/>
          <w:bCs/>
        </w:rPr>
        <w:t>на выполнение работ по сбору,</w:t>
      </w:r>
      <w:r w:rsidR="001E54B2" w:rsidRPr="00AF79A7">
        <w:rPr>
          <w:b/>
          <w:bCs/>
        </w:rPr>
        <w:t xml:space="preserve"> обобщению и анализу информации</w:t>
      </w:r>
      <w:r w:rsidR="00C45A9D" w:rsidRPr="00AF79A7">
        <w:rPr>
          <w:b/>
          <w:bCs/>
        </w:rPr>
        <w:t xml:space="preserve"> по </w:t>
      </w:r>
      <w:r w:rsidR="00C45A9D" w:rsidRPr="00AF79A7">
        <w:rPr>
          <w:b/>
        </w:rPr>
        <w:t>независимой оценке качества условий оказания услуг организациями  в сфере культуры и образования.</w:t>
      </w:r>
    </w:p>
    <w:p w:rsidR="00862AF0" w:rsidRDefault="00507665">
      <w:pPr>
        <w:pStyle w:val="1"/>
        <w:shd w:val="clear" w:color="auto" w:fill="auto"/>
        <w:tabs>
          <w:tab w:val="left" w:pos="3388"/>
        </w:tabs>
        <w:ind w:firstLine="800"/>
        <w:jc w:val="both"/>
      </w:pPr>
      <w:proofErr w:type="gramStart"/>
      <w:r>
        <w:t>В соответствии с Федеральным законом от 21 июля 2014 года № 256- 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Федеральным законом от 05.12.2017 года №392- ФЗ «О внесении изменений в отдельные законодательные акты Российской Федерации по вопросам совершенствования проведения независимой</w:t>
      </w:r>
      <w:proofErr w:type="gramEnd"/>
      <w:r>
        <w:t xml:space="preserve"> </w:t>
      </w:r>
      <w:proofErr w:type="gramStart"/>
      <w:r>
        <w:t>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приказом Минфина России от 22 июля</w:t>
      </w:r>
      <w:r w:rsidR="007A2E02" w:rsidRPr="007A2E02">
        <w:t xml:space="preserve"> </w:t>
      </w:r>
      <w:r>
        <w:t>2015 года №116н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</w:t>
      </w:r>
      <w:proofErr w:type="gramEnd"/>
      <w:r>
        <w:t xml:space="preserve"> муниципальных учреждениях в информационно-телекоммун</w:t>
      </w:r>
      <w:r w:rsidR="00A926EC">
        <w:t>икационной сети «Интернет»</w:t>
      </w:r>
      <w:proofErr w:type="gramStart"/>
      <w:r w:rsidR="00A926EC">
        <w:t xml:space="preserve"> </w:t>
      </w:r>
      <w:r>
        <w:t>,</w:t>
      </w:r>
      <w:proofErr w:type="gramEnd"/>
      <w:r>
        <w:t xml:space="preserve"> и порядке ее размещения»:</w:t>
      </w:r>
      <w:r>
        <w:tab/>
      </w:r>
    </w:p>
    <w:p w:rsidR="00862AF0" w:rsidRDefault="00507665">
      <w:pPr>
        <w:pStyle w:val="1"/>
        <w:shd w:val="clear" w:color="auto" w:fill="auto"/>
        <w:ind w:firstLine="0"/>
        <w:jc w:val="both"/>
      </w:pPr>
      <w:r>
        <w:t>1. Определить оператора на выполнение работ по сбору, обобщению и анализу информации о качестве</w:t>
      </w:r>
      <w:r w:rsidR="007A2E02" w:rsidRPr="007A2E02">
        <w:t xml:space="preserve"> </w:t>
      </w:r>
      <w:r>
        <w:t xml:space="preserve">условий оказания услуг организациями </w:t>
      </w:r>
      <w:r w:rsidR="007A2E02">
        <w:t xml:space="preserve">в сфере культуры и образования </w:t>
      </w:r>
      <w:r w:rsidR="00C45A9D">
        <w:t xml:space="preserve"> </w:t>
      </w:r>
      <w:r w:rsidR="00B31C15">
        <w:t>ООО Исследовательская компания «Лидер».</w:t>
      </w:r>
    </w:p>
    <w:p w:rsidR="00862AF0" w:rsidRDefault="00507665">
      <w:pPr>
        <w:pStyle w:val="1"/>
        <w:shd w:val="clear" w:color="auto" w:fill="auto"/>
        <w:ind w:firstLine="0"/>
        <w:jc w:val="both"/>
      </w:pPr>
      <w:r>
        <w:t xml:space="preserve">2.Заключить договоры с </w:t>
      </w:r>
      <w:r w:rsidR="00B31C15">
        <w:t xml:space="preserve"> ООО Исследовательская компания «Лидер</w:t>
      </w:r>
      <w:r>
        <w:t xml:space="preserve">» и произвести оплату за выполненную работу по сбору, обобщению и анализу информации по учреждениям </w:t>
      </w:r>
      <w:proofErr w:type="gramStart"/>
      <w:r>
        <w:t>согласно перечня</w:t>
      </w:r>
      <w:proofErr w:type="gramEnd"/>
      <w:r>
        <w:t xml:space="preserve"> организации, подлежащих независимой оценки ка</w:t>
      </w:r>
      <w:r w:rsidR="00AF79A7">
        <w:t>чества условий оказания услуг (</w:t>
      </w:r>
      <w:r>
        <w:t>приложение №1,приложение №2)</w:t>
      </w:r>
    </w:p>
    <w:p w:rsidR="00AF79A7" w:rsidRPr="00AF79A7" w:rsidRDefault="00AF79A7" w:rsidP="00AF79A7">
      <w:pPr>
        <w:numPr>
          <w:ilvl w:val="0"/>
          <w:numId w:val="1"/>
        </w:numPr>
        <w:tabs>
          <w:tab w:val="left" w:pos="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9A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</w:t>
      </w:r>
      <w:proofErr w:type="gramStart"/>
      <w:r w:rsidRPr="00AF79A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AF79A7" w:rsidRPr="00AF79A7" w:rsidRDefault="00AF79A7" w:rsidP="00AF79A7">
      <w:pPr>
        <w:tabs>
          <w:tab w:val="left" w:pos="38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9A7">
        <w:rPr>
          <w:rFonts w:ascii="Times New Roman" w:eastAsia="Times New Roman" w:hAnsi="Times New Roman" w:cs="Times New Roman"/>
          <w:sz w:val="28"/>
          <w:szCs w:val="28"/>
        </w:rPr>
        <w:t>заместителя руководителя</w:t>
      </w:r>
      <w:r w:rsidRPr="00AF79A7">
        <w:rPr>
          <w:rFonts w:ascii="Times New Roman" w:eastAsia="Times New Roman" w:hAnsi="Times New Roman" w:cs="Times New Roman"/>
          <w:sz w:val="28"/>
          <w:szCs w:val="28"/>
        </w:rPr>
        <w:tab/>
        <w:t>администрации муниципального района</w:t>
      </w:r>
    </w:p>
    <w:p w:rsidR="00AF79A7" w:rsidRPr="00AF79A7" w:rsidRDefault="00AF79A7" w:rsidP="00AF79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9A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F79A7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AF79A7">
        <w:rPr>
          <w:rFonts w:ascii="Times New Roman" w:eastAsia="Times New Roman" w:hAnsi="Times New Roman" w:cs="Times New Roman"/>
          <w:sz w:val="28"/>
          <w:szCs w:val="28"/>
        </w:rPr>
        <w:t xml:space="preserve"> район» по социальным вопросам  Васильеву Т.Ф.</w:t>
      </w:r>
    </w:p>
    <w:p w:rsidR="00AF79A7" w:rsidRPr="00AF79A7" w:rsidRDefault="00AF79A7" w:rsidP="00AF79A7">
      <w:pPr>
        <w:spacing w:after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AF79A7">
        <w:rPr>
          <w:rFonts w:ascii="Times New Roman" w:eastAsia="Times New Roman" w:hAnsi="Times New Roman" w:cs="Times New Roman"/>
          <w:sz w:val="28"/>
          <w:szCs w:val="28"/>
        </w:rPr>
        <w:t>. Настоящее распоряжение разместить на официальном сайте муниципального района «</w:t>
      </w:r>
      <w:proofErr w:type="spellStart"/>
      <w:r w:rsidRPr="00AF79A7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AF79A7">
        <w:rPr>
          <w:rFonts w:ascii="Times New Roman" w:eastAsia="Times New Roman" w:hAnsi="Times New Roman" w:cs="Times New Roman"/>
          <w:sz w:val="28"/>
          <w:szCs w:val="28"/>
        </w:rPr>
        <w:t xml:space="preserve">  район»</w:t>
      </w:r>
    </w:p>
    <w:p w:rsidR="00AF79A7" w:rsidRPr="00AF79A7" w:rsidRDefault="00AF79A7" w:rsidP="00AF79A7">
      <w:pPr>
        <w:rPr>
          <w:rFonts w:ascii="Times New Roman" w:hAnsi="Times New Roman" w:cs="Times New Roman"/>
          <w:sz w:val="28"/>
          <w:szCs w:val="28"/>
        </w:rPr>
      </w:pPr>
      <w:r w:rsidRPr="00AF79A7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</w:t>
      </w:r>
    </w:p>
    <w:p w:rsidR="00AF79A7" w:rsidRDefault="00AF79A7" w:rsidP="00AF79A7">
      <w:pPr>
        <w:pStyle w:val="1"/>
        <w:shd w:val="clear" w:color="auto" w:fill="auto"/>
        <w:ind w:firstLine="0"/>
        <w:jc w:val="both"/>
      </w:pPr>
      <w:r w:rsidRPr="00AF79A7">
        <w:rPr>
          <w:rFonts w:eastAsia="Arial Unicode MS"/>
        </w:rPr>
        <w:t xml:space="preserve"> «</w:t>
      </w:r>
      <w:proofErr w:type="spellStart"/>
      <w:r w:rsidRPr="00AF79A7">
        <w:rPr>
          <w:rFonts w:eastAsia="Arial Unicode MS"/>
        </w:rPr>
        <w:t>Хилокский</w:t>
      </w:r>
      <w:proofErr w:type="spellEnd"/>
      <w:r w:rsidRPr="00AF79A7">
        <w:rPr>
          <w:rFonts w:eastAsia="Arial Unicode MS"/>
        </w:rPr>
        <w:t xml:space="preserve"> район»                                                               </w:t>
      </w:r>
      <w:proofErr w:type="spellStart"/>
      <w:r w:rsidRPr="00AF79A7">
        <w:rPr>
          <w:rFonts w:eastAsia="Arial Unicode MS"/>
        </w:rPr>
        <w:t>Ю.Р.Шишмарёв</w:t>
      </w:r>
      <w:proofErr w:type="spellEnd"/>
      <w:r w:rsidRPr="00AF79A7">
        <w:rPr>
          <w:rFonts w:eastAsia="Arial Unicode MS"/>
        </w:rPr>
        <w:t xml:space="preserve">                  </w:t>
      </w:r>
    </w:p>
    <w:sectPr w:rsidR="00AF79A7">
      <w:pgSz w:w="11900" w:h="16840"/>
      <w:pgMar w:top="1096" w:right="965" w:bottom="1058" w:left="1543" w:header="668" w:footer="6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59" w:rsidRDefault="00E45F59">
      <w:r>
        <w:separator/>
      </w:r>
    </w:p>
  </w:endnote>
  <w:endnote w:type="continuationSeparator" w:id="0">
    <w:p w:rsidR="00E45F59" w:rsidRDefault="00E4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59" w:rsidRDefault="00E45F59"/>
  </w:footnote>
  <w:footnote w:type="continuationSeparator" w:id="0">
    <w:p w:rsidR="00E45F59" w:rsidRDefault="00E45F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C84"/>
    <w:multiLevelType w:val="multilevel"/>
    <w:tmpl w:val="ABAEBA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2AF0"/>
    <w:rsid w:val="000303BA"/>
    <w:rsid w:val="001E54B2"/>
    <w:rsid w:val="003305C4"/>
    <w:rsid w:val="00507665"/>
    <w:rsid w:val="007A2E02"/>
    <w:rsid w:val="00820CF6"/>
    <w:rsid w:val="00862AF0"/>
    <w:rsid w:val="00A926EC"/>
    <w:rsid w:val="00AF79A7"/>
    <w:rsid w:val="00B31C15"/>
    <w:rsid w:val="00C45A9D"/>
    <w:rsid w:val="00E45F59"/>
    <w:rsid w:val="00E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F79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AF79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F79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AF79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8</cp:revision>
  <dcterms:created xsi:type="dcterms:W3CDTF">2020-05-15T07:41:00Z</dcterms:created>
  <dcterms:modified xsi:type="dcterms:W3CDTF">2021-02-18T07:24:00Z</dcterms:modified>
</cp:coreProperties>
</file>