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49" w:rsidRPr="00B07649" w:rsidRDefault="00B07649" w:rsidP="00B07649">
      <w:pPr>
        <w:spacing w:after="0"/>
        <w:jc w:val="center"/>
        <w:rPr>
          <w:rFonts w:ascii="Times New Roman" w:hAnsi="Times New Roman" w:cs="Times New Roman"/>
          <w:b/>
          <w:sz w:val="28"/>
          <w:szCs w:val="28"/>
        </w:rPr>
      </w:pPr>
      <w:bookmarkStart w:id="0" w:name="_GoBack"/>
      <w:bookmarkEnd w:id="0"/>
      <w:r w:rsidRPr="00B07649">
        <w:rPr>
          <w:rFonts w:ascii="Times New Roman" w:hAnsi="Times New Roman" w:cs="Times New Roman"/>
          <w:b/>
          <w:sz w:val="28"/>
          <w:szCs w:val="28"/>
        </w:rPr>
        <w:t xml:space="preserve">АДМИНИСТРАЦИЯ СЕЛЬСКОГО ПОСЕЛЕНИЯ </w:t>
      </w:r>
    </w:p>
    <w:p w:rsidR="00B07649" w:rsidRPr="00B07649" w:rsidRDefault="00B07649" w:rsidP="00B07649">
      <w:pPr>
        <w:spacing w:after="0"/>
        <w:jc w:val="center"/>
        <w:rPr>
          <w:rFonts w:ascii="Times New Roman" w:hAnsi="Times New Roman" w:cs="Times New Roman"/>
          <w:b/>
          <w:sz w:val="28"/>
          <w:szCs w:val="28"/>
        </w:rPr>
      </w:pPr>
      <w:r w:rsidRPr="00B07649">
        <w:rPr>
          <w:rFonts w:ascii="Times New Roman" w:hAnsi="Times New Roman" w:cs="Times New Roman"/>
          <w:b/>
          <w:sz w:val="28"/>
          <w:szCs w:val="28"/>
        </w:rPr>
        <w:t>«ХАРАГУНСКОЕ»</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jc w:val="center"/>
        <w:rPr>
          <w:rFonts w:ascii="Times New Roman" w:hAnsi="Times New Roman" w:cs="Times New Roman"/>
          <w:b/>
          <w:sz w:val="32"/>
          <w:szCs w:val="32"/>
        </w:rPr>
      </w:pPr>
      <w:r w:rsidRPr="00B07649">
        <w:rPr>
          <w:rFonts w:ascii="Times New Roman" w:hAnsi="Times New Roman" w:cs="Times New Roman"/>
          <w:b/>
          <w:sz w:val="32"/>
          <w:szCs w:val="32"/>
        </w:rPr>
        <w:t>ПОСТАНОВЛЕНИЕ</w:t>
      </w:r>
    </w:p>
    <w:p w:rsidR="00D37528" w:rsidRDefault="00D37528" w:rsidP="00B07649">
      <w:pPr>
        <w:spacing w:after="0"/>
        <w:rPr>
          <w:rFonts w:ascii="Times New Roman" w:hAnsi="Times New Roman" w:cs="Times New Roman"/>
          <w:sz w:val="28"/>
          <w:szCs w:val="28"/>
        </w:rPr>
      </w:pPr>
    </w:p>
    <w:p w:rsidR="00B07649" w:rsidRDefault="00D37528" w:rsidP="00B07649">
      <w:pPr>
        <w:spacing w:after="0"/>
        <w:rPr>
          <w:rFonts w:ascii="Times New Roman" w:hAnsi="Times New Roman" w:cs="Times New Roman"/>
          <w:sz w:val="28"/>
          <w:szCs w:val="28"/>
        </w:rPr>
      </w:pPr>
      <w:r>
        <w:rPr>
          <w:rFonts w:ascii="Times New Roman" w:hAnsi="Times New Roman" w:cs="Times New Roman"/>
          <w:sz w:val="28"/>
          <w:szCs w:val="28"/>
        </w:rPr>
        <w:t>01.03.</w:t>
      </w:r>
      <w:r w:rsidR="00B07649">
        <w:rPr>
          <w:rFonts w:ascii="Times New Roman" w:hAnsi="Times New Roman" w:cs="Times New Roman"/>
          <w:sz w:val="28"/>
          <w:szCs w:val="28"/>
        </w:rPr>
        <w:t xml:space="preserve">2021 Г.                                                                    </w:t>
      </w:r>
      <w:r w:rsidR="00B46CB3">
        <w:rPr>
          <w:rFonts w:ascii="Times New Roman" w:hAnsi="Times New Roman" w:cs="Times New Roman"/>
          <w:sz w:val="28"/>
          <w:szCs w:val="28"/>
        </w:rPr>
        <w:t xml:space="preserve">                   </w:t>
      </w:r>
      <w:r w:rsidR="00B07649">
        <w:rPr>
          <w:rFonts w:ascii="Times New Roman" w:hAnsi="Times New Roman" w:cs="Times New Roman"/>
          <w:sz w:val="28"/>
          <w:szCs w:val="28"/>
        </w:rPr>
        <w:t xml:space="preserve">  </w:t>
      </w:r>
      <w:r w:rsidR="00B07649" w:rsidRPr="00B07649">
        <w:rPr>
          <w:rFonts w:ascii="Times New Roman" w:hAnsi="Times New Roman" w:cs="Times New Roman"/>
          <w:sz w:val="28"/>
          <w:szCs w:val="28"/>
        </w:rPr>
        <w:t>№</w:t>
      </w:r>
      <w:r>
        <w:rPr>
          <w:rFonts w:ascii="Times New Roman" w:hAnsi="Times New Roman" w:cs="Times New Roman"/>
          <w:sz w:val="28"/>
          <w:szCs w:val="28"/>
        </w:rPr>
        <w:t>21</w:t>
      </w:r>
    </w:p>
    <w:p w:rsidR="00B07649" w:rsidRPr="00B07649" w:rsidRDefault="00B07649" w:rsidP="00B07649">
      <w:pPr>
        <w:spacing w:after="0"/>
        <w:jc w:val="center"/>
        <w:rPr>
          <w:rFonts w:ascii="Times New Roman" w:hAnsi="Times New Roman" w:cs="Times New Roman"/>
          <w:sz w:val="28"/>
          <w:szCs w:val="28"/>
        </w:rPr>
      </w:pPr>
      <w:r>
        <w:rPr>
          <w:rFonts w:ascii="Times New Roman" w:hAnsi="Times New Roman" w:cs="Times New Roman"/>
          <w:sz w:val="28"/>
          <w:szCs w:val="28"/>
        </w:rPr>
        <w:t>с.Харагун</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jc w:val="center"/>
        <w:rPr>
          <w:rFonts w:ascii="Times New Roman" w:hAnsi="Times New Roman" w:cs="Times New Roman"/>
          <w:b/>
          <w:sz w:val="28"/>
          <w:szCs w:val="28"/>
        </w:rPr>
      </w:pPr>
      <w:r w:rsidRPr="00B07649">
        <w:rPr>
          <w:rFonts w:ascii="Times New Roman" w:hAnsi="Times New Roman" w:cs="Times New Roman"/>
          <w:b/>
          <w:sz w:val="28"/>
          <w:szCs w:val="28"/>
        </w:rPr>
        <w:t>Об утверждении Положения о порядке предоставления отпусков муниципальным служащим и лицам, замещающим должности,</w:t>
      </w:r>
    </w:p>
    <w:p w:rsidR="00B07649" w:rsidRPr="00B07649" w:rsidRDefault="00B07649" w:rsidP="00B07649">
      <w:pPr>
        <w:spacing w:after="0"/>
        <w:jc w:val="center"/>
        <w:rPr>
          <w:rFonts w:ascii="Times New Roman" w:hAnsi="Times New Roman" w:cs="Times New Roman"/>
          <w:b/>
          <w:sz w:val="28"/>
          <w:szCs w:val="28"/>
        </w:rPr>
      </w:pPr>
      <w:r w:rsidRPr="00B07649">
        <w:rPr>
          <w:rFonts w:ascii="Times New Roman" w:hAnsi="Times New Roman" w:cs="Times New Roman"/>
          <w:b/>
          <w:sz w:val="28"/>
          <w:szCs w:val="28"/>
        </w:rPr>
        <w:t>не являющиеся должностями муниципальной службы администрации сельского поселения «Харагунское»</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xml:space="preserve">В соответствии с главой 19 Трудового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02 марта 2007 г. № 25-ФЗ «О муниципальной службе в Российской Федерации», Федеральным законом от 01.05.2017 №90-ФЗ «О внесении изменений в статью 21 Федерального закона «О муниципальной службе в Российской Федерации», а также в целях реализации установленных государственных гарантий, включая право на отдых, администрация сельского поселения </w:t>
      </w:r>
      <w:r w:rsidR="00981057">
        <w:rPr>
          <w:rFonts w:ascii="Times New Roman" w:hAnsi="Times New Roman" w:cs="Times New Roman"/>
          <w:sz w:val="28"/>
          <w:szCs w:val="28"/>
        </w:rPr>
        <w:t xml:space="preserve">«Харагунское» муниципального </w:t>
      </w:r>
      <w:r w:rsidRPr="00B07649">
        <w:rPr>
          <w:rFonts w:ascii="Times New Roman" w:hAnsi="Times New Roman" w:cs="Times New Roman"/>
          <w:sz w:val="28"/>
          <w:szCs w:val="28"/>
        </w:rPr>
        <w:t xml:space="preserve">района </w:t>
      </w:r>
      <w:r w:rsidR="00981057">
        <w:rPr>
          <w:rFonts w:ascii="Times New Roman" w:hAnsi="Times New Roman" w:cs="Times New Roman"/>
          <w:sz w:val="28"/>
          <w:szCs w:val="28"/>
        </w:rPr>
        <w:t>«Хилокский район».</w:t>
      </w:r>
    </w:p>
    <w:p w:rsidR="00B07649" w:rsidRPr="00B07649" w:rsidRDefault="00B07649" w:rsidP="00B07649">
      <w:pPr>
        <w:spacing w:after="0"/>
        <w:rPr>
          <w:rFonts w:ascii="Times New Roman" w:hAnsi="Times New Roman" w:cs="Times New Roman"/>
          <w:sz w:val="28"/>
          <w:szCs w:val="28"/>
        </w:rPr>
      </w:pPr>
    </w:p>
    <w:p w:rsidR="00B07649" w:rsidRPr="00981057" w:rsidRDefault="00B07649" w:rsidP="00B07649">
      <w:pPr>
        <w:spacing w:after="0"/>
        <w:rPr>
          <w:rFonts w:ascii="Times New Roman" w:hAnsi="Times New Roman" w:cs="Times New Roman"/>
          <w:b/>
          <w:sz w:val="28"/>
          <w:szCs w:val="28"/>
        </w:rPr>
      </w:pPr>
      <w:r w:rsidRPr="00981057">
        <w:rPr>
          <w:rFonts w:ascii="Times New Roman" w:hAnsi="Times New Roman" w:cs="Times New Roman"/>
          <w:b/>
          <w:sz w:val="28"/>
          <w:szCs w:val="28"/>
        </w:rPr>
        <w:t>ПОСТАНОВЛЯЕТ:</w:t>
      </w:r>
    </w:p>
    <w:p w:rsidR="00B07649" w:rsidRPr="00B07649" w:rsidRDefault="00B07649" w:rsidP="00B07649">
      <w:pPr>
        <w:spacing w:after="0"/>
        <w:rPr>
          <w:rFonts w:ascii="Times New Roman" w:hAnsi="Times New Roman" w:cs="Times New Roman"/>
          <w:sz w:val="28"/>
          <w:szCs w:val="28"/>
        </w:rPr>
      </w:pPr>
    </w:p>
    <w:p w:rsidR="00B07649" w:rsidRPr="00981057" w:rsidRDefault="00B07649" w:rsidP="00B07649">
      <w:pPr>
        <w:pStyle w:val="a3"/>
        <w:numPr>
          <w:ilvl w:val="0"/>
          <w:numId w:val="1"/>
        </w:numPr>
        <w:spacing w:after="0"/>
        <w:ind w:left="0" w:firstLine="349"/>
        <w:rPr>
          <w:rFonts w:ascii="Times New Roman" w:hAnsi="Times New Roman" w:cs="Times New Roman"/>
          <w:sz w:val="28"/>
          <w:szCs w:val="28"/>
        </w:rPr>
      </w:pPr>
      <w:r w:rsidRPr="00981057">
        <w:rPr>
          <w:rFonts w:ascii="Times New Roman" w:hAnsi="Times New Roman" w:cs="Times New Roman"/>
          <w:sz w:val="28"/>
          <w:szCs w:val="28"/>
        </w:rPr>
        <w:t xml:space="preserve">Утвердить Положение о порядке предоставлении отпусков муниципальным служащим и лицам, замещающим должности, не являющиеся должностями муниципальной службы </w:t>
      </w:r>
      <w:r w:rsidR="00981057" w:rsidRPr="00981057">
        <w:rPr>
          <w:rFonts w:ascii="Times New Roman" w:hAnsi="Times New Roman" w:cs="Times New Roman"/>
          <w:sz w:val="28"/>
          <w:szCs w:val="28"/>
        </w:rPr>
        <w:t xml:space="preserve">в сельском поселении «Харагунское» </w:t>
      </w:r>
      <w:r w:rsidRPr="00981057">
        <w:rPr>
          <w:rFonts w:ascii="Times New Roman" w:hAnsi="Times New Roman" w:cs="Times New Roman"/>
          <w:sz w:val="28"/>
          <w:szCs w:val="28"/>
        </w:rPr>
        <w:t>(прилагается).</w:t>
      </w:r>
    </w:p>
    <w:p w:rsidR="00B07649" w:rsidRPr="00B07649" w:rsidRDefault="00981057" w:rsidP="00B07649">
      <w:pPr>
        <w:spacing w:after="0"/>
        <w:rPr>
          <w:rFonts w:ascii="Times New Roman" w:hAnsi="Times New Roman" w:cs="Times New Roman"/>
          <w:sz w:val="28"/>
          <w:szCs w:val="28"/>
        </w:rPr>
      </w:pPr>
      <w:r>
        <w:rPr>
          <w:rFonts w:ascii="Times New Roman" w:hAnsi="Times New Roman" w:cs="Times New Roman"/>
          <w:sz w:val="28"/>
          <w:szCs w:val="28"/>
        </w:rPr>
        <w:t xml:space="preserve">       2. </w:t>
      </w:r>
      <w:r w:rsidR="00B07649" w:rsidRPr="00B07649">
        <w:rPr>
          <w:rFonts w:ascii="Times New Roman" w:hAnsi="Times New Roman" w:cs="Times New Roman"/>
          <w:sz w:val="28"/>
          <w:szCs w:val="28"/>
        </w:rPr>
        <w:t>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1 мая 2017 г. N 90-ФЗ, исчисляется</w:t>
      </w:r>
      <w:r>
        <w:rPr>
          <w:rFonts w:ascii="Times New Roman" w:hAnsi="Times New Roman" w:cs="Times New Roman"/>
          <w:sz w:val="28"/>
          <w:szCs w:val="28"/>
        </w:rPr>
        <w:t>,</w:t>
      </w:r>
      <w:r w:rsidR="00B07649" w:rsidRPr="00B07649">
        <w:rPr>
          <w:rFonts w:ascii="Times New Roman" w:hAnsi="Times New Roman" w:cs="Times New Roman"/>
          <w:sz w:val="28"/>
          <w:szCs w:val="28"/>
        </w:rPr>
        <w:t xml:space="preserve"> начиная с их нового служебного года.</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lastRenderedPageBreak/>
        <w:t>Для муниципальных служащих, имеющих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w:t>
      </w:r>
      <w:r>
        <w:rPr>
          <w:rFonts w:ascii="Times New Roman" w:hAnsi="Times New Roman" w:cs="Times New Roman"/>
          <w:sz w:val="28"/>
          <w:szCs w:val="28"/>
        </w:rPr>
        <w:t>тпуска или части этих отпусков.</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xml:space="preserve">3. </w:t>
      </w:r>
      <w:r w:rsidR="00981057" w:rsidRPr="00981057">
        <w:rPr>
          <w:rFonts w:ascii="Times New Roman" w:hAnsi="Times New Roman" w:cs="Times New Roman"/>
          <w:sz w:val="28"/>
          <w:szCs w:val="28"/>
        </w:rPr>
        <w:t xml:space="preserve">Опубликовать (обнародовать) настоящее </w:t>
      </w:r>
      <w:r w:rsidR="00981057">
        <w:rPr>
          <w:rFonts w:ascii="Times New Roman" w:hAnsi="Times New Roman" w:cs="Times New Roman"/>
          <w:sz w:val="28"/>
          <w:szCs w:val="28"/>
        </w:rPr>
        <w:t>постановление</w:t>
      </w:r>
      <w:r w:rsidR="00981057" w:rsidRPr="00981057">
        <w:rPr>
          <w:rFonts w:ascii="Times New Roman" w:hAnsi="Times New Roman" w:cs="Times New Roman"/>
          <w:sz w:val="28"/>
          <w:szCs w:val="28"/>
        </w:rPr>
        <w:t xml:space="preserve">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w:t>
      </w:r>
    </w:p>
    <w:p w:rsidR="00B07649" w:rsidRDefault="00013FD3" w:rsidP="00B07649">
      <w:pPr>
        <w:spacing w:after="0"/>
        <w:rPr>
          <w:rFonts w:ascii="Times New Roman" w:hAnsi="Times New Roman" w:cs="Times New Roman"/>
          <w:sz w:val="28"/>
          <w:szCs w:val="28"/>
        </w:rPr>
      </w:pPr>
      <w:r>
        <w:rPr>
          <w:rFonts w:ascii="Times New Roman" w:hAnsi="Times New Roman" w:cs="Times New Roman"/>
          <w:sz w:val="28"/>
          <w:szCs w:val="28"/>
        </w:rPr>
        <w:t xml:space="preserve">     4. Настоящее </w:t>
      </w:r>
      <w:r w:rsidR="00B07649" w:rsidRPr="00B07649">
        <w:rPr>
          <w:rFonts w:ascii="Times New Roman" w:hAnsi="Times New Roman" w:cs="Times New Roman"/>
          <w:sz w:val="28"/>
          <w:szCs w:val="28"/>
        </w:rPr>
        <w:t xml:space="preserve">Постановление вступает в силу со дня его официального </w:t>
      </w:r>
      <w:r>
        <w:rPr>
          <w:rFonts w:ascii="Times New Roman" w:hAnsi="Times New Roman" w:cs="Times New Roman"/>
          <w:sz w:val="28"/>
          <w:szCs w:val="28"/>
        </w:rPr>
        <w:t>опубликования</w:t>
      </w:r>
      <w:r w:rsidR="00B07649" w:rsidRPr="00B07649">
        <w:rPr>
          <w:rFonts w:ascii="Times New Roman" w:hAnsi="Times New Roman" w:cs="Times New Roman"/>
          <w:sz w:val="28"/>
          <w:szCs w:val="28"/>
        </w:rPr>
        <w:t>.</w:t>
      </w:r>
    </w:p>
    <w:p w:rsidR="00013FD3" w:rsidRDefault="00013FD3" w:rsidP="00B07649">
      <w:pPr>
        <w:spacing w:after="0"/>
        <w:rPr>
          <w:rFonts w:ascii="Times New Roman" w:hAnsi="Times New Roman" w:cs="Times New Roman"/>
          <w:sz w:val="28"/>
          <w:szCs w:val="28"/>
        </w:rPr>
      </w:pPr>
    </w:p>
    <w:p w:rsidR="00013FD3" w:rsidRDefault="00013FD3" w:rsidP="00B07649">
      <w:pPr>
        <w:spacing w:after="0"/>
        <w:rPr>
          <w:rFonts w:ascii="Times New Roman" w:hAnsi="Times New Roman" w:cs="Times New Roman"/>
          <w:sz w:val="28"/>
          <w:szCs w:val="28"/>
        </w:rPr>
      </w:pPr>
    </w:p>
    <w:p w:rsidR="00013FD3" w:rsidRDefault="00013FD3" w:rsidP="00B07649">
      <w:pPr>
        <w:spacing w:after="0"/>
        <w:rPr>
          <w:rFonts w:ascii="Times New Roman" w:hAnsi="Times New Roman" w:cs="Times New Roman"/>
          <w:sz w:val="28"/>
          <w:szCs w:val="28"/>
        </w:rPr>
      </w:pPr>
    </w:p>
    <w:p w:rsidR="00013FD3" w:rsidRDefault="00013FD3" w:rsidP="00B07649">
      <w:pPr>
        <w:spacing w:after="0"/>
        <w:rPr>
          <w:rFonts w:ascii="Times New Roman" w:hAnsi="Times New Roman" w:cs="Times New Roman"/>
          <w:sz w:val="28"/>
          <w:szCs w:val="28"/>
        </w:rPr>
      </w:pPr>
      <w:r>
        <w:rPr>
          <w:rFonts w:ascii="Times New Roman" w:hAnsi="Times New Roman" w:cs="Times New Roman"/>
          <w:sz w:val="28"/>
          <w:szCs w:val="28"/>
        </w:rPr>
        <w:t>Глава сельского</w:t>
      </w:r>
    </w:p>
    <w:p w:rsidR="00013FD3" w:rsidRPr="00B07649" w:rsidRDefault="00013FD3" w:rsidP="00B07649">
      <w:pPr>
        <w:spacing w:after="0"/>
        <w:rPr>
          <w:rFonts w:ascii="Times New Roman" w:hAnsi="Times New Roman" w:cs="Times New Roman"/>
          <w:sz w:val="28"/>
          <w:szCs w:val="28"/>
        </w:rPr>
      </w:pPr>
      <w:r>
        <w:rPr>
          <w:rFonts w:ascii="Times New Roman" w:hAnsi="Times New Roman" w:cs="Times New Roman"/>
          <w:sz w:val="28"/>
          <w:szCs w:val="28"/>
        </w:rPr>
        <w:t>поселения «Харагунское»                                        В.А. Кондрюк</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Default="00B07649"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013FD3" w:rsidRDefault="00013FD3" w:rsidP="00B07649">
      <w:pPr>
        <w:spacing w:after="0"/>
        <w:jc w:val="right"/>
        <w:rPr>
          <w:rFonts w:ascii="Times New Roman" w:hAnsi="Times New Roman" w:cs="Times New Roman"/>
          <w:sz w:val="28"/>
          <w:szCs w:val="28"/>
        </w:rPr>
      </w:pPr>
    </w:p>
    <w:p w:rsidR="00B46CB3" w:rsidRDefault="00B46CB3" w:rsidP="00013FD3">
      <w:pPr>
        <w:spacing w:after="0"/>
        <w:jc w:val="right"/>
        <w:rPr>
          <w:rFonts w:ascii="Times New Roman" w:hAnsi="Times New Roman" w:cs="Times New Roman"/>
          <w:sz w:val="28"/>
          <w:szCs w:val="28"/>
        </w:rPr>
      </w:pPr>
    </w:p>
    <w:p w:rsidR="00B07649" w:rsidRPr="00B07649" w:rsidRDefault="00B07649" w:rsidP="00013FD3">
      <w:pPr>
        <w:spacing w:after="0"/>
        <w:jc w:val="right"/>
        <w:rPr>
          <w:rFonts w:ascii="Times New Roman" w:hAnsi="Times New Roman" w:cs="Times New Roman"/>
          <w:sz w:val="28"/>
          <w:szCs w:val="28"/>
        </w:rPr>
      </w:pPr>
      <w:r w:rsidRPr="00B07649">
        <w:rPr>
          <w:rFonts w:ascii="Times New Roman" w:hAnsi="Times New Roman" w:cs="Times New Roman"/>
          <w:sz w:val="28"/>
          <w:szCs w:val="28"/>
        </w:rPr>
        <w:lastRenderedPageBreak/>
        <w:t>Приложение</w:t>
      </w:r>
    </w:p>
    <w:p w:rsidR="00013FD3" w:rsidRDefault="00B07649" w:rsidP="00013FD3">
      <w:pPr>
        <w:spacing w:after="0"/>
        <w:jc w:val="right"/>
        <w:rPr>
          <w:rFonts w:ascii="Times New Roman" w:hAnsi="Times New Roman" w:cs="Times New Roman"/>
          <w:sz w:val="28"/>
          <w:szCs w:val="28"/>
        </w:rPr>
      </w:pPr>
      <w:r>
        <w:rPr>
          <w:rFonts w:ascii="Times New Roman" w:hAnsi="Times New Roman" w:cs="Times New Roman"/>
          <w:sz w:val="28"/>
          <w:szCs w:val="28"/>
        </w:rPr>
        <w:t>к постановлению сельского</w:t>
      </w:r>
    </w:p>
    <w:p w:rsidR="00B07649" w:rsidRPr="00B07649" w:rsidRDefault="00B07649" w:rsidP="00013FD3">
      <w:pPr>
        <w:spacing w:after="0"/>
        <w:jc w:val="right"/>
        <w:rPr>
          <w:rFonts w:ascii="Times New Roman" w:hAnsi="Times New Roman" w:cs="Times New Roman"/>
          <w:sz w:val="28"/>
          <w:szCs w:val="28"/>
        </w:rPr>
      </w:pPr>
      <w:r>
        <w:rPr>
          <w:rFonts w:ascii="Times New Roman" w:hAnsi="Times New Roman" w:cs="Times New Roman"/>
          <w:sz w:val="28"/>
          <w:szCs w:val="28"/>
        </w:rPr>
        <w:t>поселения «Харагунское»</w:t>
      </w:r>
    </w:p>
    <w:p w:rsidR="00B07649" w:rsidRPr="00B07649" w:rsidRDefault="00B07649" w:rsidP="00B07649">
      <w:pPr>
        <w:spacing w:after="0"/>
        <w:jc w:val="right"/>
        <w:rPr>
          <w:rFonts w:ascii="Times New Roman" w:hAnsi="Times New Roman" w:cs="Times New Roman"/>
          <w:sz w:val="28"/>
          <w:szCs w:val="28"/>
        </w:rPr>
      </w:pPr>
      <w:r w:rsidRPr="00B07649">
        <w:rPr>
          <w:rFonts w:ascii="Times New Roman" w:hAnsi="Times New Roman" w:cs="Times New Roman"/>
          <w:sz w:val="28"/>
          <w:szCs w:val="28"/>
        </w:rPr>
        <w:t xml:space="preserve">от </w:t>
      </w:r>
      <w:r w:rsidR="00013FD3">
        <w:rPr>
          <w:rFonts w:ascii="Times New Roman" w:hAnsi="Times New Roman" w:cs="Times New Roman"/>
          <w:sz w:val="28"/>
          <w:szCs w:val="28"/>
        </w:rPr>
        <w:t>«___»__________ 2021 г.</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jc w:val="center"/>
        <w:rPr>
          <w:rFonts w:ascii="Times New Roman" w:hAnsi="Times New Roman" w:cs="Times New Roman"/>
          <w:sz w:val="28"/>
          <w:szCs w:val="28"/>
        </w:rPr>
      </w:pPr>
      <w:r w:rsidRPr="00B07649">
        <w:rPr>
          <w:rFonts w:ascii="Times New Roman" w:hAnsi="Times New Roman" w:cs="Times New Roman"/>
          <w:sz w:val="28"/>
          <w:szCs w:val="28"/>
        </w:rPr>
        <w:t>ПОЛОЖЕНИЕ</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jc w:val="center"/>
        <w:rPr>
          <w:rFonts w:ascii="Times New Roman" w:hAnsi="Times New Roman" w:cs="Times New Roman"/>
          <w:sz w:val="28"/>
          <w:szCs w:val="28"/>
        </w:rPr>
      </w:pPr>
      <w:r w:rsidRPr="00B07649">
        <w:rPr>
          <w:rFonts w:ascii="Times New Roman" w:hAnsi="Times New Roman" w:cs="Times New Roman"/>
          <w:sz w:val="28"/>
          <w:szCs w:val="28"/>
        </w:rPr>
        <w:t>о порядке предоставления отпусков муниципальным служащим и лицам, замещающим должности, не являющиеся должностями муниципальной службы администрации Рощинского сельского поселения</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p>
    <w:p w:rsidR="00B07649" w:rsidRPr="00013FD3" w:rsidRDefault="00B07649" w:rsidP="00013FD3">
      <w:pPr>
        <w:pStyle w:val="a3"/>
        <w:numPr>
          <w:ilvl w:val="0"/>
          <w:numId w:val="2"/>
        </w:numPr>
        <w:spacing w:after="0"/>
        <w:jc w:val="center"/>
        <w:rPr>
          <w:rFonts w:ascii="Times New Roman" w:hAnsi="Times New Roman" w:cs="Times New Roman"/>
          <w:sz w:val="28"/>
          <w:szCs w:val="28"/>
        </w:rPr>
      </w:pPr>
      <w:r w:rsidRPr="00013FD3">
        <w:rPr>
          <w:rFonts w:ascii="Times New Roman" w:hAnsi="Times New Roman" w:cs="Times New Roman"/>
          <w:sz w:val="28"/>
          <w:szCs w:val="28"/>
        </w:rPr>
        <w:t>Общие положения</w:t>
      </w:r>
    </w:p>
    <w:p w:rsidR="00B07649" w:rsidRPr="00B07649" w:rsidRDefault="00B07649" w:rsidP="00B07649">
      <w:pPr>
        <w:spacing w:after="0"/>
        <w:jc w:val="center"/>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xml:space="preserve">1.1. Настоящее Положение разработано в соответствии с Трудовым кодексом Российской Федерации, действующим законодательством о муниципальной службе, нормативными правовыми актами, содержащими нормы трудового права, а также на основании локальных актов </w:t>
      </w:r>
      <w:r w:rsidR="00013FD3">
        <w:rPr>
          <w:rFonts w:ascii="Times New Roman" w:hAnsi="Times New Roman" w:cs="Times New Roman"/>
          <w:sz w:val="28"/>
          <w:szCs w:val="28"/>
        </w:rPr>
        <w:t>сельского поселения «Харагунское».</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Положение определяет порядок оформления и предоставления отпусков муниципальным служащим и лицам, замещающим должности, не являющиеся должностями муниципальной службы (далее – Служащие) сельского поселения</w:t>
      </w:r>
      <w:r w:rsidR="00013FD3">
        <w:rPr>
          <w:rFonts w:ascii="Times New Roman" w:hAnsi="Times New Roman" w:cs="Times New Roman"/>
          <w:sz w:val="28"/>
          <w:szCs w:val="28"/>
        </w:rPr>
        <w:t xml:space="preserve"> «Харагунское»</w:t>
      </w:r>
      <w:r w:rsidRPr="00B07649">
        <w:rPr>
          <w:rFonts w:ascii="Times New Roman" w:hAnsi="Times New Roman" w:cs="Times New Roman"/>
          <w:sz w:val="28"/>
          <w:szCs w:val="28"/>
        </w:rPr>
        <w:t>.</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1.2. Служащим предоставляются:</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ежегодны</w:t>
      </w:r>
      <w:r>
        <w:rPr>
          <w:rFonts w:ascii="Times New Roman" w:hAnsi="Times New Roman" w:cs="Times New Roman"/>
          <w:sz w:val="28"/>
          <w:szCs w:val="28"/>
        </w:rPr>
        <w:t>й основной оплачиваемый отпуск;</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допо</w:t>
      </w:r>
      <w:r>
        <w:rPr>
          <w:rFonts w:ascii="Times New Roman" w:hAnsi="Times New Roman" w:cs="Times New Roman"/>
          <w:sz w:val="28"/>
          <w:szCs w:val="28"/>
        </w:rPr>
        <w:t>лнительный оплачиваемый отпуск;</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отпуск б</w:t>
      </w:r>
      <w:r>
        <w:rPr>
          <w:rFonts w:ascii="Times New Roman" w:hAnsi="Times New Roman" w:cs="Times New Roman"/>
          <w:sz w:val="28"/>
          <w:szCs w:val="28"/>
        </w:rPr>
        <w:t>ез сохранения заработной платы;</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другие отпуска, предусмотренные действующим законодательством.</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1.3. Служащими являются лица, замещающие должности муниципальной службы, лица, замещающие должности, не являющиеся должностями муниципальной службы в   сельского поселения</w:t>
      </w:r>
      <w:r w:rsidR="00013FD3">
        <w:rPr>
          <w:rFonts w:ascii="Times New Roman" w:hAnsi="Times New Roman" w:cs="Times New Roman"/>
          <w:sz w:val="28"/>
          <w:szCs w:val="28"/>
        </w:rPr>
        <w:t xml:space="preserve"> «Харагунское»</w:t>
      </w:r>
      <w:r w:rsidRPr="00B07649">
        <w:rPr>
          <w:rFonts w:ascii="Times New Roman" w:hAnsi="Times New Roman" w:cs="Times New Roman"/>
          <w:sz w:val="28"/>
          <w:szCs w:val="28"/>
        </w:rPr>
        <w:t>.</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1.4. Работодателем для служащих, указанных в пункте 1.3 настоящего Положения, является</w:t>
      </w:r>
      <w:r w:rsidR="00013FD3">
        <w:rPr>
          <w:rFonts w:ascii="Times New Roman" w:hAnsi="Times New Roman" w:cs="Times New Roman"/>
          <w:sz w:val="28"/>
          <w:szCs w:val="28"/>
        </w:rPr>
        <w:t xml:space="preserve"> —  Г</w:t>
      </w:r>
      <w:r w:rsidRPr="00B07649">
        <w:rPr>
          <w:rFonts w:ascii="Times New Roman" w:hAnsi="Times New Roman" w:cs="Times New Roman"/>
          <w:sz w:val="28"/>
          <w:szCs w:val="28"/>
        </w:rPr>
        <w:t>лава сельского поселения</w:t>
      </w:r>
      <w:r w:rsidR="00013FD3">
        <w:rPr>
          <w:rFonts w:ascii="Times New Roman" w:hAnsi="Times New Roman" w:cs="Times New Roman"/>
          <w:sz w:val="28"/>
          <w:szCs w:val="28"/>
        </w:rPr>
        <w:t xml:space="preserve"> «Харагунское»</w:t>
      </w:r>
      <w:r w:rsidRPr="00B07649">
        <w:rPr>
          <w:rFonts w:ascii="Times New Roman" w:hAnsi="Times New Roman" w:cs="Times New Roman"/>
          <w:sz w:val="28"/>
          <w:szCs w:val="28"/>
        </w:rPr>
        <w:t>.</w:t>
      </w:r>
    </w:p>
    <w:p w:rsidR="00B07649" w:rsidRPr="00B07649" w:rsidRDefault="00B07649" w:rsidP="00B07649">
      <w:pPr>
        <w:spacing w:after="0"/>
        <w:rPr>
          <w:rFonts w:ascii="Times New Roman" w:hAnsi="Times New Roman" w:cs="Times New Roman"/>
          <w:sz w:val="28"/>
          <w:szCs w:val="28"/>
        </w:rPr>
      </w:pPr>
    </w:p>
    <w:p w:rsidR="00B07649" w:rsidRPr="00013FD3" w:rsidRDefault="00B07649" w:rsidP="00013FD3">
      <w:pPr>
        <w:pStyle w:val="a3"/>
        <w:numPr>
          <w:ilvl w:val="0"/>
          <w:numId w:val="1"/>
        </w:numPr>
        <w:spacing w:after="0"/>
        <w:jc w:val="center"/>
        <w:rPr>
          <w:rFonts w:ascii="Times New Roman" w:hAnsi="Times New Roman" w:cs="Times New Roman"/>
          <w:sz w:val="28"/>
          <w:szCs w:val="28"/>
        </w:rPr>
      </w:pPr>
      <w:r w:rsidRPr="00013FD3">
        <w:rPr>
          <w:rFonts w:ascii="Times New Roman" w:hAnsi="Times New Roman" w:cs="Times New Roman"/>
          <w:sz w:val="28"/>
          <w:szCs w:val="28"/>
        </w:rPr>
        <w:lastRenderedPageBreak/>
        <w:t>Ежегодный оплачиваемый отпуск</w:t>
      </w:r>
    </w:p>
    <w:p w:rsidR="00B07649" w:rsidRPr="00B07649" w:rsidRDefault="00B07649" w:rsidP="00B07649">
      <w:pPr>
        <w:spacing w:after="0"/>
        <w:jc w:val="center"/>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2.1. Муниципальным служащим предоставляется ежегодный оплачиваемый отпуск с сохранением замещаемой должности и денежного содержания.</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2.2. Ежегодный оплачиваемый отпуск муниципального служащего состоит из ежегодного основного оплачиваемого отпуска и дополнительных оплачиваемых отпусков.</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2.3. Муниципальным служащим предоставляется ежегодный основной оплачиваемый отпуск продолжи</w:t>
      </w:r>
      <w:r w:rsidR="00013FD3">
        <w:rPr>
          <w:rFonts w:ascii="Times New Roman" w:hAnsi="Times New Roman" w:cs="Times New Roman"/>
          <w:sz w:val="28"/>
          <w:szCs w:val="28"/>
        </w:rPr>
        <w:t>тельностью 30 календарных дней.</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Служащим, замещающим должности, не являющиеся должностями муниципальной службы администрации Рощинского   сельского поселения (инспектору военно-учетного стола) предоставляется ежегодный оплачиваемый отпуск продолжительностью 28 календарных дней.</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xml:space="preserve">2.4. Служащим, замещающим должности муниципальной службы в </w:t>
      </w:r>
      <w:r w:rsidR="00013FD3">
        <w:rPr>
          <w:rFonts w:ascii="Times New Roman" w:hAnsi="Times New Roman" w:cs="Times New Roman"/>
          <w:sz w:val="28"/>
          <w:szCs w:val="28"/>
        </w:rPr>
        <w:t>сельском поселении «Харагунское»</w:t>
      </w:r>
      <w:r w:rsidRPr="00B07649">
        <w:rPr>
          <w:rFonts w:ascii="Times New Roman" w:hAnsi="Times New Roman" w:cs="Times New Roman"/>
          <w:sz w:val="28"/>
          <w:szCs w:val="28"/>
        </w:rPr>
        <w:t>, сверх основного ежегодного оплачиваемого отпуска предоставляется дополнительный оплачиваемый отпуск за выслугу лет с учетом продолжительности стажа муниципальной службы (полных лет на начало рабочего года, за который предоставляется отпуск), но не более 10 календарных дней.</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w:t>
      </w:r>
      <w:r w:rsidR="00013FD3">
        <w:rPr>
          <w:rFonts w:ascii="Times New Roman" w:hAnsi="Times New Roman" w:cs="Times New Roman"/>
          <w:sz w:val="28"/>
          <w:szCs w:val="28"/>
        </w:rPr>
        <w:t>ыслугу лет не может превышать 40</w:t>
      </w:r>
      <w:r w:rsidRPr="00B07649">
        <w:rPr>
          <w:rFonts w:ascii="Times New Roman" w:hAnsi="Times New Roman" w:cs="Times New Roman"/>
          <w:sz w:val="28"/>
          <w:szCs w:val="28"/>
        </w:rPr>
        <w:t xml:space="preserve"> календарных дней.</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2.5.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лет.Ежегодный дополнительный оплачиваемый отпуск муниципальным служащим, имеющим ненормированный рабочий день, предоставляетс</w:t>
      </w:r>
      <w:r w:rsidR="00013FD3">
        <w:rPr>
          <w:rFonts w:ascii="Times New Roman" w:hAnsi="Times New Roman" w:cs="Times New Roman"/>
          <w:sz w:val="28"/>
          <w:szCs w:val="28"/>
        </w:rPr>
        <w:t>я продолжительностью 8 календарных дней</w:t>
      </w:r>
      <w:r w:rsidRPr="00B07649">
        <w:rPr>
          <w:rFonts w:ascii="Times New Roman" w:hAnsi="Times New Roman" w:cs="Times New Roman"/>
          <w:sz w:val="28"/>
          <w:szCs w:val="28"/>
        </w:rPr>
        <w:t>.</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lastRenderedPageBreak/>
        <w:t>2.6. При исчислении общей продолжительности ежегодного оплачиваемого отпуска все отпуска суммируются (далее по тексту – ежегодный оплачиваемый отпуск).</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2.7. Продолжительность ежегодного основного и дополнительных оплачиваемых отпусков служащих исчисляется в календарных днях. Нерабочие праздничные дни, приходящиеся на период ежегодного основного или дополнительных оплачиваемых отпусков, в число календарных дней отпуска не включаются.</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2.8. Отпуск должен пред</w:t>
      </w:r>
      <w:r w:rsidR="009E13D5">
        <w:rPr>
          <w:rFonts w:ascii="Times New Roman" w:hAnsi="Times New Roman" w:cs="Times New Roman"/>
          <w:sz w:val="28"/>
          <w:szCs w:val="28"/>
        </w:rPr>
        <w:t>оставляться служащему ежегодно.</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Право на использование ежегодного оплачиваемого отпуска за первый год работы возникает у служащего по истечении шести месяцев, в течение которых он фактически исполнял свои должностные обязанности.  Отпуск может быть предоставлен служащему и до истечения шести месяцев, но только по соглашению сторон.</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До истечения шести месяцев, в течение которых служащий фактически исполнял свои должностные обязанности, ежегодный оплачиваемый отпуск по заявлению после</w:t>
      </w:r>
      <w:r w:rsidR="009E13D5">
        <w:rPr>
          <w:rFonts w:ascii="Times New Roman" w:hAnsi="Times New Roman" w:cs="Times New Roman"/>
          <w:sz w:val="28"/>
          <w:szCs w:val="28"/>
        </w:rPr>
        <w:t>днего должен быть предоставлен:</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xml:space="preserve">— женщинам — перед отпуском по беременности и родам </w:t>
      </w:r>
      <w:r w:rsidR="009E13D5">
        <w:rPr>
          <w:rFonts w:ascii="Times New Roman" w:hAnsi="Times New Roman" w:cs="Times New Roman"/>
          <w:sz w:val="28"/>
          <w:szCs w:val="28"/>
        </w:rPr>
        <w:t>или непосредственно после него;</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лицам, усыновившим ребенка (дет</w:t>
      </w:r>
      <w:r w:rsidR="009E13D5">
        <w:rPr>
          <w:rFonts w:ascii="Times New Roman" w:hAnsi="Times New Roman" w:cs="Times New Roman"/>
          <w:sz w:val="28"/>
          <w:szCs w:val="28"/>
        </w:rPr>
        <w:t>ей) в возрасте до трех месяцев;</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в других случаях, предусмотренных федеральными законами.</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утвержденным графиком отпусков.</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2.9. В период работы, дающий право на ежегодный основной о</w:t>
      </w:r>
      <w:r w:rsidR="009E13D5">
        <w:rPr>
          <w:rFonts w:ascii="Times New Roman" w:hAnsi="Times New Roman" w:cs="Times New Roman"/>
          <w:sz w:val="28"/>
          <w:szCs w:val="28"/>
        </w:rPr>
        <w:t>плачиваемый отпуск, включаются:</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период, в течение которого служащий фактически исполня</w:t>
      </w:r>
      <w:r w:rsidR="009E13D5">
        <w:rPr>
          <w:rFonts w:ascii="Times New Roman" w:hAnsi="Times New Roman" w:cs="Times New Roman"/>
          <w:sz w:val="28"/>
          <w:szCs w:val="28"/>
        </w:rPr>
        <w:t>л свои должностные обязанности;</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периоды, когда служащий фактически не исполнял свои должностные обязанности, но за ним в соответствии с законодательством сохранялось место работы, в том числе время еже</w:t>
      </w:r>
      <w:r w:rsidR="009E13D5">
        <w:rPr>
          <w:rFonts w:ascii="Times New Roman" w:hAnsi="Times New Roman" w:cs="Times New Roman"/>
          <w:sz w:val="28"/>
          <w:szCs w:val="28"/>
        </w:rPr>
        <w:t>годного оплачиваемого отпуска;</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периоды вынужденного прогула при незаконном увольнении или отстранении от замещаемой должности и послед</w:t>
      </w:r>
      <w:r w:rsidR="009E13D5">
        <w:rPr>
          <w:rFonts w:ascii="Times New Roman" w:hAnsi="Times New Roman" w:cs="Times New Roman"/>
          <w:sz w:val="28"/>
          <w:szCs w:val="28"/>
        </w:rPr>
        <w:t>ующем восстановлении на работе;</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другие периоды, предусмотренные законодательством.</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lastRenderedPageBreak/>
        <w:t>2.10. В период, дающий право на ежегодный основной оплачиваемый отпуск, н</w:t>
      </w:r>
      <w:r w:rsidR="009E13D5">
        <w:rPr>
          <w:rFonts w:ascii="Times New Roman" w:hAnsi="Times New Roman" w:cs="Times New Roman"/>
          <w:sz w:val="28"/>
          <w:szCs w:val="28"/>
        </w:rPr>
        <w:t>е включаются следующие периоды:</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время отсутствия служащего на работе без уважительных причин, в том числе вследствие его отстранения от замещаемой должности в соответствии с</w:t>
      </w:r>
      <w:r w:rsidR="009E13D5">
        <w:rPr>
          <w:rFonts w:ascii="Times New Roman" w:hAnsi="Times New Roman" w:cs="Times New Roman"/>
          <w:sz w:val="28"/>
          <w:szCs w:val="28"/>
        </w:rPr>
        <w:t xml:space="preserve"> действующим законодательством;</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время отпусков по уходу за ребенком, до достижения</w:t>
      </w:r>
      <w:r w:rsidR="009E13D5">
        <w:rPr>
          <w:rFonts w:ascii="Times New Roman" w:hAnsi="Times New Roman" w:cs="Times New Roman"/>
          <w:sz w:val="28"/>
          <w:szCs w:val="28"/>
        </w:rPr>
        <w:t xml:space="preserve">, </w:t>
      </w:r>
      <w:r w:rsidRPr="00B07649">
        <w:rPr>
          <w:rFonts w:ascii="Times New Roman" w:hAnsi="Times New Roman" w:cs="Times New Roman"/>
          <w:sz w:val="28"/>
          <w:szCs w:val="28"/>
        </w:rPr>
        <w:t xml:space="preserve"> им у</w:t>
      </w:r>
      <w:r w:rsidR="009E13D5">
        <w:rPr>
          <w:rFonts w:ascii="Times New Roman" w:hAnsi="Times New Roman" w:cs="Times New Roman"/>
          <w:sz w:val="28"/>
          <w:szCs w:val="28"/>
        </w:rPr>
        <w:t>становленного законом возраста;</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время предоставляемых по просьбе служащего отпусков без сохранения заработной платы, если их общая продолжительность превышает 14 календарных дней в течение рабочего года.</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2.11. По соглашению между работодателем и служащим ежегодный оплачиваемый отпуск может предоставляться по частям, при этом продолжительность хотя бы одной из частей предоставляемого отпуска должна быт</w:t>
      </w:r>
      <w:r w:rsidR="009E13D5">
        <w:rPr>
          <w:rFonts w:ascii="Times New Roman" w:hAnsi="Times New Roman" w:cs="Times New Roman"/>
          <w:sz w:val="28"/>
          <w:szCs w:val="28"/>
        </w:rPr>
        <w:t>ь не менее 14 календарных дней.</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По взаимному согласию служащего и работодателя допускается деление части отпуска, превышающей 14 календарных дней, по несколько дней.</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2.12.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 при условиях, что в силу объективных причин служащему не было возможности предоставить оставшуюся часть ежегодного оплачиваемого отпуска и имеющейся экономии по фонду оплаты труда.</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2.13. При суммировании ежегодных оплачиваемых отпусков или перенесении ежегодного оплачиваемого отпуска муниципального служащего на следующий рабочий год, денежной компенсацией может быть заменена только часть каждого ежегодного оплачиваемого отпуска, превышающая 28 календарных дней, либо любое меньшее</w:t>
      </w:r>
      <w:r w:rsidR="009E13D5">
        <w:rPr>
          <w:rFonts w:ascii="Times New Roman" w:hAnsi="Times New Roman" w:cs="Times New Roman"/>
          <w:sz w:val="28"/>
          <w:szCs w:val="28"/>
        </w:rPr>
        <w:t xml:space="preserve"> количество дней из этой части.</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Решение о замене денежной компенсацией части ежегодного оплачиваемого отпуска оформляется распоряжением работодателя.</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2.14. При прекращении или расторжении трудового договора, освобождении (увольнении) от замещаемой должности служащему выплачивается денежная компенсация з</w:t>
      </w:r>
      <w:r w:rsidR="009E13D5">
        <w:rPr>
          <w:rFonts w:ascii="Times New Roman" w:hAnsi="Times New Roman" w:cs="Times New Roman"/>
          <w:sz w:val="28"/>
          <w:szCs w:val="28"/>
        </w:rPr>
        <w:t>а все неиспользованные отпуска.</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xml:space="preserve">По письменному заявлению служащего неиспользованные отпуска могут быть предоставлены ему с последующим увольнением (за исключением случаев освобождения (увольнения) от замещаемой должности за виновные </w:t>
      </w:r>
      <w:r w:rsidRPr="00B07649">
        <w:rPr>
          <w:rFonts w:ascii="Times New Roman" w:hAnsi="Times New Roman" w:cs="Times New Roman"/>
          <w:sz w:val="28"/>
          <w:szCs w:val="28"/>
        </w:rPr>
        <w:lastRenderedPageBreak/>
        <w:t>действия). При этом днем освобождения (увольнения) от замещаемой должности считается последний день отпуска.</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2.15.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(увольнения) от замещаемой должности считается последний день отпуска.</w:t>
      </w:r>
    </w:p>
    <w:p w:rsidR="00B07649" w:rsidRPr="00B07649" w:rsidRDefault="00B07649" w:rsidP="00B07649">
      <w:pPr>
        <w:spacing w:after="0"/>
        <w:rPr>
          <w:rFonts w:ascii="Times New Roman" w:hAnsi="Times New Roman" w:cs="Times New Roman"/>
          <w:sz w:val="28"/>
          <w:szCs w:val="28"/>
        </w:rPr>
      </w:pPr>
    </w:p>
    <w:p w:rsidR="00B07649" w:rsidRPr="009E13D5" w:rsidRDefault="00B07649" w:rsidP="009E13D5">
      <w:pPr>
        <w:pStyle w:val="a3"/>
        <w:numPr>
          <w:ilvl w:val="0"/>
          <w:numId w:val="1"/>
        </w:numPr>
        <w:spacing w:after="0"/>
        <w:jc w:val="center"/>
        <w:rPr>
          <w:rFonts w:ascii="Times New Roman" w:hAnsi="Times New Roman" w:cs="Times New Roman"/>
          <w:sz w:val="28"/>
          <w:szCs w:val="28"/>
        </w:rPr>
      </w:pPr>
      <w:r w:rsidRPr="009E13D5">
        <w:rPr>
          <w:rFonts w:ascii="Times New Roman" w:hAnsi="Times New Roman" w:cs="Times New Roman"/>
          <w:sz w:val="28"/>
          <w:szCs w:val="28"/>
        </w:rPr>
        <w:t>Порядок составления, согласования и утверждения графика отпусков</w:t>
      </w:r>
    </w:p>
    <w:p w:rsidR="00B07649" w:rsidRPr="00B07649" w:rsidRDefault="00B07649" w:rsidP="00B07649">
      <w:pPr>
        <w:spacing w:after="0"/>
        <w:jc w:val="center"/>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3.1. Ежегодный оплачиваемый отпуск предоставляется служащему в соответствии с утвержденным графиком отпусков.</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3.2. График отпусков составляется до 10 декабря каждого календарного года и утверждается работодателем.</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Предложения (информация) о планируемых отпусках служащих предоставляется специалисту, ответственному за ведение кадрового делопроизводства, заблаговременно.</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3.3. Предложения (информация) о планируемых отпусках служащих составляется как с учетом их пожеланий, так и с учетом загруженности и особенности работы структурного подразделения. Уход служащих в отпуск не должен нарушать нормальную работу, как структурного подразделения, так и работу администрации в целом.</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3.4. Как правило, не могут одновременно планировать и находиться в отпуске:</w:t>
      </w:r>
    </w:p>
    <w:p w:rsidR="00B07649" w:rsidRPr="00B07649" w:rsidRDefault="00B07649" w:rsidP="00B07649">
      <w:pPr>
        <w:spacing w:after="0"/>
        <w:rPr>
          <w:rFonts w:ascii="Times New Roman" w:hAnsi="Times New Roman" w:cs="Times New Roman"/>
          <w:sz w:val="28"/>
          <w:szCs w:val="28"/>
        </w:rPr>
      </w:pPr>
    </w:p>
    <w:p w:rsidR="00B07649" w:rsidRPr="00B07649" w:rsidRDefault="009E13D5" w:rsidP="00B07649">
      <w:pPr>
        <w:spacing w:after="0"/>
        <w:rPr>
          <w:rFonts w:ascii="Times New Roman" w:hAnsi="Times New Roman" w:cs="Times New Roman"/>
          <w:sz w:val="28"/>
          <w:szCs w:val="28"/>
        </w:rPr>
      </w:pPr>
      <w:r>
        <w:rPr>
          <w:rFonts w:ascii="Times New Roman" w:hAnsi="Times New Roman" w:cs="Times New Roman"/>
          <w:sz w:val="28"/>
          <w:szCs w:val="28"/>
        </w:rPr>
        <w:t>— заместитель Г</w:t>
      </w:r>
      <w:r w:rsidR="00B07649" w:rsidRPr="00B07649">
        <w:rPr>
          <w:rFonts w:ascii="Times New Roman" w:hAnsi="Times New Roman" w:cs="Times New Roman"/>
          <w:sz w:val="28"/>
          <w:szCs w:val="28"/>
        </w:rPr>
        <w:t xml:space="preserve">лавы </w:t>
      </w:r>
      <w:r>
        <w:rPr>
          <w:rFonts w:ascii="Times New Roman" w:hAnsi="Times New Roman" w:cs="Times New Roman"/>
          <w:sz w:val="28"/>
          <w:szCs w:val="28"/>
        </w:rPr>
        <w:t xml:space="preserve">сельского поселения «Харагунское» </w:t>
      </w:r>
      <w:r w:rsidR="00B07649" w:rsidRPr="00B07649">
        <w:rPr>
          <w:rFonts w:ascii="Times New Roman" w:hAnsi="Times New Roman" w:cs="Times New Roman"/>
          <w:sz w:val="28"/>
          <w:szCs w:val="28"/>
        </w:rPr>
        <w:t xml:space="preserve"> в период нахождения в отпуске—</w:t>
      </w:r>
      <w:r w:rsidRPr="009E13D5">
        <w:rPr>
          <w:rFonts w:ascii="Times New Roman" w:hAnsi="Times New Roman" w:cs="Times New Roman"/>
          <w:sz w:val="28"/>
          <w:szCs w:val="28"/>
        </w:rPr>
        <w:t>Главы сельского поселе</w:t>
      </w:r>
      <w:r>
        <w:rPr>
          <w:rFonts w:ascii="Times New Roman" w:hAnsi="Times New Roman" w:cs="Times New Roman"/>
          <w:sz w:val="28"/>
          <w:szCs w:val="28"/>
        </w:rPr>
        <w:t>ния «Харагунское»;</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xml:space="preserve">— </w:t>
      </w:r>
      <w:r w:rsidR="009E13D5">
        <w:rPr>
          <w:rFonts w:ascii="Times New Roman" w:hAnsi="Times New Roman" w:cs="Times New Roman"/>
          <w:sz w:val="28"/>
          <w:szCs w:val="28"/>
        </w:rPr>
        <w:t>Главный бухгалтер</w:t>
      </w:r>
      <w:r w:rsidRPr="00B07649">
        <w:rPr>
          <w:rFonts w:ascii="Times New Roman" w:hAnsi="Times New Roman" w:cs="Times New Roman"/>
          <w:sz w:val="28"/>
          <w:szCs w:val="28"/>
        </w:rPr>
        <w:t xml:space="preserve"> и специалист по ведению бухгалтерского учета и отчетности, также в период отчетности.</w:t>
      </w:r>
    </w:p>
    <w:p w:rsidR="00B07649" w:rsidRPr="00B07649" w:rsidRDefault="00B07649" w:rsidP="00B07649">
      <w:pPr>
        <w:spacing w:after="0"/>
        <w:rPr>
          <w:rFonts w:ascii="Times New Roman" w:hAnsi="Times New Roman" w:cs="Times New Roman"/>
          <w:sz w:val="28"/>
          <w:szCs w:val="28"/>
        </w:rPr>
      </w:pPr>
    </w:p>
    <w:p w:rsidR="00B07649" w:rsidRPr="009E13D5" w:rsidRDefault="00B07649" w:rsidP="009E13D5">
      <w:pPr>
        <w:pStyle w:val="a3"/>
        <w:numPr>
          <w:ilvl w:val="0"/>
          <w:numId w:val="1"/>
        </w:numPr>
        <w:spacing w:after="0"/>
        <w:jc w:val="center"/>
        <w:rPr>
          <w:rFonts w:ascii="Times New Roman" w:hAnsi="Times New Roman" w:cs="Times New Roman"/>
          <w:sz w:val="28"/>
          <w:szCs w:val="28"/>
        </w:rPr>
      </w:pPr>
      <w:r w:rsidRPr="009E13D5">
        <w:rPr>
          <w:rFonts w:ascii="Times New Roman" w:hAnsi="Times New Roman" w:cs="Times New Roman"/>
          <w:sz w:val="28"/>
          <w:szCs w:val="28"/>
        </w:rPr>
        <w:t>Порядок предоставления ежегодных оплачиваемых отпусков</w:t>
      </w:r>
    </w:p>
    <w:p w:rsidR="009E13D5" w:rsidRPr="009E13D5" w:rsidRDefault="009E13D5" w:rsidP="009E13D5">
      <w:pPr>
        <w:pStyle w:val="a3"/>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xml:space="preserve">4.1. Служащий не позднее, чем за две недели до начала ежегодного оплачиваемого отпуска направляет письменное заявление на имя работодателя о предоставлении ему ежегодного оплачиваемого отпуска, в </w:t>
      </w:r>
      <w:r w:rsidRPr="00B07649">
        <w:rPr>
          <w:rFonts w:ascii="Times New Roman" w:hAnsi="Times New Roman" w:cs="Times New Roman"/>
          <w:sz w:val="28"/>
          <w:szCs w:val="28"/>
        </w:rPr>
        <w:lastRenderedPageBreak/>
        <w:t>котором указывает продолжительность отпуска (количество календарных дней с учетом суббот и воскресений) и дату начала отпуска.</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4.2. Заявление на отпуск визируется работодателем и передается специалисту, ответственному за ведение кадрового делопроизводства.</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4.3. Предоставление отпуска оформляется распоряжением работодателя и доводится до служащего под роспись.</w:t>
      </w:r>
    </w:p>
    <w:p w:rsidR="00B07649" w:rsidRPr="00B07649" w:rsidRDefault="00B07649" w:rsidP="00B07649">
      <w:pPr>
        <w:spacing w:after="0"/>
        <w:rPr>
          <w:rFonts w:ascii="Times New Roman" w:hAnsi="Times New Roman" w:cs="Times New Roman"/>
          <w:sz w:val="28"/>
          <w:szCs w:val="28"/>
        </w:rPr>
      </w:pPr>
    </w:p>
    <w:p w:rsidR="00B07649" w:rsidRPr="009E13D5" w:rsidRDefault="00B07649" w:rsidP="009E13D5">
      <w:pPr>
        <w:pStyle w:val="a3"/>
        <w:numPr>
          <w:ilvl w:val="0"/>
          <w:numId w:val="1"/>
        </w:numPr>
        <w:spacing w:after="0"/>
        <w:jc w:val="center"/>
        <w:rPr>
          <w:rFonts w:ascii="Times New Roman" w:hAnsi="Times New Roman" w:cs="Times New Roman"/>
          <w:sz w:val="28"/>
          <w:szCs w:val="28"/>
        </w:rPr>
      </w:pPr>
      <w:r w:rsidRPr="009E13D5">
        <w:rPr>
          <w:rFonts w:ascii="Times New Roman" w:hAnsi="Times New Roman" w:cs="Times New Roman"/>
          <w:sz w:val="28"/>
          <w:szCs w:val="28"/>
        </w:rPr>
        <w:t>Продление и перенесение ежегодного оплачиваемого отпуска</w:t>
      </w:r>
    </w:p>
    <w:p w:rsidR="00B07649" w:rsidRPr="00B07649" w:rsidRDefault="00B07649" w:rsidP="00B07649">
      <w:pPr>
        <w:spacing w:after="0"/>
        <w:jc w:val="center"/>
        <w:rPr>
          <w:rFonts w:ascii="Times New Roman" w:hAnsi="Times New Roman" w:cs="Times New Roman"/>
          <w:sz w:val="28"/>
          <w:szCs w:val="28"/>
        </w:rPr>
      </w:pPr>
      <w:r w:rsidRPr="00B07649">
        <w:rPr>
          <w:rFonts w:ascii="Times New Roman" w:hAnsi="Times New Roman" w:cs="Times New Roman"/>
          <w:sz w:val="28"/>
          <w:szCs w:val="28"/>
        </w:rPr>
        <w:t>и оформление отзыва служащего из отпуска</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5.1. Ежегодный оплачиваемый отпуск должен быть продлен или перенесен на другой срок, определяемый работодателем с учетом пожеланий служащего в случае временной нетрудоспособности служащего в период нахождения его в очередном отпуске, а также в случаях, предусмотренных действующим законодательством.</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5.2. В исключительных случаях, когда предоставление отпуска служащему в текущем рабочем году может неблагоприятно отразиться на нормальном ходе работы, как структурного подразделения, так и администрации в целом, с согласия служащего допускается перенесение отпуска на другое более позднее время в этом же календарном году или на следующий рабочий год.</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5.3. При возникновении у служащего необходимости (уважительная причина) в перенесении ежегодного оплачиваемого отпуска, отпуск может быть перенесен по письменному заявлению служащего. Заявление должно быть оформлено в соответствии с разделом 4 данного Положения.</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5.4. В случае служебной необходимости допускается отзыв служащего с его письменного согласия из ежегодного оплачиваемого отпуска в соответствии с действующим законодательством.</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5.5. Отзыв из ежегодного оплачиваемого отпуска оформляется распоряжением работодателя.</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5.6. Неиспользованный служащим ежегодный оплачиваемый отпуск должен быть использован не позднее 12 месяцев после окончания того рабочего года, за который он предоставлялся.</w:t>
      </w:r>
    </w:p>
    <w:p w:rsidR="00B07649" w:rsidRDefault="009E13D5" w:rsidP="00B0764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B07649" w:rsidRPr="00B07649">
        <w:rPr>
          <w:rFonts w:ascii="Times New Roman" w:hAnsi="Times New Roman" w:cs="Times New Roman"/>
          <w:sz w:val="28"/>
          <w:szCs w:val="28"/>
        </w:rPr>
        <w:t>Отпуск без сохранения заработной платы</w:t>
      </w:r>
    </w:p>
    <w:p w:rsidR="00B07649" w:rsidRPr="00B07649" w:rsidRDefault="00B07649" w:rsidP="00B07649">
      <w:pPr>
        <w:spacing w:after="0"/>
        <w:jc w:val="center"/>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xml:space="preserve">6.1. По семейным обстоятельствам и другим уважительным причинам служащему по его письменному заявлению может быть предоставлен отпуск без сохранения заработной платы, продолжительность которого определяется по соглашению </w:t>
      </w:r>
      <w:r w:rsidR="009E13D5">
        <w:rPr>
          <w:rFonts w:ascii="Times New Roman" w:hAnsi="Times New Roman" w:cs="Times New Roman"/>
          <w:sz w:val="28"/>
          <w:szCs w:val="28"/>
        </w:rPr>
        <w:t>между служащим и работодателем.</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Работодатель обязан на основании письменного заявления служащего предоставить отпуск без сохранения заработной платы:</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работающим пенсионерам по старости (по возрасту) —</w:t>
      </w:r>
      <w:r w:rsidR="009E13D5">
        <w:rPr>
          <w:rFonts w:ascii="Times New Roman" w:hAnsi="Times New Roman" w:cs="Times New Roman"/>
          <w:sz w:val="28"/>
          <w:szCs w:val="28"/>
        </w:rPr>
        <w:t xml:space="preserve"> до 14 календарных дней в году;</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работающим инвалидам —</w:t>
      </w:r>
      <w:r w:rsidR="009E13D5">
        <w:rPr>
          <w:rFonts w:ascii="Times New Roman" w:hAnsi="Times New Roman" w:cs="Times New Roman"/>
          <w:sz w:val="28"/>
          <w:szCs w:val="28"/>
        </w:rPr>
        <w:t xml:space="preserve"> до 60 календарных дней в году;</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работникам в случаях рождения ребенка, регистрации брака, смерти близких родственни</w:t>
      </w:r>
      <w:r w:rsidR="00C90328">
        <w:rPr>
          <w:rFonts w:ascii="Times New Roman" w:hAnsi="Times New Roman" w:cs="Times New Roman"/>
          <w:sz w:val="28"/>
          <w:szCs w:val="28"/>
        </w:rPr>
        <w:t>ков — до пяти календарных дней;</w:t>
      </w: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 в иных случаях, предусмотренных действующим законодательством.</w:t>
      </w:r>
    </w:p>
    <w:p w:rsidR="00B07649" w:rsidRPr="00B07649" w:rsidRDefault="00B07649" w:rsidP="00B07649">
      <w:pPr>
        <w:spacing w:after="0"/>
        <w:rPr>
          <w:rFonts w:ascii="Times New Roman" w:hAnsi="Times New Roman" w:cs="Times New Roman"/>
          <w:sz w:val="28"/>
          <w:szCs w:val="28"/>
        </w:rPr>
      </w:pPr>
    </w:p>
    <w:p w:rsidR="00B07649" w:rsidRP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6.2. Служащему, замещающему должность муниципальной службы, по его письменному заявлению, по согласию с работодателем может предоставляться отпуск без сохранения заработной платы продолжительностью не более одного года.</w:t>
      </w:r>
    </w:p>
    <w:p w:rsidR="00B07649" w:rsidRPr="00B07649" w:rsidRDefault="00B07649" w:rsidP="00B07649">
      <w:pPr>
        <w:spacing w:after="0"/>
        <w:rPr>
          <w:rFonts w:ascii="Times New Roman" w:hAnsi="Times New Roman" w:cs="Times New Roman"/>
          <w:sz w:val="28"/>
          <w:szCs w:val="28"/>
        </w:rPr>
      </w:pPr>
    </w:p>
    <w:p w:rsidR="00B07649" w:rsidRDefault="00B07649" w:rsidP="00B07649">
      <w:pPr>
        <w:spacing w:after="0"/>
        <w:rPr>
          <w:rFonts w:ascii="Times New Roman" w:hAnsi="Times New Roman" w:cs="Times New Roman"/>
          <w:sz w:val="28"/>
          <w:szCs w:val="28"/>
        </w:rPr>
      </w:pPr>
      <w:r w:rsidRPr="00B07649">
        <w:rPr>
          <w:rFonts w:ascii="Times New Roman" w:hAnsi="Times New Roman" w:cs="Times New Roman"/>
          <w:sz w:val="28"/>
          <w:szCs w:val="28"/>
        </w:rPr>
        <w:t>6.3. Отпуск без сохранения заработной платы оформляе</w:t>
      </w:r>
      <w:r>
        <w:rPr>
          <w:rFonts w:ascii="Times New Roman" w:hAnsi="Times New Roman" w:cs="Times New Roman"/>
          <w:sz w:val="28"/>
          <w:szCs w:val="28"/>
        </w:rPr>
        <w:t>тся распоряжением работодателя.</w:t>
      </w:r>
    </w:p>
    <w:p w:rsidR="00B07649" w:rsidRPr="00B07649" w:rsidRDefault="00B07649" w:rsidP="00B07649">
      <w:pPr>
        <w:spacing w:after="0"/>
        <w:rPr>
          <w:rFonts w:ascii="Times New Roman" w:hAnsi="Times New Roman" w:cs="Times New Roman"/>
          <w:sz w:val="28"/>
          <w:szCs w:val="28"/>
        </w:rPr>
      </w:pPr>
    </w:p>
    <w:p w:rsidR="00B07649" w:rsidRPr="00C90328" w:rsidRDefault="00B07649" w:rsidP="00C90328">
      <w:pPr>
        <w:pStyle w:val="a3"/>
        <w:numPr>
          <w:ilvl w:val="0"/>
          <w:numId w:val="3"/>
        </w:numPr>
        <w:spacing w:after="0"/>
        <w:jc w:val="center"/>
        <w:rPr>
          <w:rFonts w:ascii="Times New Roman" w:hAnsi="Times New Roman" w:cs="Times New Roman"/>
          <w:sz w:val="28"/>
          <w:szCs w:val="28"/>
        </w:rPr>
      </w:pPr>
      <w:r w:rsidRPr="00C90328">
        <w:rPr>
          <w:rFonts w:ascii="Times New Roman" w:hAnsi="Times New Roman" w:cs="Times New Roman"/>
          <w:sz w:val="28"/>
          <w:szCs w:val="28"/>
        </w:rPr>
        <w:t>Заключительные положения</w:t>
      </w:r>
    </w:p>
    <w:p w:rsidR="00B07649" w:rsidRPr="00B07649" w:rsidRDefault="00B07649" w:rsidP="00B07649">
      <w:pPr>
        <w:spacing w:after="0"/>
        <w:rPr>
          <w:rFonts w:ascii="Times New Roman" w:hAnsi="Times New Roman" w:cs="Times New Roman"/>
          <w:sz w:val="28"/>
          <w:szCs w:val="28"/>
        </w:rPr>
      </w:pPr>
    </w:p>
    <w:p w:rsidR="00B07649" w:rsidRPr="00B07649" w:rsidRDefault="00C90328" w:rsidP="00B07649">
      <w:pPr>
        <w:spacing w:after="0"/>
        <w:rPr>
          <w:rFonts w:ascii="Times New Roman" w:hAnsi="Times New Roman" w:cs="Times New Roman"/>
          <w:sz w:val="28"/>
          <w:szCs w:val="28"/>
        </w:rPr>
      </w:pPr>
      <w:r>
        <w:rPr>
          <w:rFonts w:ascii="Times New Roman" w:hAnsi="Times New Roman" w:cs="Times New Roman"/>
          <w:sz w:val="28"/>
          <w:szCs w:val="28"/>
        </w:rPr>
        <w:t xml:space="preserve">7.1 </w:t>
      </w:r>
      <w:r w:rsidR="00B07649" w:rsidRPr="00B07649">
        <w:rPr>
          <w:rFonts w:ascii="Times New Roman" w:hAnsi="Times New Roman" w:cs="Times New Roman"/>
          <w:sz w:val="28"/>
          <w:szCs w:val="28"/>
        </w:rPr>
        <w:t>Вопросы, связанные с порядком предоставления отпусков служащим</w:t>
      </w:r>
      <w:r w:rsidRPr="00C90328">
        <w:rPr>
          <w:rFonts w:ascii="Times New Roman" w:hAnsi="Times New Roman" w:cs="Times New Roman"/>
          <w:sz w:val="28"/>
          <w:szCs w:val="28"/>
        </w:rPr>
        <w:t>сел</w:t>
      </w:r>
      <w:r>
        <w:rPr>
          <w:rFonts w:ascii="Times New Roman" w:hAnsi="Times New Roman" w:cs="Times New Roman"/>
          <w:sz w:val="28"/>
          <w:szCs w:val="28"/>
        </w:rPr>
        <w:t>ьского поселения «Харагунское»</w:t>
      </w:r>
      <w:r w:rsidR="00B07649" w:rsidRPr="00B07649">
        <w:rPr>
          <w:rFonts w:ascii="Times New Roman" w:hAnsi="Times New Roman" w:cs="Times New Roman"/>
          <w:sz w:val="28"/>
          <w:szCs w:val="28"/>
        </w:rPr>
        <w:t>, не урегулированные настоящим Положением, разрешаются в соответствии с действующим законодательством Российской Федерации.</w:t>
      </w:r>
    </w:p>
    <w:p w:rsidR="00B07649" w:rsidRPr="00B07649" w:rsidRDefault="00B07649" w:rsidP="00B07649">
      <w:pPr>
        <w:spacing w:after="0"/>
        <w:rPr>
          <w:rFonts w:ascii="Times New Roman" w:hAnsi="Times New Roman" w:cs="Times New Roman"/>
          <w:sz w:val="28"/>
          <w:szCs w:val="28"/>
        </w:rPr>
      </w:pPr>
    </w:p>
    <w:p w:rsidR="003354C0" w:rsidRPr="00B07649" w:rsidRDefault="003354C0" w:rsidP="00B07649">
      <w:pPr>
        <w:spacing w:after="0"/>
        <w:rPr>
          <w:rFonts w:ascii="Times New Roman" w:hAnsi="Times New Roman" w:cs="Times New Roman"/>
          <w:sz w:val="28"/>
          <w:szCs w:val="28"/>
        </w:rPr>
      </w:pPr>
    </w:p>
    <w:sectPr w:rsidR="003354C0" w:rsidRPr="00B07649" w:rsidSect="00E93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589"/>
    <w:multiLevelType w:val="hybridMultilevel"/>
    <w:tmpl w:val="9D10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74307"/>
    <w:multiLevelType w:val="hybridMultilevel"/>
    <w:tmpl w:val="8AF459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65897"/>
    <w:multiLevelType w:val="hybridMultilevel"/>
    <w:tmpl w:val="30DCF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49"/>
    <w:rsid w:val="00013FD3"/>
    <w:rsid w:val="003354C0"/>
    <w:rsid w:val="004F3CB9"/>
    <w:rsid w:val="006E3826"/>
    <w:rsid w:val="00981057"/>
    <w:rsid w:val="009E13D5"/>
    <w:rsid w:val="00B07649"/>
    <w:rsid w:val="00B46CB3"/>
    <w:rsid w:val="00C90328"/>
    <w:rsid w:val="00D37528"/>
    <w:rsid w:val="00E93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Харагун</dc:creator>
  <cp:lastModifiedBy>Секретарь</cp:lastModifiedBy>
  <cp:revision>2</cp:revision>
  <cp:lastPrinted>2021-03-01T00:40:00Z</cp:lastPrinted>
  <dcterms:created xsi:type="dcterms:W3CDTF">2021-03-01T02:09:00Z</dcterms:created>
  <dcterms:modified xsi:type="dcterms:W3CDTF">2021-03-01T02:09:00Z</dcterms:modified>
</cp:coreProperties>
</file>