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DC" w:rsidRDefault="00A11CDC" w:rsidP="00A11CDC">
      <w:pPr>
        <w:shd w:val="clear" w:color="auto" w:fill="FFFFFF"/>
        <w:spacing w:before="100" w:beforeAutospacing="1"/>
        <w:ind w:left="2347"/>
        <w:jc w:val="both"/>
        <w:rPr>
          <w:rFonts w:ascii="Times New Roman" w:hAnsi="Times New Roman" w:cs="Times New Roman"/>
          <w:b/>
          <w:bCs/>
          <w:spacing w:val="9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94"/>
          <w:sz w:val="28"/>
          <w:szCs w:val="28"/>
        </w:rPr>
        <w:t>РОССИЙСКАЯ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pacing w:val="92"/>
          <w:sz w:val="28"/>
          <w:szCs w:val="28"/>
        </w:rPr>
        <w:t>ФЕДЕРАЦИЯ</w:t>
      </w:r>
    </w:p>
    <w:p w:rsidR="00A11CDC" w:rsidRDefault="00A11CDC" w:rsidP="00A11CD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89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Совет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11CDC" w:rsidRDefault="00A11CDC" w:rsidP="00A11CD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bCs/>
          <w:spacing w:val="8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9"/>
          <w:sz w:val="28"/>
          <w:szCs w:val="28"/>
        </w:rPr>
        <w:t xml:space="preserve">                         РЕШЕНИЕ</w:t>
      </w:r>
    </w:p>
    <w:p w:rsidR="00A11CDC" w:rsidRDefault="00A11CDC" w:rsidP="00A11CD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bCs/>
          <w:spacing w:val="8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9"/>
          <w:sz w:val="28"/>
          <w:szCs w:val="28"/>
        </w:rPr>
        <w:t xml:space="preserve">    </w:t>
      </w:r>
    </w:p>
    <w:p w:rsidR="00A11CDC" w:rsidRDefault="00971A7E" w:rsidP="00A11CD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b/>
          <w:bCs/>
          <w:spacing w:val="89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9"/>
          <w:sz w:val="28"/>
          <w:szCs w:val="28"/>
        </w:rPr>
        <w:t xml:space="preserve"> «06</w:t>
      </w:r>
      <w:r w:rsidR="00A11CDC">
        <w:rPr>
          <w:rFonts w:ascii="Times New Roman" w:hAnsi="Times New Roman" w:cs="Times New Roman"/>
          <w:b/>
          <w:bCs/>
          <w:spacing w:val="89"/>
          <w:sz w:val="28"/>
          <w:szCs w:val="28"/>
        </w:rPr>
        <w:t xml:space="preserve"> » марта 2017г</w:t>
      </w:r>
      <w:r w:rsidR="00EE233C">
        <w:rPr>
          <w:rFonts w:ascii="Times New Roman" w:hAnsi="Times New Roman" w:cs="Times New Roman"/>
          <w:b/>
          <w:bCs/>
          <w:spacing w:val="89"/>
          <w:sz w:val="28"/>
          <w:szCs w:val="28"/>
        </w:rPr>
        <w:t xml:space="preserve">                             № 3</w:t>
      </w:r>
      <w:r w:rsidR="00A11CDC">
        <w:rPr>
          <w:rFonts w:ascii="Times New Roman" w:hAnsi="Times New Roman" w:cs="Times New Roman"/>
          <w:b/>
          <w:bCs/>
          <w:spacing w:val="89"/>
          <w:sz w:val="28"/>
          <w:szCs w:val="28"/>
        </w:rPr>
        <w:t xml:space="preserve">                                                                                                      </w:t>
      </w:r>
    </w:p>
    <w:p w:rsidR="00A11CDC" w:rsidRDefault="00A11CDC" w:rsidP="00A11CDC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</w:t>
      </w:r>
      <w:proofErr w:type="spellEnd"/>
    </w:p>
    <w:p w:rsidR="00A11CDC" w:rsidRDefault="00A11CDC" w:rsidP="00A11CDC">
      <w:pPr>
        <w:shd w:val="clear" w:color="auto" w:fill="FFFFFF"/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 депутатов                                                            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                                                                                                       от «</w:t>
      </w:r>
      <w:r w:rsidR="00EE233C">
        <w:rPr>
          <w:rFonts w:ascii="Times New Roman" w:hAnsi="Times New Roman" w:cs="Times New Roman"/>
          <w:b/>
          <w:sz w:val="28"/>
          <w:szCs w:val="28"/>
        </w:rPr>
        <w:t>06» 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233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г  № </w:t>
      </w:r>
      <w:r w:rsidR="00EE233C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«О пенсии за выслугу лет муниципальным служащим                                                         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8204C" w:rsidRDefault="00D8204C" w:rsidP="00A11C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A11CDC">
        <w:rPr>
          <w:rFonts w:ascii="Times New Roman" w:hAnsi="Times New Roman" w:cs="Times New Roman"/>
          <w:sz w:val="28"/>
          <w:szCs w:val="28"/>
        </w:rPr>
        <w:t>твии  с Федеральным законом от 23 мая 2016 года № 143-ФЗ «О внесении изменений    в отдельные законодательные акты Российской Федерации в части увеличения пенсионного возраста отдельным категориям граждан</w:t>
      </w:r>
      <w:r w:rsidR="0056362D">
        <w:rPr>
          <w:rFonts w:ascii="Times New Roman" w:hAnsi="Times New Roman" w:cs="Times New Roman"/>
          <w:sz w:val="28"/>
          <w:szCs w:val="28"/>
        </w:rPr>
        <w:t xml:space="preserve">», статьёй 24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2007г. № 25-ФЗ «О муниципальной службе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статьёй 14 Закона Забайкальского края от 29 декабря 2008 года № 108-ЗЗК «О муниципальной службе в Забайкальском крае»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204C" w:rsidRPr="00D8204C" w:rsidRDefault="00D8204C" w:rsidP="00D8204C">
      <w:pPr>
        <w:pStyle w:val="a3"/>
        <w:numPr>
          <w:ilvl w:val="0"/>
          <w:numId w:val="2"/>
        </w:numPr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Внести в Положение о пенсии за выслугу лет муниципальным служащим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Положение) следующие изменения:</w:t>
      </w:r>
    </w:p>
    <w:p w:rsidR="00D8204C" w:rsidRPr="00D8204C" w:rsidRDefault="00D8204C" w:rsidP="008B1A98">
      <w:pPr>
        <w:pStyle w:val="a3"/>
        <w:numPr>
          <w:ilvl w:val="0"/>
          <w:numId w:val="3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943EE3" w:rsidRDefault="00D8204C" w:rsidP="008B1A9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в абзаце первом слова «не менее 15 лет</w:t>
      </w:r>
      <w:r w:rsidR="00943E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3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943EE3">
        <w:rPr>
          <w:rFonts w:ascii="Times New Roman" w:hAnsi="Times New Roman" w:cs="Times New Roman"/>
          <w:sz w:val="28"/>
          <w:szCs w:val="28"/>
        </w:rPr>
        <w:t xml:space="preserve">«минимальная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 (далее – Федеральный закон «О государственном пенсионном  обеспечении в Российской Федерации),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CDC" w:rsidRPr="00D8204C">
        <w:rPr>
          <w:rFonts w:ascii="Times New Roman" w:hAnsi="Times New Roman" w:cs="Times New Roman"/>
          <w:sz w:val="28"/>
          <w:szCs w:val="28"/>
        </w:rPr>
        <w:t xml:space="preserve"> </w:t>
      </w:r>
      <w:r w:rsidR="00943EE3">
        <w:rPr>
          <w:rFonts w:ascii="Times New Roman" w:hAnsi="Times New Roman" w:cs="Times New Roman"/>
          <w:sz w:val="28"/>
          <w:szCs w:val="28"/>
        </w:rPr>
        <w:t>и при»;</w:t>
      </w:r>
      <w:proofErr w:type="gramEnd"/>
    </w:p>
    <w:p w:rsidR="008B1A98" w:rsidRDefault="00943EE3" w:rsidP="008B1A98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абзаце втором после слов «на страховую пенсию по старости (инвалидности)» дополнить словами «в соответствии с частью 1 статьи 8 и статьями 9, 30-33 Федерального закона от 28 декабря 2013 года  </w:t>
      </w:r>
      <w:r w:rsidR="008B1A98">
        <w:rPr>
          <w:rFonts w:ascii="Times New Roman" w:hAnsi="Times New Roman" w:cs="Times New Roman"/>
          <w:sz w:val="28"/>
          <w:szCs w:val="28"/>
        </w:rPr>
        <w:t>№400-ФЗ «О страховых пенсиях» (дале</w:t>
      </w:r>
      <w:proofErr w:type="gramStart"/>
      <w:r w:rsidR="008B1A9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B1A98">
        <w:rPr>
          <w:rFonts w:ascii="Times New Roman" w:hAnsi="Times New Roman" w:cs="Times New Roman"/>
          <w:sz w:val="28"/>
          <w:szCs w:val="28"/>
        </w:rPr>
        <w:t xml:space="preserve"> Федеральный закон «О страховых пенсиях)»;</w:t>
      </w:r>
    </w:p>
    <w:p w:rsidR="008B1A98" w:rsidRDefault="008B1A98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части 3 слова «</w:t>
      </w:r>
      <w:r w:rsidR="009951E1">
        <w:rPr>
          <w:rFonts w:ascii="Times New Roman" w:hAnsi="Times New Roman" w:cs="Times New Roman"/>
          <w:sz w:val="28"/>
          <w:szCs w:val="28"/>
        </w:rPr>
        <w:t>Федеральным законом от 28 декабря 2013 года № 400-ФЗ «О страховых пенсиях» (дале</w:t>
      </w:r>
      <w:proofErr w:type="gramStart"/>
      <w:r w:rsidR="009951E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951E1">
        <w:rPr>
          <w:rFonts w:ascii="Times New Roman" w:hAnsi="Times New Roman" w:cs="Times New Roman"/>
          <w:sz w:val="28"/>
          <w:szCs w:val="28"/>
        </w:rPr>
        <w:t xml:space="preserve"> Федеральный закон «О страховых пенсиях»)» заменить словами  «Федеральным законом «О страховых пенсиях» либо досрочно назначенной в соответствии с Законом Российской Федерации от 19 апреля 1991 года № 1032-1 «О занятости населения в Российской Федерации»»;</w:t>
      </w:r>
    </w:p>
    <w:p w:rsidR="009951E1" w:rsidRDefault="009951E1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 пункте 8 в первом предложении слова « не менее 15 лет» заменить словами « не менее стажа,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«О государственном пенсионном обеспечении в Российской Федерации»,»,  во втором предложении слова «сверх 15 лет» заменить словами «сверх указанного стажа»;</w:t>
      </w:r>
      <w:proofErr w:type="gramEnd"/>
    </w:p>
    <w:p w:rsidR="009951E1" w:rsidRDefault="009951E1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9 после слов «пенсию по старости</w:t>
      </w:r>
      <w:r w:rsidR="002B5FD3">
        <w:rPr>
          <w:rFonts w:ascii="Times New Roman" w:hAnsi="Times New Roman" w:cs="Times New Roman"/>
          <w:sz w:val="28"/>
          <w:szCs w:val="28"/>
        </w:rPr>
        <w:t>» дополнить словами «в соответствии с частью 1 статьи 8 и статьями 30-33 Федерального закона «О страховых пенсиях»».</w:t>
      </w:r>
    </w:p>
    <w:p w:rsidR="002B5FD3" w:rsidRDefault="002B5FD3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лицами, проходившими муниципальную службу, приобретшими право на пенсию за выслугу лет, устанавливаемую в соответствии с нормативным правовым актом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связи с прохождением указанной службы, и уволенными со службы до 1 января 2017 года, лицами, продолжающими замещать на 1 января 2017  должности муниципальной службы 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имеющими на 1 января 2017 года стаж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назначения пенсии за выслугу лет не менее 20 лет, лицами, продолжающими замещать на 1 января 2017 года должности муниципальной службы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C6D09">
        <w:rPr>
          <w:rFonts w:ascii="Times New Roman" w:hAnsi="Times New Roman" w:cs="Times New Roman"/>
          <w:sz w:val="28"/>
          <w:szCs w:val="28"/>
        </w:rPr>
        <w:t>, имеющими на этот  день не менее 15 лет указанного стажа и приобретшими до 1 января 2017 года право на страховую пенсию по старости (инвалидности)  в соответствии с Федеральным законом от 28 декабря 2013 года № 400-ФЗ «О</w:t>
      </w:r>
      <w:proofErr w:type="gramEnd"/>
      <w:r w:rsidR="007C6D09">
        <w:rPr>
          <w:rFonts w:ascii="Times New Roman" w:hAnsi="Times New Roman" w:cs="Times New Roman"/>
          <w:sz w:val="28"/>
          <w:szCs w:val="28"/>
        </w:rPr>
        <w:t xml:space="preserve"> страховых </w:t>
      </w:r>
      <w:proofErr w:type="gramStart"/>
      <w:r w:rsidR="007C6D09">
        <w:rPr>
          <w:rFonts w:ascii="Times New Roman" w:hAnsi="Times New Roman" w:cs="Times New Roman"/>
          <w:sz w:val="28"/>
          <w:szCs w:val="28"/>
        </w:rPr>
        <w:t>пенсиях</w:t>
      </w:r>
      <w:proofErr w:type="gramEnd"/>
      <w:r w:rsidR="007C6D09">
        <w:rPr>
          <w:rFonts w:ascii="Times New Roman" w:hAnsi="Times New Roman" w:cs="Times New Roman"/>
          <w:sz w:val="28"/>
          <w:szCs w:val="28"/>
        </w:rPr>
        <w:t>», сохраняется право на пенсию за выслугу лет без учёта изменений, внесённых настоящим решением.</w:t>
      </w:r>
    </w:p>
    <w:p w:rsidR="007C6D09" w:rsidRDefault="007C6D09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1 января 2017 года.</w:t>
      </w:r>
    </w:p>
    <w:p w:rsidR="007C6D09" w:rsidRDefault="007C6D09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(обнародовать.</w:t>
      </w:r>
      <w:proofErr w:type="gramEnd"/>
    </w:p>
    <w:p w:rsidR="007C6D09" w:rsidRDefault="007C6D09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D09" w:rsidRDefault="007C6D09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D09" w:rsidRDefault="007C6D09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D09" w:rsidRDefault="007C6D09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6D09" w:rsidRDefault="007C6D09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C6D09" w:rsidRDefault="007C6D09" w:rsidP="008B1A9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Энгорокское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В.В. Петрова</w:t>
      </w:r>
    </w:p>
    <w:p w:rsidR="002D1DDF" w:rsidRDefault="00A11CDC" w:rsidP="008B1A98">
      <w:pPr>
        <w:pStyle w:val="a3"/>
        <w:ind w:left="0" w:firstLine="360"/>
        <w:jc w:val="both"/>
      </w:pPr>
      <w:r w:rsidRPr="00D8204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sectPr w:rsidR="002D1DDF" w:rsidSect="0035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1BD"/>
    <w:multiLevelType w:val="hybridMultilevel"/>
    <w:tmpl w:val="F940B782"/>
    <w:lvl w:ilvl="0" w:tplc="D988C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334B"/>
    <w:multiLevelType w:val="hybridMultilevel"/>
    <w:tmpl w:val="21DC7EE2"/>
    <w:lvl w:ilvl="0" w:tplc="DA2C7B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54059"/>
    <w:multiLevelType w:val="hybridMultilevel"/>
    <w:tmpl w:val="5D60867C"/>
    <w:lvl w:ilvl="0" w:tplc="D80015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11CDC"/>
    <w:rsid w:val="002B5FD3"/>
    <w:rsid w:val="002D1DDF"/>
    <w:rsid w:val="00356FA0"/>
    <w:rsid w:val="0056362D"/>
    <w:rsid w:val="007C6D09"/>
    <w:rsid w:val="008B1A98"/>
    <w:rsid w:val="00943EE3"/>
    <w:rsid w:val="00971A7E"/>
    <w:rsid w:val="009951E1"/>
    <w:rsid w:val="00A11CDC"/>
    <w:rsid w:val="00A11E9D"/>
    <w:rsid w:val="00D8204C"/>
    <w:rsid w:val="00E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2017-03-03T08:08:00Z</dcterms:created>
  <dcterms:modified xsi:type="dcterms:W3CDTF">2017-03-05T03:36:00Z</dcterms:modified>
</cp:coreProperties>
</file>