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136" w:rsidRPr="004D7868" w:rsidRDefault="00AA6136" w:rsidP="00E75BF3">
      <w:pPr>
        <w:jc w:val="center"/>
        <w:rPr>
          <w:rFonts w:ascii="Times New Roman" w:hAnsi="Times New Roman" w:cs="Times New Roman"/>
          <w:b/>
          <w:sz w:val="24"/>
          <w:szCs w:val="24"/>
        </w:rPr>
      </w:pPr>
      <w:r w:rsidRPr="004D7868">
        <w:rPr>
          <w:rFonts w:ascii="Times New Roman" w:hAnsi="Times New Roman" w:cs="Times New Roman"/>
          <w:b/>
          <w:sz w:val="24"/>
          <w:szCs w:val="24"/>
        </w:rPr>
        <w:t>Администрация сельского поселения «Жипхегенское»</w:t>
      </w:r>
    </w:p>
    <w:p w:rsidR="00E75BF3" w:rsidRPr="004D7868" w:rsidRDefault="00E75BF3" w:rsidP="00AA6136">
      <w:pPr>
        <w:jc w:val="center"/>
        <w:rPr>
          <w:rFonts w:ascii="Times New Roman" w:hAnsi="Times New Roman" w:cs="Times New Roman"/>
          <w:b/>
          <w:sz w:val="24"/>
          <w:szCs w:val="24"/>
        </w:rPr>
      </w:pPr>
    </w:p>
    <w:p w:rsidR="00AA6136" w:rsidRPr="004D7868" w:rsidRDefault="00AA6136" w:rsidP="00AA6136">
      <w:pPr>
        <w:jc w:val="center"/>
        <w:rPr>
          <w:rFonts w:ascii="Times New Roman" w:hAnsi="Times New Roman" w:cs="Times New Roman"/>
          <w:b/>
          <w:sz w:val="24"/>
          <w:szCs w:val="24"/>
        </w:rPr>
      </w:pPr>
      <w:r w:rsidRPr="004D7868">
        <w:rPr>
          <w:rFonts w:ascii="Times New Roman" w:hAnsi="Times New Roman" w:cs="Times New Roman"/>
          <w:b/>
          <w:sz w:val="24"/>
          <w:szCs w:val="24"/>
        </w:rPr>
        <w:t>ПОСТАНОВЛЕНИЕ</w:t>
      </w:r>
    </w:p>
    <w:p w:rsidR="00AA6136" w:rsidRPr="004D7868" w:rsidRDefault="00AA6136" w:rsidP="00AA6136">
      <w:pPr>
        <w:jc w:val="center"/>
        <w:rPr>
          <w:rFonts w:ascii="Times New Roman" w:hAnsi="Times New Roman" w:cs="Times New Roman"/>
          <w:b/>
          <w:sz w:val="24"/>
          <w:szCs w:val="24"/>
        </w:rPr>
      </w:pPr>
    </w:p>
    <w:p w:rsidR="00AA6136" w:rsidRPr="004D7868" w:rsidRDefault="00AA6136" w:rsidP="00AA6136">
      <w:pPr>
        <w:rPr>
          <w:rFonts w:ascii="Times New Roman" w:hAnsi="Times New Roman" w:cs="Times New Roman"/>
          <w:sz w:val="24"/>
          <w:szCs w:val="24"/>
        </w:rPr>
      </w:pPr>
      <w:r w:rsidRPr="004D7868">
        <w:rPr>
          <w:rFonts w:ascii="Times New Roman" w:hAnsi="Times New Roman" w:cs="Times New Roman"/>
          <w:sz w:val="24"/>
          <w:szCs w:val="24"/>
        </w:rPr>
        <w:t>«01» марта 2018 г.                                                                              № 17</w:t>
      </w:r>
    </w:p>
    <w:p w:rsidR="00AA6136" w:rsidRPr="004D7868" w:rsidRDefault="00AA6136" w:rsidP="00AA6136">
      <w:pPr>
        <w:jc w:val="center"/>
        <w:rPr>
          <w:rFonts w:ascii="Times New Roman" w:hAnsi="Times New Roman" w:cs="Times New Roman"/>
          <w:sz w:val="24"/>
          <w:szCs w:val="24"/>
        </w:rPr>
      </w:pPr>
      <w:r w:rsidRPr="004D7868">
        <w:rPr>
          <w:rFonts w:ascii="Times New Roman" w:hAnsi="Times New Roman" w:cs="Times New Roman"/>
          <w:sz w:val="24"/>
          <w:szCs w:val="24"/>
        </w:rPr>
        <w:t>п.ст. Жипхеген</w:t>
      </w:r>
    </w:p>
    <w:p w:rsidR="00E75BF3" w:rsidRPr="004D7868" w:rsidRDefault="00E75BF3" w:rsidP="00AA6136">
      <w:pPr>
        <w:jc w:val="center"/>
        <w:rPr>
          <w:rFonts w:ascii="Times New Roman" w:hAnsi="Times New Roman" w:cs="Times New Roman"/>
          <w:sz w:val="24"/>
          <w:szCs w:val="24"/>
        </w:rPr>
      </w:pPr>
    </w:p>
    <w:p w:rsidR="00E75BF3" w:rsidRPr="004D7868" w:rsidRDefault="00E75BF3" w:rsidP="00AA6136">
      <w:pPr>
        <w:jc w:val="center"/>
        <w:rPr>
          <w:rFonts w:ascii="Times New Roman" w:hAnsi="Times New Roman" w:cs="Times New Roman"/>
          <w:sz w:val="24"/>
          <w:szCs w:val="24"/>
        </w:rPr>
      </w:pPr>
    </w:p>
    <w:p w:rsidR="00AA6136" w:rsidRPr="004D7868" w:rsidRDefault="00AA6136" w:rsidP="00AA6136">
      <w:pPr>
        <w:jc w:val="center"/>
        <w:rPr>
          <w:rFonts w:ascii="Times New Roman" w:hAnsi="Times New Roman" w:cs="Times New Roman"/>
          <w:b/>
          <w:sz w:val="24"/>
          <w:szCs w:val="24"/>
        </w:rPr>
      </w:pPr>
      <w:r w:rsidRPr="004D7868">
        <w:rPr>
          <w:rFonts w:ascii="Times New Roman" w:hAnsi="Times New Roman" w:cs="Times New Roman"/>
          <w:b/>
          <w:sz w:val="24"/>
          <w:szCs w:val="24"/>
        </w:rPr>
        <w:t>О внесении изменений и дополнений в постановление администрации сельского поселения «Жипхегенское» № 108 от 30.12.2013 г. «Об утверждении административного регламента проведения проверок юридических и индивидуальных предпринимателей при осуществлении муниципального контроля в сфере благоустройства на территории сельского поселения «Жипхегенское»</w:t>
      </w:r>
    </w:p>
    <w:p w:rsidR="00AA6136" w:rsidRPr="004D7868" w:rsidRDefault="00AA6136" w:rsidP="00E75BF3">
      <w:pPr>
        <w:rPr>
          <w:rFonts w:ascii="Times New Roman" w:hAnsi="Times New Roman" w:cs="Times New Roman"/>
          <w:sz w:val="24"/>
          <w:szCs w:val="24"/>
        </w:rPr>
      </w:pPr>
    </w:p>
    <w:p w:rsidR="00AA6136" w:rsidRPr="004D7868" w:rsidRDefault="00AA6136" w:rsidP="00AA6136">
      <w:pPr>
        <w:rPr>
          <w:rFonts w:ascii="Times New Roman" w:hAnsi="Times New Roman" w:cs="Times New Roman"/>
          <w:sz w:val="24"/>
          <w:szCs w:val="24"/>
        </w:rPr>
      </w:pPr>
    </w:p>
    <w:p w:rsidR="00AA6136" w:rsidRPr="004D7868" w:rsidRDefault="00AA6136" w:rsidP="00AA6136">
      <w:pPr>
        <w:ind w:firstLine="708"/>
        <w:rPr>
          <w:rFonts w:ascii="Times New Roman" w:hAnsi="Times New Roman" w:cs="Times New Roman"/>
          <w:b/>
          <w:sz w:val="24"/>
          <w:szCs w:val="24"/>
        </w:rPr>
      </w:pPr>
      <w:proofErr w:type="gramStart"/>
      <w:r w:rsidRPr="004D7868">
        <w:rPr>
          <w:rFonts w:ascii="Times New Roman" w:hAnsi="Times New Roman" w:cs="Times New Roman"/>
          <w:sz w:val="24"/>
          <w:szCs w:val="24"/>
        </w:rPr>
        <w:t>Во</w:t>
      </w:r>
      <w:proofErr w:type="gramEnd"/>
      <w:r w:rsidRPr="004D7868">
        <w:rPr>
          <w:rFonts w:ascii="Times New Roman" w:hAnsi="Times New Roman" w:cs="Times New Roman"/>
          <w:sz w:val="24"/>
          <w:szCs w:val="24"/>
        </w:rPr>
        <w:t xml:space="preserve"> исполнении ч.2 ст. 6, ст. 8.3, 8.2. </w:t>
      </w:r>
      <w:proofErr w:type="gramStart"/>
      <w:r w:rsidRPr="004D7868">
        <w:rPr>
          <w:rFonts w:ascii="Times New Roman" w:hAnsi="Times New Roman" w:cs="Times New Roman"/>
          <w:sz w:val="24"/>
          <w:szCs w:val="24"/>
        </w:rPr>
        <w:t xml:space="preserve">Федерального закона № 294-ФЗ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 протеста прокуратуры </w:t>
      </w:r>
      <w:proofErr w:type="spellStart"/>
      <w:r w:rsidRPr="004D7868">
        <w:rPr>
          <w:rFonts w:ascii="Times New Roman" w:hAnsi="Times New Roman" w:cs="Times New Roman"/>
          <w:sz w:val="24"/>
          <w:szCs w:val="24"/>
        </w:rPr>
        <w:t>Хилокского</w:t>
      </w:r>
      <w:proofErr w:type="spellEnd"/>
      <w:r w:rsidRPr="004D7868">
        <w:rPr>
          <w:rFonts w:ascii="Times New Roman" w:hAnsi="Times New Roman" w:cs="Times New Roman"/>
          <w:sz w:val="24"/>
          <w:szCs w:val="24"/>
        </w:rPr>
        <w:t xml:space="preserve"> района от 10.12.2017 г. № 07-27(б)-2017 на постановление № 108 от 30.12.2013 г. «Об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w:t>
      </w:r>
      <w:r w:rsidR="007E1925" w:rsidRPr="004D7868">
        <w:rPr>
          <w:rFonts w:ascii="Times New Roman" w:hAnsi="Times New Roman" w:cs="Times New Roman"/>
          <w:sz w:val="24"/>
          <w:szCs w:val="24"/>
        </w:rPr>
        <w:t xml:space="preserve"> в сфере благоустройства на территории сельского поселения</w:t>
      </w:r>
      <w:proofErr w:type="gramEnd"/>
      <w:r w:rsidR="007E1925" w:rsidRPr="004D7868">
        <w:rPr>
          <w:rFonts w:ascii="Times New Roman" w:hAnsi="Times New Roman" w:cs="Times New Roman"/>
          <w:sz w:val="24"/>
          <w:szCs w:val="24"/>
        </w:rPr>
        <w:t xml:space="preserve"> «Жипхегенское», в соответствии с Уставом сельского поселения «Жипхегенское» администрация сельского поселения «Жипхегенское», </w:t>
      </w:r>
      <w:r w:rsidR="007E1925" w:rsidRPr="004D7868">
        <w:rPr>
          <w:rFonts w:ascii="Times New Roman" w:hAnsi="Times New Roman" w:cs="Times New Roman"/>
          <w:b/>
          <w:sz w:val="24"/>
          <w:szCs w:val="24"/>
        </w:rPr>
        <w:t>ПОСТАНОВЛЯЕТ:</w:t>
      </w:r>
    </w:p>
    <w:p w:rsidR="007E1925" w:rsidRPr="004D7868" w:rsidRDefault="007E1925" w:rsidP="00D93272">
      <w:pPr>
        <w:rPr>
          <w:rFonts w:ascii="Times New Roman" w:hAnsi="Times New Roman" w:cs="Times New Roman"/>
          <w:b/>
          <w:sz w:val="24"/>
          <w:szCs w:val="24"/>
        </w:rPr>
      </w:pPr>
    </w:p>
    <w:p w:rsidR="00D93272" w:rsidRPr="004D7868" w:rsidRDefault="00D93272" w:rsidP="00D93272">
      <w:pPr>
        <w:autoSpaceDE w:val="0"/>
        <w:autoSpaceDN w:val="0"/>
        <w:adjustRightInd w:val="0"/>
        <w:ind w:firstLine="708"/>
        <w:rPr>
          <w:rFonts w:ascii="Times New Roman" w:hAnsi="Times New Roman" w:cs="Times New Roman"/>
          <w:sz w:val="24"/>
          <w:szCs w:val="24"/>
        </w:rPr>
      </w:pPr>
      <w:r w:rsidRPr="004D7868">
        <w:rPr>
          <w:rFonts w:ascii="Times New Roman" w:hAnsi="Times New Roman" w:cs="Times New Roman"/>
          <w:sz w:val="24"/>
          <w:szCs w:val="24"/>
        </w:rPr>
        <w:t>1. Внести изменения и дополнения в постановление администрации сельского поселения «Жипхегенское» № 108 от 30.12.2013 года «Об утверждении административный регламент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сельского поселения «Жипхегенское»:</w:t>
      </w:r>
    </w:p>
    <w:p w:rsidR="00D93272" w:rsidRPr="004D7868" w:rsidRDefault="00D93272" w:rsidP="00D93272">
      <w:pPr>
        <w:autoSpaceDE w:val="0"/>
        <w:autoSpaceDN w:val="0"/>
        <w:adjustRightInd w:val="0"/>
        <w:ind w:firstLine="708"/>
        <w:rPr>
          <w:rFonts w:ascii="Times New Roman" w:hAnsi="Times New Roman" w:cs="Times New Roman"/>
          <w:sz w:val="24"/>
          <w:szCs w:val="24"/>
        </w:rPr>
      </w:pPr>
      <w:r w:rsidRPr="004D7868">
        <w:rPr>
          <w:rFonts w:ascii="Times New Roman" w:hAnsi="Times New Roman" w:cs="Times New Roman"/>
          <w:sz w:val="24"/>
          <w:szCs w:val="24"/>
        </w:rPr>
        <w:t>1.1. Пункт 1.7 раздела 1 настоящего административного регламента изложить в следующей редакции:</w:t>
      </w:r>
    </w:p>
    <w:p w:rsidR="007148FB" w:rsidRPr="004D7868" w:rsidRDefault="00D93272" w:rsidP="007148FB">
      <w:pPr>
        <w:autoSpaceDE w:val="0"/>
        <w:autoSpaceDN w:val="0"/>
        <w:adjustRightInd w:val="0"/>
        <w:ind w:firstLine="540"/>
        <w:rPr>
          <w:rFonts w:ascii="Times New Roman" w:hAnsi="Times New Roman" w:cs="Times New Roman"/>
          <w:sz w:val="24"/>
          <w:szCs w:val="24"/>
        </w:rPr>
      </w:pPr>
      <w:r w:rsidRPr="004D7868">
        <w:rPr>
          <w:rFonts w:ascii="Times New Roman" w:hAnsi="Times New Roman" w:cs="Times New Roman"/>
          <w:sz w:val="24"/>
          <w:szCs w:val="24"/>
        </w:rPr>
        <w:t xml:space="preserve">«1.7. </w:t>
      </w:r>
      <w:r w:rsidR="007148FB" w:rsidRPr="004D7868">
        <w:rPr>
          <w:rFonts w:ascii="Times New Roman" w:hAnsi="Times New Roman" w:cs="Times New Roman"/>
          <w:sz w:val="24"/>
          <w:szCs w:val="24"/>
        </w:rPr>
        <w:t>Мероприятия по контролю – это:</w:t>
      </w:r>
    </w:p>
    <w:p w:rsidR="007148FB" w:rsidRPr="004D7868" w:rsidRDefault="007148FB" w:rsidP="007148FB">
      <w:pPr>
        <w:autoSpaceDE w:val="0"/>
        <w:autoSpaceDN w:val="0"/>
        <w:adjustRightInd w:val="0"/>
        <w:ind w:firstLine="540"/>
        <w:rPr>
          <w:rFonts w:ascii="Times New Roman" w:hAnsi="Times New Roman" w:cs="Times New Roman"/>
          <w:sz w:val="24"/>
          <w:szCs w:val="24"/>
        </w:rPr>
      </w:pPr>
      <w:proofErr w:type="gramStart"/>
      <w:r w:rsidRPr="004D7868">
        <w:rPr>
          <w:rFonts w:ascii="Times New Roman" w:hAnsi="Times New Roman" w:cs="Times New Roman"/>
          <w:sz w:val="24"/>
          <w:szCs w:val="24"/>
        </w:rPr>
        <w:t>а)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w:t>
      </w:r>
      <w:proofErr w:type="gramEnd"/>
      <w:r w:rsidRPr="004D7868">
        <w:rPr>
          <w:rFonts w:ascii="Times New Roman" w:hAnsi="Times New Roman" w:cs="Times New Roman"/>
          <w:sz w:val="24"/>
          <w:szCs w:val="24"/>
        </w:rPr>
        <w:t xml:space="preserve">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w:t>
      </w:r>
    </w:p>
    <w:p w:rsidR="007148FB" w:rsidRPr="004D7868" w:rsidRDefault="007148FB" w:rsidP="007148FB">
      <w:pPr>
        <w:autoSpaceDE w:val="0"/>
        <w:autoSpaceDN w:val="0"/>
        <w:adjustRightInd w:val="0"/>
        <w:ind w:firstLine="540"/>
        <w:rPr>
          <w:rFonts w:ascii="Times New Roman" w:hAnsi="Times New Roman" w:cs="Times New Roman"/>
          <w:sz w:val="24"/>
          <w:szCs w:val="24"/>
        </w:rPr>
      </w:pPr>
      <w:r w:rsidRPr="004D7868">
        <w:rPr>
          <w:rFonts w:ascii="Times New Roman" w:hAnsi="Times New Roman" w:cs="Times New Roman"/>
          <w:sz w:val="24"/>
          <w:szCs w:val="24"/>
        </w:rPr>
        <w:t>б) мероприятия, при проведении которых не требуется взаимодействие органов муниципального контроля с юридическими лицами и индивидуальными предпринимателями, в частности к ним отнесены плановы</w:t>
      </w:r>
      <w:proofErr w:type="gramStart"/>
      <w:r w:rsidRPr="004D7868">
        <w:rPr>
          <w:rFonts w:ascii="Times New Roman" w:hAnsi="Times New Roman" w:cs="Times New Roman"/>
          <w:sz w:val="24"/>
          <w:szCs w:val="24"/>
        </w:rPr>
        <w:t>е(</w:t>
      </w:r>
      <w:proofErr w:type="gramEnd"/>
      <w:r w:rsidRPr="004D7868">
        <w:rPr>
          <w:rFonts w:ascii="Times New Roman" w:hAnsi="Times New Roman" w:cs="Times New Roman"/>
          <w:sz w:val="24"/>
          <w:szCs w:val="24"/>
        </w:rPr>
        <w:t xml:space="preserve">рейдовые) осмотры (обследования) территорий, акваторий, транспортных средств, административные обследования объектов земельных отношений,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предоставлению </w:t>
      </w:r>
      <w:r w:rsidRPr="004D7868">
        <w:rPr>
          <w:rFonts w:ascii="Times New Roman" w:hAnsi="Times New Roman" w:cs="Times New Roman"/>
          <w:sz w:val="24"/>
          <w:szCs w:val="24"/>
        </w:rPr>
        <w:lastRenderedPageBreak/>
        <w:t xml:space="preserve">которой (в том числе посредством использования федеральных государственных информационных систем) </w:t>
      </w:r>
      <w:proofErr w:type="gramStart"/>
      <w:r w:rsidRPr="004D7868">
        <w:rPr>
          <w:rFonts w:ascii="Times New Roman" w:hAnsi="Times New Roman" w:cs="Times New Roman"/>
          <w:sz w:val="24"/>
          <w:szCs w:val="24"/>
        </w:rPr>
        <w:t>возложена</w:t>
      </w:r>
      <w:proofErr w:type="gramEnd"/>
      <w:r w:rsidRPr="004D7868">
        <w:rPr>
          <w:rFonts w:ascii="Times New Roman" w:hAnsi="Times New Roman" w:cs="Times New Roman"/>
          <w:sz w:val="24"/>
          <w:szCs w:val="24"/>
        </w:rPr>
        <w:t xml:space="preserve"> на такие лица в соответствии с федеральным законом.»</w:t>
      </w:r>
    </w:p>
    <w:p w:rsidR="00AD7A1B" w:rsidRPr="004D7868" w:rsidRDefault="00AD7A1B" w:rsidP="007148FB">
      <w:pPr>
        <w:autoSpaceDE w:val="0"/>
        <w:autoSpaceDN w:val="0"/>
        <w:adjustRightInd w:val="0"/>
        <w:ind w:firstLine="540"/>
        <w:rPr>
          <w:rFonts w:ascii="Times New Roman" w:hAnsi="Times New Roman" w:cs="Times New Roman"/>
          <w:sz w:val="24"/>
          <w:szCs w:val="24"/>
        </w:rPr>
      </w:pPr>
      <w:r w:rsidRPr="004D7868">
        <w:rPr>
          <w:rFonts w:ascii="Times New Roman" w:hAnsi="Times New Roman" w:cs="Times New Roman"/>
          <w:sz w:val="24"/>
          <w:szCs w:val="24"/>
        </w:rPr>
        <w:t>1.2. Раздела 1 настоящего административного регламента дополнить пунктом 1.12.:</w:t>
      </w:r>
    </w:p>
    <w:p w:rsidR="00AD7A1B" w:rsidRPr="004D7868" w:rsidRDefault="00AD7A1B" w:rsidP="00AD7A1B">
      <w:pPr>
        <w:autoSpaceDE w:val="0"/>
        <w:autoSpaceDN w:val="0"/>
        <w:adjustRightInd w:val="0"/>
        <w:rPr>
          <w:rFonts w:ascii="Times New Roman" w:hAnsi="Times New Roman" w:cs="Times New Roman"/>
          <w:sz w:val="24"/>
          <w:szCs w:val="24"/>
        </w:rPr>
      </w:pPr>
      <w:r w:rsidRPr="004D7868">
        <w:rPr>
          <w:rFonts w:ascii="Times New Roman" w:hAnsi="Times New Roman" w:cs="Times New Roman"/>
          <w:sz w:val="24"/>
          <w:szCs w:val="24"/>
        </w:rPr>
        <w:t>«1.12.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w:t>
      </w:r>
    </w:p>
    <w:p w:rsidR="00D93272" w:rsidRPr="004D7868" w:rsidRDefault="00AD7A1B" w:rsidP="00D93272">
      <w:pPr>
        <w:autoSpaceDE w:val="0"/>
        <w:autoSpaceDN w:val="0"/>
        <w:adjustRightInd w:val="0"/>
        <w:rPr>
          <w:rFonts w:ascii="Times New Roman" w:hAnsi="Times New Roman" w:cs="Times New Roman"/>
          <w:sz w:val="24"/>
          <w:szCs w:val="24"/>
        </w:rPr>
      </w:pPr>
      <w:r w:rsidRPr="004D7868">
        <w:rPr>
          <w:rFonts w:ascii="Times New Roman" w:hAnsi="Times New Roman" w:cs="Times New Roman"/>
          <w:sz w:val="24"/>
          <w:szCs w:val="24"/>
        </w:rPr>
        <w:t>- обеспечиваю размещение на официальных сайтах в сети «Интернет» для каждого вида государственного контроля (надзора), муниципального контроля</w:t>
      </w:r>
      <w:r w:rsidR="00127B7E" w:rsidRPr="004D7868">
        <w:rPr>
          <w:rFonts w:ascii="Times New Roman" w:hAnsi="Times New Roman" w:cs="Times New Roman"/>
          <w:sz w:val="24"/>
          <w:szCs w:val="24"/>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127B7E" w:rsidRPr="004D7868" w:rsidRDefault="00127B7E" w:rsidP="00D93272">
      <w:pPr>
        <w:autoSpaceDE w:val="0"/>
        <w:autoSpaceDN w:val="0"/>
        <w:adjustRightInd w:val="0"/>
        <w:rPr>
          <w:rFonts w:ascii="Times New Roman" w:hAnsi="Times New Roman" w:cs="Times New Roman"/>
          <w:sz w:val="24"/>
          <w:szCs w:val="24"/>
        </w:rPr>
      </w:pPr>
      <w:r w:rsidRPr="004D7868">
        <w:rPr>
          <w:rFonts w:ascii="Times New Roman" w:hAnsi="Times New Roman" w:cs="Times New Roman"/>
          <w:sz w:val="24"/>
          <w:szCs w:val="24"/>
        </w:rPr>
        <w:t>-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127B7E" w:rsidRPr="004D7868" w:rsidRDefault="00127B7E" w:rsidP="00D93272">
      <w:pPr>
        <w:autoSpaceDE w:val="0"/>
        <w:autoSpaceDN w:val="0"/>
        <w:adjustRightInd w:val="0"/>
        <w:rPr>
          <w:rFonts w:ascii="Times New Roman" w:hAnsi="Times New Roman" w:cs="Times New Roman"/>
          <w:sz w:val="24"/>
          <w:szCs w:val="24"/>
        </w:rPr>
      </w:pPr>
      <w:proofErr w:type="gramStart"/>
      <w:r w:rsidRPr="004D7868">
        <w:rPr>
          <w:rFonts w:ascii="Times New Roman" w:hAnsi="Times New Roman" w:cs="Times New Roman"/>
          <w:sz w:val="24"/>
          <w:szCs w:val="24"/>
        </w:rPr>
        <w:t xml:space="preserve">- обеспечиваю регулярное (не реже одного раз в год) обобщение практики осуществления в </w:t>
      </w:r>
      <w:r w:rsidR="00E75BF3" w:rsidRPr="004D7868">
        <w:rPr>
          <w:rFonts w:ascii="Times New Roman" w:hAnsi="Times New Roman" w:cs="Times New Roman"/>
          <w:sz w:val="24"/>
          <w:szCs w:val="24"/>
        </w:rPr>
        <w:t>соответствующей</w:t>
      </w:r>
      <w:r w:rsidRPr="004D7868">
        <w:rPr>
          <w:rFonts w:ascii="Times New Roman" w:hAnsi="Times New Roman" w:cs="Times New Roman"/>
          <w:sz w:val="24"/>
          <w:szCs w:val="24"/>
        </w:rPr>
        <w:t xml:space="preserve"> сфере деятельности государственного контроля (надзора), муниципального контроля и размещения на официальных сайтах в сети «Интернет» </w:t>
      </w:r>
      <w:r w:rsidR="00E75BF3" w:rsidRPr="004D7868">
        <w:rPr>
          <w:rFonts w:ascii="Times New Roman" w:hAnsi="Times New Roman" w:cs="Times New Roman"/>
          <w:sz w:val="24"/>
          <w:szCs w:val="24"/>
        </w:rPr>
        <w:t>соответствующих</w:t>
      </w:r>
      <w:r w:rsidRPr="004D7868">
        <w:rPr>
          <w:rFonts w:ascii="Times New Roman" w:hAnsi="Times New Roman" w:cs="Times New Roman"/>
          <w:sz w:val="24"/>
          <w:szCs w:val="24"/>
        </w:rPr>
        <w:t xml:space="preserve">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127B7E" w:rsidRPr="004D7868" w:rsidRDefault="00127B7E" w:rsidP="00D93272">
      <w:pPr>
        <w:autoSpaceDE w:val="0"/>
        <w:autoSpaceDN w:val="0"/>
        <w:adjustRightInd w:val="0"/>
        <w:rPr>
          <w:rFonts w:ascii="Times New Roman" w:hAnsi="Times New Roman" w:cs="Times New Roman"/>
          <w:sz w:val="24"/>
          <w:szCs w:val="24"/>
        </w:rPr>
      </w:pPr>
      <w:r w:rsidRPr="004D7868">
        <w:rPr>
          <w:rFonts w:ascii="Times New Roman" w:hAnsi="Times New Roman" w:cs="Times New Roman"/>
          <w:sz w:val="24"/>
          <w:szCs w:val="24"/>
        </w:rPr>
        <w:t>- выдают предостережения</w:t>
      </w:r>
      <w:r w:rsidR="00E75BF3" w:rsidRPr="004D7868">
        <w:rPr>
          <w:rFonts w:ascii="Times New Roman" w:hAnsi="Times New Roman" w:cs="Times New Roman"/>
          <w:sz w:val="24"/>
          <w:szCs w:val="24"/>
        </w:rPr>
        <w:t xml:space="preserve"> о недопустимости нарушения обязательных требований, если иной порядок не установлен федеральным законом</w:t>
      </w:r>
      <w:proofErr w:type="gramStart"/>
      <w:r w:rsidR="00E75BF3" w:rsidRPr="004D7868">
        <w:rPr>
          <w:rFonts w:ascii="Times New Roman" w:hAnsi="Times New Roman" w:cs="Times New Roman"/>
          <w:sz w:val="24"/>
          <w:szCs w:val="24"/>
        </w:rPr>
        <w:t>.»</w:t>
      </w:r>
      <w:proofErr w:type="gramEnd"/>
    </w:p>
    <w:p w:rsidR="00E75BF3" w:rsidRPr="004D7868" w:rsidRDefault="00E75BF3" w:rsidP="00D93272">
      <w:pPr>
        <w:autoSpaceDE w:val="0"/>
        <w:autoSpaceDN w:val="0"/>
        <w:adjustRightInd w:val="0"/>
        <w:rPr>
          <w:rFonts w:ascii="Times New Roman" w:hAnsi="Times New Roman" w:cs="Times New Roman"/>
          <w:sz w:val="24"/>
          <w:szCs w:val="24"/>
        </w:rPr>
      </w:pPr>
      <w:r w:rsidRPr="004D7868">
        <w:rPr>
          <w:rFonts w:ascii="Times New Roman" w:hAnsi="Times New Roman" w:cs="Times New Roman"/>
          <w:sz w:val="24"/>
          <w:szCs w:val="24"/>
        </w:rPr>
        <w:tab/>
        <w:t>1.3. Исключить из пункта 3,4, 3,5 раздела 3 настоящего административного регламента наименование «Хилокский район».</w:t>
      </w:r>
    </w:p>
    <w:p w:rsidR="00E75BF3" w:rsidRPr="004D7868" w:rsidRDefault="00E75BF3" w:rsidP="00E75BF3">
      <w:pPr>
        <w:autoSpaceDE w:val="0"/>
        <w:autoSpaceDN w:val="0"/>
        <w:adjustRightInd w:val="0"/>
        <w:ind w:firstLine="540"/>
        <w:outlineLvl w:val="0"/>
        <w:rPr>
          <w:rFonts w:ascii="Times New Roman" w:hAnsi="Times New Roman" w:cs="Times New Roman"/>
          <w:bCs/>
          <w:sz w:val="24"/>
          <w:szCs w:val="24"/>
        </w:rPr>
      </w:pPr>
      <w:r w:rsidRPr="004D7868">
        <w:rPr>
          <w:rFonts w:ascii="Times New Roman" w:hAnsi="Times New Roman" w:cs="Times New Roman"/>
          <w:sz w:val="24"/>
          <w:szCs w:val="24"/>
        </w:rPr>
        <w:t>2. П</w:t>
      </w:r>
      <w:r w:rsidRPr="004D7868">
        <w:rPr>
          <w:rFonts w:ascii="Times New Roman" w:hAnsi="Times New Roman" w:cs="Times New Roman"/>
          <w:bCs/>
          <w:sz w:val="24"/>
          <w:szCs w:val="24"/>
        </w:rPr>
        <w:t>остановление вступает в силу на следующий день после дня его официального опубликования (обнародования).</w:t>
      </w:r>
    </w:p>
    <w:p w:rsidR="00E75BF3" w:rsidRPr="004D7868" w:rsidRDefault="00E75BF3" w:rsidP="00E75BF3">
      <w:pPr>
        <w:autoSpaceDE w:val="0"/>
        <w:autoSpaceDN w:val="0"/>
        <w:adjustRightInd w:val="0"/>
        <w:ind w:firstLine="540"/>
        <w:outlineLvl w:val="0"/>
        <w:rPr>
          <w:rFonts w:ascii="Times New Roman" w:hAnsi="Times New Roman" w:cs="Times New Roman"/>
          <w:bCs/>
          <w:sz w:val="24"/>
          <w:szCs w:val="24"/>
        </w:rPr>
      </w:pPr>
      <w:r w:rsidRPr="004D7868">
        <w:rPr>
          <w:rFonts w:ascii="Times New Roman" w:hAnsi="Times New Roman" w:cs="Times New Roman"/>
          <w:bCs/>
          <w:sz w:val="24"/>
          <w:szCs w:val="24"/>
        </w:rPr>
        <w:t>3. Настоящее постановление опубликовать на сайте муниципального района «Хилокский район» в разделе сельское поселение «Жипхегенское».</w:t>
      </w:r>
    </w:p>
    <w:p w:rsidR="00E75BF3" w:rsidRPr="004D7868" w:rsidRDefault="00E75BF3" w:rsidP="00E75BF3">
      <w:pPr>
        <w:autoSpaceDE w:val="0"/>
        <w:autoSpaceDN w:val="0"/>
        <w:adjustRightInd w:val="0"/>
        <w:ind w:firstLine="540"/>
        <w:outlineLvl w:val="0"/>
        <w:rPr>
          <w:rFonts w:ascii="Times New Roman" w:hAnsi="Times New Roman" w:cs="Times New Roman"/>
          <w:bCs/>
          <w:sz w:val="24"/>
          <w:szCs w:val="24"/>
        </w:rPr>
      </w:pPr>
    </w:p>
    <w:p w:rsidR="00E75BF3" w:rsidRPr="004D7868" w:rsidRDefault="00E75BF3" w:rsidP="00E75BF3">
      <w:pPr>
        <w:autoSpaceDE w:val="0"/>
        <w:autoSpaceDN w:val="0"/>
        <w:adjustRightInd w:val="0"/>
        <w:ind w:firstLine="540"/>
        <w:outlineLvl w:val="0"/>
        <w:rPr>
          <w:rFonts w:ascii="Times New Roman" w:hAnsi="Times New Roman" w:cs="Times New Roman"/>
          <w:bCs/>
          <w:sz w:val="24"/>
          <w:szCs w:val="24"/>
        </w:rPr>
      </w:pPr>
    </w:p>
    <w:p w:rsidR="00E75BF3" w:rsidRPr="004D7868" w:rsidRDefault="00E75BF3" w:rsidP="00E75BF3">
      <w:pPr>
        <w:autoSpaceDE w:val="0"/>
        <w:autoSpaceDN w:val="0"/>
        <w:adjustRightInd w:val="0"/>
        <w:ind w:firstLine="540"/>
        <w:outlineLvl w:val="0"/>
        <w:rPr>
          <w:rFonts w:ascii="Times New Roman" w:hAnsi="Times New Roman" w:cs="Times New Roman"/>
          <w:bCs/>
          <w:sz w:val="24"/>
          <w:szCs w:val="24"/>
        </w:rPr>
      </w:pPr>
    </w:p>
    <w:p w:rsidR="00E75BF3" w:rsidRPr="004D7868" w:rsidRDefault="00E75BF3" w:rsidP="00E75BF3">
      <w:pPr>
        <w:autoSpaceDE w:val="0"/>
        <w:autoSpaceDN w:val="0"/>
        <w:adjustRightInd w:val="0"/>
        <w:ind w:firstLine="540"/>
        <w:outlineLvl w:val="0"/>
        <w:rPr>
          <w:rFonts w:ascii="Times New Roman" w:hAnsi="Times New Roman" w:cs="Times New Roman"/>
          <w:bCs/>
          <w:sz w:val="24"/>
          <w:szCs w:val="24"/>
        </w:rPr>
      </w:pPr>
    </w:p>
    <w:p w:rsidR="00E75BF3" w:rsidRPr="004D7868" w:rsidRDefault="00E75BF3" w:rsidP="00E75BF3">
      <w:pPr>
        <w:autoSpaceDE w:val="0"/>
        <w:autoSpaceDN w:val="0"/>
        <w:adjustRightInd w:val="0"/>
        <w:ind w:firstLine="540"/>
        <w:outlineLvl w:val="0"/>
        <w:rPr>
          <w:rFonts w:ascii="Times New Roman" w:hAnsi="Times New Roman" w:cs="Times New Roman"/>
          <w:bCs/>
          <w:sz w:val="24"/>
          <w:szCs w:val="24"/>
        </w:rPr>
      </w:pPr>
    </w:p>
    <w:p w:rsidR="00E75BF3" w:rsidRPr="004D7868" w:rsidRDefault="00E75BF3" w:rsidP="00E75BF3">
      <w:pPr>
        <w:autoSpaceDE w:val="0"/>
        <w:autoSpaceDN w:val="0"/>
        <w:adjustRightInd w:val="0"/>
        <w:outlineLvl w:val="0"/>
        <w:rPr>
          <w:rFonts w:ascii="Times New Roman" w:hAnsi="Times New Roman" w:cs="Times New Roman"/>
          <w:bCs/>
          <w:sz w:val="24"/>
          <w:szCs w:val="24"/>
        </w:rPr>
      </w:pPr>
      <w:r w:rsidRPr="004D7868">
        <w:rPr>
          <w:rFonts w:ascii="Times New Roman" w:hAnsi="Times New Roman" w:cs="Times New Roman"/>
          <w:bCs/>
          <w:sz w:val="24"/>
          <w:szCs w:val="24"/>
        </w:rPr>
        <w:t xml:space="preserve">Временно </w:t>
      </w:r>
      <w:proofErr w:type="gramStart"/>
      <w:r w:rsidRPr="004D7868">
        <w:rPr>
          <w:rFonts w:ascii="Times New Roman" w:hAnsi="Times New Roman" w:cs="Times New Roman"/>
          <w:bCs/>
          <w:sz w:val="24"/>
          <w:szCs w:val="24"/>
        </w:rPr>
        <w:t>исполняющая</w:t>
      </w:r>
      <w:proofErr w:type="gramEnd"/>
      <w:r w:rsidRPr="004D7868">
        <w:rPr>
          <w:rFonts w:ascii="Times New Roman" w:hAnsi="Times New Roman" w:cs="Times New Roman"/>
          <w:bCs/>
          <w:sz w:val="24"/>
          <w:szCs w:val="24"/>
        </w:rPr>
        <w:t xml:space="preserve"> обязанности главы </w:t>
      </w:r>
    </w:p>
    <w:p w:rsidR="00E75BF3" w:rsidRPr="004D7868" w:rsidRDefault="00E75BF3" w:rsidP="00E75BF3">
      <w:pPr>
        <w:autoSpaceDE w:val="0"/>
        <w:autoSpaceDN w:val="0"/>
        <w:adjustRightInd w:val="0"/>
        <w:outlineLvl w:val="0"/>
        <w:rPr>
          <w:rFonts w:ascii="Times New Roman" w:hAnsi="Times New Roman" w:cs="Times New Roman"/>
          <w:sz w:val="24"/>
          <w:szCs w:val="24"/>
        </w:rPr>
      </w:pPr>
      <w:r w:rsidRPr="004D7868">
        <w:rPr>
          <w:rFonts w:ascii="Times New Roman" w:hAnsi="Times New Roman" w:cs="Times New Roman"/>
          <w:bCs/>
          <w:sz w:val="24"/>
          <w:szCs w:val="24"/>
        </w:rPr>
        <w:t xml:space="preserve">сельского поселения «Жипхегенское»                               </w:t>
      </w:r>
      <w:r w:rsidR="004D7868">
        <w:rPr>
          <w:rFonts w:ascii="Times New Roman" w:hAnsi="Times New Roman" w:cs="Times New Roman"/>
          <w:bCs/>
          <w:sz w:val="24"/>
          <w:szCs w:val="24"/>
        </w:rPr>
        <w:t xml:space="preserve">                      </w:t>
      </w:r>
      <w:r w:rsidRPr="004D7868">
        <w:rPr>
          <w:rFonts w:ascii="Times New Roman" w:hAnsi="Times New Roman" w:cs="Times New Roman"/>
          <w:bCs/>
          <w:sz w:val="24"/>
          <w:szCs w:val="24"/>
        </w:rPr>
        <w:t xml:space="preserve">    С.М. Притворова</w:t>
      </w:r>
    </w:p>
    <w:p w:rsidR="00E75BF3" w:rsidRPr="004D7868" w:rsidRDefault="00E75BF3" w:rsidP="00E75BF3">
      <w:pPr>
        <w:rPr>
          <w:sz w:val="24"/>
          <w:szCs w:val="24"/>
        </w:rPr>
      </w:pPr>
    </w:p>
    <w:p w:rsidR="00E75BF3" w:rsidRPr="004D7868" w:rsidRDefault="00E75BF3" w:rsidP="00D93272">
      <w:pPr>
        <w:autoSpaceDE w:val="0"/>
        <w:autoSpaceDN w:val="0"/>
        <w:adjustRightInd w:val="0"/>
        <w:rPr>
          <w:rFonts w:ascii="Times New Roman" w:hAnsi="Times New Roman" w:cs="Times New Roman"/>
          <w:sz w:val="24"/>
          <w:szCs w:val="24"/>
        </w:rPr>
      </w:pPr>
    </w:p>
    <w:sectPr w:rsidR="00E75BF3" w:rsidRPr="004D7868" w:rsidSect="00015B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01773"/>
    <w:multiLevelType w:val="hybridMultilevel"/>
    <w:tmpl w:val="0BC49F96"/>
    <w:lvl w:ilvl="0" w:tplc="105CF2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A244E75"/>
    <w:multiLevelType w:val="hybridMultilevel"/>
    <w:tmpl w:val="86200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6136"/>
    <w:rsid w:val="00015B2F"/>
    <w:rsid w:val="00036509"/>
    <w:rsid w:val="000B0078"/>
    <w:rsid w:val="00127B7E"/>
    <w:rsid w:val="00333300"/>
    <w:rsid w:val="004D7868"/>
    <w:rsid w:val="007148FB"/>
    <w:rsid w:val="007E1925"/>
    <w:rsid w:val="00AA6136"/>
    <w:rsid w:val="00AD7A1B"/>
    <w:rsid w:val="00D93272"/>
    <w:rsid w:val="00E75BF3"/>
    <w:rsid w:val="00F07947"/>
    <w:rsid w:val="00F56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B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9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4qkLp8iVMzEZo9jUbjaXcI8waWzq3y1R2Ar8+EkNjaA=</DigestValue>
    </Reference>
    <Reference URI="#idOfficeObject" Type="http://www.w3.org/2000/09/xmldsig#Object">
      <DigestMethod Algorithm="http://www.w3.org/2001/04/xmldsig-more#gostr3411"/>
      <DigestValue>QfBEET4PP7AhqxNadYIj4qi5AC2AFfZ+sFykGR4muY8=</DigestValue>
    </Reference>
  </SignedInfo>
  <SignatureValue>
    NWbS+e8aY+7OfzMjyXYtSX/CKqmzLmCBexnZW04FJkYS5UhAE8fRfury7s0nU6J9I24vrdNU
    hEEn9ix1SiqG5w==
  </SignatureValue>
  <KeyInfo>
    <KeyValue>
      <RSAKeyValue>
        <Modulus>
            2jTFJrdbo4AoXXTx/e5cEyIP3wrsngqMl+hQap7TA8+0Ub/a9X70F+Lq/oc1cQMzAR4CAgOF
            KgcGACQCAgOFKg==
          </Modulus>
        <Exponent>BwYSMA==</Exponent>
      </RSAKeyValue>
    </KeyValue>
    <X509Data>
      <X509Certificate>
          MIIKeTCCCiigAwIBAgIQAdOgmiOSiRAAAAAVBL4AAzAIBgYqhQMCAgMwggGzMT0wOwYDVQQJ
          DDTQmtC+0YHRgtGO0YjQutC+LdCT0YDQuNCz0L7RgNC+0LLQuNGH0LAg0YPQuy4sINC0LiA0
          MRgwFgYFKoUDZAESDTEwNDc1NTAwMzcwMTcxGjAYBggqhQMDgQMBARIMMDA3NTM2MDU3NDk5
          MQswCQYDVQQGEwJSVTERMA8GA1UEBwwI0KfQuNGC0LAxLzAtBgNVBAgMJjc1INCX0LDQsdCw
          0LnQutCw0LvRjNGB0LrQuNC5INC60YDQsNC5MR0wGwYJKoZIhvcNAQkBFg51Y2VjcEBlLXph
          Yi5ydTEWMBQGA1UECgwN0JPQoyAi0JfQmNCmIjEwMC4GA1UECwwn0KPQtNC+0YHRgtC+0LLQ
          tdGA0Y/RjtGJ0LjQuSDRhtC10L3RgtGAMYGBMH8GA1UEAwx40JPQvtGB0YPQtNCw0YDRgdGC
          0LLQtdC90L3QvtC1INGD0YfRgNC10LbQtNC10L3QuNC1ICLQl9Cw0LHQsNC50LrQsNC70YzR
          gdC60LjQuSDQuNC90YTQvtGA0LzQsNGG0LjQvtC90L3Ri9C5INGG0LXQvdGC0YAiMB4XDTE4
          MDIwODA1MDYxN1oXDTE5MDIwODA1MDYxN1owggJ8MRgwFgYFKoUDZAESDTEwNTc1MzgwMDQ3
          NjUxGjAYBggqhQMDgQMBARIMMDA3NTM4MDAwNTU0MRYwFAYFKoUDZAMSCzA0NjE5NjE3NDY5
          MQswCQYDVQQGEwJSVTEvMC0GA1UECAwmNzUg0JfQsNCx0LDQudC60LDQu9GM0YHQutC40Lkg
          0LrRgNCw0LkxHTAbBgNVBAcMFNGBLiDQltC40L/RhdC10LPQtdC9MSIwIAYDVQQJDBnRg9C7
          LiDQk9Cw0YDQsNC20L3QsNGPLCA4MXgwdgYDVQQMDG/QktGA0LjQviDQs9C70LDQstGLINCw
          0LTQvNC40L3QuNGB0YLRgNCw0YbQuNC4INGB0LXQu9GM0YHQutC+0LPQviDQv9C+0YHQtdC7
          0LXQvdC40Y8gItCW0LjQv9GF0LXQs9C10L3RgdC60L7QtSIxHzAdBgNVBAsMFtCg0YPQutC+
          0LLQvtC00YHRgtCy0L4xZDBiBgNVBAoMW9CQ0LTQvNC40L3QuNGB0YLRgNCw0YbQuNGPINGB
          0LXQu9GM0YHQutC+0LPQviDQv9C+0YHQtdC70LXQvdC40Y8gItCW0LjQv9GF0LXQs9C10L3R
          gdC60L7QtSIxIjAgBgkqhkiG9w0BCQEWE2FkbXFpcGhlZ2VuQG1haWwucnUxKDAmBgNVBCoM
          H9Ch0L7RhNC40Y8g0JzQsNC60YHQuNC80L7QstC90LAxHTAbBgNVBAQMFNCf0YDQuNGC0LLQ
          vtGA0L7QstCwMT0wOwYDVQQDDDTQn9GA0LjRgtCy0L7RgNC+0LLQsCDQodC+0YTQuNGPINCc
          0LDQutGB0LjQvNC+0LLQvdCwMGMwHAYGKoUDAgITMBIGByqFAwICJAAGByqFAwICHgEDQwAE
          QDMDcTWH/uriF/R+9dq/UbTPA9OealDol4wKnuwK3w8iE1zu/fF0XSiAo1u3JsU02j6m4kVl
          j5KvyKjw+MjgNvyBCQAwNEJFMDAwM6OCBTwwggU4MA4GA1UdDwEB/wQEAwIE8DAdBgNVHQ4E
          FgQUz9ICYEoi6tiDAGDfpBUM996GFEkwOAYDVR0lBDEwLwYIKwYBBQUHAwIGCCsGAQUFBwME
          BgcqhQMCAiIGBgYqhQNkAgEGCCqFAwUBGAITMBUGBSqFA2RvBAwMClZpUE5ldCBDU1AwHQYD
          VR0gBBYwFDAIBgYqhQNkcQEwCAYGKoUDZHECMIIBkQYFKoUDZHAEggGGMIIBggwX0KHQmtCX
          0JggIlZpcE5ldCBDU1AgNCIMgZzQn9GA0L7Qs9GA0LDQvNC80L3Qvi3QsNC/0L/QsNGA0LDR
          gtC90YvQuSDQutC+0LzQv9C70LXQutGBICLQo9C00L7RgdGC0L7QstC10YDRj9GO0YnQuNC5
          INGG0LXQvdGC0YAgINC60L7RgNC/0L7RgNCw0YLQuNCy0L3QvtCz0L4g0YPRgNC+0LLQvdGP
          IFZpUE5ldCDQmtChMiIMY9Ch0LXRgNGC0LjRhNC40LrQsNGCINGB0L7QvtGC0LLQtdGC0YHR
          gtCy0LjRjyDQpNCh0JEg0KDQvtGB0YHQuNC4IOKEliDQodCkLzEyMS0yODM3INC+0YIgMjAu
          MDMuMjAxNgxj0KHQtdGA0YLQuNGE0LjQutCw0YIg0YHQvtC+0YLQstC10YLRgdGC0LLQuNGP
          INCk0KHQkSDQoNC+0YHRgdC40Lgg4oSWINCh0KQvMTI0LTI4MzYg0L7RgiAyMC4wMy4yMDE2
          MAwGA1UdEwEB/wQCMAAwgYIGCCsGAQUFBwEBBHYwdDByBggrBgEFBQcwAoZmaHR0cDovL3Vj
          ZWNwLmUtemFiLnJ1L3JlZy9pc3N1ZXJpbmZvLzIwMTcva2lkQTU2NDFBMzMxODkwODQ1Qzgx
          MTI2RDREMkYzMjdERkJDMDcxRDM0Ny9DaGl0YUNBXzIwMTcuY3J0MHcGA1UdHwRwMG4wbKBq
          oGiGZmh0dHA6Ly91Y2VjcC5lLXphYi5ydS9yZWcvaW50Y3JsaW5mby8xMjE0LWtpZEE1NjQx
          QTMzMTg5MDg0NUM4MTEyNkQ0RDJGMzI3REZCQzA3MUQzNDcvcmV2b2tlZENlcnRzLmNybDCC
          AfQGA1UdIwSCAeswggHngBSlZBozGJCEXIESbU0vMn37wHHTR6GCAbukggG3MIIBszE9MDsG
          A1UECQw00JrQvtGB0YLRjtGI0LrQvi3Qk9GA0LjQs9C+0YDQvtCy0LjRh9CwINGD0LsuLCDQ
          tC4gNDEYMBYGBSqFA2QBEg0xMDQ3NTUwMDM3MDE3MRowGAYIKoUDA4EDAQESDDAwNzUzNjA1
          NzQ5OTELMAkGA1UEBhMCUlUxETAPBgNVBAcMCNCn0LjRgtCwMS8wLQYDVQQIDCY3NSDQl9Cw
          0LHQsNC50LrQsNC70YzRgdC60LjQuSDQutGA0LDQuTEdMBsGCSqGSIb3DQEJARYOdWNlY3BA
          ZS16YWIucnUxFjAUBgNVBAoMDdCT0KMgItCX0JjQpiIxMDAuBgNVBAsMJ9Cj0LTQvtGB0YLQ
          vtCy0LXRgNGP0Y7RidC40Lkg0YbQtdC90YLRgDGBgTB/BgNVBAMMeNCT0L7RgdGD0LTQsNGA
          0YHRgtCy0LXQvdC90L7QtSDRg9GH0YDQtdC20LTQtdC90LjQtSAi0JfQsNCx0LDQudC60LDQ
          u9GM0YHQutC40Lkg0LjQvdGE0L7RgNC80LDRhtC40L7QvdC90YvQuSDRhtC10L3RgtGAIoIQ
          AdL7dMSk+dAAAAAQBL4AAzAIBgYqhQMCAgMDQQBD6gWFFenStAPLoZimfJ4bh1vIT+WR0yAi
          imnbvwRx4WGir85EIGdqnWMPoewMBz8Q90VWkpBauZ+aInacnDmu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f0v4n4/Y97xgB9Cx231yLbirMgI=</DigestValue>
      </Reference>
      <Reference URI="/word/fontTable.xml?ContentType=application/vnd.openxmlformats-officedocument.wordprocessingml.fontTable+xml">
        <DigestMethod Algorithm="http://www.w3.org/2000/09/xmldsig#sha1"/>
        <DigestValue>f2PO9vVt29+bMW24wMOhZZGYL0s=</DigestValue>
      </Reference>
      <Reference URI="/word/numbering.xml?ContentType=application/vnd.openxmlformats-officedocument.wordprocessingml.numbering+xml">
        <DigestMethod Algorithm="http://www.w3.org/2000/09/xmldsig#sha1"/>
        <DigestValue>pvYqevMfY6XTjmTNNNej00PynPY=</DigestValue>
      </Reference>
      <Reference URI="/word/settings.xml?ContentType=application/vnd.openxmlformats-officedocument.wordprocessingml.settings+xml">
        <DigestMethod Algorithm="http://www.w3.org/2000/09/xmldsig#sha1"/>
        <DigestValue>ftGf35DzEcE8KSbw4BSEKKKGnvk=</DigestValue>
      </Reference>
      <Reference URI="/word/styles.xml?ContentType=application/vnd.openxmlformats-officedocument.wordprocessingml.styles+xml">
        <DigestMethod Algorithm="http://www.w3.org/2000/09/xmldsig#sha1"/>
        <DigestValue>ENu5HpBoxYhNmsfu6YthpiGZ//k=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2018-05-17T01:02:12Z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2018-02-27T23:07:00Z</cp:lastPrinted>
  <dcterms:created xsi:type="dcterms:W3CDTF">2018-05-15T23:10:00Z</dcterms:created>
  <dcterms:modified xsi:type="dcterms:W3CDTF">2018-05-15T23:10:00Z</dcterms:modified>
</cp:coreProperties>
</file>