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Администрация сельского поселения «Энгорокское»</w:t>
      </w: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ПОСТАНОВЛЕНИЕ</w:t>
      </w: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933A21" w:rsidP="008B621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«21» октября </w:t>
      </w:r>
      <w:r w:rsidR="008B621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2019 года                                                                   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23</w:t>
      </w: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утверждении Порядка осуществления муниципального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Законом Российской Федерации от 21.02.1992 № 2395-I "О недрах" администрация сельского поселения «Энгорокское»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постановляет: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Утвердить прилагаемый Порядок осуществления муниципального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 Настоящее постановление подлежит официальному опубликованию (обнародованию) и размещению на официальном сайте муниципального района «Хилокский район» в разделе сельское поселение «Энгорокское»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 (обнародования).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</w:t>
      </w:r>
      <w:proofErr w:type="gramEnd"/>
    </w:p>
    <w:p w:rsidR="008B6210" w:rsidRDefault="008B6210" w:rsidP="008B62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 «Энгорокское»                                                 В.В. Петрова</w:t>
      </w: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Утвержден</w:t>
      </w:r>
    </w:p>
    <w:p w:rsidR="008B6210" w:rsidRDefault="008B6210" w:rsidP="008B6210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Постановлением администрации </w:t>
      </w:r>
    </w:p>
    <w:p w:rsidR="008B6210" w:rsidRDefault="008B6210" w:rsidP="008B6210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«Энгорокское» </w:t>
      </w:r>
    </w:p>
    <w:p w:rsidR="008B6210" w:rsidRDefault="008B6210" w:rsidP="008B6210">
      <w:pPr>
        <w:shd w:val="clear" w:color="auto" w:fill="FFFFFF"/>
        <w:spacing w:after="0" w:line="288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от «</w:t>
      </w:r>
      <w:r w:rsidR="00933A21">
        <w:rPr>
          <w:rFonts w:ascii="Times New Roman" w:eastAsia="Times New Roman" w:hAnsi="Times New Roman" w:cs="Times New Roman"/>
          <w:spacing w:val="2"/>
          <w:sz w:val="24"/>
          <w:szCs w:val="24"/>
        </w:rPr>
        <w:t>21  » октября 2019 г. № 23</w:t>
      </w:r>
      <w:bookmarkStart w:id="0" w:name="_GoBack"/>
      <w:bookmarkEnd w:id="0"/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Порядок осуществления муниципального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8B6210" w:rsidRDefault="008B6210" w:rsidP="008B621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B6210" w:rsidRDefault="008B6210" w:rsidP="008B6210">
      <w:pPr>
        <w:pStyle w:val="a3"/>
        <w:numPr>
          <w:ilvl w:val="0"/>
          <w:numId w:val="1"/>
        </w:num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Общие положения</w:t>
      </w:r>
    </w:p>
    <w:p w:rsidR="008B6210" w:rsidRDefault="008B6210" w:rsidP="008B6210">
      <w:pPr>
        <w:pStyle w:val="a3"/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Настоящий Порядок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Порядок), разработан в соответствии с Законом Российской Федерации от 21.02.1992 № 2395-I "О недрах",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контроля" и регулирует вопросы организации и осуществления муниципального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«Энгорокское» (далее - муниципальный контроль).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1.2. Задачей муниципального контроля является обеспечение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Забайкальского края в сфере рационального использования и охраны общераспространенных полезных ископаемых, а также организация и проведение мероприятий по профилактике нарушений указанных обязательных требований.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1.3. Полномочия администрации сельского поселения «Энгорокское» по обеспечению осуществления муниципального контроля исполняет специалист администрации* (далее - орган, обеспечивающий осуществление муниципального контроля).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Мероприятия по осуществлению муниципального контроля проводятся специально уполномоченными должностными лицами администрации сельского поселения «Энгорокское» (далее - специально уполномоченное должностное лицо).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1.4. При осуществлении муниципального контроля специально уполномоченные должностные лица взаимодействуют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Управлением Федеральной службы по надзору в сфере природопользования по Забайкальскому краю;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Управлением Федеральной службы по надзору в сфере защиты прав потребителей и благополучия человека по Забайкальскому краю;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-Министерством природных ресурсов Забайкальского края;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территориальным органом Федеральной службы государственной статистики по Забайкальскому краю;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иными органами и организациями, имеющими сведения, необходимые для осуществления муниципального контроля.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B6210" w:rsidRDefault="008B6210" w:rsidP="008B62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Формы осуществления муниципального контроля</w:t>
      </w:r>
    </w:p>
    <w:p w:rsidR="008B6210" w:rsidRDefault="008B6210" w:rsidP="008B6210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2.1. Осуществление муниципального контроля осуществляется путем проведения плановых и внеплановых проверок соблюдения юридическими лицами, индивидуальными предпринимателями установленных законодательством и муниципальными правовыми актами требований при добыче общераспространенных полезных ископаемых, а также при строительстве подземных сооружений, не связанных с добычей полезных ископаемых, и плановых (рейдовых) осмотров.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2.2. Организация и проведение проверок,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предпринимателями, осуществляется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2.3. Плановые и внеплановые проверки проводятся в форме документарной проверки и (или) выездной проверки в порядке, установленном соответственно статьями 9, 10, 11 и 12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Плановые проверки юридических лиц и индивидуальных предпринимателей проводятся на основании разрабатываемого и утверждаемого администрацией муниципального района «Хилокский район» в порядке, определенном статьей 9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Правилами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проверок юридических лиц и индивидуальных предпринимателей, утвержденными Постановлением Правительства Российской Федерации от 30.06.2010 № 489, плана проведения плановых проверок, подлежащего согласованию с органами прокуратуры.</w:t>
      </w:r>
      <w:proofErr w:type="gramEnd"/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Внеплановая выездная проверка юридических лиц, индивидуальных предпринимателей может быть проведена после согласования с прокуратурой Хилокского района по основаниям и в порядке, определенным статьей 10 Федерального закона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Приказом Генерального прокурора Российской Федерации от 27.03.2009 № 93 "О реализации Федерального закона от 26.12.2008 № 294-ФЗ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органом, обеспечивающим осуществление муниципального контроля, предписания.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Плановые и внеплановые проверки проводятся на основании распоряжения главы сельского поселения «Энгорокское».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Юридические лица, индивидуальные предприниматели уведомляются о проведении проверки в сроки, установленные статьями 9 и 10 Федерального закона от 26.12.2008 № 294-ФЗ "О защите прав юридических лиц и индивидуальных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предпринимателей при осуществлении государственного контроля (надзора) и муниципального контроля".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Проверки юридических лиц и индивидуальных предпринимателей проводятся в сроки, установленные статьей 13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 правовым актом, специально уполномоченные должностные лица в пределах полномочий, предусмотренных законодательством Российской Федерации, обязаны принять меры, установленные статьей 17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2.4. Плановые (рейдовые) осмотры (обследования) территорий и карьеров общераспространенных полезных ископаемых, а также земельных участков, на которых ведется строительство подземных сооружений, не связанных с добычей полезных ископаемых, проводятся на основании приказа заместителя главы муниципального района «Хилокский район» и плановых (рейдовых) заданий. Результаты плановых (рейдовых) осмотров оформляются актом осмотра.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выявления при проведении плановых (рейдовых) осмотров нарушений обязательных требований, требований, установленных муниципальными правовыми актами, специально уполномоченные должностные лица принимают в пределах своей компетенции меры по пресечению таких нарушений, а также доводят в письменной форме до сведения заместителя главы муниципального района «Хилокский район» информацию о выявленных нарушениях для принятия решения о назначении внеплановой проверки юридического лица, индивидуального предпринимателя по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основаниям, указанным в пункте 2 части 2 статьи 10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2.5.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орган, обеспечивающий осуществление муниципального контроля, реализует мероприятия по профилактике нарушений обязательных требований в соответствии с ежегодно утверждаемой администрацией сельского поселения «Энгорокское» программой профилактики нарушений.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8B6210" w:rsidRDefault="008B6210" w:rsidP="008B62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Права, обязанности и ответственность должностных лиц, осуществляющих муниципальный контроль</w:t>
      </w:r>
    </w:p>
    <w:p w:rsidR="008B6210" w:rsidRDefault="008B6210" w:rsidP="008B6210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3.1. Специально уполномоченное должностное лицо имеет право: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посещать в порядке, установленном действующим законодательством, при предъявлении служебного удостоверения юридических лиц, индивидуальных предпринимателей, обследовать объекты и земельные участки;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взаимодействия в сроки и в порядке, которые установлены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Правительством Российской Федерации;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направлять в уполномоченные органы материалы, связанные с нарушениями обязательных требований, для решения вопроса о возбуждении уголовных дел по признакам преступлений;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составлять по результатам проверок акты;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выдавать предписания юридическим лицам, индивидуальным предпринимателям об устранении нарушения законодательства;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составлять протоколы об административных правонарушениях в случаях, предусмотренных действующим законодательством;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выдавать предостережения о недопустимости нарушения обязательных требований в соответствии с частями 5 - 7 статьи 8.2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осуществлять иные полномочия в соответствии с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3.2. Специально уполномоченное должностное лицо обязано: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проводить проверку на основании распоряжения главы</w:t>
      </w:r>
      <w:r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 «Энгорокское» о ее проведении в соответствии с ее назначением;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служебных удостоверений, распоряжение главы сельского поселения «Энгорокское» и в случае, предусмотренном частью 5 статьи 10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копии документа о согласовании проведения проверки;</w:t>
      </w:r>
      <w:proofErr w:type="gramEnd"/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учитывать при определении мер, принимаемых по фактам выявленных нарушений, соответствие указанных мер тяжести нарушений, их потенциальной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опасности для жизни, здоровья людей, для животных, растений, окружающей среды, объектов культурного наследия,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  <w:proofErr w:type="gramEnd"/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соблюдать сроки проведения проверки, установленные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осуществлять запись о проведенной проверке в журнале учета проверок в случае его наличия у юридического лица, индивидуального предпринимателя;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 при разработке ежегодного плана проведения плановых проверок с использованием межведомственного информационного взаимодействия проверять информацию об отнесении включаемых в ежегодный план проведения плановых проверок юридических лиц, индивидуальных предпринимателей к субъектам малого предпринимательства.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3.3. В случае выявления нарушения законодательства в сфере использования и охраны недр материалы проверок направляются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 государственные уполномоченные органы для принятия решения о привлечении виновных лиц к ответственности в соответствии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действующим законодательством.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3.4. Производство по делам об административных правонарушениях, выявленных при осуществлении муниципального контроля, осуществляется в порядке, установленном Кодексом Российской Федерации об административных правонарушениях.</w:t>
      </w:r>
    </w:p>
    <w:p w:rsidR="008B6210" w:rsidRDefault="008B6210" w:rsidP="008B62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3.5. Действия (бездействие) специально уполномоченного должностного лица, повлекшие за собой нарушение прав юридических лиц, индивидуальных предпринимателей и граждан при проведении проверки, могут быть обжалованы в порядке, установленном законодательством Российской Федерации.</w:t>
      </w:r>
    </w:p>
    <w:p w:rsidR="00107154" w:rsidRDefault="008B6210" w:rsidP="008B6210"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3.6. Специально уполномоченные должностные лица в случае ненадлежащего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sectPr w:rsidR="0010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548"/>
    <w:multiLevelType w:val="hybridMultilevel"/>
    <w:tmpl w:val="2FC88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6210"/>
    <w:rsid w:val="00107154"/>
    <w:rsid w:val="008B6210"/>
    <w:rsid w:val="0093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21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Bars</cp:lastModifiedBy>
  <cp:revision>3</cp:revision>
  <cp:lastPrinted>2019-10-21T05:47:00Z</cp:lastPrinted>
  <dcterms:created xsi:type="dcterms:W3CDTF">2019-10-17T22:58:00Z</dcterms:created>
  <dcterms:modified xsi:type="dcterms:W3CDTF">2019-10-21T05:48:00Z</dcterms:modified>
</cp:coreProperties>
</file>