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E1" w:rsidRDefault="004A1040" w:rsidP="0038787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3BE1">
        <w:rPr>
          <w:b/>
          <w:sz w:val="28"/>
          <w:szCs w:val="28"/>
        </w:rPr>
        <w:t>СОВЕТ</w:t>
      </w:r>
      <w:r w:rsidR="001E7058" w:rsidRPr="0038787C">
        <w:rPr>
          <w:b/>
          <w:sz w:val="28"/>
          <w:szCs w:val="28"/>
        </w:rPr>
        <w:t xml:space="preserve"> </w:t>
      </w:r>
    </w:p>
    <w:p w:rsidR="001E7058" w:rsidRPr="00503BE1" w:rsidRDefault="001E7058" w:rsidP="00503BE1">
      <w:pPr>
        <w:ind w:firstLine="0"/>
        <w:jc w:val="center"/>
        <w:rPr>
          <w:b/>
          <w:sz w:val="28"/>
          <w:szCs w:val="28"/>
        </w:rPr>
      </w:pPr>
      <w:r w:rsidRPr="0038787C">
        <w:rPr>
          <w:b/>
          <w:sz w:val="28"/>
          <w:szCs w:val="28"/>
        </w:rPr>
        <w:t>МУНИЦИПАЛЬНОГО РАЙОНА</w:t>
      </w:r>
      <w:r w:rsidR="00503BE1">
        <w:rPr>
          <w:b/>
          <w:sz w:val="28"/>
          <w:szCs w:val="28"/>
        </w:rPr>
        <w:t xml:space="preserve"> </w:t>
      </w:r>
      <w:r w:rsidR="001E76E6">
        <w:rPr>
          <w:b/>
          <w:bCs/>
          <w:sz w:val="28"/>
          <w:szCs w:val="28"/>
        </w:rPr>
        <w:t>«ХИЛОКСКИЙ  РАЙОН»</w:t>
      </w:r>
    </w:p>
    <w:p w:rsidR="001E7058" w:rsidRPr="0038787C" w:rsidRDefault="001E7058" w:rsidP="001E70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7058" w:rsidRPr="0038787C" w:rsidRDefault="00503BE1" w:rsidP="00B50FF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7058" w:rsidRDefault="001E7058" w:rsidP="001E7058"/>
    <w:p w:rsidR="001E7058" w:rsidRDefault="00DA2B95" w:rsidP="001E7058">
      <w:pPr>
        <w:ind w:firstLine="0"/>
        <w:rPr>
          <w:sz w:val="28"/>
          <w:szCs w:val="28"/>
        </w:rPr>
      </w:pPr>
      <w:r>
        <w:rPr>
          <w:sz w:val="28"/>
          <w:szCs w:val="28"/>
        </w:rPr>
        <w:t>10.03.</w:t>
      </w:r>
      <w:r w:rsidR="001E7058">
        <w:rPr>
          <w:sz w:val="28"/>
          <w:szCs w:val="28"/>
        </w:rPr>
        <w:t>202</w:t>
      </w:r>
      <w:r w:rsidR="00503BE1">
        <w:rPr>
          <w:sz w:val="28"/>
          <w:szCs w:val="28"/>
        </w:rPr>
        <w:t>1</w:t>
      </w:r>
      <w:r w:rsidR="001E7058">
        <w:rPr>
          <w:sz w:val="28"/>
          <w:szCs w:val="28"/>
        </w:rPr>
        <w:t xml:space="preserve"> года</w:t>
      </w:r>
      <w:r w:rsidR="001E7058" w:rsidRPr="00DC454C">
        <w:rPr>
          <w:sz w:val="28"/>
          <w:szCs w:val="28"/>
        </w:rPr>
        <w:t xml:space="preserve">                                                           </w:t>
      </w:r>
      <w:r w:rsidR="00372EF8">
        <w:rPr>
          <w:sz w:val="28"/>
          <w:szCs w:val="28"/>
        </w:rPr>
        <w:t xml:space="preserve">           </w:t>
      </w:r>
      <w:r w:rsidR="00D20D70">
        <w:rPr>
          <w:sz w:val="28"/>
          <w:szCs w:val="28"/>
        </w:rPr>
        <w:t xml:space="preserve"> </w:t>
      </w:r>
      <w:r w:rsidR="00677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1E7058" w:rsidRPr="00DC454C">
        <w:rPr>
          <w:sz w:val="28"/>
          <w:szCs w:val="28"/>
        </w:rPr>
        <w:t>№</w:t>
      </w:r>
      <w:r w:rsidR="00D90B50">
        <w:rPr>
          <w:sz w:val="28"/>
          <w:szCs w:val="28"/>
        </w:rPr>
        <w:t>30.2</w:t>
      </w:r>
      <w:r>
        <w:rPr>
          <w:sz w:val="28"/>
          <w:szCs w:val="28"/>
        </w:rPr>
        <w:t>44</w:t>
      </w:r>
      <w:r w:rsidR="001E7058" w:rsidRPr="00DC454C">
        <w:rPr>
          <w:sz w:val="28"/>
          <w:szCs w:val="28"/>
        </w:rPr>
        <w:t xml:space="preserve"> </w:t>
      </w:r>
    </w:p>
    <w:p w:rsidR="001E7058" w:rsidRPr="00627D82" w:rsidRDefault="001E7058" w:rsidP="001E7058">
      <w:pPr>
        <w:rPr>
          <w:sz w:val="28"/>
          <w:szCs w:val="28"/>
          <w:u w:val="single"/>
        </w:rPr>
      </w:pPr>
    </w:p>
    <w:p w:rsidR="001E7058" w:rsidRDefault="001E7058" w:rsidP="00B50FF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DC454C">
        <w:rPr>
          <w:sz w:val="28"/>
          <w:szCs w:val="28"/>
        </w:rPr>
        <w:t>г. Хилок</w:t>
      </w:r>
    </w:p>
    <w:p w:rsidR="001E7058" w:rsidRDefault="001E7058" w:rsidP="0038787C">
      <w:pPr>
        <w:ind w:firstLine="0"/>
        <w:rPr>
          <w:b/>
          <w:bCs/>
          <w:sz w:val="18"/>
          <w:szCs w:val="18"/>
        </w:rPr>
      </w:pPr>
    </w:p>
    <w:p w:rsidR="007B10F9" w:rsidRDefault="007B10F9" w:rsidP="007B10F9">
      <w:pPr>
        <w:rPr>
          <w:b/>
          <w:bCs/>
          <w:sz w:val="18"/>
          <w:szCs w:val="18"/>
        </w:rPr>
      </w:pPr>
    </w:p>
    <w:p w:rsidR="001E7058" w:rsidRDefault="007B10F9" w:rsidP="007B10F9">
      <w:pPr>
        <w:ind w:firstLine="0"/>
        <w:rPr>
          <w:b/>
          <w:sz w:val="28"/>
          <w:szCs w:val="28"/>
        </w:rPr>
      </w:pPr>
      <w:r w:rsidRPr="007B10F9">
        <w:rPr>
          <w:b/>
          <w:sz w:val="28"/>
          <w:szCs w:val="28"/>
        </w:rPr>
        <w:t>Об утверждении Положения о составе, порядке подготовки документов территориального планирования</w:t>
      </w:r>
      <w:r w:rsidR="00EA6114">
        <w:rPr>
          <w:b/>
          <w:sz w:val="28"/>
          <w:szCs w:val="28"/>
        </w:rPr>
        <w:t xml:space="preserve"> (схемы территориального планирования)</w:t>
      </w:r>
      <w:r w:rsidRPr="007B10F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«Хилокский район»</w:t>
      </w:r>
      <w:r w:rsidRPr="007B10F9">
        <w:rPr>
          <w:b/>
          <w:sz w:val="28"/>
          <w:szCs w:val="28"/>
        </w:rPr>
        <w:t>, порядке подготовки изменений</w:t>
      </w:r>
      <w:r>
        <w:rPr>
          <w:b/>
          <w:sz w:val="28"/>
          <w:szCs w:val="28"/>
        </w:rPr>
        <w:t xml:space="preserve"> и внесения их в такие документы</w:t>
      </w:r>
      <w:r w:rsidR="001E7058" w:rsidRPr="00E16D37">
        <w:rPr>
          <w:b/>
          <w:sz w:val="28"/>
          <w:szCs w:val="28"/>
        </w:rPr>
        <w:t xml:space="preserve"> </w:t>
      </w:r>
    </w:p>
    <w:p w:rsidR="007D154A" w:rsidRDefault="007D154A" w:rsidP="007B10F9">
      <w:pPr>
        <w:ind w:firstLine="0"/>
        <w:rPr>
          <w:b/>
          <w:sz w:val="28"/>
          <w:szCs w:val="28"/>
        </w:rPr>
      </w:pPr>
    </w:p>
    <w:p w:rsidR="007D154A" w:rsidRPr="007B10F9" w:rsidRDefault="007D154A" w:rsidP="007B10F9">
      <w:pPr>
        <w:ind w:firstLine="0"/>
        <w:rPr>
          <w:b/>
          <w:sz w:val="28"/>
          <w:szCs w:val="28"/>
        </w:rPr>
      </w:pPr>
    </w:p>
    <w:p w:rsidR="007D154A" w:rsidRPr="007D154A" w:rsidRDefault="001E7058" w:rsidP="007D154A">
      <w:pPr>
        <w:spacing w:after="200"/>
        <w:ind w:firstLine="709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10F9" w:rsidRPr="007B10F9">
        <w:rPr>
          <w:sz w:val="28"/>
          <w:szCs w:val="28"/>
        </w:rPr>
        <w:t xml:space="preserve">В соответствии с частью 2 статьи 18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B50FF6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</w:t>
      </w:r>
      <w:r w:rsidR="00B50FF6">
        <w:rPr>
          <w:sz w:val="28"/>
          <w:szCs w:val="28"/>
        </w:rPr>
        <w:t xml:space="preserve">льного района «Хилокский район», </w:t>
      </w:r>
      <w:r w:rsidR="00503BE1">
        <w:rPr>
          <w:sz w:val="28"/>
          <w:szCs w:val="28"/>
        </w:rPr>
        <w:t>Совет</w:t>
      </w:r>
      <w:r w:rsidRPr="00902E29">
        <w:rPr>
          <w:sz w:val="28"/>
          <w:szCs w:val="28"/>
        </w:rPr>
        <w:t xml:space="preserve"> муниципального района  «Хилокский район»</w:t>
      </w:r>
      <w:r w:rsidR="007B10F9">
        <w:rPr>
          <w:sz w:val="28"/>
          <w:szCs w:val="28"/>
        </w:rPr>
        <w:t xml:space="preserve"> </w:t>
      </w:r>
      <w:r w:rsidR="00503BE1">
        <w:rPr>
          <w:b/>
          <w:spacing w:val="40"/>
          <w:sz w:val="28"/>
          <w:szCs w:val="28"/>
        </w:rPr>
        <w:t>РЕШИЛ</w:t>
      </w:r>
      <w:r w:rsidR="007B10F9" w:rsidRPr="007D154A">
        <w:rPr>
          <w:b/>
          <w:spacing w:val="40"/>
          <w:sz w:val="28"/>
          <w:szCs w:val="28"/>
        </w:rPr>
        <w:t>:</w:t>
      </w:r>
    </w:p>
    <w:p w:rsidR="001B55EE" w:rsidRPr="00B76BB9" w:rsidRDefault="001E7058" w:rsidP="001E7058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B76BB9">
        <w:rPr>
          <w:rFonts w:ascii="Times New Roman" w:hAnsi="Times New Roman" w:cs="Times New Roman"/>
          <w:b w:val="0"/>
          <w:sz w:val="28"/>
          <w:szCs w:val="28"/>
        </w:rPr>
        <w:t>1.</w:t>
      </w:r>
      <w:r w:rsidR="007B10F9" w:rsidRPr="007B10F9">
        <w:t xml:space="preserve"> 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>Утвердить Положени</w:t>
      </w:r>
      <w:r w:rsidR="007B10F9">
        <w:rPr>
          <w:rFonts w:ascii="Times New Roman" w:hAnsi="Times New Roman" w:cs="Times New Roman"/>
          <w:b w:val="0"/>
          <w:sz w:val="28"/>
          <w:szCs w:val="28"/>
        </w:rPr>
        <w:t>е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о составе, порядке подготовки документов территориального планирования</w:t>
      </w:r>
      <w:r w:rsidR="00137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ED4" w:rsidRPr="00137ED4">
        <w:rPr>
          <w:rFonts w:ascii="Times New Roman" w:hAnsi="Times New Roman" w:cs="Times New Roman"/>
          <w:b w:val="0"/>
          <w:sz w:val="28"/>
          <w:szCs w:val="28"/>
        </w:rPr>
        <w:t>(схемы территориального планирования)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«Хилокский район», порядке подготовки изменений и внесения их в такие документы</w:t>
      </w:r>
      <w:r w:rsidR="007B10F9">
        <w:rPr>
          <w:rFonts w:ascii="Times New Roman" w:hAnsi="Times New Roman" w:cs="Times New Roman"/>
          <w:b w:val="0"/>
          <w:sz w:val="28"/>
          <w:szCs w:val="28"/>
        </w:rPr>
        <w:t>.</w:t>
      </w:r>
      <w:r w:rsidR="007B10F9" w:rsidRPr="007B1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3BE1" w:rsidRPr="00503BE1" w:rsidRDefault="001E7058" w:rsidP="00503BE1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03BE1" w:rsidRPr="00503BE1">
        <w:rPr>
          <w:sz w:val="28"/>
          <w:szCs w:val="28"/>
        </w:rPr>
        <w:t>2.</w:t>
      </w:r>
      <w:r w:rsidR="003B51D7">
        <w:rPr>
          <w:sz w:val="28"/>
          <w:szCs w:val="28"/>
        </w:rPr>
        <w:t xml:space="preserve"> </w:t>
      </w:r>
      <w:r w:rsidR="004A4B14" w:rsidRPr="004A4B14">
        <w:rPr>
          <w:sz w:val="28"/>
          <w:szCs w:val="28"/>
        </w:rPr>
        <w:t xml:space="preserve">Настоящее </w:t>
      </w:r>
      <w:r w:rsidR="004A4B14">
        <w:rPr>
          <w:sz w:val="28"/>
          <w:szCs w:val="28"/>
        </w:rPr>
        <w:t>Решение</w:t>
      </w:r>
      <w:r w:rsidR="004A4B14" w:rsidRPr="004A4B14">
        <w:rPr>
          <w:sz w:val="28"/>
          <w:szCs w:val="28"/>
        </w:rPr>
        <w:t xml:space="preserve"> вступает в силу после его официального опубликования</w:t>
      </w:r>
      <w:r w:rsidR="00503BE1" w:rsidRPr="00503BE1">
        <w:rPr>
          <w:sz w:val="28"/>
          <w:szCs w:val="28"/>
        </w:rPr>
        <w:t>.</w:t>
      </w:r>
    </w:p>
    <w:p w:rsidR="001E76E6" w:rsidRDefault="001E76E6" w:rsidP="001E7058">
      <w:pPr>
        <w:outlineLvl w:val="0"/>
        <w:rPr>
          <w:bCs/>
          <w:iCs/>
          <w:sz w:val="28"/>
          <w:szCs w:val="28"/>
        </w:rPr>
      </w:pPr>
    </w:p>
    <w:p w:rsidR="001457B8" w:rsidRPr="00E16D37" w:rsidRDefault="001457B8" w:rsidP="001E7058">
      <w:pPr>
        <w:outlineLvl w:val="0"/>
        <w:rPr>
          <w:bCs/>
          <w:iCs/>
          <w:sz w:val="28"/>
          <w:szCs w:val="28"/>
        </w:rPr>
      </w:pPr>
    </w:p>
    <w:p w:rsidR="001E76E6" w:rsidRPr="00166155" w:rsidRDefault="00503BE1" w:rsidP="00166155">
      <w:pPr>
        <w:spacing w:after="200" w:line="276" w:lineRule="auto"/>
        <w:ind w:firstLine="0"/>
        <w:jc w:val="left"/>
        <w:rPr>
          <w:sz w:val="28"/>
          <w:szCs w:val="28"/>
        </w:rPr>
      </w:pPr>
      <w:r w:rsidRPr="00503BE1">
        <w:rPr>
          <w:sz w:val="28"/>
          <w:szCs w:val="28"/>
        </w:rPr>
        <w:t xml:space="preserve">Председатель Совета                                                   </w:t>
      </w:r>
      <w:r>
        <w:rPr>
          <w:sz w:val="28"/>
          <w:szCs w:val="28"/>
        </w:rPr>
        <w:t xml:space="preserve">                        </w:t>
      </w:r>
      <w:proofErr w:type="spellStart"/>
      <w:r w:rsidRPr="00503BE1">
        <w:rPr>
          <w:sz w:val="28"/>
          <w:szCs w:val="28"/>
        </w:rPr>
        <w:t>В.В.Ильенко</w:t>
      </w:r>
      <w:proofErr w:type="spellEnd"/>
      <w:r w:rsidR="00E06F0B">
        <w:rPr>
          <w:sz w:val="28"/>
          <w:szCs w:val="28"/>
        </w:rPr>
        <w:br w:type="page"/>
      </w:r>
    </w:p>
    <w:p w:rsidR="001E7058" w:rsidRPr="00E21081" w:rsidRDefault="00D67221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503B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7058" w:rsidRPr="00E21081" w:rsidRDefault="00503BE1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1E7058" w:rsidRPr="00E210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Совета</w:t>
      </w:r>
    </w:p>
    <w:p w:rsidR="001E7058" w:rsidRPr="00E2108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503BE1" w:rsidRDefault="001E7058" w:rsidP="001E705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21081">
        <w:rPr>
          <w:rFonts w:ascii="Times New Roman" w:hAnsi="Times New Roman" w:cs="Times New Roman"/>
          <w:b w:val="0"/>
          <w:sz w:val="28"/>
          <w:szCs w:val="28"/>
        </w:rPr>
        <w:t>«Хилокский район»</w:t>
      </w:r>
    </w:p>
    <w:p w:rsidR="001E7058" w:rsidRPr="00E21081" w:rsidRDefault="00503BE1" w:rsidP="00503B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DA2B95">
        <w:rPr>
          <w:rFonts w:ascii="Times New Roman" w:hAnsi="Times New Roman" w:cs="Times New Roman"/>
          <w:b w:val="0"/>
          <w:sz w:val="28"/>
          <w:szCs w:val="28"/>
        </w:rPr>
        <w:t xml:space="preserve">               о</w:t>
      </w:r>
      <w:r w:rsidR="00F23772">
        <w:rPr>
          <w:rFonts w:ascii="Times New Roman" w:hAnsi="Times New Roman" w:cs="Times New Roman"/>
          <w:b w:val="0"/>
          <w:sz w:val="28"/>
          <w:szCs w:val="28"/>
        </w:rPr>
        <w:t>т</w:t>
      </w:r>
      <w:r w:rsidR="00DA2B95">
        <w:rPr>
          <w:rFonts w:ascii="Times New Roman" w:hAnsi="Times New Roman" w:cs="Times New Roman"/>
          <w:b w:val="0"/>
          <w:sz w:val="28"/>
          <w:szCs w:val="28"/>
        </w:rPr>
        <w:t xml:space="preserve"> 10.03.</w:t>
      </w: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="001E7058" w:rsidRPr="00E21081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DA2B95">
        <w:rPr>
          <w:rFonts w:ascii="Times New Roman" w:hAnsi="Times New Roman" w:cs="Times New Roman"/>
          <w:b w:val="0"/>
          <w:sz w:val="28"/>
          <w:szCs w:val="28"/>
        </w:rPr>
        <w:t>30.</w:t>
      </w:r>
      <w:r w:rsidR="00D90B50">
        <w:rPr>
          <w:rFonts w:ascii="Times New Roman" w:hAnsi="Times New Roman" w:cs="Times New Roman"/>
          <w:b w:val="0"/>
          <w:sz w:val="28"/>
          <w:szCs w:val="28"/>
        </w:rPr>
        <w:t>244</w:t>
      </w:r>
      <w:bookmarkStart w:id="0" w:name="_GoBack"/>
      <w:bookmarkEnd w:id="0"/>
    </w:p>
    <w:p w:rsidR="001E7058" w:rsidRDefault="001E7058" w:rsidP="001E7058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E7058" w:rsidRDefault="001E7058" w:rsidP="001E7058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8299E" w:rsidRPr="003D74EB" w:rsidRDefault="00C24744" w:rsidP="002A1FF7">
      <w:pPr>
        <w:pStyle w:val="ConsPlusTitle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C78BB" w:rsidRDefault="00C24744" w:rsidP="00C2474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C24744">
        <w:rPr>
          <w:b/>
          <w:sz w:val="28"/>
          <w:szCs w:val="28"/>
        </w:rPr>
        <w:t>о составе, порядке подготовки документов территориального планирования</w:t>
      </w:r>
      <w:r w:rsidR="00EA6114">
        <w:rPr>
          <w:b/>
          <w:sz w:val="28"/>
          <w:szCs w:val="28"/>
        </w:rPr>
        <w:t xml:space="preserve"> (схемы территориального планирования)</w:t>
      </w:r>
      <w:r w:rsidRPr="00C24744">
        <w:rPr>
          <w:b/>
          <w:sz w:val="28"/>
          <w:szCs w:val="28"/>
        </w:rPr>
        <w:t xml:space="preserve"> муниципального района «Хилокский район», порядке подготовки изменений и внесения их в такие документы</w:t>
      </w:r>
    </w:p>
    <w:p w:rsidR="00D63A7F" w:rsidRPr="00FB75A0" w:rsidRDefault="00D63A7F" w:rsidP="00C2474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7D154A" w:rsidRPr="007D154A" w:rsidRDefault="00D63A7F" w:rsidP="00B50FF6">
      <w:pPr>
        <w:pStyle w:val="afa"/>
        <w:numPr>
          <w:ilvl w:val="0"/>
          <w:numId w:val="40"/>
        </w:numPr>
        <w:autoSpaceDE w:val="0"/>
        <w:autoSpaceDN w:val="0"/>
        <w:adjustRightInd w:val="0"/>
        <w:ind w:left="357" w:hanging="35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54A">
        <w:rPr>
          <w:rFonts w:ascii="Times New Roman" w:eastAsiaTheme="minorHAnsi" w:hAnsi="Times New Roman"/>
          <w:b/>
          <w:sz w:val="28"/>
          <w:szCs w:val="28"/>
        </w:rPr>
        <w:t>О</w:t>
      </w:r>
      <w:r w:rsidR="007D154A" w:rsidRPr="007D154A">
        <w:rPr>
          <w:rFonts w:ascii="Times New Roman" w:eastAsiaTheme="minorHAnsi" w:hAnsi="Times New Roman"/>
          <w:b/>
          <w:sz w:val="28"/>
          <w:szCs w:val="28"/>
        </w:rPr>
        <w:t>бщие положения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1.1.</w:t>
      </w:r>
      <w:r w:rsidRPr="00D63A7F">
        <w:rPr>
          <w:rFonts w:eastAsiaTheme="minorHAnsi"/>
          <w:sz w:val="28"/>
          <w:szCs w:val="28"/>
          <w:lang w:eastAsia="en-US"/>
        </w:rPr>
        <w:tab/>
        <w:t>Настоящее Положение о составе, порядке подготовки документов территориального планирования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="00470043" w:rsidRPr="00470043">
        <w:rPr>
          <w:rFonts w:eastAsiaTheme="minorHAnsi"/>
          <w:sz w:val="28"/>
          <w:szCs w:val="28"/>
          <w:lang w:eastAsia="en-US"/>
        </w:rPr>
        <w:t>(схемы территориального планирования)</w:t>
      </w:r>
      <w:r w:rsidRPr="00D63A7F">
        <w:rPr>
          <w:rFonts w:eastAsiaTheme="minorHAnsi"/>
          <w:sz w:val="28"/>
          <w:szCs w:val="28"/>
          <w:lang w:eastAsia="en-US"/>
        </w:rPr>
        <w:t xml:space="preserve"> муниципального района «Хилокский район», порядке подготовки изменений и внесения их в такие документы (далее - Положение) разр</w:t>
      </w:r>
      <w:r>
        <w:rPr>
          <w:rFonts w:eastAsiaTheme="minorHAnsi"/>
          <w:sz w:val="28"/>
          <w:szCs w:val="28"/>
          <w:lang w:eastAsia="en-US"/>
        </w:rPr>
        <w:t>аботано в соответствии с Градо</w:t>
      </w:r>
      <w:r w:rsidRPr="00D63A7F">
        <w:rPr>
          <w:rFonts w:eastAsiaTheme="minorHAnsi"/>
          <w:sz w:val="28"/>
          <w:szCs w:val="28"/>
          <w:lang w:eastAsia="en-US"/>
        </w:rPr>
        <w:t>строительным кодексом Российской Федерации</w:t>
      </w:r>
      <w:r w:rsidR="00810635">
        <w:rPr>
          <w:rFonts w:eastAsiaTheme="minorHAnsi"/>
          <w:sz w:val="28"/>
          <w:szCs w:val="28"/>
          <w:lang w:eastAsia="en-US"/>
        </w:rPr>
        <w:t>,</w:t>
      </w:r>
      <w:r w:rsidRPr="00D63A7F">
        <w:rPr>
          <w:rFonts w:eastAsiaTheme="minorHAnsi"/>
          <w:sz w:val="28"/>
          <w:szCs w:val="28"/>
          <w:lang w:eastAsia="en-US"/>
        </w:rPr>
        <w:t xml:space="preserve"> </w:t>
      </w:r>
      <w:r w:rsidR="00810635" w:rsidRPr="00810635">
        <w:rPr>
          <w:rFonts w:eastAsiaTheme="minorHAnsi"/>
          <w:sz w:val="28"/>
          <w:szCs w:val="28"/>
          <w:lang w:eastAsia="en-US"/>
        </w:rPr>
        <w:t>руководствуясь Уставом муниципального района «Хилокский район»</w:t>
      </w:r>
      <w:r w:rsidR="00810635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1.2.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Положение устанавливает </w:t>
      </w:r>
      <w:r w:rsidR="001B244A">
        <w:rPr>
          <w:rFonts w:eastAsiaTheme="minorHAnsi"/>
          <w:sz w:val="28"/>
          <w:szCs w:val="28"/>
          <w:lang w:eastAsia="en-US"/>
        </w:rPr>
        <w:t>состав</w:t>
      </w:r>
      <w:r w:rsidR="001B244A" w:rsidRPr="001B244A">
        <w:rPr>
          <w:rFonts w:eastAsiaTheme="minorHAnsi"/>
          <w:sz w:val="28"/>
          <w:szCs w:val="28"/>
          <w:lang w:eastAsia="en-US"/>
        </w:rPr>
        <w:t>, поряд</w:t>
      </w:r>
      <w:r w:rsidR="001B244A">
        <w:rPr>
          <w:rFonts w:eastAsiaTheme="minorHAnsi"/>
          <w:sz w:val="28"/>
          <w:szCs w:val="28"/>
          <w:lang w:eastAsia="en-US"/>
        </w:rPr>
        <w:t>ок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подготовки документов территориального планирования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="00470043" w:rsidRPr="00470043">
        <w:rPr>
          <w:rFonts w:eastAsiaTheme="minorHAnsi"/>
          <w:sz w:val="28"/>
          <w:szCs w:val="28"/>
          <w:lang w:eastAsia="en-US"/>
        </w:rPr>
        <w:t>(схемы территориального планирования)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муниципального района «Хилокский район», поряд</w:t>
      </w:r>
      <w:r w:rsidR="001B244A">
        <w:rPr>
          <w:rFonts w:eastAsiaTheme="minorHAnsi"/>
          <w:sz w:val="28"/>
          <w:szCs w:val="28"/>
          <w:lang w:eastAsia="en-US"/>
        </w:rPr>
        <w:t>ок</w:t>
      </w:r>
      <w:r w:rsidR="001B244A" w:rsidRPr="001B244A">
        <w:rPr>
          <w:rFonts w:eastAsiaTheme="minorHAnsi"/>
          <w:sz w:val="28"/>
          <w:szCs w:val="28"/>
          <w:lang w:eastAsia="en-US"/>
        </w:rPr>
        <w:t xml:space="preserve"> подготовки изменений и внесения их в такие документы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1.3.</w:t>
      </w:r>
      <w:r w:rsidRPr="00D63A7F">
        <w:rPr>
          <w:rFonts w:eastAsiaTheme="minorHAnsi"/>
          <w:sz w:val="28"/>
          <w:szCs w:val="28"/>
          <w:lang w:eastAsia="en-US"/>
        </w:rPr>
        <w:tab/>
        <w:t>Документ</w:t>
      </w:r>
      <w:r w:rsidR="00810635">
        <w:rPr>
          <w:rFonts w:eastAsiaTheme="minorHAnsi"/>
          <w:sz w:val="28"/>
          <w:szCs w:val="28"/>
          <w:lang w:eastAsia="en-US"/>
        </w:rPr>
        <w:t>ом</w:t>
      </w:r>
      <w:r w:rsidRPr="00D63A7F">
        <w:rPr>
          <w:rFonts w:eastAsiaTheme="minorHAnsi"/>
          <w:sz w:val="28"/>
          <w:szCs w:val="28"/>
          <w:lang w:eastAsia="en-US"/>
        </w:rPr>
        <w:t xml:space="preserve"> территориального планирования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="00810635">
        <w:rPr>
          <w:rFonts w:eastAsiaTheme="minorHAnsi"/>
          <w:sz w:val="28"/>
          <w:szCs w:val="28"/>
          <w:lang w:eastAsia="en-US"/>
        </w:rPr>
        <w:t xml:space="preserve"> являе</w:t>
      </w:r>
      <w:r w:rsidRPr="00D63A7F">
        <w:rPr>
          <w:rFonts w:eastAsiaTheme="minorHAnsi"/>
          <w:sz w:val="28"/>
          <w:szCs w:val="28"/>
          <w:lang w:eastAsia="en-US"/>
        </w:rPr>
        <w:t>тся: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схема терри</w:t>
      </w:r>
      <w:r w:rsidR="00810635">
        <w:rPr>
          <w:rFonts w:eastAsiaTheme="minorHAnsi"/>
          <w:sz w:val="28"/>
          <w:szCs w:val="28"/>
          <w:lang w:eastAsia="en-US"/>
        </w:rPr>
        <w:t xml:space="preserve">ториального планирования </w:t>
      </w:r>
      <w:r w:rsidR="00810635" w:rsidRPr="00810635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10635">
        <w:rPr>
          <w:rFonts w:eastAsiaTheme="minorHAnsi"/>
          <w:sz w:val="28"/>
          <w:szCs w:val="28"/>
          <w:lang w:eastAsia="en-US"/>
        </w:rPr>
        <w:t>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1.4.</w:t>
      </w:r>
      <w:r w:rsidRPr="00D63A7F">
        <w:rPr>
          <w:rFonts w:eastAsiaTheme="minorHAnsi"/>
          <w:sz w:val="28"/>
          <w:szCs w:val="28"/>
          <w:lang w:eastAsia="en-US"/>
        </w:rPr>
        <w:tab/>
        <w:t>Целями подготовки документов те</w:t>
      </w:r>
      <w:r w:rsidR="001B244A">
        <w:rPr>
          <w:rFonts w:eastAsiaTheme="minorHAnsi"/>
          <w:sz w:val="28"/>
          <w:szCs w:val="28"/>
          <w:lang w:eastAsia="en-US"/>
        </w:rPr>
        <w:t>рриториального планирования му</w:t>
      </w:r>
      <w:r w:rsidRPr="00D63A7F">
        <w:rPr>
          <w:rFonts w:eastAsiaTheme="minorHAnsi"/>
          <w:sz w:val="28"/>
          <w:szCs w:val="28"/>
          <w:lang w:eastAsia="en-US"/>
        </w:rPr>
        <w:t xml:space="preserve">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устойчивое социально-экономическое развитие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="00E01FB4">
        <w:rPr>
          <w:rFonts w:eastAsiaTheme="minorHAnsi"/>
          <w:sz w:val="28"/>
          <w:szCs w:val="28"/>
          <w:lang w:eastAsia="en-US"/>
        </w:rPr>
        <w:t xml:space="preserve"> </w:t>
      </w:r>
      <w:r w:rsidRPr="00D63A7F">
        <w:rPr>
          <w:rFonts w:eastAsiaTheme="minorHAnsi"/>
          <w:sz w:val="28"/>
          <w:szCs w:val="28"/>
          <w:lang w:eastAsia="en-US"/>
        </w:rPr>
        <w:t>посредством совершенствования прос</w:t>
      </w:r>
      <w:r w:rsidR="001B244A">
        <w:rPr>
          <w:rFonts w:eastAsiaTheme="minorHAnsi"/>
          <w:sz w:val="28"/>
          <w:szCs w:val="28"/>
          <w:lang w:eastAsia="en-US"/>
        </w:rPr>
        <w:t>транственной организации их со</w:t>
      </w:r>
      <w:r w:rsidRPr="00D63A7F">
        <w:rPr>
          <w:rFonts w:eastAsiaTheme="minorHAnsi"/>
          <w:sz w:val="28"/>
          <w:szCs w:val="28"/>
          <w:lang w:eastAsia="en-US"/>
        </w:rPr>
        <w:t>циальной, производственной, транспортной и и</w:t>
      </w:r>
      <w:r w:rsidR="001B244A">
        <w:rPr>
          <w:rFonts w:eastAsiaTheme="minorHAnsi"/>
          <w:sz w:val="28"/>
          <w:szCs w:val="28"/>
          <w:lang w:eastAsia="en-US"/>
        </w:rPr>
        <w:t>нженерной инфраструктур, фор</w:t>
      </w:r>
      <w:r w:rsidRPr="00D63A7F">
        <w:rPr>
          <w:rFonts w:eastAsiaTheme="minorHAnsi"/>
          <w:sz w:val="28"/>
          <w:szCs w:val="28"/>
          <w:lang w:eastAsia="en-US"/>
        </w:rPr>
        <w:t>мирования местных систем расселения, обеспечения защиты природной и историко-культурной среды;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повышение эффективности использования территории и защиты прав граждан, связанных с градостроительной деятельностью, посред</w:t>
      </w:r>
      <w:r w:rsidR="001B244A">
        <w:rPr>
          <w:rFonts w:eastAsiaTheme="minorHAnsi"/>
          <w:sz w:val="28"/>
          <w:szCs w:val="28"/>
          <w:lang w:eastAsia="en-US"/>
        </w:rPr>
        <w:t>ством зони</w:t>
      </w:r>
      <w:r w:rsidRPr="00D63A7F">
        <w:rPr>
          <w:rFonts w:eastAsiaTheme="minorHAnsi"/>
          <w:sz w:val="28"/>
          <w:szCs w:val="28"/>
          <w:lang w:eastAsia="en-US"/>
        </w:rPr>
        <w:t>рования и соответствующего регламентирования использования  территории;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повышение качества жизни людей </w:t>
      </w:r>
      <w:r w:rsidR="00E01FB4">
        <w:rPr>
          <w:rFonts w:eastAsiaTheme="minorHAnsi"/>
          <w:sz w:val="28"/>
          <w:szCs w:val="28"/>
          <w:lang w:eastAsia="en-US"/>
        </w:rPr>
        <w:t xml:space="preserve">в муниципальном </w:t>
      </w:r>
      <w:r w:rsidR="00810635">
        <w:rPr>
          <w:rFonts w:eastAsiaTheme="minorHAnsi"/>
          <w:sz w:val="28"/>
          <w:szCs w:val="28"/>
          <w:lang w:eastAsia="en-US"/>
        </w:rPr>
        <w:t>районе «Хилокский район»</w:t>
      </w:r>
      <w:r w:rsidR="00E01FB4">
        <w:rPr>
          <w:rFonts w:eastAsiaTheme="minorHAnsi"/>
          <w:sz w:val="28"/>
          <w:szCs w:val="28"/>
          <w:lang w:eastAsia="en-US"/>
        </w:rPr>
        <w:t xml:space="preserve"> по</w:t>
      </w:r>
      <w:r w:rsidRPr="00D63A7F">
        <w:rPr>
          <w:rFonts w:eastAsiaTheme="minorHAnsi"/>
          <w:sz w:val="28"/>
          <w:szCs w:val="28"/>
          <w:lang w:eastAsia="en-US"/>
        </w:rPr>
        <w:t>средством принятия эффективных решений по пространственной организации и обустройству территории муниципального</w:t>
      </w:r>
      <w:r w:rsidR="001B244A">
        <w:rPr>
          <w:rFonts w:eastAsiaTheme="minorHAnsi"/>
          <w:sz w:val="28"/>
          <w:szCs w:val="28"/>
          <w:lang w:eastAsia="en-US"/>
        </w:rPr>
        <w:t xml:space="preserve">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1.5.</w:t>
      </w:r>
      <w:r w:rsidRPr="00D63A7F">
        <w:rPr>
          <w:rFonts w:eastAsiaTheme="minorHAnsi"/>
          <w:sz w:val="28"/>
          <w:szCs w:val="28"/>
          <w:lang w:eastAsia="en-US"/>
        </w:rPr>
        <w:tab/>
        <w:t>Организацию подготовки докумен</w:t>
      </w:r>
      <w:r w:rsidR="001B244A">
        <w:rPr>
          <w:rFonts w:eastAsiaTheme="minorHAnsi"/>
          <w:sz w:val="28"/>
          <w:szCs w:val="28"/>
          <w:lang w:eastAsia="en-US"/>
        </w:rPr>
        <w:t>тов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 xml:space="preserve">ния муниципального </w:t>
      </w:r>
      <w:r w:rsid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обеспечивает отдел </w:t>
      </w:r>
      <w:r w:rsidR="00810635">
        <w:rPr>
          <w:rFonts w:eastAsiaTheme="minorHAnsi"/>
          <w:sz w:val="28"/>
          <w:szCs w:val="28"/>
          <w:lang w:eastAsia="en-US"/>
        </w:rPr>
        <w:lastRenderedPageBreak/>
        <w:t>территориального развития</w:t>
      </w:r>
      <w:r w:rsidRPr="00D63A7F">
        <w:rPr>
          <w:rFonts w:eastAsiaTheme="minorHAnsi"/>
          <w:sz w:val="28"/>
          <w:szCs w:val="28"/>
          <w:lang w:eastAsia="en-US"/>
        </w:rPr>
        <w:t xml:space="preserve"> администрации муниципального </w:t>
      </w:r>
      <w:r w:rsidR="001B244A" w:rsidRPr="001B244A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(далее - Отдел).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EA6114" w:rsidRPr="007D154A" w:rsidRDefault="00D63A7F" w:rsidP="00B50FF6">
      <w:pPr>
        <w:pStyle w:val="afa"/>
        <w:numPr>
          <w:ilvl w:val="0"/>
          <w:numId w:val="40"/>
        </w:numPr>
        <w:autoSpaceDE w:val="0"/>
        <w:autoSpaceDN w:val="0"/>
        <w:adjustRightInd w:val="0"/>
        <w:ind w:left="357" w:hanging="35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D154A">
        <w:rPr>
          <w:rFonts w:ascii="Times New Roman" w:eastAsiaTheme="minorHAnsi" w:hAnsi="Times New Roman"/>
          <w:b/>
          <w:sz w:val="28"/>
          <w:szCs w:val="28"/>
        </w:rPr>
        <w:t>Схема территориального пла</w:t>
      </w:r>
      <w:r w:rsidR="001B244A" w:rsidRPr="007D154A">
        <w:rPr>
          <w:rFonts w:ascii="Times New Roman" w:eastAsiaTheme="minorHAnsi" w:hAnsi="Times New Roman"/>
          <w:b/>
          <w:sz w:val="28"/>
          <w:szCs w:val="28"/>
        </w:rPr>
        <w:t>нирования муниципального района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Состав схемы территориального </w:t>
      </w:r>
      <w:r w:rsidR="001B244A">
        <w:rPr>
          <w:rFonts w:eastAsiaTheme="minorHAnsi"/>
          <w:sz w:val="28"/>
          <w:szCs w:val="28"/>
          <w:lang w:eastAsia="en-US"/>
        </w:rPr>
        <w:t>планирования муниципального района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2.1.1</w:t>
      </w:r>
      <w:r w:rsidR="00E01FB4">
        <w:rPr>
          <w:rFonts w:eastAsiaTheme="minorHAnsi"/>
          <w:sz w:val="28"/>
          <w:szCs w:val="28"/>
          <w:lang w:eastAsia="en-US"/>
        </w:rPr>
        <w:t>.</w:t>
      </w:r>
      <w:r w:rsidRPr="00D63A7F">
        <w:rPr>
          <w:rFonts w:eastAsiaTheme="minorHAnsi"/>
          <w:sz w:val="28"/>
          <w:szCs w:val="28"/>
          <w:lang w:eastAsia="en-US"/>
        </w:rPr>
        <w:tab/>
        <w:t>Схема территориального планирования муници</w:t>
      </w:r>
      <w:r w:rsidR="001B244A">
        <w:rPr>
          <w:rFonts w:eastAsiaTheme="minorHAnsi"/>
          <w:sz w:val="28"/>
          <w:szCs w:val="28"/>
          <w:lang w:eastAsia="en-US"/>
        </w:rPr>
        <w:t>пального района (да</w:t>
      </w:r>
      <w:r w:rsidRPr="00D63A7F">
        <w:rPr>
          <w:rFonts w:eastAsiaTheme="minorHAnsi"/>
          <w:sz w:val="28"/>
          <w:szCs w:val="28"/>
          <w:lang w:eastAsia="en-US"/>
        </w:rPr>
        <w:t>лее - Схема) содержит: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положение о территориальном планировании;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карту планируемого размещения объ</w:t>
      </w:r>
      <w:r w:rsidR="001B244A">
        <w:rPr>
          <w:rFonts w:eastAsiaTheme="minorHAnsi"/>
          <w:sz w:val="28"/>
          <w:szCs w:val="28"/>
          <w:lang w:eastAsia="en-US"/>
        </w:rPr>
        <w:t>ектов местного значения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</w:t>
      </w:r>
      <w:r w:rsidR="001B244A">
        <w:rPr>
          <w:rFonts w:eastAsiaTheme="minorHAnsi"/>
          <w:sz w:val="28"/>
          <w:szCs w:val="28"/>
          <w:lang w:eastAsia="en-US"/>
        </w:rPr>
        <w:t xml:space="preserve">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2.1.2.</w:t>
      </w:r>
      <w:r w:rsidRPr="00D63A7F">
        <w:rPr>
          <w:rFonts w:eastAsiaTheme="minorHAnsi"/>
          <w:sz w:val="28"/>
          <w:szCs w:val="28"/>
          <w:lang w:eastAsia="en-US"/>
        </w:rPr>
        <w:tab/>
        <w:t>Положение о территориальном планировании, содержащееся в схеме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proofErr w:type="gramStart"/>
      <w:r w:rsidRPr="00D63A7F">
        <w:rPr>
          <w:rFonts w:eastAsiaTheme="minorHAnsi"/>
          <w:sz w:val="28"/>
          <w:szCs w:val="28"/>
          <w:lang w:eastAsia="en-US"/>
        </w:rPr>
        <w:t>территориального планирования муниципального района, включает в себя сведения о видах, назначении и наименованиях планируемых для размещения объектов местного значения муниципального</w:t>
      </w:r>
      <w:r w:rsidR="001B244A">
        <w:rPr>
          <w:rFonts w:eastAsiaTheme="minorHAnsi"/>
          <w:sz w:val="28"/>
          <w:szCs w:val="28"/>
          <w:lang w:eastAsia="en-US"/>
        </w:rPr>
        <w:t xml:space="preserve"> района, их основные характери</w:t>
      </w:r>
      <w:r w:rsidRPr="00D63A7F">
        <w:rPr>
          <w:rFonts w:eastAsiaTheme="minorHAnsi"/>
          <w:sz w:val="28"/>
          <w:szCs w:val="28"/>
          <w:lang w:eastAsia="en-US"/>
        </w:rPr>
        <w:t>стики, их местоположение (указываются наименования поселения, населенного пункта), а также характеристики зон с особы</w:t>
      </w:r>
      <w:r w:rsidR="001B244A">
        <w:rPr>
          <w:rFonts w:eastAsiaTheme="minorHAnsi"/>
          <w:sz w:val="28"/>
          <w:szCs w:val="28"/>
          <w:lang w:eastAsia="en-US"/>
        </w:rPr>
        <w:t>ми условиями использования тер</w:t>
      </w:r>
      <w:r w:rsidRPr="00D63A7F">
        <w:rPr>
          <w:rFonts w:eastAsiaTheme="minorHAnsi"/>
          <w:sz w:val="28"/>
          <w:szCs w:val="28"/>
          <w:lang w:eastAsia="en-US"/>
        </w:rPr>
        <w:t>риторий в случае, если установление таких зон требуется в связи с размещением данных объектов.</w:t>
      </w:r>
      <w:proofErr w:type="gramEnd"/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2.1.3.</w:t>
      </w:r>
      <w:r w:rsidRPr="00D63A7F">
        <w:rPr>
          <w:rFonts w:eastAsiaTheme="minorHAnsi"/>
          <w:sz w:val="28"/>
          <w:szCs w:val="28"/>
          <w:lang w:eastAsia="en-US"/>
        </w:rPr>
        <w:tab/>
        <w:t>На указанной в подпункте 2.1.1 настоящего Положения карте</w:t>
      </w:r>
      <w:r w:rsidR="001B244A">
        <w:rPr>
          <w:rFonts w:eastAsiaTheme="minorHAnsi"/>
          <w:sz w:val="28"/>
          <w:szCs w:val="28"/>
          <w:lang w:eastAsia="en-US"/>
        </w:rPr>
        <w:t xml:space="preserve"> пла</w:t>
      </w:r>
      <w:r w:rsidRPr="00D63A7F">
        <w:rPr>
          <w:rFonts w:eastAsiaTheme="minorHAnsi"/>
          <w:sz w:val="28"/>
          <w:szCs w:val="28"/>
          <w:lang w:eastAsia="en-US"/>
        </w:rPr>
        <w:t xml:space="preserve">нируемого размещения объектов местного значения </w:t>
      </w:r>
      <w:r w:rsidR="001B244A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отображается следующая информация: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данные, содержащиеся на актуализи</w:t>
      </w:r>
      <w:r w:rsidR="00E61B6C">
        <w:rPr>
          <w:rFonts w:eastAsiaTheme="minorHAnsi"/>
          <w:sz w:val="28"/>
          <w:szCs w:val="28"/>
          <w:lang w:eastAsia="en-US"/>
        </w:rPr>
        <w:t>рованном картографическом мате</w:t>
      </w:r>
      <w:r w:rsidRPr="00D63A7F">
        <w:rPr>
          <w:rFonts w:eastAsiaTheme="minorHAnsi"/>
          <w:sz w:val="28"/>
          <w:szCs w:val="28"/>
          <w:lang w:eastAsia="en-US"/>
        </w:rPr>
        <w:t>риале, служащем подосновой карт;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планируемые для размещения объекты местного</w:t>
      </w:r>
      <w:r w:rsidR="00E61B6C">
        <w:rPr>
          <w:rFonts w:eastAsiaTheme="minorHAnsi"/>
          <w:sz w:val="28"/>
          <w:szCs w:val="28"/>
          <w:lang w:eastAsia="en-US"/>
        </w:rPr>
        <w:t xml:space="preserve"> значения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района, относящиеся к следующим областям:</w:t>
      </w:r>
    </w:p>
    <w:p w:rsidR="00D63A7F" w:rsidRPr="00D63A7F" w:rsidRDefault="00E61B6C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2.1)</w:t>
      </w:r>
      <w:r>
        <w:rPr>
          <w:rFonts w:eastAsiaTheme="minorHAnsi"/>
          <w:sz w:val="28"/>
          <w:szCs w:val="28"/>
          <w:lang w:eastAsia="en-US"/>
        </w:rPr>
        <w:tab/>
      </w:r>
      <w:proofErr w:type="spellStart"/>
      <w:r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D63A7F" w:rsidRPr="00D63A7F">
        <w:rPr>
          <w:rFonts w:eastAsiaTheme="minorHAnsi"/>
          <w:sz w:val="28"/>
          <w:szCs w:val="28"/>
          <w:lang w:eastAsia="en-US"/>
        </w:rPr>
        <w:t xml:space="preserve"> и газоснабжение поселений;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2.2)</w:t>
      </w:r>
      <w:r w:rsidRPr="00D63A7F">
        <w:rPr>
          <w:rFonts w:eastAsiaTheme="minorHAnsi"/>
          <w:sz w:val="28"/>
          <w:szCs w:val="28"/>
          <w:lang w:eastAsia="en-US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2.3)</w:t>
      </w:r>
      <w:r w:rsidRPr="00D63A7F">
        <w:rPr>
          <w:rFonts w:eastAsiaTheme="minorHAnsi"/>
          <w:sz w:val="28"/>
          <w:szCs w:val="28"/>
          <w:lang w:eastAsia="en-US"/>
        </w:rPr>
        <w:tab/>
        <w:t>образование;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2.4)</w:t>
      </w:r>
      <w:r w:rsidRPr="00D63A7F">
        <w:rPr>
          <w:rFonts w:eastAsiaTheme="minorHAnsi"/>
          <w:sz w:val="28"/>
          <w:szCs w:val="28"/>
          <w:lang w:eastAsia="en-US"/>
        </w:rPr>
        <w:tab/>
        <w:t>здравоохранение;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2.5)</w:t>
      </w:r>
      <w:r w:rsidRPr="00D63A7F">
        <w:rPr>
          <w:rFonts w:eastAsiaTheme="minorHAnsi"/>
          <w:sz w:val="28"/>
          <w:szCs w:val="28"/>
          <w:lang w:eastAsia="en-US"/>
        </w:rPr>
        <w:tab/>
        <w:t>физиче</w:t>
      </w:r>
      <w:r w:rsidR="00E61B6C">
        <w:rPr>
          <w:rFonts w:eastAsiaTheme="minorHAnsi"/>
          <w:sz w:val="28"/>
          <w:szCs w:val="28"/>
          <w:lang w:eastAsia="en-US"/>
        </w:rPr>
        <w:t>ская культура и массовый спорт;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2.6)</w:t>
      </w:r>
      <w:r w:rsidRPr="00D63A7F">
        <w:rPr>
          <w:rFonts w:eastAsiaTheme="minorHAnsi"/>
          <w:sz w:val="28"/>
          <w:szCs w:val="28"/>
          <w:lang w:eastAsia="en-US"/>
        </w:rPr>
        <w:tab/>
        <w:t>иные области в связи с решением в</w:t>
      </w:r>
      <w:r w:rsidR="00E61B6C">
        <w:rPr>
          <w:rFonts w:eastAsiaTheme="minorHAnsi"/>
          <w:sz w:val="28"/>
          <w:szCs w:val="28"/>
          <w:lang w:eastAsia="en-US"/>
        </w:rPr>
        <w:t>опросов местного значения муни</w:t>
      </w:r>
      <w:r w:rsidRPr="00D63A7F">
        <w:rPr>
          <w:rFonts w:eastAsiaTheme="minorHAnsi"/>
          <w:sz w:val="28"/>
          <w:szCs w:val="28"/>
          <w:lang w:eastAsia="en-US"/>
        </w:rPr>
        <w:t>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На схеме территориального планирования муниципального района подлежат отображению следующие виды объектов местного значения: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(волоконно-оптические линии связи, высоковольтные линии электропередачи, газопроводы, нефтепровод</w:t>
      </w:r>
      <w:r w:rsidR="00E61B6C">
        <w:rPr>
          <w:rFonts w:eastAsiaTheme="minorHAnsi"/>
          <w:sz w:val="28"/>
          <w:szCs w:val="28"/>
          <w:lang w:eastAsia="en-US"/>
        </w:rPr>
        <w:t>ы и иные), планируемые к разме</w:t>
      </w:r>
      <w:r w:rsidRPr="00D63A7F">
        <w:rPr>
          <w:rFonts w:eastAsiaTheme="minorHAnsi"/>
          <w:sz w:val="28"/>
          <w:szCs w:val="28"/>
          <w:lang w:eastAsia="en-US"/>
        </w:rPr>
        <w:t>щению на территориях двух и более поселений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организации в граница</w:t>
      </w:r>
      <w:r w:rsidR="00E61B6C">
        <w:rPr>
          <w:rFonts w:eastAsiaTheme="minorHAnsi"/>
          <w:sz w:val="28"/>
          <w:szCs w:val="28"/>
          <w:lang w:eastAsia="en-US"/>
        </w:rPr>
        <w:t xml:space="preserve">х муниципального района </w:t>
      </w:r>
      <w:proofErr w:type="spellStart"/>
      <w:r w:rsidR="00E61B6C">
        <w:rPr>
          <w:rFonts w:eastAsiaTheme="minorHAnsi"/>
          <w:sz w:val="28"/>
          <w:szCs w:val="28"/>
          <w:lang w:eastAsia="en-US"/>
        </w:rPr>
        <w:t>электро</w:t>
      </w:r>
      <w:proofErr w:type="spellEnd"/>
      <w:r w:rsidR="00E61B6C">
        <w:rPr>
          <w:rFonts w:eastAsiaTheme="minorHAnsi"/>
          <w:sz w:val="28"/>
          <w:szCs w:val="28"/>
          <w:lang w:eastAsia="en-US"/>
        </w:rPr>
        <w:t xml:space="preserve">, тепло, </w:t>
      </w:r>
      <w:proofErr w:type="spellStart"/>
      <w:r w:rsidR="00E61B6C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D63A7F">
        <w:rPr>
          <w:rFonts w:eastAsiaTheme="minorHAnsi"/>
          <w:sz w:val="28"/>
          <w:szCs w:val="28"/>
          <w:lang w:eastAsia="en-US"/>
        </w:rPr>
        <w:t>, водоснабжения и водоотведения на территориях двух и более поселений в пределах полн</w:t>
      </w:r>
      <w:r w:rsidR="00E61B6C">
        <w:rPr>
          <w:rFonts w:eastAsiaTheme="minorHAnsi"/>
          <w:sz w:val="28"/>
          <w:szCs w:val="28"/>
          <w:lang w:eastAsia="en-US"/>
        </w:rPr>
        <w:t>омочий, установленных законода</w:t>
      </w:r>
      <w:r w:rsidRPr="00D63A7F">
        <w:rPr>
          <w:rFonts w:eastAsiaTheme="minorHAnsi"/>
          <w:sz w:val="28"/>
          <w:szCs w:val="28"/>
          <w:lang w:eastAsia="en-US"/>
        </w:rPr>
        <w:t>тельством Российской Федерации;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автомобильные дороги местного значения вне границ населенных пунктов в границах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4)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организации предоставления начального общего, основного общего, среднего общ</w:t>
      </w:r>
      <w:r w:rsidR="00E61B6C">
        <w:rPr>
          <w:rFonts w:eastAsiaTheme="minorHAnsi"/>
          <w:sz w:val="28"/>
          <w:szCs w:val="28"/>
          <w:lang w:eastAsia="en-US"/>
        </w:rPr>
        <w:t>его образования по основным об</w:t>
      </w:r>
      <w:r w:rsidRPr="00D63A7F">
        <w:rPr>
          <w:rFonts w:eastAsiaTheme="minorHAnsi"/>
          <w:sz w:val="28"/>
          <w:szCs w:val="28"/>
          <w:lang w:eastAsia="en-US"/>
        </w:rPr>
        <w:t>щеобразовательным программам, дополнительного о</w:t>
      </w:r>
      <w:r w:rsidR="00E61B6C">
        <w:rPr>
          <w:rFonts w:eastAsiaTheme="minorHAnsi"/>
          <w:sz w:val="28"/>
          <w:szCs w:val="28"/>
          <w:lang w:eastAsia="en-US"/>
        </w:rPr>
        <w:t>бразования детей (за ис</w:t>
      </w:r>
      <w:r w:rsidRPr="00D63A7F">
        <w:rPr>
          <w:rFonts w:eastAsiaTheme="minorHAnsi"/>
          <w:sz w:val="28"/>
          <w:szCs w:val="28"/>
          <w:lang w:eastAsia="en-US"/>
        </w:rPr>
        <w:t xml:space="preserve">ключением предоставления дополнительного </w:t>
      </w:r>
      <w:r w:rsidR="00E61B6C">
        <w:rPr>
          <w:rFonts w:eastAsiaTheme="minorHAnsi"/>
          <w:sz w:val="28"/>
          <w:szCs w:val="28"/>
          <w:lang w:eastAsia="en-US"/>
        </w:rPr>
        <w:t>образования детям в организаци</w:t>
      </w:r>
      <w:r w:rsidRPr="00D63A7F">
        <w:rPr>
          <w:rFonts w:eastAsiaTheme="minorHAnsi"/>
          <w:sz w:val="28"/>
          <w:szCs w:val="28"/>
          <w:lang w:eastAsia="en-US"/>
        </w:rPr>
        <w:t xml:space="preserve">ях регионального значения) и дошкольного </w:t>
      </w:r>
      <w:r w:rsidR="00E61B6C">
        <w:rPr>
          <w:rFonts w:eastAsiaTheme="minorHAnsi"/>
          <w:sz w:val="28"/>
          <w:szCs w:val="28"/>
          <w:lang w:eastAsia="en-US"/>
        </w:rPr>
        <w:t>образования на территории муни</w:t>
      </w:r>
      <w:r w:rsidRPr="00D63A7F">
        <w:rPr>
          <w:rFonts w:eastAsiaTheme="minorHAnsi"/>
          <w:sz w:val="28"/>
          <w:szCs w:val="28"/>
          <w:lang w:eastAsia="en-US"/>
        </w:rPr>
        <w:t>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5)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</w:t>
      </w:r>
      <w:r w:rsidR="00E61B6C">
        <w:rPr>
          <w:rFonts w:eastAsiaTheme="minorHAnsi"/>
          <w:sz w:val="28"/>
          <w:szCs w:val="28"/>
          <w:lang w:eastAsia="en-US"/>
        </w:rPr>
        <w:t>ания гражданам Российской Феде</w:t>
      </w:r>
      <w:r w:rsidRPr="00D63A7F">
        <w:rPr>
          <w:rFonts w:eastAsiaTheme="minorHAnsi"/>
          <w:sz w:val="28"/>
          <w:szCs w:val="28"/>
          <w:lang w:eastAsia="en-US"/>
        </w:rPr>
        <w:t>рации бесплатной медицинской помощи;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6)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обеспечения развития на территории муниципального района физической культуры и массового спорта, организации проведения официальных физкультурно-озд</w:t>
      </w:r>
      <w:r w:rsidR="00E61B6C">
        <w:rPr>
          <w:rFonts w:eastAsiaTheme="minorHAnsi"/>
          <w:sz w:val="28"/>
          <w:szCs w:val="28"/>
          <w:lang w:eastAsia="en-US"/>
        </w:rPr>
        <w:t>оровительных и спортивных меро</w:t>
      </w:r>
      <w:r w:rsidRPr="00D63A7F">
        <w:rPr>
          <w:rFonts w:eastAsiaTheme="minorHAnsi"/>
          <w:sz w:val="28"/>
          <w:szCs w:val="28"/>
          <w:lang w:eastAsia="en-US"/>
        </w:rPr>
        <w:t>приятий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7)</w:t>
      </w:r>
      <w:r w:rsidRPr="00D63A7F">
        <w:rPr>
          <w:rFonts w:eastAsiaTheme="minorHAnsi"/>
          <w:sz w:val="28"/>
          <w:szCs w:val="28"/>
          <w:lang w:eastAsia="en-US"/>
        </w:rPr>
        <w:tab/>
        <w:t>особо охраняемые природные территор</w:t>
      </w:r>
      <w:r w:rsidR="00470043">
        <w:rPr>
          <w:rFonts w:eastAsiaTheme="minorHAnsi"/>
          <w:sz w:val="28"/>
          <w:szCs w:val="28"/>
          <w:lang w:eastAsia="en-US"/>
        </w:rPr>
        <w:t xml:space="preserve">ии местного значения и объекты, </w:t>
      </w:r>
      <w:r w:rsidRPr="00D63A7F">
        <w:rPr>
          <w:rFonts w:eastAsiaTheme="minorHAnsi"/>
          <w:sz w:val="28"/>
          <w:szCs w:val="28"/>
          <w:lang w:eastAsia="en-US"/>
        </w:rPr>
        <w:t>размещение которых планируется в границах особо охраняемой природной территории местного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8)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необходимые для организации и осуществления мероприятий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proofErr w:type="gramStart"/>
      <w:r w:rsidRPr="00D63A7F">
        <w:rPr>
          <w:rFonts w:eastAsiaTheme="minorHAnsi"/>
          <w:sz w:val="28"/>
          <w:szCs w:val="28"/>
          <w:lang w:eastAsia="en-US"/>
        </w:rPr>
        <w:t>по гражданской обороне, защите населения и</w:t>
      </w:r>
      <w:r w:rsidR="00E61B6C">
        <w:rPr>
          <w:rFonts w:eastAsiaTheme="minorHAnsi"/>
          <w:sz w:val="28"/>
          <w:szCs w:val="28"/>
          <w:lang w:eastAsia="en-US"/>
        </w:rPr>
        <w:t xml:space="preserve"> территории муниципального рай</w:t>
      </w:r>
      <w:r w:rsidRPr="00D63A7F">
        <w:rPr>
          <w:rFonts w:eastAsiaTheme="minorHAnsi"/>
          <w:sz w:val="28"/>
          <w:szCs w:val="28"/>
          <w:lang w:eastAsia="en-US"/>
        </w:rPr>
        <w:t xml:space="preserve">она от чрезвычайных ситуаций природного и техногенного характера, а также </w:t>
      </w:r>
      <w:proofErr w:type="spellStart"/>
      <w:r w:rsidRPr="00D63A7F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D63A7F">
        <w:rPr>
          <w:rFonts w:eastAsiaTheme="minorHAnsi"/>
          <w:sz w:val="28"/>
          <w:szCs w:val="28"/>
          <w:lang w:eastAsia="en-US"/>
        </w:rPr>
        <w:t xml:space="preserve"> зоны, зоны затопления, подтопления и прибрежные защитные полосы искусственных водных объектов вне г</w:t>
      </w:r>
      <w:r w:rsidR="00E61B6C">
        <w:rPr>
          <w:rFonts w:eastAsiaTheme="minorHAnsi"/>
          <w:sz w:val="28"/>
          <w:szCs w:val="28"/>
          <w:lang w:eastAsia="en-US"/>
        </w:rPr>
        <w:t>раниц населенных пунктов в гра</w:t>
      </w:r>
      <w:r w:rsidRPr="00D63A7F">
        <w:rPr>
          <w:rFonts w:eastAsiaTheme="minorHAnsi"/>
          <w:sz w:val="28"/>
          <w:szCs w:val="28"/>
          <w:lang w:eastAsia="en-US"/>
        </w:rPr>
        <w:t>ницах муниципального района, санитарно-защитные зоны объектов капита</w:t>
      </w:r>
      <w:r w:rsidR="00E61B6C">
        <w:rPr>
          <w:rFonts w:eastAsiaTheme="minorHAnsi"/>
          <w:sz w:val="28"/>
          <w:szCs w:val="28"/>
          <w:lang w:eastAsia="en-US"/>
        </w:rPr>
        <w:t>ль</w:t>
      </w:r>
      <w:r w:rsidRPr="00D63A7F">
        <w:rPr>
          <w:rFonts w:eastAsiaTheme="minorHAnsi"/>
          <w:sz w:val="28"/>
          <w:szCs w:val="28"/>
          <w:lang w:eastAsia="en-US"/>
        </w:rPr>
        <w:t>ного строительства местного значения муниц</w:t>
      </w:r>
      <w:r w:rsidR="00E61B6C">
        <w:rPr>
          <w:rFonts w:eastAsiaTheme="minorHAnsi"/>
          <w:sz w:val="28"/>
          <w:szCs w:val="28"/>
          <w:lang w:eastAsia="en-US"/>
        </w:rPr>
        <w:t>ипального района, объекты инже</w:t>
      </w:r>
      <w:r w:rsidRPr="00D63A7F">
        <w:rPr>
          <w:rFonts w:eastAsiaTheme="minorHAnsi"/>
          <w:sz w:val="28"/>
          <w:szCs w:val="28"/>
          <w:lang w:eastAsia="en-US"/>
        </w:rPr>
        <w:t>нерной защиты и гидротехнические сооружения в</w:t>
      </w:r>
      <w:r w:rsidR="00E61B6C">
        <w:rPr>
          <w:rFonts w:eastAsiaTheme="minorHAnsi"/>
          <w:sz w:val="28"/>
          <w:szCs w:val="28"/>
          <w:lang w:eastAsia="en-US"/>
        </w:rPr>
        <w:t xml:space="preserve"> границах муниципального района</w:t>
      </w:r>
      <w:r w:rsidRPr="00D63A7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9)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разв</w:t>
      </w:r>
      <w:r w:rsidR="00E61B6C">
        <w:rPr>
          <w:rFonts w:eastAsiaTheme="minorHAnsi"/>
          <w:sz w:val="28"/>
          <w:szCs w:val="28"/>
          <w:lang w:eastAsia="en-US"/>
        </w:rPr>
        <w:t>ития сельскохозяйственного про</w:t>
      </w:r>
      <w:r w:rsidRPr="00D63A7F">
        <w:rPr>
          <w:rFonts w:eastAsiaTheme="minorHAnsi"/>
          <w:sz w:val="28"/>
          <w:szCs w:val="28"/>
          <w:lang w:eastAsia="en-US"/>
        </w:rPr>
        <w:t xml:space="preserve">изводства в поселениях, расширения рынка </w:t>
      </w:r>
      <w:r w:rsidR="00E61B6C">
        <w:rPr>
          <w:rFonts w:eastAsiaTheme="minorHAnsi"/>
          <w:sz w:val="28"/>
          <w:szCs w:val="28"/>
          <w:lang w:eastAsia="en-US"/>
        </w:rPr>
        <w:t>сельскохозяйственной продукции,</w:t>
      </w:r>
      <w:r w:rsidR="00470043">
        <w:rPr>
          <w:rFonts w:eastAsiaTheme="minorHAnsi"/>
          <w:sz w:val="28"/>
          <w:szCs w:val="28"/>
          <w:lang w:eastAsia="en-US"/>
        </w:rPr>
        <w:t xml:space="preserve"> </w:t>
      </w:r>
      <w:r w:rsidRPr="00D63A7F">
        <w:rPr>
          <w:rFonts w:eastAsiaTheme="minorHAnsi"/>
          <w:sz w:val="28"/>
          <w:szCs w:val="28"/>
          <w:lang w:eastAsia="en-US"/>
        </w:rPr>
        <w:t>сырья и продовольствия;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10)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обеспечения поселений, входящих в состав муниципального района, услугами свя</w:t>
      </w:r>
      <w:r w:rsidR="00E61B6C">
        <w:rPr>
          <w:rFonts w:eastAsiaTheme="minorHAnsi"/>
          <w:sz w:val="28"/>
          <w:szCs w:val="28"/>
          <w:lang w:eastAsia="en-US"/>
        </w:rPr>
        <w:t>зи, общественного питания, тор</w:t>
      </w:r>
      <w:r w:rsidRPr="00D63A7F">
        <w:rPr>
          <w:rFonts w:eastAsiaTheme="minorHAnsi"/>
          <w:sz w:val="28"/>
          <w:szCs w:val="28"/>
          <w:lang w:eastAsia="en-US"/>
        </w:rPr>
        <w:t>говли и бытового обслуживания;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11)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местного значения муниципального района, относящиеся к области промышленности и агропромышленного комплекса (промышленные, агропромышленные предприятия или нескольк</w:t>
      </w:r>
      <w:r w:rsidR="00E61B6C">
        <w:rPr>
          <w:rFonts w:eastAsiaTheme="minorHAnsi"/>
          <w:sz w:val="28"/>
          <w:szCs w:val="28"/>
          <w:lang w:eastAsia="en-US"/>
        </w:rPr>
        <w:t>о предприятий, деятельность ко</w:t>
      </w:r>
      <w:r w:rsidRPr="00D63A7F">
        <w:rPr>
          <w:rFonts w:eastAsiaTheme="minorHAnsi"/>
          <w:sz w:val="28"/>
          <w:szCs w:val="28"/>
          <w:lang w:eastAsia="en-US"/>
        </w:rPr>
        <w:t>торых осуществляется в рамках единого производственно-технологического процесса, находящиеся в собственности муниципального района, или решение    о создании которых принимает орган местно</w:t>
      </w:r>
      <w:r w:rsidR="00B16787">
        <w:rPr>
          <w:rFonts w:eastAsiaTheme="minorHAnsi"/>
          <w:sz w:val="28"/>
          <w:szCs w:val="28"/>
          <w:lang w:eastAsia="en-US"/>
        </w:rPr>
        <w:t>го самоуправления муниципально</w:t>
      </w:r>
      <w:r w:rsidRPr="00D63A7F">
        <w:rPr>
          <w:rFonts w:eastAsiaTheme="minorHAnsi"/>
          <w:sz w:val="28"/>
          <w:szCs w:val="28"/>
          <w:lang w:eastAsia="en-US"/>
        </w:rPr>
        <w:t>го района);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12)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местного значения муниципального района, относящиеся к области культуры и искусства: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районные дома культуры, кинотеатры;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музеи, объекты для развития местного </w:t>
      </w:r>
      <w:r w:rsidR="00B16787">
        <w:rPr>
          <w:rFonts w:eastAsiaTheme="minorHAnsi"/>
          <w:sz w:val="28"/>
          <w:szCs w:val="28"/>
          <w:lang w:eastAsia="en-US"/>
        </w:rPr>
        <w:t>традиционного народного ху</w:t>
      </w:r>
      <w:r w:rsidRPr="00D63A7F">
        <w:rPr>
          <w:rFonts w:eastAsiaTheme="minorHAnsi"/>
          <w:sz w:val="28"/>
          <w:szCs w:val="28"/>
          <w:lang w:eastAsia="en-US"/>
        </w:rPr>
        <w:t>дожественного творчества и промыслов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объекты, предназначенные для раз</w:t>
      </w:r>
      <w:r w:rsidR="00B16787">
        <w:rPr>
          <w:rFonts w:eastAsiaTheme="minorHAnsi"/>
          <w:sz w:val="28"/>
          <w:szCs w:val="28"/>
          <w:lang w:eastAsia="en-US"/>
        </w:rPr>
        <w:t>мещения муниципальных образова</w:t>
      </w:r>
      <w:r w:rsidRPr="00D63A7F">
        <w:rPr>
          <w:rFonts w:eastAsiaTheme="minorHAnsi"/>
          <w:sz w:val="28"/>
          <w:szCs w:val="28"/>
          <w:lang w:eastAsia="en-US"/>
        </w:rPr>
        <w:t>тельных организаций в сфере культуры;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13)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 объектов культурного наследия (памятников истории и культуры), оказывающие влияние на определение планируемого размещения объектов местного значения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14)</w:t>
      </w:r>
      <w:r w:rsidRPr="00D63A7F">
        <w:rPr>
          <w:rFonts w:eastAsiaTheme="minorHAnsi"/>
          <w:sz w:val="28"/>
          <w:szCs w:val="28"/>
          <w:lang w:eastAsia="en-US"/>
        </w:rPr>
        <w:tab/>
        <w:t>здания, строения и сооружения, н</w:t>
      </w:r>
      <w:r w:rsidR="00B16787">
        <w:rPr>
          <w:rFonts w:eastAsiaTheme="minorHAnsi"/>
          <w:sz w:val="28"/>
          <w:szCs w:val="28"/>
          <w:lang w:eastAsia="en-US"/>
        </w:rPr>
        <w:t>еобходимые для обеспечения осу</w:t>
      </w:r>
      <w:r w:rsidRPr="00D63A7F">
        <w:rPr>
          <w:rFonts w:eastAsiaTheme="minorHAnsi"/>
          <w:sz w:val="28"/>
          <w:szCs w:val="28"/>
          <w:lang w:eastAsia="en-US"/>
        </w:rPr>
        <w:t>ществления полномочий органами местного самоуправления муниципального района, а также территории и акватории, прилегающие к указанным зданиям, строениям, сооружениям.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2.1.4.</w:t>
      </w:r>
      <w:r w:rsidRPr="00D63A7F">
        <w:rPr>
          <w:rFonts w:eastAsiaTheme="minorHAnsi"/>
          <w:sz w:val="28"/>
          <w:szCs w:val="28"/>
          <w:lang w:eastAsia="en-US"/>
        </w:rPr>
        <w:tab/>
        <w:t>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2.1.5.</w:t>
      </w:r>
      <w:r w:rsidRPr="00D63A7F">
        <w:rPr>
          <w:rFonts w:eastAsiaTheme="minorHAnsi"/>
          <w:sz w:val="28"/>
          <w:szCs w:val="28"/>
          <w:lang w:eastAsia="en-US"/>
        </w:rPr>
        <w:tab/>
        <w:t>Материалы по обоснованию схемы территориального планирования муниципального района в текстовой форме содержат: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сведения о планах и про</w:t>
      </w:r>
      <w:r w:rsidR="00B16787">
        <w:rPr>
          <w:rFonts w:eastAsiaTheme="minorHAnsi"/>
          <w:sz w:val="28"/>
          <w:szCs w:val="28"/>
          <w:lang w:eastAsia="en-US"/>
        </w:rPr>
        <w:t>граммах комплексного социально-экономи</w:t>
      </w:r>
      <w:r w:rsidRPr="00D63A7F">
        <w:rPr>
          <w:rFonts w:eastAsiaTheme="minorHAnsi"/>
          <w:sz w:val="28"/>
          <w:szCs w:val="28"/>
          <w:lang w:eastAsia="en-US"/>
        </w:rPr>
        <w:t xml:space="preserve">ческого развития муниципального </w:t>
      </w:r>
      <w:r w:rsidR="00B16787">
        <w:rPr>
          <w:rFonts w:eastAsiaTheme="minorHAnsi"/>
          <w:sz w:val="28"/>
          <w:szCs w:val="28"/>
          <w:lang w:eastAsia="en-US"/>
        </w:rPr>
        <w:t>района (при их наличии), для реализа</w:t>
      </w:r>
      <w:r w:rsidRPr="00D63A7F">
        <w:rPr>
          <w:rFonts w:eastAsiaTheme="minorHAnsi"/>
          <w:sz w:val="28"/>
          <w:szCs w:val="28"/>
          <w:lang w:eastAsia="en-US"/>
        </w:rPr>
        <w:t>ции которых осуществляется создание объектов местного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обоснование выбранного </w:t>
      </w:r>
      <w:proofErr w:type="gramStart"/>
      <w:r w:rsidRPr="00D63A7F">
        <w:rPr>
          <w:rFonts w:eastAsiaTheme="minorHAnsi"/>
          <w:sz w:val="28"/>
          <w:szCs w:val="28"/>
          <w:lang w:eastAsia="en-US"/>
        </w:rPr>
        <w:t>варианта разм</w:t>
      </w:r>
      <w:r w:rsidR="00B16787">
        <w:rPr>
          <w:rFonts w:eastAsiaTheme="minorHAnsi"/>
          <w:sz w:val="28"/>
          <w:szCs w:val="28"/>
          <w:lang w:eastAsia="en-US"/>
        </w:rPr>
        <w:t>ещения объектов местного значе</w:t>
      </w:r>
      <w:r w:rsidRPr="00D63A7F">
        <w:rPr>
          <w:rFonts w:eastAsiaTheme="minorHAnsi"/>
          <w:sz w:val="28"/>
          <w:szCs w:val="28"/>
          <w:lang w:eastAsia="en-US"/>
        </w:rPr>
        <w:t>ния муниципального района</w:t>
      </w:r>
      <w:proofErr w:type="gramEnd"/>
      <w:r w:rsidRPr="00D63A7F">
        <w:rPr>
          <w:rFonts w:eastAsiaTheme="minorHAnsi"/>
          <w:sz w:val="28"/>
          <w:szCs w:val="28"/>
          <w:lang w:eastAsia="en-US"/>
        </w:rPr>
        <w:t xml:space="preserve"> на основе анализа использования соответствующей территории, возможных направлений ее развития и прогнози</w:t>
      </w:r>
      <w:r w:rsidR="00B16787">
        <w:rPr>
          <w:rFonts w:eastAsiaTheme="minorHAnsi"/>
          <w:sz w:val="28"/>
          <w:szCs w:val="28"/>
          <w:lang w:eastAsia="en-US"/>
        </w:rPr>
        <w:t>руемых ограниче</w:t>
      </w:r>
      <w:r w:rsidRPr="00D63A7F">
        <w:rPr>
          <w:rFonts w:eastAsiaTheme="minorHAnsi"/>
          <w:sz w:val="28"/>
          <w:szCs w:val="28"/>
          <w:lang w:eastAsia="en-US"/>
        </w:rPr>
        <w:t>ний ее использования;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оценку возможного влияния планируе</w:t>
      </w:r>
      <w:r w:rsidR="00B16787">
        <w:rPr>
          <w:rFonts w:eastAsiaTheme="minorHAnsi"/>
          <w:sz w:val="28"/>
          <w:szCs w:val="28"/>
          <w:lang w:eastAsia="en-US"/>
        </w:rPr>
        <w:t>мых для размещения объектов ме</w:t>
      </w:r>
      <w:r w:rsidRPr="00D63A7F">
        <w:rPr>
          <w:rFonts w:eastAsiaTheme="minorHAnsi"/>
          <w:sz w:val="28"/>
          <w:szCs w:val="28"/>
          <w:lang w:eastAsia="en-US"/>
        </w:rPr>
        <w:t xml:space="preserve">стного значения муниципального района на </w:t>
      </w:r>
      <w:r w:rsidR="00B16787">
        <w:rPr>
          <w:rFonts w:eastAsiaTheme="minorHAnsi"/>
          <w:sz w:val="28"/>
          <w:szCs w:val="28"/>
          <w:lang w:eastAsia="en-US"/>
        </w:rPr>
        <w:t>комплексное развитие соответст</w:t>
      </w:r>
      <w:r w:rsidRPr="00D63A7F">
        <w:rPr>
          <w:rFonts w:eastAsiaTheme="minorHAnsi"/>
          <w:sz w:val="28"/>
          <w:szCs w:val="28"/>
          <w:lang w:eastAsia="en-US"/>
        </w:rPr>
        <w:t>вующей территории.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2.1.6.</w:t>
      </w:r>
      <w:r w:rsidRPr="00D63A7F">
        <w:rPr>
          <w:rFonts w:eastAsiaTheme="minorHAnsi"/>
          <w:sz w:val="28"/>
          <w:szCs w:val="28"/>
          <w:lang w:eastAsia="en-US"/>
        </w:rPr>
        <w:tab/>
        <w:t>Материалы по обоснованию схемы территориального планирования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муниципального района в виде карт отображают: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границы поселений, входящих в состав муниципального района;</w:t>
      </w:r>
    </w:p>
    <w:p w:rsidR="00682D9B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границы населенных пунктов, входящ</w:t>
      </w:r>
      <w:r w:rsidR="00B16787">
        <w:rPr>
          <w:rFonts w:eastAsiaTheme="minorHAnsi"/>
          <w:sz w:val="28"/>
          <w:szCs w:val="28"/>
          <w:lang w:eastAsia="en-US"/>
        </w:rPr>
        <w:t>их в состав муниципального района;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объекты капитального строительства, иные объекты, территории, зоны, которые оказали влияние на определение планируемого размещения объектов местного значения муниципального района, объектов федерального значения, объектов краевого значения, в том числе: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3.1)</w:t>
      </w:r>
      <w:r w:rsidRPr="00D63A7F">
        <w:rPr>
          <w:rFonts w:eastAsiaTheme="minorHAnsi"/>
          <w:sz w:val="28"/>
          <w:szCs w:val="28"/>
          <w:lang w:eastAsia="en-US"/>
        </w:rPr>
        <w:tab/>
        <w:t>планируемые для размещения объекты федерального зн</w:t>
      </w:r>
      <w:r w:rsidR="00B16787">
        <w:rPr>
          <w:rFonts w:eastAsiaTheme="minorHAnsi"/>
          <w:sz w:val="28"/>
          <w:szCs w:val="28"/>
          <w:lang w:eastAsia="en-US"/>
        </w:rPr>
        <w:t>ачения, объек</w:t>
      </w:r>
      <w:r w:rsidRPr="00D63A7F">
        <w:rPr>
          <w:rFonts w:eastAsiaTheme="minorHAnsi"/>
          <w:sz w:val="28"/>
          <w:szCs w:val="28"/>
          <w:lang w:eastAsia="en-US"/>
        </w:rPr>
        <w:t>ты краевого значения в соответствии с доку</w:t>
      </w:r>
      <w:r w:rsidR="00B16787">
        <w:rPr>
          <w:rFonts w:eastAsiaTheme="minorHAnsi"/>
          <w:sz w:val="28"/>
          <w:szCs w:val="28"/>
          <w:lang w:eastAsia="en-US"/>
        </w:rPr>
        <w:t>ментами территориального плани</w:t>
      </w:r>
      <w:r w:rsidRPr="00D63A7F">
        <w:rPr>
          <w:rFonts w:eastAsiaTheme="minorHAnsi"/>
          <w:sz w:val="28"/>
          <w:szCs w:val="28"/>
          <w:lang w:eastAsia="en-US"/>
        </w:rPr>
        <w:t xml:space="preserve">рования Российской Федерации, схемы территориального планирования </w:t>
      </w:r>
      <w:r w:rsidR="00B16787">
        <w:rPr>
          <w:rFonts w:eastAsiaTheme="minorHAnsi"/>
          <w:sz w:val="28"/>
          <w:szCs w:val="28"/>
          <w:lang w:eastAsia="en-US"/>
        </w:rPr>
        <w:t>Забайкальского края</w:t>
      </w:r>
      <w:r w:rsidRPr="00D63A7F">
        <w:rPr>
          <w:rFonts w:eastAsiaTheme="minorHAnsi"/>
          <w:sz w:val="28"/>
          <w:szCs w:val="28"/>
          <w:lang w:eastAsia="en-US"/>
        </w:rPr>
        <w:t>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3.2)</w:t>
      </w:r>
      <w:r w:rsidRPr="00D63A7F">
        <w:rPr>
          <w:rFonts w:eastAsiaTheme="minorHAnsi"/>
          <w:sz w:val="28"/>
          <w:szCs w:val="28"/>
          <w:lang w:eastAsia="en-US"/>
        </w:rPr>
        <w:tab/>
        <w:t>особые экономические зоны;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3.3)</w:t>
      </w:r>
      <w:r w:rsidRPr="00D63A7F">
        <w:rPr>
          <w:rFonts w:eastAsiaTheme="minorHAnsi"/>
          <w:sz w:val="28"/>
          <w:szCs w:val="28"/>
          <w:lang w:eastAsia="en-US"/>
        </w:rPr>
        <w:tab/>
        <w:t>особо охраняемые природные территории фед</w:t>
      </w:r>
      <w:r w:rsidR="00B16787">
        <w:rPr>
          <w:rFonts w:eastAsiaTheme="minorHAnsi"/>
          <w:sz w:val="28"/>
          <w:szCs w:val="28"/>
          <w:lang w:eastAsia="en-US"/>
        </w:rPr>
        <w:t>ерального, краевого, ме</w:t>
      </w:r>
      <w:r w:rsidRPr="00D63A7F">
        <w:rPr>
          <w:rFonts w:eastAsiaTheme="minorHAnsi"/>
          <w:sz w:val="28"/>
          <w:szCs w:val="28"/>
          <w:lang w:eastAsia="en-US"/>
        </w:rPr>
        <w:t>стного значения;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3.4)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 объектов культурного наследия;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3.5)</w:t>
      </w:r>
      <w:r w:rsidRPr="00D63A7F">
        <w:rPr>
          <w:rFonts w:eastAsiaTheme="minorHAnsi"/>
          <w:sz w:val="28"/>
          <w:szCs w:val="28"/>
          <w:lang w:eastAsia="en-US"/>
        </w:rPr>
        <w:tab/>
        <w:t>зоны с особыми условиями использования территорий;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3.6)</w:t>
      </w:r>
      <w:r w:rsidRPr="00D63A7F">
        <w:rPr>
          <w:rFonts w:eastAsiaTheme="minorHAnsi"/>
          <w:sz w:val="28"/>
          <w:szCs w:val="28"/>
          <w:lang w:eastAsia="en-US"/>
        </w:rPr>
        <w:tab/>
        <w:t>территории, подверженные риску</w:t>
      </w:r>
      <w:r w:rsidR="00B16787">
        <w:rPr>
          <w:rFonts w:eastAsiaTheme="minorHAnsi"/>
          <w:sz w:val="28"/>
          <w:szCs w:val="28"/>
          <w:lang w:eastAsia="en-US"/>
        </w:rPr>
        <w:t xml:space="preserve"> возникновения чрезвычайных си</w:t>
      </w:r>
      <w:r w:rsidRPr="00D63A7F">
        <w:rPr>
          <w:rFonts w:eastAsiaTheme="minorHAnsi"/>
          <w:sz w:val="28"/>
          <w:szCs w:val="28"/>
          <w:lang w:eastAsia="en-US"/>
        </w:rPr>
        <w:t>туаций природного и техногенного характера;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3.7)</w:t>
      </w:r>
      <w:r w:rsidRPr="00D63A7F">
        <w:rPr>
          <w:rFonts w:eastAsiaTheme="minorHAnsi"/>
          <w:sz w:val="28"/>
          <w:szCs w:val="28"/>
          <w:lang w:eastAsia="en-US"/>
        </w:rPr>
        <w:tab/>
        <w:t>иные объекты, иные территории и (или) зоны.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Порядок подготовки схемы территориального планирования </w:t>
      </w:r>
      <w:r w:rsidR="00B16787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470043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470043">
        <w:rPr>
          <w:rFonts w:eastAsiaTheme="minorHAnsi"/>
          <w:sz w:val="28"/>
          <w:szCs w:val="28"/>
          <w:lang w:eastAsia="en-US"/>
        </w:rPr>
        <w:t>2.2.1.</w:t>
      </w:r>
      <w:r w:rsidRPr="00470043">
        <w:rPr>
          <w:rFonts w:eastAsiaTheme="minorHAnsi"/>
          <w:sz w:val="28"/>
          <w:szCs w:val="28"/>
          <w:lang w:eastAsia="en-US"/>
        </w:rPr>
        <w:tab/>
        <w:t>Решение</w:t>
      </w:r>
      <w:r w:rsidRPr="00D63A7F">
        <w:rPr>
          <w:rFonts w:eastAsiaTheme="minorHAnsi"/>
          <w:sz w:val="28"/>
          <w:szCs w:val="28"/>
          <w:lang w:eastAsia="en-US"/>
        </w:rPr>
        <w:t xml:space="preserve"> о подготовке проекта сх</w:t>
      </w:r>
      <w:r w:rsidR="00B16787">
        <w:rPr>
          <w:rFonts w:eastAsiaTheme="minorHAnsi"/>
          <w:sz w:val="28"/>
          <w:szCs w:val="28"/>
          <w:lang w:eastAsia="en-US"/>
        </w:rPr>
        <w:t>емы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 xml:space="preserve">ния муниципального района, а также предложений по внесению в указанную схему изменений принимает глава муниципального </w:t>
      </w:r>
      <w:r w:rsidR="00B16787">
        <w:rPr>
          <w:rFonts w:eastAsiaTheme="minorHAnsi"/>
          <w:sz w:val="28"/>
          <w:szCs w:val="28"/>
          <w:lang w:eastAsia="en-US"/>
        </w:rPr>
        <w:t xml:space="preserve">района «Хилокский </w:t>
      </w:r>
      <w:r w:rsidR="00B16787" w:rsidRPr="00470043">
        <w:rPr>
          <w:rFonts w:eastAsiaTheme="minorHAnsi"/>
          <w:sz w:val="28"/>
          <w:szCs w:val="28"/>
          <w:lang w:eastAsia="en-US"/>
        </w:rPr>
        <w:t>район»</w:t>
      </w:r>
      <w:r w:rsidRPr="00470043">
        <w:rPr>
          <w:rFonts w:eastAsiaTheme="minorHAnsi"/>
          <w:sz w:val="28"/>
          <w:szCs w:val="28"/>
          <w:lang w:eastAsia="en-US"/>
        </w:rPr>
        <w:t>. Указа</w:t>
      </w:r>
      <w:r w:rsidR="00B16787" w:rsidRPr="00470043">
        <w:rPr>
          <w:rFonts w:eastAsiaTheme="minorHAnsi"/>
          <w:sz w:val="28"/>
          <w:szCs w:val="28"/>
          <w:lang w:eastAsia="en-US"/>
        </w:rPr>
        <w:t>нное решение может приниматься: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470043">
        <w:rPr>
          <w:rFonts w:eastAsiaTheme="minorHAnsi"/>
          <w:sz w:val="28"/>
          <w:szCs w:val="28"/>
          <w:lang w:eastAsia="en-US"/>
        </w:rPr>
        <w:t>1)</w:t>
      </w:r>
      <w:r w:rsidRPr="00470043">
        <w:rPr>
          <w:rFonts w:eastAsiaTheme="minorHAnsi"/>
          <w:sz w:val="28"/>
          <w:szCs w:val="28"/>
          <w:lang w:eastAsia="en-US"/>
        </w:rPr>
        <w:tab/>
        <w:t xml:space="preserve">как проявление инициативы главы муниципального </w:t>
      </w:r>
      <w:r w:rsidR="00B16787" w:rsidRPr="00470043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470043">
        <w:rPr>
          <w:rFonts w:eastAsiaTheme="minorHAnsi"/>
          <w:sz w:val="28"/>
          <w:szCs w:val="28"/>
          <w:lang w:eastAsia="en-US"/>
        </w:rPr>
        <w:t xml:space="preserve"> с направлением или без направления предложений о совместной подготовке проекта схемы главам поселений в составе муниципального </w:t>
      </w:r>
      <w:r w:rsidR="00B16787" w:rsidRPr="00470043">
        <w:rPr>
          <w:rFonts w:eastAsiaTheme="minorHAnsi"/>
          <w:sz w:val="28"/>
          <w:szCs w:val="28"/>
          <w:lang w:eastAsia="en-US"/>
        </w:rPr>
        <w:t>района</w:t>
      </w:r>
      <w:r w:rsidR="00B16787">
        <w:rPr>
          <w:rFonts w:eastAsiaTheme="minorHAnsi"/>
          <w:sz w:val="28"/>
          <w:szCs w:val="28"/>
          <w:lang w:eastAsia="en-US"/>
        </w:rPr>
        <w:t xml:space="preserve">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, главам других муниципальных </w:t>
      </w:r>
      <w:r w:rsidR="00B16787">
        <w:rPr>
          <w:rFonts w:eastAsiaTheme="minorHAnsi"/>
          <w:sz w:val="28"/>
          <w:szCs w:val="28"/>
          <w:lang w:eastAsia="en-US"/>
        </w:rPr>
        <w:t>районов</w:t>
      </w:r>
      <w:r w:rsidRPr="00D63A7F">
        <w:rPr>
          <w:rFonts w:eastAsiaTheme="minorHAnsi"/>
          <w:sz w:val="28"/>
          <w:szCs w:val="28"/>
          <w:lang w:eastAsia="en-US"/>
        </w:rPr>
        <w:t>, имеющих общую границу с муниципальным районом;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</w:r>
      <w:r w:rsidRPr="00EA6114">
        <w:rPr>
          <w:rFonts w:eastAsiaTheme="minorHAnsi"/>
          <w:sz w:val="28"/>
          <w:szCs w:val="28"/>
          <w:lang w:eastAsia="en-US"/>
        </w:rPr>
        <w:t xml:space="preserve">в ответ на предложения о совместной подготовке проектов документов территориального планирования, поступившие от администрации </w:t>
      </w:r>
      <w:r w:rsidR="00EA6114" w:rsidRPr="00EA6114">
        <w:rPr>
          <w:rFonts w:eastAsiaTheme="minorHAnsi"/>
          <w:sz w:val="28"/>
          <w:szCs w:val="28"/>
          <w:lang w:eastAsia="en-US"/>
        </w:rPr>
        <w:t>Забайкальского</w:t>
      </w:r>
      <w:r w:rsidRPr="00EA6114">
        <w:rPr>
          <w:rFonts w:eastAsiaTheme="minorHAnsi"/>
          <w:sz w:val="28"/>
          <w:szCs w:val="28"/>
          <w:lang w:eastAsia="en-US"/>
        </w:rPr>
        <w:t xml:space="preserve"> края, глав других муниципальных районов в составе </w:t>
      </w:r>
      <w:r w:rsidR="00EA6114" w:rsidRPr="00EA6114">
        <w:rPr>
          <w:rFonts w:eastAsiaTheme="minorHAnsi"/>
          <w:sz w:val="28"/>
          <w:szCs w:val="28"/>
          <w:lang w:eastAsia="en-US"/>
        </w:rPr>
        <w:t>Забайкальского</w:t>
      </w:r>
      <w:r w:rsidRPr="00EA6114">
        <w:rPr>
          <w:rFonts w:eastAsiaTheme="minorHAnsi"/>
          <w:sz w:val="28"/>
          <w:szCs w:val="28"/>
          <w:lang w:eastAsia="en-US"/>
        </w:rPr>
        <w:t xml:space="preserve"> края, имеющих общую границу с муниципальным образованием </w:t>
      </w:r>
      <w:r w:rsidR="00EA6114" w:rsidRPr="00EA6114">
        <w:rPr>
          <w:rFonts w:eastAsiaTheme="minorHAnsi"/>
          <w:sz w:val="28"/>
          <w:szCs w:val="28"/>
          <w:lang w:eastAsia="en-US"/>
        </w:rPr>
        <w:t>Хилокский</w:t>
      </w:r>
      <w:r w:rsidRPr="00EA6114">
        <w:rPr>
          <w:rFonts w:eastAsiaTheme="minorHAnsi"/>
          <w:sz w:val="28"/>
          <w:szCs w:val="28"/>
          <w:lang w:eastAsia="en-US"/>
        </w:rPr>
        <w:t xml:space="preserve"> район, глав поселений в составе муниципального района </w:t>
      </w:r>
      <w:r w:rsidR="00EA6114" w:rsidRPr="00EA6114">
        <w:rPr>
          <w:rFonts w:eastAsiaTheme="minorHAnsi"/>
          <w:sz w:val="28"/>
          <w:szCs w:val="28"/>
          <w:lang w:eastAsia="en-US"/>
        </w:rPr>
        <w:t>«Хилокский район»</w:t>
      </w:r>
      <w:r w:rsidRPr="00EA6114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 xml:space="preserve">Предложения главы муниципального </w:t>
      </w:r>
      <w:r w:rsidR="007D154A">
        <w:rPr>
          <w:rFonts w:eastAsiaTheme="minorHAnsi"/>
          <w:sz w:val="28"/>
          <w:szCs w:val="28"/>
          <w:lang w:eastAsia="en-US"/>
        </w:rPr>
        <w:t>р</w:t>
      </w:r>
      <w:r w:rsidR="00B16787">
        <w:rPr>
          <w:rFonts w:eastAsiaTheme="minorHAnsi"/>
          <w:sz w:val="28"/>
          <w:szCs w:val="28"/>
          <w:lang w:eastAsia="en-US"/>
        </w:rPr>
        <w:t>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2.2.2.</w:t>
      </w:r>
      <w:r w:rsidRPr="00D63A7F">
        <w:rPr>
          <w:rFonts w:eastAsiaTheme="minorHAnsi"/>
          <w:sz w:val="28"/>
          <w:szCs w:val="28"/>
          <w:lang w:eastAsia="en-US"/>
        </w:rPr>
        <w:tab/>
        <w:t>В решении, указанном в п. 2.2.1 Положения: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1)</w:t>
      </w:r>
      <w:r w:rsidRPr="00D63A7F">
        <w:rPr>
          <w:rFonts w:eastAsiaTheme="minorHAnsi"/>
          <w:sz w:val="28"/>
          <w:szCs w:val="28"/>
          <w:lang w:eastAsia="en-US"/>
        </w:rPr>
        <w:tab/>
        <w:t>устанавливаются сроки и условия финансирования работ;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2)</w:t>
      </w:r>
      <w:r w:rsidRPr="00D63A7F">
        <w:rPr>
          <w:rFonts w:eastAsiaTheme="minorHAnsi"/>
          <w:sz w:val="28"/>
          <w:szCs w:val="28"/>
          <w:lang w:eastAsia="en-US"/>
        </w:rPr>
        <w:tab/>
        <w:t>могут содержаться положения об ор</w:t>
      </w:r>
      <w:r w:rsidR="00B16787">
        <w:rPr>
          <w:rFonts w:eastAsiaTheme="minorHAnsi"/>
          <w:sz w:val="28"/>
          <w:szCs w:val="28"/>
          <w:lang w:eastAsia="en-US"/>
        </w:rPr>
        <w:t>ганизации скоординированных ра</w:t>
      </w:r>
      <w:r w:rsidRPr="00D63A7F">
        <w:rPr>
          <w:rFonts w:eastAsiaTheme="minorHAnsi"/>
          <w:sz w:val="28"/>
          <w:szCs w:val="28"/>
          <w:lang w:eastAsia="en-US"/>
        </w:rPr>
        <w:t>бот, связанных с подготовкой проектов докум</w:t>
      </w:r>
      <w:r w:rsidR="00B16787">
        <w:rPr>
          <w:rFonts w:eastAsiaTheme="minorHAnsi"/>
          <w:sz w:val="28"/>
          <w:szCs w:val="28"/>
          <w:lang w:eastAsia="en-US"/>
        </w:rPr>
        <w:t>ентов территориального планиро</w:t>
      </w:r>
      <w:r w:rsidRPr="00D63A7F">
        <w:rPr>
          <w:rFonts w:eastAsiaTheme="minorHAnsi"/>
          <w:sz w:val="28"/>
          <w:szCs w:val="28"/>
          <w:lang w:eastAsia="en-US"/>
        </w:rPr>
        <w:t xml:space="preserve">вания в части их содержания, объема и сроков </w:t>
      </w:r>
      <w:r w:rsidR="007D154A">
        <w:rPr>
          <w:rFonts w:eastAsiaTheme="minorHAnsi"/>
          <w:sz w:val="28"/>
          <w:szCs w:val="28"/>
          <w:lang w:eastAsia="en-US"/>
        </w:rPr>
        <w:t>финансирования, - в случаях на</w:t>
      </w:r>
      <w:r w:rsidRPr="00D63A7F">
        <w:rPr>
          <w:rFonts w:eastAsiaTheme="minorHAnsi"/>
          <w:sz w:val="28"/>
          <w:szCs w:val="28"/>
          <w:lang w:eastAsia="en-US"/>
        </w:rPr>
        <w:t>правления предложений о совместной подгот</w:t>
      </w:r>
      <w:r w:rsidR="00B16787">
        <w:rPr>
          <w:rFonts w:eastAsiaTheme="minorHAnsi"/>
          <w:sz w:val="28"/>
          <w:szCs w:val="28"/>
          <w:lang w:eastAsia="en-US"/>
        </w:rPr>
        <w:t>овке документов территориально</w:t>
      </w:r>
      <w:r w:rsidRPr="00D63A7F">
        <w:rPr>
          <w:rFonts w:eastAsiaTheme="minorHAnsi"/>
          <w:sz w:val="28"/>
          <w:szCs w:val="28"/>
          <w:lang w:eastAsia="en-US"/>
        </w:rPr>
        <w:t>го планирования;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3)</w:t>
      </w:r>
      <w:r w:rsidRPr="00D63A7F">
        <w:rPr>
          <w:rFonts w:eastAsiaTheme="minorHAnsi"/>
          <w:sz w:val="28"/>
          <w:szCs w:val="28"/>
          <w:lang w:eastAsia="en-US"/>
        </w:rPr>
        <w:tab/>
        <w:t>определяются другие в</w:t>
      </w:r>
      <w:r w:rsidR="00B16787">
        <w:rPr>
          <w:rFonts w:eastAsiaTheme="minorHAnsi"/>
          <w:sz w:val="28"/>
          <w:szCs w:val="28"/>
          <w:lang w:eastAsia="en-US"/>
        </w:rPr>
        <w:t>опросы организации работ.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2.2.3.</w:t>
      </w:r>
      <w:r w:rsidRPr="00D63A7F">
        <w:rPr>
          <w:rFonts w:eastAsiaTheme="minorHAnsi"/>
          <w:sz w:val="28"/>
          <w:szCs w:val="28"/>
          <w:lang w:eastAsia="en-US"/>
        </w:rPr>
        <w:tab/>
        <w:t>Подготовка проекта схемы террит</w:t>
      </w:r>
      <w:r w:rsidR="00B16787">
        <w:rPr>
          <w:rFonts w:eastAsiaTheme="minorHAnsi"/>
          <w:sz w:val="28"/>
          <w:szCs w:val="28"/>
          <w:lang w:eastAsia="en-US"/>
        </w:rPr>
        <w:t>ориального планирования муници</w:t>
      </w:r>
      <w:r w:rsidRPr="00D63A7F">
        <w:rPr>
          <w:rFonts w:eastAsiaTheme="minorHAnsi"/>
          <w:sz w:val="28"/>
          <w:szCs w:val="28"/>
          <w:lang w:eastAsia="en-US"/>
        </w:rPr>
        <w:t>пального района осуществляется в соответстви</w:t>
      </w:r>
      <w:r w:rsidR="00B16787">
        <w:rPr>
          <w:rFonts w:eastAsiaTheme="minorHAnsi"/>
          <w:sz w:val="28"/>
          <w:szCs w:val="28"/>
          <w:lang w:eastAsia="en-US"/>
        </w:rPr>
        <w:t>и с требованиями статьи 9 Град</w:t>
      </w:r>
      <w:r w:rsidRPr="00D63A7F">
        <w:rPr>
          <w:rFonts w:eastAsiaTheme="minorHAnsi"/>
          <w:sz w:val="28"/>
          <w:szCs w:val="28"/>
          <w:lang w:eastAsia="en-US"/>
        </w:rPr>
        <w:t xml:space="preserve"> строительного кодекса Российской Федерац</w:t>
      </w:r>
      <w:r w:rsidR="00B16787">
        <w:rPr>
          <w:rFonts w:eastAsiaTheme="minorHAnsi"/>
          <w:sz w:val="28"/>
          <w:szCs w:val="28"/>
          <w:lang w:eastAsia="en-US"/>
        </w:rPr>
        <w:t xml:space="preserve">ии </w:t>
      </w:r>
      <w:r w:rsidRPr="00D63A7F">
        <w:rPr>
          <w:rFonts w:eastAsiaTheme="minorHAnsi"/>
          <w:sz w:val="28"/>
          <w:szCs w:val="28"/>
          <w:lang w:eastAsia="en-US"/>
        </w:rPr>
        <w:t>и местных нормативов градостроительного проектирования, а также</w:t>
      </w:r>
      <w:r w:rsidR="001E26FC">
        <w:rPr>
          <w:rFonts w:eastAsiaTheme="minorHAnsi"/>
          <w:sz w:val="28"/>
          <w:szCs w:val="28"/>
          <w:lang w:eastAsia="en-US"/>
        </w:rPr>
        <w:t xml:space="preserve"> с учетом предложений заинтере</w:t>
      </w:r>
      <w:r w:rsidRPr="00D63A7F">
        <w:rPr>
          <w:rFonts w:eastAsiaTheme="minorHAnsi"/>
          <w:sz w:val="28"/>
          <w:szCs w:val="28"/>
          <w:lang w:eastAsia="en-US"/>
        </w:rPr>
        <w:t>сованных лиц.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 xml:space="preserve">2.2.4 Подготовленный проект схемы после его согласования (в случае получения всех положительных согласований и заключений) направляется главе муниципального </w:t>
      </w:r>
      <w:r w:rsidR="001E26FC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для принятия решения о направлении согласованного проекта схемы в Совет муниципального </w:t>
      </w:r>
      <w:r w:rsidR="001E26FC">
        <w:rPr>
          <w:rFonts w:eastAsiaTheme="minorHAnsi"/>
          <w:sz w:val="28"/>
          <w:szCs w:val="28"/>
          <w:lang w:eastAsia="en-US"/>
        </w:rPr>
        <w:t>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 xml:space="preserve"> (далее также - Совет).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2.2.5.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Заинтересованные лица вправе представить свои предложения по проекту схемы </w:t>
      </w:r>
      <w:r w:rsidR="001E26FC" w:rsidRPr="001E26FC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lastRenderedPageBreak/>
        <w:t>2.2.6.</w:t>
      </w:r>
      <w:r w:rsidRPr="00D63A7F">
        <w:rPr>
          <w:rFonts w:eastAsiaTheme="minorHAnsi"/>
          <w:sz w:val="28"/>
          <w:szCs w:val="28"/>
          <w:lang w:eastAsia="en-US"/>
        </w:rPr>
        <w:tab/>
        <w:t xml:space="preserve">Схема территориального планирования муниципального района, в том числе внесение изменений в такую схему, утверждается Советом </w:t>
      </w:r>
      <w:r w:rsidR="001E26FC" w:rsidRPr="001E26FC">
        <w:rPr>
          <w:rFonts w:eastAsiaTheme="minorHAnsi"/>
          <w:sz w:val="28"/>
          <w:szCs w:val="28"/>
          <w:lang w:eastAsia="en-US"/>
        </w:rPr>
        <w:t>муниципального района «Хилокский район»</w:t>
      </w:r>
      <w:r w:rsidRPr="00D63A7F">
        <w:rPr>
          <w:rFonts w:eastAsiaTheme="minorHAnsi"/>
          <w:sz w:val="28"/>
          <w:szCs w:val="28"/>
          <w:lang w:eastAsia="en-US"/>
        </w:rPr>
        <w:t>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2.2.7.</w:t>
      </w:r>
      <w:r w:rsidRPr="00D63A7F">
        <w:rPr>
          <w:rFonts w:eastAsiaTheme="minorHAnsi"/>
          <w:sz w:val="28"/>
          <w:szCs w:val="28"/>
          <w:lang w:eastAsia="en-US"/>
        </w:rPr>
        <w:tab/>
        <w:t>Проект схемы территориального планирования муниципального района до его утверждения подлежит обязател</w:t>
      </w:r>
      <w:r w:rsidR="001E26FC">
        <w:rPr>
          <w:rFonts w:eastAsiaTheme="minorHAnsi"/>
          <w:sz w:val="28"/>
          <w:szCs w:val="28"/>
          <w:lang w:eastAsia="en-US"/>
        </w:rPr>
        <w:t>ьному согласованию в соответст</w:t>
      </w:r>
      <w:r w:rsidRPr="00D63A7F">
        <w:rPr>
          <w:rFonts w:eastAsiaTheme="minorHAnsi"/>
          <w:sz w:val="28"/>
          <w:szCs w:val="28"/>
          <w:lang w:eastAsia="en-US"/>
        </w:rPr>
        <w:t>вии со статьей 21 Градостроительного кодекса Российской Федерации.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2.2.8.</w:t>
      </w:r>
      <w:r w:rsidRPr="00D63A7F">
        <w:rPr>
          <w:rFonts w:eastAsiaTheme="minorHAnsi"/>
          <w:sz w:val="28"/>
          <w:szCs w:val="28"/>
          <w:lang w:eastAsia="en-US"/>
        </w:rPr>
        <w:tab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</w:t>
      </w:r>
      <w:r w:rsidR="001E26FC">
        <w:rPr>
          <w:rFonts w:eastAsiaTheme="minorHAnsi"/>
          <w:sz w:val="28"/>
          <w:szCs w:val="28"/>
          <w:lang w:eastAsia="en-US"/>
        </w:rPr>
        <w:t>ему территориального планирова</w:t>
      </w:r>
      <w:r w:rsidRPr="00D63A7F">
        <w:rPr>
          <w:rFonts w:eastAsiaTheme="minorHAnsi"/>
          <w:sz w:val="28"/>
          <w:szCs w:val="28"/>
          <w:lang w:eastAsia="en-US"/>
        </w:rPr>
        <w:t>ния муниципального района в судебном порядке.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2.2.9.</w:t>
      </w:r>
      <w:r w:rsidRPr="00D63A7F">
        <w:rPr>
          <w:rFonts w:eastAsiaTheme="minorHAnsi"/>
          <w:sz w:val="28"/>
          <w:szCs w:val="28"/>
          <w:lang w:eastAsia="en-US"/>
        </w:rPr>
        <w:tab/>
        <w:t>Органы государственной власти Р</w:t>
      </w:r>
      <w:r w:rsidR="001E26FC">
        <w:rPr>
          <w:rFonts w:eastAsiaTheme="minorHAnsi"/>
          <w:sz w:val="28"/>
          <w:szCs w:val="28"/>
          <w:lang w:eastAsia="en-US"/>
        </w:rPr>
        <w:t>оссийской Федерации, органы го</w:t>
      </w:r>
      <w:r w:rsidRPr="00D63A7F">
        <w:rPr>
          <w:rFonts w:eastAsiaTheme="minorHAnsi"/>
          <w:sz w:val="28"/>
          <w:szCs w:val="28"/>
          <w:lang w:eastAsia="en-US"/>
        </w:rPr>
        <w:t xml:space="preserve">сударственной власти </w:t>
      </w:r>
      <w:r w:rsidR="001E26FC">
        <w:rPr>
          <w:rFonts w:eastAsiaTheme="minorHAnsi"/>
          <w:sz w:val="28"/>
          <w:szCs w:val="28"/>
          <w:lang w:eastAsia="en-US"/>
        </w:rPr>
        <w:t>Забайкальского</w:t>
      </w:r>
      <w:r w:rsidRPr="00D63A7F">
        <w:rPr>
          <w:rFonts w:eastAsiaTheme="minorHAnsi"/>
          <w:sz w:val="28"/>
          <w:szCs w:val="28"/>
          <w:lang w:eastAsia="en-US"/>
        </w:rPr>
        <w:t xml:space="preserve"> края, органы местного самоуправления в крае,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2.3.</w:t>
      </w:r>
      <w:r w:rsidRPr="00D63A7F">
        <w:rPr>
          <w:rFonts w:eastAsiaTheme="minorHAnsi"/>
          <w:sz w:val="28"/>
          <w:szCs w:val="28"/>
          <w:lang w:eastAsia="en-US"/>
        </w:rPr>
        <w:tab/>
        <w:t>Внесение изменений в схему те</w:t>
      </w:r>
      <w:r w:rsidR="001E26FC">
        <w:rPr>
          <w:rFonts w:eastAsiaTheme="minorHAnsi"/>
          <w:sz w:val="28"/>
          <w:szCs w:val="28"/>
          <w:lang w:eastAsia="en-US"/>
        </w:rPr>
        <w:t>рриториального планирования му</w:t>
      </w:r>
      <w:r w:rsidRPr="00D63A7F">
        <w:rPr>
          <w:rFonts w:eastAsiaTheme="minorHAnsi"/>
          <w:sz w:val="28"/>
          <w:szCs w:val="28"/>
          <w:lang w:eastAsia="en-US"/>
        </w:rPr>
        <w:t>ниципального района осуществляется в соот</w:t>
      </w:r>
      <w:r w:rsidR="001E26FC">
        <w:rPr>
          <w:rFonts w:eastAsiaTheme="minorHAnsi"/>
          <w:sz w:val="28"/>
          <w:szCs w:val="28"/>
          <w:lang w:eastAsia="en-US"/>
        </w:rPr>
        <w:t>ветствии с требованиями, преду</w:t>
      </w:r>
      <w:r w:rsidRPr="00D63A7F">
        <w:rPr>
          <w:rFonts w:eastAsiaTheme="minorHAnsi"/>
          <w:sz w:val="28"/>
          <w:szCs w:val="28"/>
          <w:lang w:eastAsia="en-US"/>
        </w:rPr>
        <w:t>смотренными статьями 9, 20, 21 Градострои</w:t>
      </w:r>
      <w:r w:rsidR="001E26FC">
        <w:rPr>
          <w:rFonts w:eastAsiaTheme="minorHAnsi"/>
          <w:sz w:val="28"/>
          <w:szCs w:val="28"/>
          <w:lang w:eastAsia="en-US"/>
        </w:rPr>
        <w:t>тельного кодекса Российской Фе</w:t>
      </w:r>
      <w:r w:rsidRPr="00D63A7F">
        <w:rPr>
          <w:rFonts w:eastAsiaTheme="minorHAnsi"/>
          <w:sz w:val="28"/>
          <w:szCs w:val="28"/>
          <w:lang w:eastAsia="en-US"/>
        </w:rPr>
        <w:t>дерации и настоящей статьей.</w:t>
      </w:r>
    </w:p>
    <w:p w:rsidR="00D63A7F" w:rsidRPr="00D63A7F" w:rsidRDefault="00D63A7F" w:rsidP="007D154A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  <w:r w:rsidRPr="00D63A7F">
        <w:rPr>
          <w:rFonts w:eastAsiaTheme="minorHAnsi"/>
          <w:sz w:val="28"/>
          <w:szCs w:val="28"/>
          <w:lang w:eastAsia="en-US"/>
        </w:rPr>
        <w:t>2.4.</w:t>
      </w:r>
      <w:r w:rsidRPr="00D63A7F">
        <w:rPr>
          <w:rFonts w:eastAsiaTheme="minorHAnsi"/>
          <w:sz w:val="28"/>
          <w:szCs w:val="28"/>
          <w:lang w:eastAsia="en-US"/>
        </w:rPr>
        <w:tab/>
        <w:t>Реализация схемы территориального планирования муниципального района осуществляется в порядке, предусмотре</w:t>
      </w:r>
      <w:r w:rsidR="001E26FC">
        <w:rPr>
          <w:rFonts w:eastAsiaTheme="minorHAnsi"/>
          <w:sz w:val="28"/>
          <w:szCs w:val="28"/>
          <w:lang w:eastAsia="en-US"/>
        </w:rPr>
        <w:t>нном статьей 26 Градостроитель</w:t>
      </w:r>
      <w:r w:rsidRPr="00D63A7F">
        <w:rPr>
          <w:rFonts w:eastAsiaTheme="minorHAnsi"/>
          <w:sz w:val="28"/>
          <w:szCs w:val="28"/>
          <w:lang w:eastAsia="en-US"/>
        </w:rPr>
        <w:t>ног</w:t>
      </w:r>
      <w:r w:rsidR="00EA6114">
        <w:rPr>
          <w:rFonts w:eastAsiaTheme="minorHAnsi"/>
          <w:sz w:val="28"/>
          <w:szCs w:val="28"/>
          <w:lang w:eastAsia="en-US"/>
        </w:rPr>
        <w:t>о кодекса Российской Федерации.</w:t>
      </w:r>
    </w:p>
    <w:sectPr w:rsidR="00D63A7F" w:rsidRPr="00D63A7F" w:rsidSect="001457B8">
      <w:headerReference w:type="default" r:id="rId9"/>
      <w:footerReference w:type="even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70" w:rsidRDefault="00990C70">
      <w:r>
        <w:separator/>
      </w:r>
    </w:p>
  </w:endnote>
  <w:endnote w:type="continuationSeparator" w:id="0">
    <w:p w:rsidR="00990C70" w:rsidRDefault="009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635" w:rsidRDefault="00810635" w:rsidP="00B8299E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10635" w:rsidRDefault="00810635" w:rsidP="00B8299E">
    <w:pPr>
      <w:pStyle w:val="aa"/>
      <w:ind w:right="360"/>
    </w:pPr>
  </w:p>
  <w:p w:rsidR="00810635" w:rsidRDefault="008106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70" w:rsidRDefault="00990C70">
      <w:r>
        <w:separator/>
      </w:r>
    </w:p>
  </w:footnote>
  <w:footnote w:type="continuationSeparator" w:id="0">
    <w:p w:rsidR="00990C70" w:rsidRDefault="0099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37322"/>
      <w:docPartObj>
        <w:docPartGallery w:val="Page Numbers (Top of Page)"/>
        <w:docPartUnique/>
      </w:docPartObj>
    </w:sdtPr>
    <w:sdtEndPr/>
    <w:sdtContent>
      <w:p w:rsidR="00810635" w:rsidRDefault="008106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0635" w:rsidRDefault="008106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86AB4"/>
    <w:lvl w:ilvl="0">
      <w:numFmt w:val="bullet"/>
      <w:lvlText w:val="*"/>
      <w:lvlJc w:val="left"/>
    </w:lvl>
  </w:abstractNum>
  <w:abstractNum w:abstractNumId="1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2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4552D7"/>
    <w:multiLevelType w:val="multilevel"/>
    <w:tmpl w:val="DCFE8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BD65E4"/>
    <w:multiLevelType w:val="multilevel"/>
    <w:tmpl w:val="522CE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D4F3F43"/>
    <w:multiLevelType w:val="hybridMultilevel"/>
    <w:tmpl w:val="284A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B72A8"/>
    <w:multiLevelType w:val="multilevel"/>
    <w:tmpl w:val="DE5AB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876261"/>
    <w:multiLevelType w:val="hybridMultilevel"/>
    <w:tmpl w:val="BFE08568"/>
    <w:lvl w:ilvl="0" w:tplc="E0108AD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B7309A"/>
    <w:multiLevelType w:val="hybridMultilevel"/>
    <w:tmpl w:val="B0C89510"/>
    <w:lvl w:ilvl="0" w:tplc="4044DCEA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177403E3"/>
    <w:multiLevelType w:val="multilevel"/>
    <w:tmpl w:val="80D605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17901D07"/>
    <w:multiLevelType w:val="hybridMultilevel"/>
    <w:tmpl w:val="B742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9DB"/>
    <w:multiLevelType w:val="hybridMultilevel"/>
    <w:tmpl w:val="E4F2A6E8"/>
    <w:lvl w:ilvl="0" w:tplc="C31219EC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93ED8"/>
    <w:multiLevelType w:val="hybridMultilevel"/>
    <w:tmpl w:val="85E4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77F6"/>
    <w:multiLevelType w:val="hybridMultilevel"/>
    <w:tmpl w:val="B6BCCC2E"/>
    <w:lvl w:ilvl="0" w:tplc="AAA28726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A1A65"/>
    <w:multiLevelType w:val="hybridMultilevel"/>
    <w:tmpl w:val="26BE9D42"/>
    <w:lvl w:ilvl="0" w:tplc="7532646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484993"/>
    <w:multiLevelType w:val="hybridMultilevel"/>
    <w:tmpl w:val="9D009CDE"/>
    <w:lvl w:ilvl="0" w:tplc="CEF89FE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31A"/>
    <w:multiLevelType w:val="hybridMultilevel"/>
    <w:tmpl w:val="A95EF730"/>
    <w:lvl w:ilvl="0" w:tplc="A74E05F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337B8"/>
    <w:multiLevelType w:val="hybridMultilevel"/>
    <w:tmpl w:val="31563522"/>
    <w:lvl w:ilvl="0" w:tplc="29806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3E63D9"/>
    <w:multiLevelType w:val="hybridMultilevel"/>
    <w:tmpl w:val="AEAEB896"/>
    <w:lvl w:ilvl="0" w:tplc="B02A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5E1FEF"/>
    <w:multiLevelType w:val="multilevel"/>
    <w:tmpl w:val="B79EDB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18A"/>
    <w:multiLevelType w:val="hybridMultilevel"/>
    <w:tmpl w:val="6AC8E138"/>
    <w:lvl w:ilvl="0" w:tplc="B348466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639F2"/>
    <w:multiLevelType w:val="hybridMultilevel"/>
    <w:tmpl w:val="9D5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2EAA"/>
    <w:multiLevelType w:val="hybridMultilevel"/>
    <w:tmpl w:val="0166FB6C"/>
    <w:lvl w:ilvl="0" w:tplc="C7FCAA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650056"/>
    <w:multiLevelType w:val="hybridMultilevel"/>
    <w:tmpl w:val="39AAB6A0"/>
    <w:lvl w:ilvl="0" w:tplc="156C3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C3405"/>
    <w:multiLevelType w:val="multilevel"/>
    <w:tmpl w:val="EEC4566E"/>
    <w:lvl w:ilvl="0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6">
    <w:nsid w:val="4E0B3B1C"/>
    <w:multiLevelType w:val="hybridMultilevel"/>
    <w:tmpl w:val="84728F4E"/>
    <w:lvl w:ilvl="0" w:tplc="5880BC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25186"/>
    <w:multiLevelType w:val="hybridMultilevel"/>
    <w:tmpl w:val="071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1172A"/>
    <w:multiLevelType w:val="hybridMultilevel"/>
    <w:tmpl w:val="31340A4E"/>
    <w:lvl w:ilvl="0" w:tplc="01347A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6E6379"/>
    <w:multiLevelType w:val="hybridMultilevel"/>
    <w:tmpl w:val="E8907EE2"/>
    <w:lvl w:ilvl="0" w:tplc="F6F24412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06573E9"/>
    <w:multiLevelType w:val="multilevel"/>
    <w:tmpl w:val="295AB8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1377AE8"/>
    <w:multiLevelType w:val="hybridMultilevel"/>
    <w:tmpl w:val="CFF0C678"/>
    <w:lvl w:ilvl="0" w:tplc="46AC8220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65378"/>
    <w:multiLevelType w:val="hybridMultilevel"/>
    <w:tmpl w:val="B1F803D4"/>
    <w:lvl w:ilvl="0" w:tplc="9F7E21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E21B9"/>
    <w:multiLevelType w:val="hybridMultilevel"/>
    <w:tmpl w:val="8C5C22BA"/>
    <w:lvl w:ilvl="0" w:tplc="7310A3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F23B58"/>
    <w:multiLevelType w:val="hybridMultilevel"/>
    <w:tmpl w:val="C3CC0918"/>
    <w:lvl w:ilvl="0" w:tplc="EB8295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061D8"/>
    <w:multiLevelType w:val="hybridMultilevel"/>
    <w:tmpl w:val="232A8A38"/>
    <w:lvl w:ilvl="0" w:tplc="268E77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02380"/>
    <w:multiLevelType w:val="hybridMultilevel"/>
    <w:tmpl w:val="22B87302"/>
    <w:lvl w:ilvl="0" w:tplc="9440F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B23F2C"/>
    <w:multiLevelType w:val="hybridMultilevel"/>
    <w:tmpl w:val="59162FC8"/>
    <w:lvl w:ilvl="0" w:tplc="74EC234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B6E02"/>
    <w:multiLevelType w:val="hybridMultilevel"/>
    <w:tmpl w:val="829299F0"/>
    <w:lvl w:ilvl="0" w:tplc="9316615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4"/>
  </w:num>
  <w:num w:numId="3">
    <w:abstractNumId w:val="9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9"/>
  </w:num>
  <w:num w:numId="8">
    <w:abstractNumId w:val="30"/>
  </w:num>
  <w:num w:numId="9">
    <w:abstractNumId w:val="3"/>
  </w:num>
  <w:num w:numId="10">
    <w:abstractNumId w:val="12"/>
  </w:num>
  <w:num w:numId="11">
    <w:abstractNumId w:val="4"/>
  </w:num>
  <w:num w:numId="12">
    <w:abstractNumId w:val="27"/>
  </w:num>
  <w:num w:numId="13">
    <w:abstractNumId w:val="10"/>
  </w:num>
  <w:num w:numId="14">
    <w:abstractNumId w:val="14"/>
  </w:num>
  <w:num w:numId="15">
    <w:abstractNumId w:val="20"/>
  </w:num>
  <w:num w:numId="16">
    <w:abstractNumId w:val="32"/>
  </w:num>
  <w:num w:numId="17">
    <w:abstractNumId w:val="13"/>
  </w:num>
  <w:num w:numId="18">
    <w:abstractNumId w:val="15"/>
  </w:num>
  <w:num w:numId="19">
    <w:abstractNumId w:val="31"/>
  </w:num>
  <w:num w:numId="20">
    <w:abstractNumId w:val="38"/>
  </w:num>
  <w:num w:numId="21">
    <w:abstractNumId w:val="25"/>
  </w:num>
  <w:num w:numId="22">
    <w:abstractNumId w:val="16"/>
  </w:num>
  <w:num w:numId="23">
    <w:abstractNumId w:val="35"/>
  </w:num>
  <w:num w:numId="24">
    <w:abstractNumId w:val="17"/>
  </w:num>
  <w:num w:numId="25">
    <w:abstractNumId w:val="6"/>
  </w:num>
  <w:num w:numId="26">
    <w:abstractNumId w:val="28"/>
  </w:num>
  <w:num w:numId="27">
    <w:abstractNumId w:val="37"/>
  </w:num>
  <w:num w:numId="28">
    <w:abstractNumId w:val="18"/>
  </w:num>
  <w:num w:numId="29">
    <w:abstractNumId w:val="22"/>
  </w:num>
  <w:num w:numId="30">
    <w:abstractNumId w:val="23"/>
  </w:num>
  <w:num w:numId="31">
    <w:abstractNumId w:val="29"/>
  </w:num>
  <w:num w:numId="32">
    <w:abstractNumId w:val="11"/>
  </w:num>
  <w:num w:numId="33">
    <w:abstractNumId w:val="7"/>
  </w:num>
  <w:num w:numId="34">
    <w:abstractNumId w:val="39"/>
  </w:num>
  <w:num w:numId="35">
    <w:abstractNumId w:val="8"/>
  </w:num>
  <w:num w:numId="36">
    <w:abstractNumId w:val="21"/>
  </w:num>
  <w:num w:numId="37">
    <w:abstractNumId w:val="24"/>
  </w:num>
  <w:num w:numId="38">
    <w:abstractNumId w:val="2"/>
  </w:num>
  <w:num w:numId="39">
    <w:abstractNumId w:val="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9E"/>
    <w:rsid w:val="0000167D"/>
    <w:rsid w:val="00003CA7"/>
    <w:rsid w:val="00003F37"/>
    <w:rsid w:val="0000728F"/>
    <w:rsid w:val="00014B9B"/>
    <w:rsid w:val="00014C23"/>
    <w:rsid w:val="00017CD0"/>
    <w:rsid w:val="000215F6"/>
    <w:rsid w:val="000263FC"/>
    <w:rsid w:val="00026576"/>
    <w:rsid w:val="00027727"/>
    <w:rsid w:val="00032D29"/>
    <w:rsid w:val="00032D4F"/>
    <w:rsid w:val="00033969"/>
    <w:rsid w:val="0003580A"/>
    <w:rsid w:val="0004003E"/>
    <w:rsid w:val="0004010C"/>
    <w:rsid w:val="00040A55"/>
    <w:rsid w:val="00042FBB"/>
    <w:rsid w:val="00045280"/>
    <w:rsid w:val="000459DB"/>
    <w:rsid w:val="000508FF"/>
    <w:rsid w:val="00051AF1"/>
    <w:rsid w:val="00052960"/>
    <w:rsid w:val="0005525D"/>
    <w:rsid w:val="0005573A"/>
    <w:rsid w:val="00055B76"/>
    <w:rsid w:val="000565F5"/>
    <w:rsid w:val="000605D1"/>
    <w:rsid w:val="000610E8"/>
    <w:rsid w:val="000638C4"/>
    <w:rsid w:val="000661AF"/>
    <w:rsid w:val="00071ED7"/>
    <w:rsid w:val="00072A10"/>
    <w:rsid w:val="00073B30"/>
    <w:rsid w:val="000807A1"/>
    <w:rsid w:val="00081D95"/>
    <w:rsid w:val="00090241"/>
    <w:rsid w:val="00090D27"/>
    <w:rsid w:val="00093891"/>
    <w:rsid w:val="000A21C6"/>
    <w:rsid w:val="000A3322"/>
    <w:rsid w:val="000A66D8"/>
    <w:rsid w:val="000B1816"/>
    <w:rsid w:val="000B2BCE"/>
    <w:rsid w:val="000B3783"/>
    <w:rsid w:val="000B73D3"/>
    <w:rsid w:val="000C0383"/>
    <w:rsid w:val="000C3C11"/>
    <w:rsid w:val="000C45DA"/>
    <w:rsid w:val="000C4766"/>
    <w:rsid w:val="000D6327"/>
    <w:rsid w:val="000E249D"/>
    <w:rsid w:val="000E2C02"/>
    <w:rsid w:val="000E4595"/>
    <w:rsid w:val="000E5262"/>
    <w:rsid w:val="000F0D0B"/>
    <w:rsid w:val="00101553"/>
    <w:rsid w:val="00105E12"/>
    <w:rsid w:val="00107374"/>
    <w:rsid w:val="00110D78"/>
    <w:rsid w:val="00110F82"/>
    <w:rsid w:val="001149C1"/>
    <w:rsid w:val="001168F3"/>
    <w:rsid w:val="001169CF"/>
    <w:rsid w:val="001211DA"/>
    <w:rsid w:val="001348E3"/>
    <w:rsid w:val="0013566C"/>
    <w:rsid w:val="001379B0"/>
    <w:rsid w:val="00137ED4"/>
    <w:rsid w:val="00141917"/>
    <w:rsid w:val="00144273"/>
    <w:rsid w:val="0014435E"/>
    <w:rsid w:val="001457B8"/>
    <w:rsid w:val="00146A38"/>
    <w:rsid w:val="00154663"/>
    <w:rsid w:val="00157B30"/>
    <w:rsid w:val="00160034"/>
    <w:rsid w:val="00160DD1"/>
    <w:rsid w:val="00166155"/>
    <w:rsid w:val="00171D59"/>
    <w:rsid w:val="00172F32"/>
    <w:rsid w:val="001730FE"/>
    <w:rsid w:val="00181B24"/>
    <w:rsid w:val="00184FED"/>
    <w:rsid w:val="00191C0F"/>
    <w:rsid w:val="00194853"/>
    <w:rsid w:val="001A0402"/>
    <w:rsid w:val="001A15FF"/>
    <w:rsid w:val="001A330E"/>
    <w:rsid w:val="001A342B"/>
    <w:rsid w:val="001A39E9"/>
    <w:rsid w:val="001B244A"/>
    <w:rsid w:val="001B55EE"/>
    <w:rsid w:val="001B5A9D"/>
    <w:rsid w:val="001C119D"/>
    <w:rsid w:val="001C2AF4"/>
    <w:rsid w:val="001C2F2F"/>
    <w:rsid w:val="001C3E81"/>
    <w:rsid w:val="001C7CB5"/>
    <w:rsid w:val="001D0668"/>
    <w:rsid w:val="001D0E1B"/>
    <w:rsid w:val="001D20CA"/>
    <w:rsid w:val="001D34E6"/>
    <w:rsid w:val="001D3CE3"/>
    <w:rsid w:val="001E26FC"/>
    <w:rsid w:val="001E5CC8"/>
    <w:rsid w:val="001E7058"/>
    <w:rsid w:val="001E7135"/>
    <w:rsid w:val="001E74A2"/>
    <w:rsid w:val="001E76E6"/>
    <w:rsid w:val="001F0910"/>
    <w:rsid w:val="001F243B"/>
    <w:rsid w:val="001F3778"/>
    <w:rsid w:val="001F4CC9"/>
    <w:rsid w:val="001F6310"/>
    <w:rsid w:val="0020050E"/>
    <w:rsid w:val="00205B4A"/>
    <w:rsid w:val="00210968"/>
    <w:rsid w:val="002131DA"/>
    <w:rsid w:val="002147B6"/>
    <w:rsid w:val="00214880"/>
    <w:rsid w:val="00216B68"/>
    <w:rsid w:val="00224AAB"/>
    <w:rsid w:val="002255B1"/>
    <w:rsid w:val="00225CF2"/>
    <w:rsid w:val="0023266E"/>
    <w:rsid w:val="002331C9"/>
    <w:rsid w:val="002340AC"/>
    <w:rsid w:val="00235C13"/>
    <w:rsid w:val="00241BB9"/>
    <w:rsid w:val="00244B57"/>
    <w:rsid w:val="00246A2F"/>
    <w:rsid w:val="0024721B"/>
    <w:rsid w:val="00252718"/>
    <w:rsid w:val="0025330A"/>
    <w:rsid w:val="002562ED"/>
    <w:rsid w:val="00260876"/>
    <w:rsid w:val="002679AA"/>
    <w:rsid w:val="002715AF"/>
    <w:rsid w:val="00271FF0"/>
    <w:rsid w:val="00272B1F"/>
    <w:rsid w:val="00275D0C"/>
    <w:rsid w:val="00275DCC"/>
    <w:rsid w:val="002760DA"/>
    <w:rsid w:val="00276830"/>
    <w:rsid w:val="00281914"/>
    <w:rsid w:val="00292C0A"/>
    <w:rsid w:val="002944BD"/>
    <w:rsid w:val="002959CC"/>
    <w:rsid w:val="00296717"/>
    <w:rsid w:val="002A169E"/>
    <w:rsid w:val="002A1FF7"/>
    <w:rsid w:val="002A21DC"/>
    <w:rsid w:val="002A5E18"/>
    <w:rsid w:val="002A6798"/>
    <w:rsid w:val="002B03AE"/>
    <w:rsid w:val="002B244E"/>
    <w:rsid w:val="002B34E5"/>
    <w:rsid w:val="002B4FBD"/>
    <w:rsid w:val="002C19CE"/>
    <w:rsid w:val="002C72B2"/>
    <w:rsid w:val="002D2438"/>
    <w:rsid w:val="002D2BC0"/>
    <w:rsid w:val="002D3634"/>
    <w:rsid w:val="002D5054"/>
    <w:rsid w:val="002D6488"/>
    <w:rsid w:val="002E4921"/>
    <w:rsid w:val="002E7F0C"/>
    <w:rsid w:val="002F58AE"/>
    <w:rsid w:val="002F7657"/>
    <w:rsid w:val="00303913"/>
    <w:rsid w:val="00306ECB"/>
    <w:rsid w:val="00313B34"/>
    <w:rsid w:val="00313D07"/>
    <w:rsid w:val="0031470B"/>
    <w:rsid w:val="00316151"/>
    <w:rsid w:val="00320FCB"/>
    <w:rsid w:val="00323349"/>
    <w:rsid w:val="00325008"/>
    <w:rsid w:val="00326902"/>
    <w:rsid w:val="003352F2"/>
    <w:rsid w:val="003401DC"/>
    <w:rsid w:val="0035403D"/>
    <w:rsid w:val="00356C09"/>
    <w:rsid w:val="003576B4"/>
    <w:rsid w:val="00357CD7"/>
    <w:rsid w:val="00360466"/>
    <w:rsid w:val="003614EB"/>
    <w:rsid w:val="00362865"/>
    <w:rsid w:val="00363BC4"/>
    <w:rsid w:val="00363F7A"/>
    <w:rsid w:val="0036400E"/>
    <w:rsid w:val="00366130"/>
    <w:rsid w:val="003716EE"/>
    <w:rsid w:val="00372EF8"/>
    <w:rsid w:val="00373338"/>
    <w:rsid w:val="00377E35"/>
    <w:rsid w:val="00380576"/>
    <w:rsid w:val="0038157A"/>
    <w:rsid w:val="0038787C"/>
    <w:rsid w:val="003941FA"/>
    <w:rsid w:val="0039705B"/>
    <w:rsid w:val="003A25F9"/>
    <w:rsid w:val="003A3B73"/>
    <w:rsid w:val="003A4C1B"/>
    <w:rsid w:val="003A536C"/>
    <w:rsid w:val="003A5449"/>
    <w:rsid w:val="003A7763"/>
    <w:rsid w:val="003B0FFC"/>
    <w:rsid w:val="003B1ADA"/>
    <w:rsid w:val="003B51D7"/>
    <w:rsid w:val="003B6335"/>
    <w:rsid w:val="003C1D62"/>
    <w:rsid w:val="003C5D31"/>
    <w:rsid w:val="003D393F"/>
    <w:rsid w:val="003D41F2"/>
    <w:rsid w:val="003D4476"/>
    <w:rsid w:val="003D5DBD"/>
    <w:rsid w:val="003D74EB"/>
    <w:rsid w:val="003E03B0"/>
    <w:rsid w:val="003E1904"/>
    <w:rsid w:val="003F0AAA"/>
    <w:rsid w:val="003F249D"/>
    <w:rsid w:val="003F518C"/>
    <w:rsid w:val="003F5274"/>
    <w:rsid w:val="00403B7D"/>
    <w:rsid w:val="00413155"/>
    <w:rsid w:val="0042135A"/>
    <w:rsid w:val="00422A1B"/>
    <w:rsid w:val="00423449"/>
    <w:rsid w:val="0043155A"/>
    <w:rsid w:val="0043314A"/>
    <w:rsid w:val="00433BC5"/>
    <w:rsid w:val="004340B5"/>
    <w:rsid w:val="004349AF"/>
    <w:rsid w:val="0044033E"/>
    <w:rsid w:val="004452D0"/>
    <w:rsid w:val="00445C93"/>
    <w:rsid w:val="00447143"/>
    <w:rsid w:val="0044727E"/>
    <w:rsid w:val="00450598"/>
    <w:rsid w:val="00452DAF"/>
    <w:rsid w:val="00456180"/>
    <w:rsid w:val="0045775B"/>
    <w:rsid w:val="00460C31"/>
    <w:rsid w:val="00461230"/>
    <w:rsid w:val="0046260D"/>
    <w:rsid w:val="004647CD"/>
    <w:rsid w:val="00464E8B"/>
    <w:rsid w:val="00466DA1"/>
    <w:rsid w:val="00467F20"/>
    <w:rsid w:val="00470043"/>
    <w:rsid w:val="00471361"/>
    <w:rsid w:val="00475D7E"/>
    <w:rsid w:val="00477E22"/>
    <w:rsid w:val="0048028C"/>
    <w:rsid w:val="004805C5"/>
    <w:rsid w:val="0048196B"/>
    <w:rsid w:val="00483FCE"/>
    <w:rsid w:val="00485E15"/>
    <w:rsid w:val="0049336A"/>
    <w:rsid w:val="00493F20"/>
    <w:rsid w:val="00493FE0"/>
    <w:rsid w:val="0049717F"/>
    <w:rsid w:val="00497A89"/>
    <w:rsid w:val="004A1040"/>
    <w:rsid w:val="004A10E0"/>
    <w:rsid w:val="004A1832"/>
    <w:rsid w:val="004A1DE2"/>
    <w:rsid w:val="004A1E3D"/>
    <w:rsid w:val="004A3248"/>
    <w:rsid w:val="004A496B"/>
    <w:rsid w:val="004A4B14"/>
    <w:rsid w:val="004A69EA"/>
    <w:rsid w:val="004A6A6E"/>
    <w:rsid w:val="004B0F86"/>
    <w:rsid w:val="004B443C"/>
    <w:rsid w:val="004B798E"/>
    <w:rsid w:val="004C37DB"/>
    <w:rsid w:val="004C4805"/>
    <w:rsid w:val="004C4CC8"/>
    <w:rsid w:val="004C78BB"/>
    <w:rsid w:val="004C7E49"/>
    <w:rsid w:val="004D3304"/>
    <w:rsid w:val="004D5437"/>
    <w:rsid w:val="004D57F3"/>
    <w:rsid w:val="004D6616"/>
    <w:rsid w:val="004E3F25"/>
    <w:rsid w:val="004F2E8C"/>
    <w:rsid w:val="004F3621"/>
    <w:rsid w:val="00502069"/>
    <w:rsid w:val="00503BE1"/>
    <w:rsid w:val="00505869"/>
    <w:rsid w:val="00506A29"/>
    <w:rsid w:val="005225A3"/>
    <w:rsid w:val="0052441E"/>
    <w:rsid w:val="0052603E"/>
    <w:rsid w:val="00526E4E"/>
    <w:rsid w:val="005301E2"/>
    <w:rsid w:val="00530F90"/>
    <w:rsid w:val="0053120A"/>
    <w:rsid w:val="00531AC2"/>
    <w:rsid w:val="00531BD0"/>
    <w:rsid w:val="00542564"/>
    <w:rsid w:val="005429F1"/>
    <w:rsid w:val="005448A8"/>
    <w:rsid w:val="00544934"/>
    <w:rsid w:val="00550340"/>
    <w:rsid w:val="00550F43"/>
    <w:rsid w:val="00552963"/>
    <w:rsid w:val="00554F0F"/>
    <w:rsid w:val="00564120"/>
    <w:rsid w:val="005705CA"/>
    <w:rsid w:val="00571A53"/>
    <w:rsid w:val="005725CE"/>
    <w:rsid w:val="00575DEC"/>
    <w:rsid w:val="00580B2E"/>
    <w:rsid w:val="005842FA"/>
    <w:rsid w:val="00591BBE"/>
    <w:rsid w:val="00591BDD"/>
    <w:rsid w:val="005A1018"/>
    <w:rsid w:val="005A25D5"/>
    <w:rsid w:val="005A2AB0"/>
    <w:rsid w:val="005A5195"/>
    <w:rsid w:val="005B0074"/>
    <w:rsid w:val="005B1005"/>
    <w:rsid w:val="005B386F"/>
    <w:rsid w:val="005C4401"/>
    <w:rsid w:val="005C7527"/>
    <w:rsid w:val="005D1581"/>
    <w:rsid w:val="005D6748"/>
    <w:rsid w:val="005E1EC1"/>
    <w:rsid w:val="005F19DC"/>
    <w:rsid w:val="005F418F"/>
    <w:rsid w:val="00604867"/>
    <w:rsid w:val="00604902"/>
    <w:rsid w:val="006050B7"/>
    <w:rsid w:val="0060631A"/>
    <w:rsid w:val="00612C6C"/>
    <w:rsid w:val="00613314"/>
    <w:rsid w:val="006246E5"/>
    <w:rsid w:val="00625AA7"/>
    <w:rsid w:val="00626E8F"/>
    <w:rsid w:val="00635628"/>
    <w:rsid w:val="0063584B"/>
    <w:rsid w:val="006570F6"/>
    <w:rsid w:val="006579F3"/>
    <w:rsid w:val="00662C25"/>
    <w:rsid w:val="0066349D"/>
    <w:rsid w:val="00665413"/>
    <w:rsid w:val="006721EB"/>
    <w:rsid w:val="0067760B"/>
    <w:rsid w:val="00680935"/>
    <w:rsid w:val="00681B3E"/>
    <w:rsid w:val="00682B64"/>
    <w:rsid w:val="00682D9B"/>
    <w:rsid w:val="006909E8"/>
    <w:rsid w:val="00690A5A"/>
    <w:rsid w:val="006922F3"/>
    <w:rsid w:val="00694113"/>
    <w:rsid w:val="00696FA3"/>
    <w:rsid w:val="006971FD"/>
    <w:rsid w:val="006A0647"/>
    <w:rsid w:val="006A1B7E"/>
    <w:rsid w:val="006A2DB3"/>
    <w:rsid w:val="006A42F8"/>
    <w:rsid w:val="006B2CAC"/>
    <w:rsid w:val="006B3D92"/>
    <w:rsid w:val="006B70D2"/>
    <w:rsid w:val="006B75FC"/>
    <w:rsid w:val="006C2443"/>
    <w:rsid w:val="006C39AB"/>
    <w:rsid w:val="006C55CA"/>
    <w:rsid w:val="006C5776"/>
    <w:rsid w:val="006D60E7"/>
    <w:rsid w:val="006D6EAF"/>
    <w:rsid w:val="006D7943"/>
    <w:rsid w:val="006E1A77"/>
    <w:rsid w:val="006E2883"/>
    <w:rsid w:val="006E4C14"/>
    <w:rsid w:val="006E5C89"/>
    <w:rsid w:val="006E6647"/>
    <w:rsid w:val="006F51FB"/>
    <w:rsid w:val="0070224A"/>
    <w:rsid w:val="00702638"/>
    <w:rsid w:val="00703609"/>
    <w:rsid w:val="007039B4"/>
    <w:rsid w:val="007046AB"/>
    <w:rsid w:val="00707B8B"/>
    <w:rsid w:val="00710C82"/>
    <w:rsid w:val="00713854"/>
    <w:rsid w:val="00717C50"/>
    <w:rsid w:val="00722396"/>
    <w:rsid w:val="0072389F"/>
    <w:rsid w:val="007259B1"/>
    <w:rsid w:val="007349FE"/>
    <w:rsid w:val="00735885"/>
    <w:rsid w:val="00737449"/>
    <w:rsid w:val="0074776A"/>
    <w:rsid w:val="00747CB4"/>
    <w:rsid w:val="00747FB6"/>
    <w:rsid w:val="00750011"/>
    <w:rsid w:val="00752619"/>
    <w:rsid w:val="0075305D"/>
    <w:rsid w:val="007544DB"/>
    <w:rsid w:val="0076206E"/>
    <w:rsid w:val="00766694"/>
    <w:rsid w:val="007676C6"/>
    <w:rsid w:val="00772F47"/>
    <w:rsid w:val="00773C1C"/>
    <w:rsid w:val="00792010"/>
    <w:rsid w:val="007937E6"/>
    <w:rsid w:val="00794C2E"/>
    <w:rsid w:val="00797347"/>
    <w:rsid w:val="007A1878"/>
    <w:rsid w:val="007A1F86"/>
    <w:rsid w:val="007A24C8"/>
    <w:rsid w:val="007A25EB"/>
    <w:rsid w:val="007A4952"/>
    <w:rsid w:val="007A6365"/>
    <w:rsid w:val="007A7360"/>
    <w:rsid w:val="007B10F9"/>
    <w:rsid w:val="007B4A1A"/>
    <w:rsid w:val="007B5F7B"/>
    <w:rsid w:val="007C2508"/>
    <w:rsid w:val="007C4967"/>
    <w:rsid w:val="007C4E98"/>
    <w:rsid w:val="007C5184"/>
    <w:rsid w:val="007C6140"/>
    <w:rsid w:val="007D154A"/>
    <w:rsid w:val="007D2521"/>
    <w:rsid w:val="007D33DE"/>
    <w:rsid w:val="007D3500"/>
    <w:rsid w:val="007D386A"/>
    <w:rsid w:val="007D569F"/>
    <w:rsid w:val="007D6101"/>
    <w:rsid w:val="007D7B5A"/>
    <w:rsid w:val="00800201"/>
    <w:rsid w:val="00803E43"/>
    <w:rsid w:val="008078CA"/>
    <w:rsid w:val="00810635"/>
    <w:rsid w:val="008170FB"/>
    <w:rsid w:val="008240C8"/>
    <w:rsid w:val="00824179"/>
    <w:rsid w:val="00825561"/>
    <w:rsid w:val="0082646A"/>
    <w:rsid w:val="00831B5B"/>
    <w:rsid w:val="00834D55"/>
    <w:rsid w:val="008358EE"/>
    <w:rsid w:val="0083638F"/>
    <w:rsid w:val="00836FC7"/>
    <w:rsid w:val="00837F43"/>
    <w:rsid w:val="008449CF"/>
    <w:rsid w:val="00846E78"/>
    <w:rsid w:val="0085186A"/>
    <w:rsid w:val="00851B15"/>
    <w:rsid w:val="00852074"/>
    <w:rsid w:val="008552F3"/>
    <w:rsid w:val="008579C9"/>
    <w:rsid w:val="00860E72"/>
    <w:rsid w:val="008634E1"/>
    <w:rsid w:val="00866294"/>
    <w:rsid w:val="00866BC6"/>
    <w:rsid w:val="00885222"/>
    <w:rsid w:val="00886C67"/>
    <w:rsid w:val="00887492"/>
    <w:rsid w:val="008904E7"/>
    <w:rsid w:val="008905BE"/>
    <w:rsid w:val="00891EAE"/>
    <w:rsid w:val="00894951"/>
    <w:rsid w:val="00894963"/>
    <w:rsid w:val="008A0DAA"/>
    <w:rsid w:val="008A0F21"/>
    <w:rsid w:val="008A1C3F"/>
    <w:rsid w:val="008A2D10"/>
    <w:rsid w:val="008A6E0B"/>
    <w:rsid w:val="008B1BEB"/>
    <w:rsid w:val="008B21C6"/>
    <w:rsid w:val="008B277A"/>
    <w:rsid w:val="008B75A9"/>
    <w:rsid w:val="008C1180"/>
    <w:rsid w:val="008C6DA3"/>
    <w:rsid w:val="008C73DD"/>
    <w:rsid w:val="008D09DA"/>
    <w:rsid w:val="008D09FE"/>
    <w:rsid w:val="008D23D8"/>
    <w:rsid w:val="008D50D9"/>
    <w:rsid w:val="008D7644"/>
    <w:rsid w:val="008E0BD3"/>
    <w:rsid w:val="008E22BF"/>
    <w:rsid w:val="008E4E81"/>
    <w:rsid w:val="008E7133"/>
    <w:rsid w:val="008E71E3"/>
    <w:rsid w:val="008F1FF6"/>
    <w:rsid w:val="008F6BBE"/>
    <w:rsid w:val="009047DA"/>
    <w:rsid w:val="00917EDE"/>
    <w:rsid w:val="00920B55"/>
    <w:rsid w:val="00920E91"/>
    <w:rsid w:val="00922453"/>
    <w:rsid w:val="009233C0"/>
    <w:rsid w:val="009268E6"/>
    <w:rsid w:val="0092764E"/>
    <w:rsid w:val="00941CD5"/>
    <w:rsid w:val="00944045"/>
    <w:rsid w:val="00946C40"/>
    <w:rsid w:val="009477B1"/>
    <w:rsid w:val="00956EA5"/>
    <w:rsid w:val="00957FE1"/>
    <w:rsid w:val="00962E1B"/>
    <w:rsid w:val="009679BC"/>
    <w:rsid w:val="00973FAC"/>
    <w:rsid w:val="00990C70"/>
    <w:rsid w:val="009975BA"/>
    <w:rsid w:val="009A21B5"/>
    <w:rsid w:val="009A263C"/>
    <w:rsid w:val="009B6685"/>
    <w:rsid w:val="009B711E"/>
    <w:rsid w:val="009B7790"/>
    <w:rsid w:val="009C01CA"/>
    <w:rsid w:val="009C69D9"/>
    <w:rsid w:val="009C6EC9"/>
    <w:rsid w:val="009C728D"/>
    <w:rsid w:val="009C7A27"/>
    <w:rsid w:val="009D4C68"/>
    <w:rsid w:val="009D550E"/>
    <w:rsid w:val="009D6A0A"/>
    <w:rsid w:val="009F037D"/>
    <w:rsid w:val="009F0B84"/>
    <w:rsid w:val="009F235E"/>
    <w:rsid w:val="009F326E"/>
    <w:rsid w:val="009F39FD"/>
    <w:rsid w:val="00A03C79"/>
    <w:rsid w:val="00A07951"/>
    <w:rsid w:val="00A118E3"/>
    <w:rsid w:val="00A12C7E"/>
    <w:rsid w:val="00A160E7"/>
    <w:rsid w:val="00A16758"/>
    <w:rsid w:val="00A169D5"/>
    <w:rsid w:val="00A17D00"/>
    <w:rsid w:val="00A17E75"/>
    <w:rsid w:val="00A217AC"/>
    <w:rsid w:val="00A243C2"/>
    <w:rsid w:val="00A265FA"/>
    <w:rsid w:val="00A427B5"/>
    <w:rsid w:val="00A46284"/>
    <w:rsid w:val="00A51C2B"/>
    <w:rsid w:val="00A6268F"/>
    <w:rsid w:val="00A6397F"/>
    <w:rsid w:val="00A64233"/>
    <w:rsid w:val="00A65E1C"/>
    <w:rsid w:val="00A66DEC"/>
    <w:rsid w:val="00A7285E"/>
    <w:rsid w:val="00A73BD3"/>
    <w:rsid w:val="00A759DC"/>
    <w:rsid w:val="00A76D35"/>
    <w:rsid w:val="00A83A02"/>
    <w:rsid w:val="00A8531A"/>
    <w:rsid w:val="00A85B46"/>
    <w:rsid w:val="00A879D4"/>
    <w:rsid w:val="00A961BE"/>
    <w:rsid w:val="00AA0737"/>
    <w:rsid w:val="00AA72D3"/>
    <w:rsid w:val="00AA75F8"/>
    <w:rsid w:val="00AB0621"/>
    <w:rsid w:val="00AB4BF4"/>
    <w:rsid w:val="00AB5857"/>
    <w:rsid w:val="00AB6AC2"/>
    <w:rsid w:val="00AC005D"/>
    <w:rsid w:val="00AC722F"/>
    <w:rsid w:val="00AD36BE"/>
    <w:rsid w:val="00AD50D1"/>
    <w:rsid w:val="00AD5205"/>
    <w:rsid w:val="00AD7197"/>
    <w:rsid w:val="00AE12EE"/>
    <w:rsid w:val="00AE2901"/>
    <w:rsid w:val="00AE3049"/>
    <w:rsid w:val="00AE31C7"/>
    <w:rsid w:val="00AE51C2"/>
    <w:rsid w:val="00AE756D"/>
    <w:rsid w:val="00AF22E5"/>
    <w:rsid w:val="00B027D1"/>
    <w:rsid w:val="00B07FF9"/>
    <w:rsid w:val="00B112C3"/>
    <w:rsid w:val="00B1173D"/>
    <w:rsid w:val="00B12285"/>
    <w:rsid w:val="00B1401F"/>
    <w:rsid w:val="00B16787"/>
    <w:rsid w:val="00B23DE8"/>
    <w:rsid w:val="00B248FC"/>
    <w:rsid w:val="00B34798"/>
    <w:rsid w:val="00B37ACB"/>
    <w:rsid w:val="00B46441"/>
    <w:rsid w:val="00B50FF6"/>
    <w:rsid w:val="00B51EFB"/>
    <w:rsid w:val="00B52D48"/>
    <w:rsid w:val="00B53F0B"/>
    <w:rsid w:val="00B64477"/>
    <w:rsid w:val="00B67044"/>
    <w:rsid w:val="00B71708"/>
    <w:rsid w:val="00B75A54"/>
    <w:rsid w:val="00B8299E"/>
    <w:rsid w:val="00B85FC7"/>
    <w:rsid w:val="00B87809"/>
    <w:rsid w:val="00B92948"/>
    <w:rsid w:val="00B93E92"/>
    <w:rsid w:val="00B97CB1"/>
    <w:rsid w:val="00BA2018"/>
    <w:rsid w:val="00BA2A3B"/>
    <w:rsid w:val="00BA77B0"/>
    <w:rsid w:val="00BA7D78"/>
    <w:rsid w:val="00BB247A"/>
    <w:rsid w:val="00BB3109"/>
    <w:rsid w:val="00BB34FA"/>
    <w:rsid w:val="00BC6041"/>
    <w:rsid w:val="00BC7E73"/>
    <w:rsid w:val="00BD066D"/>
    <w:rsid w:val="00BD2ECA"/>
    <w:rsid w:val="00BD2ED8"/>
    <w:rsid w:val="00BD3DFA"/>
    <w:rsid w:val="00BD62A2"/>
    <w:rsid w:val="00BD6490"/>
    <w:rsid w:val="00BE5072"/>
    <w:rsid w:val="00BE5E2C"/>
    <w:rsid w:val="00BF0FE9"/>
    <w:rsid w:val="00C02CA8"/>
    <w:rsid w:val="00C0416B"/>
    <w:rsid w:val="00C05BA3"/>
    <w:rsid w:val="00C07314"/>
    <w:rsid w:val="00C11073"/>
    <w:rsid w:val="00C12F48"/>
    <w:rsid w:val="00C203AB"/>
    <w:rsid w:val="00C20A1B"/>
    <w:rsid w:val="00C226EC"/>
    <w:rsid w:val="00C24744"/>
    <w:rsid w:val="00C25B89"/>
    <w:rsid w:val="00C30009"/>
    <w:rsid w:val="00C300D1"/>
    <w:rsid w:val="00C31105"/>
    <w:rsid w:val="00C3134D"/>
    <w:rsid w:val="00C313F6"/>
    <w:rsid w:val="00C31977"/>
    <w:rsid w:val="00C35530"/>
    <w:rsid w:val="00C448E3"/>
    <w:rsid w:val="00C5027D"/>
    <w:rsid w:val="00C51881"/>
    <w:rsid w:val="00C55747"/>
    <w:rsid w:val="00C55C6A"/>
    <w:rsid w:val="00C56B51"/>
    <w:rsid w:val="00C6260D"/>
    <w:rsid w:val="00C6312D"/>
    <w:rsid w:val="00C64EC9"/>
    <w:rsid w:val="00C65EC6"/>
    <w:rsid w:val="00C72998"/>
    <w:rsid w:val="00C806FD"/>
    <w:rsid w:val="00C80B40"/>
    <w:rsid w:val="00C81108"/>
    <w:rsid w:val="00C84557"/>
    <w:rsid w:val="00C85FE1"/>
    <w:rsid w:val="00C87ABA"/>
    <w:rsid w:val="00CA1091"/>
    <w:rsid w:val="00CA1E3D"/>
    <w:rsid w:val="00CA38B8"/>
    <w:rsid w:val="00CA5027"/>
    <w:rsid w:val="00CA589B"/>
    <w:rsid w:val="00CB5FBD"/>
    <w:rsid w:val="00CC0B47"/>
    <w:rsid w:val="00CC171F"/>
    <w:rsid w:val="00CC5D4D"/>
    <w:rsid w:val="00CC62F2"/>
    <w:rsid w:val="00CC6A71"/>
    <w:rsid w:val="00CD3005"/>
    <w:rsid w:val="00CD7990"/>
    <w:rsid w:val="00CE6F30"/>
    <w:rsid w:val="00CF5691"/>
    <w:rsid w:val="00D01C97"/>
    <w:rsid w:val="00D01F70"/>
    <w:rsid w:val="00D02912"/>
    <w:rsid w:val="00D033A1"/>
    <w:rsid w:val="00D0550E"/>
    <w:rsid w:val="00D06243"/>
    <w:rsid w:val="00D13864"/>
    <w:rsid w:val="00D15044"/>
    <w:rsid w:val="00D16165"/>
    <w:rsid w:val="00D20D70"/>
    <w:rsid w:val="00D21CE6"/>
    <w:rsid w:val="00D21F7B"/>
    <w:rsid w:val="00D30096"/>
    <w:rsid w:val="00D33175"/>
    <w:rsid w:val="00D336F2"/>
    <w:rsid w:val="00D37C7F"/>
    <w:rsid w:val="00D40BB4"/>
    <w:rsid w:val="00D422B7"/>
    <w:rsid w:val="00D45BB6"/>
    <w:rsid w:val="00D4659D"/>
    <w:rsid w:val="00D51233"/>
    <w:rsid w:val="00D53209"/>
    <w:rsid w:val="00D56A3F"/>
    <w:rsid w:val="00D56E56"/>
    <w:rsid w:val="00D63992"/>
    <w:rsid w:val="00D63A7F"/>
    <w:rsid w:val="00D65A3F"/>
    <w:rsid w:val="00D665EB"/>
    <w:rsid w:val="00D67221"/>
    <w:rsid w:val="00D723ED"/>
    <w:rsid w:val="00D747B5"/>
    <w:rsid w:val="00D80243"/>
    <w:rsid w:val="00D80C00"/>
    <w:rsid w:val="00D85209"/>
    <w:rsid w:val="00D86137"/>
    <w:rsid w:val="00D86AA4"/>
    <w:rsid w:val="00D90656"/>
    <w:rsid w:val="00D90B50"/>
    <w:rsid w:val="00DA2B95"/>
    <w:rsid w:val="00DA586A"/>
    <w:rsid w:val="00DA63E4"/>
    <w:rsid w:val="00DB05DC"/>
    <w:rsid w:val="00DB1A8C"/>
    <w:rsid w:val="00DB31DD"/>
    <w:rsid w:val="00DB3E77"/>
    <w:rsid w:val="00DB4679"/>
    <w:rsid w:val="00DB62F3"/>
    <w:rsid w:val="00DC0D06"/>
    <w:rsid w:val="00DC1175"/>
    <w:rsid w:val="00DC15AD"/>
    <w:rsid w:val="00DC2140"/>
    <w:rsid w:val="00DC4AC8"/>
    <w:rsid w:val="00DC4FD2"/>
    <w:rsid w:val="00DD0E3A"/>
    <w:rsid w:val="00DD53DA"/>
    <w:rsid w:val="00DD5AC9"/>
    <w:rsid w:val="00DD7CAE"/>
    <w:rsid w:val="00DE3643"/>
    <w:rsid w:val="00DE4945"/>
    <w:rsid w:val="00DE5839"/>
    <w:rsid w:val="00DF0F1B"/>
    <w:rsid w:val="00DF11EE"/>
    <w:rsid w:val="00DF4DB6"/>
    <w:rsid w:val="00DF553A"/>
    <w:rsid w:val="00E01FB4"/>
    <w:rsid w:val="00E024C7"/>
    <w:rsid w:val="00E05E86"/>
    <w:rsid w:val="00E06F0B"/>
    <w:rsid w:val="00E07164"/>
    <w:rsid w:val="00E12D93"/>
    <w:rsid w:val="00E158EB"/>
    <w:rsid w:val="00E15BA1"/>
    <w:rsid w:val="00E207C4"/>
    <w:rsid w:val="00E215D1"/>
    <w:rsid w:val="00E21CD8"/>
    <w:rsid w:val="00E25F4B"/>
    <w:rsid w:val="00E27DE3"/>
    <w:rsid w:val="00E30A05"/>
    <w:rsid w:val="00E31DD4"/>
    <w:rsid w:val="00E31DD5"/>
    <w:rsid w:val="00E3362B"/>
    <w:rsid w:val="00E34D5A"/>
    <w:rsid w:val="00E36082"/>
    <w:rsid w:val="00E36634"/>
    <w:rsid w:val="00E369AA"/>
    <w:rsid w:val="00E41488"/>
    <w:rsid w:val="00E4357A"/>
    <w:rsid w:val="00E45677"/>
    <w:rsid w:val="00E459E7"/>
    <w:rsid w:val="00E51B48"/>
    <w:rsid w:val="00E55B71"/>
    <w:rsid w:val="00E57AAD"/>
    <w:rsid w:val="00E61B6C"/>
    <w:rsid w:val="00E61F9E"/>
    <w:rsid w:val="00E62C82"/>
    <w:rsid w:val="00E65334"/>
    <w:rsid w:val="00E67248"/>
    <w:rsid w:val="00E703BC"/>
    <w:rsid w:val="00E7206C"/>
    <w:rsid w:val="00E7307F"/>
    <w:rsid w:val="00E8417C"/>
    <w:rsid w:val="00E84B17"/>
    <w:rsid w:val="00E84CA8"/>
    <w:rsid w:val="00E94074"/>
    <w:rsid w:val="00E96384"/>
    <w:rsid w:val="00E96B2F"/>
    <w:rsid w:val="00EA59E7"/>
    <w:rsid w:val="00EA6114"/>
    <w:rsid w:val="00EA7F5D"/>
    <w:rsid w:val="00EB04D5"/>
    <w:rsid w:val="00EB57DC"/>
    <w:rsid w:val="00EC56D5"/>
    <w:rsid w:val="00EC60D4"/>
    <w:rsid w:val="00EC6AFA"/>
    <w:rsid w:val="00ED0120"/>
    <w:rsid w:val="00ED2D34"/>
    <w:rsid w:val="00ED4E75"/>
    <w:rsid w:val="00ED6E7E"/>
    <w:rsid w:val="00EE2677"/>
    <w:rsid w:val="00EE2E03"/>
    <w:rsid w:val="00EE57FB"/>
    <w:rsid w:val="00EE7236"/>
    <w:rsid w:val="00EE7FD3"/>
    <w:rsid w:val="00EF1400"/>
    <w:rsid w:val="00EF28C1"/>
    <w:rsid w:val="00EF2CF6"/>
    <w:rsid w:val="00EF4103"/>
    <w:rsid w:val="00EF56BB"/>
    <w:rsid w:val="00EF7507"/>
    <w:rsid w:val="00F00A49"/>
    <w:rsid w:val="00F01ACA"/>
    <w:rsid w:val="00F05796"/>
    <w:rsid w:val="00F06455"/>
    <w:rsid w:val="00F0797B"/>
    <w:rsid w:val="00F20D49"/>
    <w:rsid w:val="00F21AB1"/>
    <w:rsid w:val="00F23772"/>
    <w:rsid w:val="00F24551"/>
    <w:rsid w:val="00F262DE"/>
    <w:rsid w:val="00F307F5"/>
    <w:rsid w:val="00F310A6"/>
    <w:rsid w:val="00F3216D"/>
    <w:rsid w:val="00F37852"/>
    <w:rsid w:val="00F40CEE"/>
    <w:rsid w:val="00F414F3"/>
    <w:rsid w:val="00F4378D"/>
    <w:rsid w:val="00F43D38"/>
    <w:rsid w:val="00F44C05"/>
    <w:rsid w:val="00F45BAD"/>
    <w:rsid w:val="00F509A1"/>
    <w:rsid w:val="00F5530A"/>
    <w:rsid w:val="00F574EE"/>
    <w:rsid w:val="00F57CE2"/>
    <w:rsid w:val="00F60C83"/>
    <w:rsid w:val="00F615FD"/>
    <w:rsid w:val="00F645D5"/>
    <w:rsid w:val="00F7104D"/>
    <w:rsid w:val="00F72CC4"/>
    <w:rsid w:val="00F72D91"/>
    <w:rsid w:val="00F741D7"/>
    <w:rsid w:val="00F74ADC"/>
    <w:rsid w:val="00F76F35"/>
    <w:rsid w:val="00F76FB2"/>
    <w:rsid w:val="00F77977"/>
    <w:rsid w:val="00F82B08"/>
    <w:rsid w:val="00F83155"/>
    <w:rsid w:val="00F87751"/>
    <w:rsid w:val="00F9604D"/>
    <w:rsid w:val="00F9713E"/>
    <w:rsid w:val="00F9767D"/>
    <w:rsid w:val="00F97C1A"/>
    <w:rsid w:val="00FA5042"/>
    <w:rsid w:val="00FB10C1"/>
    <w:rsid w:val="00FB2D09"/>
    <w:rsid w:val="00FB75A0"/>
    <w:rsid w:val="00FB7F1A"/>
    <w:rsid w:val="00FC4775"/>
    <w:rsid w:val="00FC5919"/>
    <w:rsid w:val="00FC785F"/>
    <w:rsid w:val="00FC78E2"/>
    <w:rsid w:val="00FD04DE"/>
    <w:rsid w:val="00FD33AB"/>
    <w:rsid w:val="00FD611C"/>
    <w:rsid w:val="00FD69A7"/>
    <w:rsid w:val="00FE1887"/>
    <w:rsid w:val="00FE481C"/>
    <w:rsid w:val="00FE5A28"/>
    <w:rsid w:val="00FE73AA"/>
    <w:rsid w:val="00FE7D05"/>
    <w:rsid w:val="00FF2274"/>
    <w:rsid w:val="00FF356B"/>
    <w:rsid w:val="00FF6443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9E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6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B8299E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6E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829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829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ody Text"/>
    <w:basedOn w:val="a"/>
    <w:link w:val="a4"/>
    <w:rsid w:val="00B8299E"/>
    <w:rPr>
      <w:sz w:val="28"/>
    </w:rPr>
  </w:style>
  <w:style w:type="character" w:customStyle="1" w:styleId="a4">
    <w:name w:val="Основной текст Знак"/>
    <w:basedOn w:val="a0"/>
    <w:link w:val="a3"/>
    <w:rsid w:val="00B82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8299E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B829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rsid w:val="00B8299E"/>
    <w:rPr>
      <w:color w:val="0000FF"/>
      <w:u w:val="single"/>
    </w:rPr>
  </w:style>
  <w:style w:type="paragraph" w:customStyle="1" w:styleId="ConsPlusNonformat">
    <w:name w:val="ConsPlusNonformat"/>
    <w:uiPriority w:val="99"/>
    <w:rsid w:val="00B8299E"/>
    <w:pPr>
      <w:widowControl w:val="0"/>
      <w:autoSpaceDE w:val="0"/>
      <w:autoSpaceDN w:val="0"/>
      <w:adjustRightInd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B82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829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B82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B829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B8299E"/>
    <w:pPr>
      <w:spacing w:before="100" w:beforeAutospacing="1" w:after="100" w:afterAutospacing="1"/>
    </w:pPr>
  </w:style>
  <w:style w:type="character" w:styleId="ae">
    <w:name w:val="page number"/>
    <w:rsid w:val="00B8299E"/>
  </w:style>
  <w:style w:type="paragraph" w:styleId="af">
    <w:name w:val="Balloon Text"/>
    <w:basedOn w:val="a"/>
    <w:link w:val="af0"/>
    <w:rsid w:val="00B8299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B8299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Гипертекстовая ссылка"/>
    <w:uiPriority w:val="99"/>
    <w:rsid w:val="00B8299E"/>
    <w:rPr>
      <w:rFonts w:cs="Times New Roman"/>
      <w:b w:val="0"/>
      <w:color w:val="008000"/>
    </w:rPr>
  </w:style>
  <w:style w:type="paragraph" w:styleId="af2">
    <w:name w:val="Document Map"/>
    <w:basedOn w:val="a"/>
    <w:link w:val="af3"/>
    <w:semiHidden/>
    <w:rsid w:val="00B82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829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B8299E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B8299E"/>
  </w:style>
  <w:style w:type="paragraph" w:styleId="21">
    <w:name w:val="Body Text 2"/>
    <w:basedOn w:val="a"/>
    <w:link w:val="22"/>
    <w:rsid w:val="00B829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rsid w:val="00B8299E"/>
    <w:pPr>
      <w:autoSpaceDE w:val="0"/>
      <w:autoSpaceDN w:val="0"/>
      <w:ind w:firstLine="0"/>
      <w:jc w:val="left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B8299E"/>
    <w:rPr>
      <w:vertAlign w:val="superscript"/>
    </w:rPr>
  </w:style>
  <w:style w:type="paragraph" w:customStyle="1" w:styleId="af8">
    <w:name w:val="адрес"/>
    <w:basedOn w:val="a"/>
    <w:rsid w:val="00B8299E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9">
    <w:name w:val="подпись"/>
    <w:basedOn w:val="a"/>
    <w:rsid w:val="00B8299E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B8299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footnote text"/>
    <w:basedOn w:val="a"/>
    <w:link w:val="afc"/>
    <w:rsid w:val="00B8299E"/>
    <w:pPr>
      <w:ind w:firstLine="0"/>
      <w:jc w:val="left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82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B8299E"/>
    <w:rPr>
      <w:vertAlign w:val="superscript"/>
    </w:rPr>
  </w:style>
  <w:style w:type="paragraph" w:customStyle="1" w:styleId="ConsPlusCell">
    <w:name w:val="ConsPlusCell"/>
    <w:rsid w:val="00B829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8299E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B8299E"/>
    <w:rPr>
      <w:rFonts w:ascii="Times New Roman" w:eastAsia="Calibri" w:hAnsi="Times New Roman" w:cs="Times New Roman"/>
      <w:sz w:val="16"/>
      <w:szCs w:val="16"/>
      <w:lang w:val="x-none"/>
    </w:rPr>
  </w:style>
  <w:style w:type="character" w:styleId="afe">
    <w:name w:val="Strong"/>
    <w:basedOn w:val="a0"/>
    <w:uiPriority w:val="22"/>
    <w:qFormat/>
    <w:rsid w:val="005C7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6E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2">
              <w:marLeft w:val="0"/>
              <w:marRight w:val="0"/>
              <w:marTop w:val="0"/>
              <w:marBottom w:val="0"/>
              <w:divBdr>
                <w:top w:val="single" w:sz="6" w:space="8" w:color="E3E0CD"/>
                <w:left w:val="single" w:sz="6" w:space="8" w:color="E3E0CD"/>
                <w:bottom w:val="single" w:sz="6" w:space="8" w:color="E3E0CD"/>
                <w:right w:val="single" w:sz="6" w:space="8" w:color="E3E0CD"/>
              </w:divBdr>
              <w:divsChild>
                <w:div w:id="1428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9615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E773-4BBB-4DAD-98B3-5402DD1F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16</cp:revision>
  <cp:lastPrinted>2020-10-20T23:56:00Z</cp:lastPrinted>
  <dcterms:created xsi:type="dcterms:W3CDTF">2020-10-19T00:48:00Z</dcterms:created>
  <dcterms:modified xsi:type="dcterms:W3CDTF">2021-04-07T02:41:00Z</dcterms:modified>
</cp:coreProperties>
</file>