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6B" w:rsidRPr="0020486B" w:rsidRDefault="0020486B" w:rsidP="0020486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0486B">
        <w:rPr>
          <w:rFonts w:ascii="Times New Roman" w:hAnsi="Times New Roman" w:cs="Times New Roman"/>
          <w:b/>
          <w:bCs/>
          <w:sz w:val="28"/>
        </w:rPr>
        <w:t>АДМИНИСТРАЦИЯ  МУНИЦИПАЛЬНОГО РАЙОНА</w:t>
      </w:r>
    </w:p>
    <w:p w:rsidR="0020486B" w:rsidRPr="0020486B" w:rsidRDefault="0020486B" w:rsidP="0020486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0486B">
        <w:rPr>
          <w:rFonts w:ascii="Times New Roman" w:hAnsi="Times New Roman" w:cs="Times New Roman"/>
          <w:b/>
          <w:bCs/>
          <w:sz w:val="28"/>
        </w:rPr>
        <w:t>«</w:t>
      </w:r>
      <w:r w:rsidRPr="0020486B"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r w:rsidRPr="0020486B">
        <w:rPr>
          <w:rFonts w:ascii="Times New Roman" w:hAnsi="Times New Roman" w:cs="Times New Roman"/>
          <w:b/>
          <w:bCs/>
          <w:sz w:val="28"/>
        </w:rPr>
        <w:t xml:space="preserve"> РАЙОН»</w:t>
      </w:r>
    </w:p>
    <w:p w:rsidR="0020486B" w:rsidRDefault="0020486B" w:rsidP="00204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86B" w:rsidRPr="0020486B" w:rsidRDefault="0020486B" w:rsidP="00204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86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85F36" w:rsidRPr="00885F36" w:rsidRDefault="003B4FF5" w:rsidP="0020486B">
      <w:pPr>
        <w:spacing w:after="0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 </w:t>
      </w:r>
      <w:r w:rsidR="0020486B" w:rsidRPr="0020486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0486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0486B" w:rsidRPr="0020486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20486B" w:rsidRPr="0020486B">
        <w:rPr>
          <w:rFonts w:ascii="Times New Roman" w:hAnsi="Times New Roman" w:cs="Times New Roman"/>
          <w:color w:val="FF6600"/>
          <w:sz w:val="28"/>
          <w:szCs w:val="28"/>
        </w:rPr>
        <w:t xml:space="preserve">                                                                                  </w:t>
      </w:r>
      <w:r w:rsidR="00885F36">
        <w:rPr>
          <w:rFonts w:ascii="Times New Roman" w:hAnsi="Times New Roman" w:cs="Times New Roman"/>
          <w:color w:val="FF6600"/>
          <w:sz w:val="28"/>
          <w:szCs w:val="28"/>
        </w:rPr>
        <w:t xml:space="preserve">     </w:t>
      </w:r>
      <w:r w:rsidR="0020486B" w:rsidRPr="0020486B">
        <w:rPr>
          <w:rFonts w:ascii="Times New Roman" w:hAnsi="Times New Roman" w:cs="Times New Roman"/>
          <w:color w:val="262626"/>
          <w:sz w:val="28"/>
          <w:szCs w:val="28"/>
        </w:rPr>
        <w:t>№</w:t>
      </w:r>
      <w:r>
        <w:rPr>
          <w:rFonts w:ascii="Times New Roman" w:hAnsi="Times New Roman" w:cs="Times New Roman"/>
          <w:color w:val="262626"/>
          <w:sz w:val="28"/>
          <w:szCs w:val="28"/>
        </w:rPr>
        <w:t>17</w:t>
      </w:r>
      <w:r w:rsidR="00885F36">
        <w:rPr>
          <w:rFonts w:ascii="Times New Roman" w:hAnsi="Times New Roman" w:cs="Times New Roman"/>
          <w:color w:val="262626"/>
          <w:sz w:val="28"/>
          <w:szCs w:val="28"/>
        </w:rPr>
        <w:t>9</w:t>
      </w:r>
    </w:p>
    <w:p w:rsidR="0020486B" w:rsidRPr="0020486B" w:rsidRDefault="0020486B" w:rsidP="00204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6B">
        <w:rPr>
          <w:rFonts w:ascii="Times New Roman" w:hAnsi="Times New Roman" w:cs="Times New Roman"/>
          <w:color w:val="FF6600"/>
          <w:sz w:val="28"/>
          <w:szCs w:val="28"/>
        </w:rPr>
        <w:t xml:space="preserve">           </w:t>
      </w:r>
    </w:p>
    <w:p w:rsidR="0020486B" w:rsidRDefault="0020486B" w:rsidP="00204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86B">
        <w:rPr>
          <w:rFonts w:ascii="Times New Roman" w:hAnsi="Times New Roman" w:cs="Times New Roman"/>
          <w:sz w:val="28"/>
          <w:szCs w:val="28"/>
        </w:rPr>
        <w:t>г. Хилок</w:t>
      </w:r>
    </w:p>
    <w:p w:rsidR="0020486B" w:rsidRPr="0020486B" w:rsidRDefault="0020486B" w:rsidP="00204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86B" w:rsidRPr="0020486B" w:rsidRDefault="0020486B" w:rsidP="00204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86B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>создании противопаводковой комиссии и проведении комплексного обследования территорий населенных пунктов муниципального района «Хилокский район», подверженных подтоплению  наледными водами</w:t>
      </w:r>
      <w:r w:rsidRPr="0020486B">
        <w:rPr>
          <w:rFonts w:ascii="Times New Roman" w:hAnsi="Times New Roman" w:cs="Times New Roman"/>
          <w:b/>
          <w:sz w:val="28"/>
          <w:szCs w:val="28"/>
        </w:rPr>
        <w:t>»</w:t>
      </w:r>
    </w:p>
    <w:p w:rsidR="0020486B" w:rsidRPr="0020486B" w:rsidRDefault="0020486B" w:rsidP="00204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6B" w:rsidRPr="0020486B" w:rsidRDefault="0020486B" w:rsidP="00137AB9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20486B">
        <w:rPr>
          <w:b w:val="0"/>
          <w:sz w:val="28"/>
          <w:szCs w:val="28"/>
        </w:rPr>
        <w:t xml:space="preserve">В соответствии </w:t>
      </w:r>
      <w:r w:rsidR="003A61EE">
        <w:rPr>
          <w:b w:val="0"/>
          <w:sz w:val="28"/>
          <w:szCs w:val="28"/>
        </w:rPr>
        <w:t>с решением Комиссии по предупреждению и ликвидации чрезвычайных ситуаций и обеспечению пожарной безопасности Забайкальского края от 18.03.2021 года №19</w:t>
      </w:r>
      <w:r w:rsidRPr="0020486B">
        <w:rPr>
          <w:b w:val="0"/>
          <w:sz w:val="28"/>
          <w:szCs w:val="28"/>
        </w:rPr>
        <w:t xml:space="preserve"> </w:t>
      </w:r>
      <w:r w:rsidR="003A61EE">
        <w:rPr>
          <w:b w:val="0"/>
          <w:sz w:val="28"/>
          <w:szCs w:val="28"/>
        </w:rPr>
        <w:t>и с учетом предварительного прогноза гидрометеорологических условий в период весеннего половодья и летнего паводка 2021 года</w:t>
      </w:r>
      <w:r w:rsidRPr="0020486B">
        <w:rPr>
          <w:b w:val="0"/>
          <w:sz w:val="28"/>
          <w:szCs w:val="28"/>
        </w:rPr>
        <w:t>, администрация муниципального района «</w:t>
      </w:r>
      <w:proofErr w:type="spellStart"/>
      <w:r w:rsidRPr="0020486B">
        <w:rPr>
          <w:b w:val="0"/>
          <w:sz w:val="28"/>
          <w:szCs w:val="28"/>
        </w:rPr>
        <w:t>Хилокский</w:t>
      </w:r>
      <w:proofErr w:type="spellEnd"/>
      <w:r w:rsidRPr="0020486B">
        <w:rPr>
          <w:b w:val="0"/>
          <w:sz w:val="28"/>
          <w:szCs w:val="28"/>
        </w:rPr>
        <w:t xml:space="preserve"> район» </w:t>
      </w:r>
      <w:proofErr w:type="gramStart"/>
      <w:r w:rsidRPr="0020486B">
        <w:rPr>
          <w:sz w:val="28"/>
          <w:szCs w:val="28"/>
        </w:rPr>
        <w:t>п</w:t>
      </w:r>
      <w:proofErr w:type="gramEnd"/>
      <w:r w:rsidRPr="0020486B">
        <w:rPr>
          <w:sz w:val="28"/>
          <w:szCs w:val="28"/>
        </w:rPr>
        <w:t xml:space="preserve"> о с т а н о в л я е т:</w:t>
      </w:r>
    </w:p>
    <w:p w:rsidR="0020486B" w:rsidRPr="0020486B" w:rsidRDefault="0020486B" w:rsidP="00137AB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0486B">
        <w:rPr>
          <w:rFonts w:ascii="Times New Roman" w:eastAsiaTheme="minorHAnsi" w:hAnsi="Times New Roman" w:cs="Times New Roman"/>
          <w:sz w:val="28"/>
          <w:szCs w:val="28"/>
        </w:rPr>
        <w:t xml:space="preserve">1. Провести в период с </w:t>
      </w:r>
      <w:r w:rsidR="003A61EE">
        <w:rPr>
          <w:rFonts w:ascii="Times New Roman" w:eastAsiaTheme="minorHAnsi" w:hAnsi="Times New Roman" w:cs="Times New Roman"/>
          <w:sz w:val="28"/>
          <w:szCs w:val="28"/>
        </w:rPr>
        <w:t>05</w:t>
      </w:r>
      <w:r w:rsidRPr="0020486B">
        <w:rPr>
          <w:rFonts w:ascii="Times New Roman" w:eastAsiaTheme="minorHAnsi" w:hAnsi="Times New Roman" w:cs="Times New Roman"/>
          <w:sz w:val="28"/>
          <w:szCs w:val="28"/>
        </w:rPr>
        <w:t>.0</w:t>
      </w:r>
      <w:r w:rsidR="003A61EE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20486B">
        <w:rPr>
          <w:rFonts w:ascii="Times New Roman" w:eastAsiaTheme="minorHAnsi" w:hAnsi="Times New Roman" w:cs="Times New Roman"/>
          <w:sz w:val="28"/>
          <w:szCs w:val="28"/>
        </w:rPr>
        <w:t xml:space="preserve">. по </w:t>
      </w:r>
      <w:r w:rsidR="003A61EE">
        <w:rPr>
          <w:rFonts w:ascii="Times New Roman" w:eastAsiaTheme="minorHAnsi" w:hAnsi="Times New Roman" w:cs="Times New Roman"/>
          <w:sz w:val="28"/>
          <w:szCs w:val="28"/>
        </w:rPr>
        <w:t>06</w:t>
      </w:r>
      <w:r w:rsidRPr="0020486B">
        <w:rPr>
          <w:rFonts w:ascii="Times New Roman" w:eastAsiaTheme="minorHAnsi" w:hAnsi="Times New Roman" w:cs="Times New Roman"/>
          <w:sz w:val="28"/>
          <w:szCs w:val="28"/>
        </w:rPr>
        <w:t>.0</w:t>
      </w:r>
      <w:r w:rsidR="003A61EE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20486B">
        <w:rPr>
          <w:rFonts w:ascii="Times New Roman" w:eastAsiaTheme="minorHAnsi" w:hAnsi="Times New Roman" w:cs="Times New Roman"/>
          <w:sz w:val="28"/>
          <w:szCs w:val="28"/>
        </w:rPr>
        <w:t xml:space="preserve">.2021 г. </w:t>
      </w:r>
      <w:r w:rsidR="003A61EE">
        <w:rPr>
          <w:rFonts w:ascii="Times New Roman" w:eastAsiaTheme="minorHAnsi" w:hAnsi="Times New Roman" w:cs="Times New Roman"/>
          <w:sz w:val="28"/>
          <w:szCs w:val="28"/>
        </w:rPr>
        <w:t xml:space="preserve">комплексное обследование территорий населенных пунктов муниципального района «Хилокский район», подверженных подтоплению надледными водами, завершить оценку готовности к безопасному </w:t>
      </w:r>
      <w:r w:rsidR="00125412">
        <w:rPr>
          <w:rFonts w:ascii="Times New Roman" w:eastAsiaTheme="minorHAnsi" w:hAnsi="Times New Roman" w:cs="Times New Roman"/>
          <w:sz w:val="28"/>
          <w:szCs w:val="28"/>
        </w:rPr>
        <w:t>пропуску паводковых вод.</w:t>
      </w:r>
    </w:p>
    <w:p w:rsidR="0020486B" w:rsidRPr="00125412" w:rsidRDefault="0020486B" w:rsidP="00137AB9">
      <w:pPr>
        <w:tabs>
          <w:tab w:val="left" w:pos="851"/>
        </w:tabs>
        <w:spacing w:after="0"/>
        <w:ind w:firstLine="57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0486B"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="00125412" w:rsidRPr="00125412">
        <w:rPr>
          <w:rFonts w:ascii="Times New Roman" w:hAnsi="Times New Roman" w:cs="Times New Roman"/>
          <w:sz w:val="28"/>
          <w:szCs w:val="28"/>
        </w:rPr>
        <w:t>противопаводковой комиссии и проведения комплексного обследования территорий населенных пунктов муниципального района «Хилокский район», подверженных подтоплению  наледными водами</w:t>
      </w:r>
      <w:r w:rsidR="00D645A3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20486B" w:rsidRDefault="0020486B" w:rsidP="00137AB9">
      <w:pPr>
        <w:tabs>
          <w:tab w:val="left" w:pos="851"/>
        </w:tabs>
        <w:spacing w:after="0"/>
        <w:ind w:firstLine="56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0486B">
        <w:rPr>
          <w:rFonts w:ascii="Times New Roman" w:hAnsi="Times New Roman" w:cs="Times New Roman"/>
          <w:spacing w:val="4"/>
          <w:sz w:val="28"/>
          <w:szCs w:val="28"/>
        </w:rPr>
        <w:t xml:space="preserve">3. </w:t>
      </w:r>
      <w:r w:rsidR="00F44035">
        <w:rPr>
          <w:rFonts w:ascii="Times New Roman" w:hAnsi="Times New Roman" w:cs="Times New Roman"/>
          <w:spacing w:val="4"/>
          <w:sz w:val="28"/>
          <w:szCs w:val="28"/>
        </w:rPr>
        <w:t xml:space="preserve">Уточнить по каждому населенному пункту подверженному подтоплению </w:t>
      </w:r>
      <w:r w:rsidR="00137AB9">
        <w:rPr>
          <w:rFonts w:ascii="Times New Roman" w:hAnsi="Times New Roman" w:cs="Times New Roman"/>
          <w:spacing w:val="4"/>
          <w:sz w:val="28"/>
          <w:szCs w:val="28"/>
        </w:rPr>
        <w:t>порядок эвакуации населения, маршруты и транспортное обеспечение.</w:t>
      </w:r>
    </w:p>
    <w:p w:rsidR="00137AB9" w:rsidRPr="0020486B" w:rsidRDefault="00137AB9" w:rsidP="00137AB9">
      <w:pPr>
        <w:tabs>
          <w:tab w:val="left" w:pos="851"/>
        </w:tabs>
        <w:spacing w:after="0"/>
        <w:ind w:firstLine="56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4. Проверить исправность и готовность к работе в период возможного наступления  ЧС, связанного с прохождением паводка, систем оповещения и информирования населения.</w:t>
      </w:r>
    </w:p>
    <w:p w:rsidR="0020486B" w:rsidRPr="0020486B" w:rsidRDefault="00137AB9" w:rsidP="00137AB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486B" w:rsidRPr="002048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Консультанту ГО и ЧС  А. В. Алееву акты проверки </w:t>
      </w:r>
      <w:r>
        <w:rPr>
          <w:rFonts w:ascii="Times New Roman" w:eastAsiaTheme="minorHAnsi" w:hAnsi="Times New Roman" w:cs="Times New Roman"/>
          <w:sz w:val="28"/>
          <w:szCs w:val="28"/>
        </w:rPr>
        <w:t>комплексного обследования территорий населенных пунктов муниципального района «Хилокский район», подверженных подтоплению надледными водами, представить на утверждение не позднее 16.00 06.04 2021 года.</w:t>
      </w:r>
    </w:p>
    <w:p w:rsidR="00137AB9" w:rsidRPr="00137AB9" w:rsidRDefault="00137AB9" w:rsidP="00D645A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AB9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</w:rPr>
        <w:t>Контроль</w:t>
      </w:r>
      <w:r w:rsidRPr="00137AB9">
        <w:rPr>
          <w:rFonts w:ascii="Times New Roman" w:hAnsi="Times New Roman" w:cs="Times New Roman"/>
          <w:sz w:val="28"/>
        </w:rPr>
        <w:t xml:space="preserve"> за</w:t>
      </w:r>
      <w:proofErr w:type="gramEnd"/>
      <w:r w:rsidRPr="00137AB9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</w:rPr>
        <w:t xml:space="preserve">возложить на заместителя руководителя </w:t>
      </w:r>
      <w:r w:rsidR="00D645A3">
        <w:rPr>
          <w:rFonts w:ascii="Times New Roman" w:hAnsi="Times New Roman" w:cs="Times New Roman"/>
          <w:sz w:val="28"/>
        </w:rPr>
        <w:t>администрации муниципального района «Хилокский район» по территориальному развитию муниципального района К. В. Серова.</w:t>
      </w:r>
    </w:p>
    <w:p w:rsidR="00137AB9" w:rsidRDefault="00137AB9" w:rsidP="00D645A3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645A3" w:rsidRDefault="00D645A3" w:rsidP="00D645A3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645A3" w:rsidRPr="00137AB9" w:rsidRDefault="00D645A3" w:rsidP="00D645A3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37AB9" w:rsidRPr="00D645A3" w:rsidRDefault="00137AB9" w:rsidP="00D645A3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45A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137AB9" w:rsidRPr="00D645A3" w:rsidRDefault="00137AB9" w:rsidP="00D645A3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45A3"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</w:t>
      </w:r>
      <w:r w:rsidR="00D645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45A3">
        <w:rPr>
          <w:rFonts w:ascii="Times New Roman" w:hAnsi="Times New Roman" w:cs="Times New Roman"/>
          <w:sz w:val="28"/>
          <w:szCs w:val="28"/>
        </w:rPr>
        <w:t>Ю. Р. Шишмарёв</w:t>
      </w:r>
    </w:p>
    <w:p w:rsidR="00137AB9" w:rsidRDefault="00137AB9" w:rsidP="00137AB9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20486B" w:rsidRPr="0020486B" w:rsidRDefault="0020486B" w:rsidP="0020486B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0486B" w:rsidRPr="0020486B" w:rsidRDefault="0020486B" w:rsidP="0020486B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20486B" w:rsidRPr="0020486B" w:rsidRDefault="0020486B" w:rsidP="0020486B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20486B" w:rsidRPr="0020486B" w:rsidRDefault="0020486B" w:rsidP="0020486B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20486B" w:rsidRPr="0020486B" w:rsidRDefault="0020486B" w:rsidP="0020486B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20486B" w:rsidRPr="0020486B" w:rsidRDefault="0020486B" w:rsidP="0020486B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20486B" w:rsidRPr="0020486B" w:rsidRDefault="0020486B" w:rsidP="0020486B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20486B" w:rsidRPr="0020486B" w:rsidRDefault="0020486B" w:rsidP="0020486B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20486B" w:rsidRPr="0020486B" w:rsidRDefault="0020486B" w:rsidP="0020486B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20486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20486B" w:rsidRPr="0020486B" w:rsidRDefault="0020486B" w:rsidP="0020486B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20486B" w:rsidRDefault="0020486B" w:rsidP="0020486B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D645A3" w:rsidRDefault="00D645A3" w:rsidP="0020486B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D645A3" w:rsidRDefault="00D645A3" w:rsidP="0020486B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D645A3" w:rsidRDefault="00D645A3" w:rsidP="0020486B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D645A3" w:rsidRDefault="00D645A3" w:rsidP="0020486B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D645A3" w:rsidRDefault="00D645A3" w:rsidP="0020486B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D645A3" w:rsidRDefault="00D645A3" w:rsidP="0020486B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D645A3" w:rsidRPr="0020486B" w:rsidRDefault="00D645A3" w:rsidP="0020486B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20486B" w:rsidRPr="0020486B" w:rsidRDefault="0020486B" w:rsidP="00D645A3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 №1</w:t>
      </w:r>
    </w:p>
    <w:p w:rsidR="0020486B" w:rsidRPr="0020486B" w:rsidRDefault="0020486B" w:rsidP="00D645A3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t>к постановлению Администрации</w:t>
      </w:r>
    </w:p>
    <w:p w:rsidR="0020486B" w:rsidRPr="0020486B" w:rsidRDefault="0020486B" w:rsidP="00D645A3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</w:t>
      </w:r>
    </w:p>
    <w:p w:rsidR="0020486B" w:rsidRPr="0020486B" w:rsidRDefault="0020486B" w:rsidP="00D645A3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t>«Хилокский район»</w:t>
      </w:r>
    </w:p>
    <w:p w:rsidR="003B4FF5" w:rsidRPr="003B4FF5" w:rsidRDefault="0020486B" w:rsidP="00D645A3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 w:rsidR="003B4FF5">
        <w:rPr>
          <w:rFonts w:ascii="Times New Roman" w:hAnsi="Times New Roman" w:cs="Times New Roman"/>
          <w:spacing w:val="-4"/>
          <w:sz w:val="28"/>
          <w:szCs w:val="28"/>
        </w:rPr>
        <w:t>06</w:t>
      </w:r>
      <w:r w:rsidR="00D315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645A3">
        <w:rPr>
          <w:rFonts w:ascii="Times New Roman" w:hAnsi="Times New Roman" w:cs="Times New Roman"/>
          <w:spacing w:val="-4"/>
          <w:sz w:val="28"/>
          <w:szCs w:val="28"/>
        </w:rPr>
        <w:t>апреля</w:t>
      </w:r>
      <w:r w:rsidRPr="0020486B">
        <w:rPr>
          <w:rFonts w:ascii="Times New Roman" w:hAnsi="Times New Roman" w:cs="Times New Roman"/>
          <w:spacing w:val="-4"/>
          <w:sz w:val="28"/>
          <w:szCs w:val="28"/>
        </w:rPr>
        <w:t xml:space="preserve"> 2021 года </w:t>
      </w:r>
      <w:r w:rsidRPr="0020486B">
        <w:rPr>
          <w:rFonts w:ascii="Times New Roman" w:hAnsi="Times New Roman" w:cs="Times New Roman"/>
          <w:sz w:val="28"/>
          <w:szCs w:val="28"/>
        </w:rPr>
        <w:t xml:space="preserve">№ </w:t>
      </w:r>
      <w:r w:rsidR="003B4FF5">
        <w:rPr>
          <w:rFonts w:ascii="Times New Roman" w:hAnsi="Times New Roman" w:cs="Times New Roman"/>
          <w:sz w:val="28"/>
          <w:szCs w:val="28"/>
        </w:rPr>
        <w:t>178</w:t>
      </w:r>
    </w:p>
    <w:p w:rsidR="0020486B" w:rsidRPr="0020486B" w:rsidRDefault="0020486B" w:rsidP="0020486B">
      <w:pPr>
        <w:ind w:firstLine="602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4646"/>
        <w:gridCol w:w="5094"/>
      </w:tblGrid>
      <w:tr w:rsidR="00D645A3" w:rsidRPr="0020486B" w:rsidTr="00544633">
        <w:trPr>
          <w:trHeight w:val="573"/>
        </w:trPr>
        <w:tc>
          <w:tcPr>
            <w:tcW w:w="9740" w:type="dxa"/>
            <w:gridSpan w:val="2"/>
            <w:vAlign w:val="center"/>
          </w:tcPr>
          <w:p w:rsidR="00D645A3" w:rsidRPr="0020486B" w:rsidRDefault="00D645A3" w:rsidP="00D645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204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0486B" w:rsidRPr="0020486B" w:rsidTr="00544633">
        <w:trPr>
          <w:trHeight w:val="2459"/>
        </w:trPr>
        <w:tc>
          <w:tcPr>
            <w:tcW w:w="4646" w:type="dxa"/>
            <w:vAlign w:val="center"/>
          </w:tcPr>
          <w:p w:rsidR="0020486B" w:rsidRPr="0020486B" w:rsidRDefault="0020486B" w:rsidP="001377E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>Серов Константин Викторович</w:t>
            </w:r>
          </w:p>
        </w:tc>
        <w:tc>
          <w:tcPr>
            <w:tcW w:w="5094" w:type="dxa"/>
            <w:vAlign w:val="center"/>
          </w:tcPr>
          <w:p w:rsidR="0020486B" w:rsidRPr="0020486B" w:rsidRDefault="0020486B" w:rsidP="0013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D645A3">
              <w:rPr>
                <w:rFonts w:ascii="Times New Roman" w:hAnsi="Times New Roman" w:cs="Times New Roman"/>
                <w:sz w:val="28"/>
                <w:szCs w:val="28"/>
              </w:rPr>
              <w:t>тель руководителя администрации</w:t>
            </w: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 район» по территориальному р</w:t>
            </w:r>
            <w:r w:rsidR="00D645A3">
              <w:rPr>
                <w:rFonts w:ascii="Times New Roman" w:hAnsi="Times New Roman" w:cs="Times New Roman"/>
                <w:sz w:val="28"/>
                <w:szCs w:val="28"/>
              </w:rPr>
              <w:t xml:space="preserve">азвитию муниципального района, </w:t>
            </w: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председатель комиссии;</w:t>
            </w:r>
          </w:p>
        </w:tc>
      </w:tr>
      <w:tr w:rsidR="0020486B" w:rsidRPr="0020486B" w:rsidTr="00544633">
        <w:trPr>
          <w:trHeight w:val="590"/>
        </w:trPr>
        <w:tc>
          <w:tcPr>
            <w:tcW w:w="9740" w:type="dxa"/>
            <w:gridSpan w:val="2"/>
            <w:vAlign w:val="center"/>
          </w:tcPr>
          <w:p w:rsidR="0020486B" w:rsidRPr="0020486B" w:rsidRDefault="0020486B" w:rsidP="001377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6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20486B" w:rsidRPr="0020486B" w:rsidTr="00544633">
        <w:trPr>
          <w:trHeight w:val="1114"/>
        </w:trPr>
        <w:tc>
          <w:tcPr>
            <w:tcW w:w="4646" w:type="dxa"/>
            <w:vAlign w:val="center"/>
          </w:tcPr>
          <w:p w:rsidR="0020486B" w:rsidRPr="0020486B" w:rsidRDefault="0020486B" w:rsidP="001377E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>Непомнящий Дмитрий Валерьевич</w:t>
            </w:r>
          </w:p>
        </w:tc>
        <w:tc>
          <w:tcPr>
            <w:tcW w:w="5094" w:type="dxa"/>
            <w:vAlign w:val="center"/>
          </w:tcPr>
          <w:p w:rsidR="0020486B" w:rsidRPr="0020486B" w:rsidRDefault="0020486B" w:rsidP="001377E6">
            <w:pPr>
              <w:ind w:firstLine="35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2048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37 пожарно-спасательной части 3 ПСО ФПС ГПС ГУ МЧС России по Забайкальскому краю;</w:t>
            </w:r>
          </w:p>
        </w:tc>
      </w:tr>
      <w:tr w:rsidR="0020486B" w:rsidRPr="0020486B" w:rsidTr="00544633">
        <w:trPr>
          <w:trHeight w:val="1868"/>
        </w:trPr>
        <w:tc>
          <w:tcPr>
            <w:tcW w:w="4646" w:type="dxa"/>
            <w:vAlign w:val="center"/>
          </w:tcPr>
          <w:p w:rsidR="0020486B" w:rsidRPr="0020486B" w:rsidRDefault="0020486B" w:rsidP="001377E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>Алеев Александр Владимирович</w:t>
            </w:r>
          </w:p>
        </w:tc>
        <w:tc>
          <w:tcPr>
            <w:tcW w:w="5094" w:type="dxa"/>
            <w:vAlign w:val="center"/>
          </w:tcPr>
          <w:p w:rsidR="0020486B" w:rsidRPr="0020486B" w:rsidRDefault="0020486B" w:rsidP="001377E6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консультант по ГО и ЧС, охране окружающей среды и природопользованию </w:t>
            </w: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«Хилокский район»;</w:t>
            </w:r>
          </w:p>
        </w:tc>
      </w:tr>
      <w:tr w:rsidR="0020486B" w:rsidRPr="0020486B" w:rsidTr="00544633">
        <w:trPr>
          <w:trHeight w:val="1328"/>
        </w:trPr>
        <w:tc>
          <w:tcPr>
            <w:tcW w:w="4646" w:type="dxa"/>
            <w:vAlign w:val="center"/>
          </w:tcPr>
          <w:p w:rsidR="0020486B" w:rsidRPr="0020486B" w:rsidRDefault="0020486B" w:rsidP="001377E6">
            <w:pPr>
              <w:autoSpaceDE w:val="0"/>
              <w:autoSpaceDN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>Бальжинимаев Батор Бальжирович</w:t>
            </w:r>
          </w:p>
        </w:tc>
        <w:tc>
          <w:tcPr>
            <w:tcW w:w="5094" w:type="dxa"/>
            <w:vAlign w:val="center"/>
          </w:tcPr>
          <w:p w:rsidR="0020486B" w:rsidRPr="0020486B" w:rsidRDefault="0020486B" w:rsidP="001377E6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заместитель начальника ОНД и </w:t>
            </w:r>
            <w:proofErr w:type="gramStart"/>
            <w:r w:rsidRPr="0020486B">
              <w:rPr>
                <w:rFonts w:ascii="Times New Roman" w:eastAsiaTheme="minorHAnsi" w:hAnsi="Times New Roman" w:cs="Times New Roman"/>
                <w:sz w:val="28"/>
                <w:szCs w:val="28"/>
              </w:rPr>
              <w:t>ПР</w:t>
            </w:r>
            <w:proofErr w:type="gramEnd"/>
            <w:r w:rsidRPr="0020486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по Хилокскому, Улётовскому районам и г. Хилок;</w:t>
            </w: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6DC7" w:rsidRPr="0020486B" w:rsidTr="00544633">
        <w:trPr>
          <w:trHeight w:val="1328"/>
        </w:trPr>
        <w:tc>
          <w:tcPr>
            <w:tcW w:w="4646" w:type="dxa"/>
            <w:vAlign w:val="center"/>
          </w:tcPr>
          <w:p w:rsidR="004C6DC7" w:rsidRPr="0020486B" w:rsidRDefault="004C6DC7" w:rsidP="001377E6">
            <w:pPr>
              <w:autoSpaceDE w:val="0"/>
              <w:autoSpaceDN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Юрий Анатольевич</w:t>
            </w:r>
          </w:p>
        </w:tc>
        <w:tc>
          <w:tcPr>
            <w:tcW w:w="5094" w:type="dxa"/>
            <w:vAlign w:val="center"/>
          </w:tcPr>
          <w:p w:rsidR="004C6DC7" w:rsidRPr="0020486B" w:rsidRDefault="004C6DC7" w:rsidP="001377E6">
            <w:pPr>
              <w:ind w:firstLine="35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Консультант отдела по управлению муниципальным имуществом и земельным отношениям;</w:t>
            </w:r>
          </w:p>
        </w:tc>
      </w:tr>
      <w:tr w:rsidR="0020486B" w:rsidRPr="0020486B" w:rsidTr="00544633">
        <w:trPr>
          <w:trHeight w:val="2114"/>
        </w:trPr>
        <w:tc>
          <w:tcPr>
            <w:tcW w:w="9740" w:type="dxa"/>
            <w:gridSpan w:val="2"/>
            <w:vAlign w:val="center"/>
          </w:tcPr>
          <w:p w:rsidR="0020486B" w:rsidRPr="0020486B" w:rsidRDefault="0020486B" w:rsidP="001377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86B" w:rsidRPr="0020486B" w:rsidRDefault="0020486B" w:rsidP="00C4305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>Главы городского и сельских поселений муниципального района (по согласованию)</w:t>
            </w:r>
            <w:r w:rsidR="004C6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0486B" w:rsidRPr="0020486B" w:rsidRDefault="0020486B" w:rsidP="0020486B">
      <w:bookmarkStart w:id="0" w:name="_GoBack"/>
      <w:bookmarkEnd w:id="0"/>
    </w:p>
    <w:sectPr w:rsidR="0020486B" w:rsidRPr="0020486B" w:rsidSect="00D645A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86B"/>
    <w:rsid w:val="00125412"/>
    <w:rsid w:val="00137AB9"/>
    <w:rsid w:val="0020486B"/>
    <w:rsid w:val="00206DBD"/>
    <w:rsid w:val="003A61EE"/>
    <w:rsid w:val="003B4FF5"/>
    <w:rsid w:val="004C6DC7"/>
    <w:rsid w:val="00544633"/>
    <w:rsid w:val="00885F36"/>
    <w:rsid w:val="009B60D9"/>
    <w:rsid w:val="00C43050"/>
    <w:rsid w:val="00D315E9"/>
    <w:rsid w:val="00D645A3"/>
    <w:rsid w:val="00E37217"/>
    <w:rsid w:val="00F4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BD"/>
  </w:style>
  <w:style w:type="paragraph" w:styleId="2">
    <w:name w:val="heading 2"/>
    <w:basedOn w:val="a"/>
    <w:link w:val="20"/>
    <w:uiPriority w:val="9"/>
    <w:qFormat/>
    <w:rsid w:val="00204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86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Регистр</cp:lastModifiedBy>
  <cp:revision>6</cp:revision>
  <cp:lastPrinted>2021-04-05T07:11:00Z</cp:lastPrinted>
  <dcterms:created xsi:type="dcterms:W3CDTF">2021-04-05T05:47:00Z</dcterms:created>
  <dcterms:modified xsi:type="dcterms:W3CDTF">2021-04-12T01:46:00Z</dcterms:modified>
</cp:coreProperties>
</file>