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CF" w:rsidRPr="00313AA1" w:rsidRDefault="00483BCF" w:rsidP="00483BCF">
      <w:pPr>
        <w:suppressAutoHyphens/>
        <w:jc w:val="right"/>
        <w:rPr>
          <w:rFonts w:ascii="Times New Roman" w:hAnsi="Times New Roman"/>
          <w:b/>
          <w:color w:val="FF0000"/>
          <w:sz w:val="28"/>
          <w:szCs w:val="28"/>
          <w:lang w:val="ru-RU"/>
        </w:rPr>
      </w:pPr>
      <w:r w:rsidRPr="00313AA1">
        <w:rPr>
          <w:rFonts w:ascii="Times New Roman" w:hAnsi="Times New Roman"/>
          <w:b/>
          <w:color w:val="FF0000"/>
          <w:sz w:val="28"/>
          <w:szCs w:val="28"/>
          <w:lang w:val="ru-RU"/>
        </w:rPr>
        <w:t>ПРОЕКТ</w:t>
      </w:r>
    </w:p>
    <w:p w:rsidR="0091330F" w:rsidRPr="009137DD" w:rsidRDefault="0091330F" w:rsidP="0091330F">
      <w:pPr>
        <w:suppressAutoHyphens/>
        <w:jc w:val="center"/>
        <w:rPr>
          <w:rFonts w:ascii="Times New Roman" w:hAnsi="Times New Roman"/>
          <w:sz w:val="28"/>
          <w:szCs w:val="28"/>
          <w:lang w:val="ru-RU"/>
        </w:rPr>
      </w:pPr>
      <w:r w:rsidRPr="009137DD">
        <w:rPr>
          <w:rFonts w:ascii="Times New Roman" w:hAnsi="Times New Roman"/>
          <w:sz w:val="28"/>
          <w:szCs w:val="28"/>
          <w:lang w:val="ru-RU"/>
        </w:rPr>
        <w:t>АДМИНИСТРАЦИЯ МУНИЦИПАЛЬНОГО ОБРАЗОВАНИЯ</w:t>
      </w:r>
    </w:p>
    <w:p w:rsidR="0091330F" w:rsidRPr="009137DD" w:rsidRDefault="0091330F" w:rsidP="0091330F">
      <w:pPr>
        <w:suppressAutoHyphens/>
        <w:jc w:val="center"/>
        <w:rPr>
          <w:rFonts w:ascii="Times New Roman" w:hAnsi="Times New Roman"/>
          <w:sz w:val="28"/>
          <w:szCs w:val="28"/>
          <w:lang w:val="ru-RU"/>
        </w:rPr>
      </w:pPr>
      <w:r w:rsidRPr="009137DD">
        <w:rPr>
          <w:rFonts w:ascii="Times New Roman" w:hAnsi="Times New Roman"/>
          <w:sz w:val="28"/>
          <w:szCs w:val="28"/>
          <w:lang w:val="ru-RU"/>
        </w:rPr>
        <w:t>СЕЛЬСКОГО ПОСЕЛЕНИЯ «ЛИНЁВО-ОЗЁРСКОЕ»</w:t>
      </w:r>
    </w:p>
    <w:p w:rsidR="0091330F" w:rsidRPr="009137DD" w:rsidRDefault="0091330F" w:rsidP="0091330F">
      <w:pPr>
        <w:suppressAutoHyphens/>
        <w:jc w:val="center"/>
        <w:rPr>
          <w:rFonts w:ascii="Times New Roman" w:hAnsi="Times New Roman"/>
          <w:sz w:val="28"/>
          <w:szCs w:val="28"/>
          <w:lang w:val="ru-RU"/>
        </w:rPr>
      </w:pPr>
    </w:p>
    <w:p w:rsidR="0091330F" w:rsidRPr="009137DD" w:rsidRDefault="0091330F" w:rsidP="0091330F">
      <w:pPr>
        <w:suppressAutoHyphens/>
        <w:jc w:val="center"/>
        <w:rPr>
          <w:rFonts w:ascii="Times New Roman" w:hAnsi="Times New Roman"/>
          <w:sz w:val="28"/>
          <w:szCs w:val="28"/>
          <w:lang w:val="ru-RU"/>
        </w:rPr>
      </w:pPr>
    </w:p>
    <w:p w:rsidR="0091330F" w:rsidRPr="009137DD" w:rsidRDefault="0091330F" w:rsidP="0091330F">
      <w:pPr>
        <w:suppressAutoHyphens/>
        <w:jc w:val="center"/>
        <w:rPr>
          <w:rFonts w:ascii="Times New Roman" w:hAnsi="Times New Roman"/>
          <w:sz w:val="28"/>
          <w:szCs w:val="28"/>
          <w:lang w:val="ru-RU"/>
        </w:rPr>
      </w:pPr>
    </w:p>
    <w:p w:rsidR="0091330F" w:rsidRPr="009137DD" w:rsidRDefault="0091330F" w:rsidP="0091330F">
      <w:pPr>
        <w:suppressAutoHyphens/>
        <w:jc w:val="center"/>
        <w:rPr>
          <w:rFonts w:ascii="Times New Roman" w:hAnsi="Times New Roman"/>
          <w:b/>
          <w:sz w:val="32"/>
          <w:szCs w:val="32"/>
          <w:lang w:val="ru-RU"/>
        </w:rPr>
      </w:pPr>
      <w:r w:rsidRPr="009137DD">
        <w:rPr>
          <w:rFonts w:ascii="Times New Roman" w:hAnsi="Times New Roman"/>
          <w:b/>
          <w:sz w:val="32"/>
          <w:szCs w:val="32"/>
          <w:lang w:val="ru-RU"/>
        </w:rPr>
        <w:t>ПОСТАНОВЛЕНИЕ</w:t>
      </w:r>
    </w:p>
    <w:p w:rsidR="0091330F" w:rsidRPr="009137DD" w:rsidRDefault="0091330F" w:rsidP="0091330F">
      <w:pPr>
        <w:suppressAutoHyphens/>
        <w:jc w:val="center"/>
        <w:rPr>
          <w:rFonts w:ascii="Times New Roman" w:hAnsi="Times New Roman"/>
          <w:sz w:val="28"/>
          <w:szCs w:val="28"/>
          <w:lang w:val="ru-RU"/>
        </w:rPr>
      </w:pPr>
    </w:p>
    <w:p w:rsidR="0091330F" w:rsidRPr="009137DD" w:rsidRDefault="0091330F" w:rsidP="0091330F">
      <w:pPr>
        <w:suppressAutoHyphens/>
        <w:jc w:val="center"/>
        <w:rPr>
          <w:rFonts w:ascii="Times New Roman" w:hAnsi="Times New Roman"/>
          <w:b/>
          <w:sz w:val="28"/>
          <w:szCs w:val="28"/>
          <w:lang w:val="ru-RU"/>
        </w:rPr>
      </w:pPr>
    </w:p>
    <w:p w:rsidR="00CC4DCD" w:rsidRPr="009137DD" w:rsidRDefault="00934E07" w:rsidP="00CC4DCD">
      <w:pPr>
        <w:suppressAutoHyphens/>
        <w:rPr>
          <w:rFonts w:ascii="Times New Roman" w:hAnsi="Times New Roman"/>
          <w:sz w:val="28"/>
          <w:szCs w:val="28"/>
          <w:lang w:val="ru-RU"/>
        </w:rPr>
      </w:pPr>
      <w:r w:rsidRPr="009137DD">
        <w:rPr>
          <w:rFonts w:ascii="Times New Roman" w:hAnsi="Times New Roman"/>
          <w:sz w:val="28"/>
          <w:szCs w:val="28"/>
          <w:lang w:val="ru-RU"/>
        </w:rPr>
        <w:t>_________ 2021</w:t>
      </w:r>
      <w:r w:rsidR="0091330F" w:rsidRPr="009137DD">
        <w:rPr>
          <w:rFonts w:ascii="Times New Roman" w:hAnsi="Times New Roman"/>
          <w:sz w:val="28"/>
          <w:szCs w:val="28"/>
          <w:lang w:val="ru-RU"/>
        </w:rPr>
        <w:t xml:space="preserve">  год</w:t>
      </w:r>
      <w:r w:rsidR="0091330F" w:rsidRPr="009137DD">
        <w:rPr>
          <w:rFonts w:ascii="Times New Roman" w:hAnsi="Times New Roman"/>
          <w:sz w:val="28"/>
          <w:szCs w:val="28"/>
          <w:lang w:val="ru-RU"/>
        </w:rPr>
        <w:tab/>
      </w:r>
      <w:r w:rsidR="0091330F" w:rsidRPr="009137DD">
        <w:rPr>
          <w:rFonts w:ascii="Times New Roman" w:hAnsi="Times New Roman"/>
          <w:sz w:val="28"/>
          <w:szCs w:val="28"/>
          <w:lang w:val="ru-RU"/>
        </w:rPr>
        <w:tab/>
      </w:r>
      <w:r w:rsidR="0091330F" w:rsidRPr="009137DD">
        <w:rPr>
          <w:rFonts w:ascii="Times New Roman" w:hAnsi="Times New Roman"/>
          <w:sz w:val="28"/>
          <w:szCs w:val="28"/>
          <w:lang w:val="ru-RU"/>
        </w:rPr>
        <w:tab/>
      </w:r>
      <w:r w:rsidR="0091330F" w:rsidRPr="009137DD">
        <w:rPr>
          <w:rFonts w:ascii="Times New Roman" w:hAnsi="Times New Roman"/>
          <w:sz w:val="28"/>
          <w:szCs w:val="28"/>
          <w:lang w:val="ru-RU"/>
        </w:rPr>
        <w:tab/>
      </w:r>
      <w:r w:rsidR="0091330F" w:rsidRPr="009137DD">
        <w:rPr>
          <w:rFonts w:ascii="Times New Roman" w:hAnsi="Times New Roman"/>
          <w:sz w:val="28"/>
          <w:szCs w:val="28"/>
          <w:lang w:val="ru-RU"/>
        </w:rPr>
        <w:tab/>
      </w:r>
      <w:r w:rsidR="0091330F" w:rsidRPr="009137DD">
        <w:rPr>
          <w:rFonts w:ascii="Times New Roman" w:hAnsi="Times New Roman"/>
          <w:sz w:val="28"/>
          <w:szCs w:val="28"/>
          <w:lang w:val="ru-RU"/>
        </w:rPr>
        <w:tab/>
        <w:t xml:space="preserve"> </w:t>
      </w:r>
      <w:r w:rsidR="0091330F" w:rsidRPr="009137DD">
        <w:rPr>
          <w:rFonts w:ascii="Times New Roman" w:hAnsi="Times New Roman"/>
          <w:sz w:val="28"/>
          <w:szCs w:val="28"/>
          <w:lang w:val="ru-RU"/>
        </w:rPr>
        <w:tab/>
      </w:r>
      <w:r w:rsidR="0091330F" w:rsidRPr="009137DD">
        <w:rPr>
          <w:rFonts w:ascii="Times New Roman" w:hAnsi="Times New Roman"/>
          <w:sz w:val="28"/>
          <w:szCs w:val="28"/>
          <w:lang w:val="ru-RU"/>
        </w:rPr>
        <w:tab/>
        <w:t xml:space="preserve">           № </w:t>
      </w:r>
      <w:r w:rsidRPr="009137DD">
        <w:rPr>
          <w:rFonts w:ascii="Times New Roman" w:hAnsi="Times New Roman"/>
          <w:sz w:val="28"/>
          <w:szCs w:val="28"/>
          <w:lang w:val="ru-RU"/>
        </w:rPr>
        <w:t>___</w:t>
      </w:r>
      <w:r w:rsidR="00CC4DCD" w:rsidRPr="009137DD">
        <w:rPr>
          <w:rFonts w:ascii="Times New Roman" w:hAnsi="Times New Roman"/>
          <w:sz w:val="28"/>
          <w:szCs w:val="28"/>
          <w:lang w:val="ru-RU"/>
        </w:rPr>
        <w:t xml:space="preserve"> </w:t>
      </w:r>
    </w:p>
    <w:p w:rsidR="0091330F" w:rsidRPr="009137DD" w:rsidRDefault="0091330F" w:rsidP="00CC4DCD">
      <w:pPr>
        <w:suppressAutoHyphens/>
        <w:jc w:val="center"/>
        <w:rPr>
          <w:rFonts w:ascii="Times New Roman" w:hAnsi="Times New Roman"/>
          <w:sz w:val="28"/>
          <w:szCs w:val="28"/>
          <w:lang w:val="ru-RU"/>
        </w:rPr>
      </w:pPr>
      <w:r w:rsidRPr="009137DD">
        <w:rPr>
          <w:rFonts w:ascii="Times New Roman" w:hAnsi="Times New Roman"/>
          <w:sz w:val="28"/>
          <w:szCs w:val="28"/>
          <w:lang w:val="ru-RU"/>
        </w:rPr>
        <w:t>с. Линёво  Озеро</w:t>
      </w:r>
    </w:p>
    <w:p w:rsidR="00FC567E" w:rsidRPr="009137DD" w:rsidRDefault="00FC567E" w:rsidP="00FC567E">
      <w:pPr>
        <w:ind w:right="5"/>
        <w:rPr>
          <w:rFonts w:ascii="Times New Roman" w:hAnsi="Times New Roman"/>
          <w:sz w:val="28"/>
          <w:szCs w:val="28"/>
          <w:lang w:val="ru-RU"/>
        </w:rPr>
      </w:pPr>
    </w:p>
    <w:p w:rsidR="00FC567E" w:rsidRPr="009137DD" w:rsidRDefault="00FC567E" w:rsidP="00FC567E">
      <w:pPr>
        <w:ind w:right="5"/>
        <w:rPr>
          <w:rFonts w:ascii="Times New Roman" w:hAnsi="Times New Roman"/>
          <w:sz w:val="28"/>
          <w:szCs w:val="28"/>
          <w:lang w:val="ru-RU"/>
        </w:rPr>
      </w:pPr>
    </w:p>
    <w:p w:rsidR="00FC567E" w:rsidRPr="009137DD" w:rsidRDefault="00934E07" w:rsidP="00FC567E">
      <w:pPr>
        <w:ind w:right="5"/>
        <w:jc w:val="center"/>
        <w:rPr>
          <w:rFonts w:ascii="Times New Roman" w:hAnsi="Times New Roman"/>
          <w:b/>
          <w:sz w:val="28"/>
          <w:szCs w:val="28"/>
          <w:lang w:val="ru-RU"/>
        </w:rPr>
      </w:pPr>
      <w:r w:rsidRPr="009137DD">
        <w:rPr>
          <w:rFonts w:ascii="Times New Roman" w:hAnsi="Times New Roman"/>
          <w:b/>
          <w:sz w:val="28"/>
          <w:szCs w:val="28"/>
          <w:lang w:val="ru-RU"/>
        </w:rPr>
        <w:t>Об утверждении А</w:t>
      </w:r>
      <w:r w:rsidR="00FC567E" w:rsidRPr="009137DD">
        <w:rPr>
          <w:rFonts w:ascii="Times New Roman" w:hAnsi="Times New Roman"/>
          <w:b/>
          <w:sz w:val="28"/>
          <w:szCs w:val="28"/>
          <w:lang w:val="ru-RU"/>
        </w:rPr>
        <w:t xml:space="preserve">дминистративного регламента осуществления </w:t>
      </w:r>
      <w:r w:rsidR="00FC567E" w:rsidRPr="009137DD">
        <w:rPr>
          <w:rFonts w:ascii="Times New Roman" w:hAnsi="Times New Roman"/>
          <w:b/>
          <w:sz w:val="28"/>
          <w:szCs w:val="28"/>
          <w:lang w:val="ru-RU"/>
        </w:rPr>
        <w:br/>
        <w:t xml:space="preserve">муниципального контроля за </w:t>
      </w:r>
      <w:r w:rsidRPr="009137DD">
        <w:rPr>
          <w:rFonts w:ascii="Times New Roman" w:hAnsi="Times New Roman"/>
          <w:b/>
          <w:bCs/>
          <w:sz w:val="28"/>
          <w:szCs w:val="28"/>
          <w:lang w:val="ru-RU"/>
        </w:rPr>
        <w:t>сохранностью автомобильных дорог местного значения</w:t>
      </w:r>
      <w:r w:rsidRPr="009137DD">
        <w:rPr>
          <w:rFonts w:ascii="Times New Roman" w:hAnsi="Times New Roman"/>
          <w:b/>
          <w:sz w:val="28"/>
          <w:szCs w:val="28"/>
          <w:lang w:val="ru-RU"/>
        </w:rPr>
        <w:t xml:space="preserve"> </w:t>
      </w:r>
      <w:r w:rsidR="00FC567E" w:rsidRPr="009137DD">
        <w:rPr>
          <w:rFonts w:ascii="Times New Roman" w:hAnsi="Times New Roman"/>
          <w:b/>
          <w:sz w:val="28"/>
          <w:szCs w:val="28"/>
          <w:lang w:val="ru-RU"/>
        </w:rPr>
        <w:t>на территории муниципального образования сельского поселения «</w:t>
      </w:r>
      <w:r w:rsidR="0091330F" w:rsidRPr="009137DD">
        <w:rPr>
          <w:rFonts w:ascii="Times New Roman" w:hAnsi="Times New Roman"/>
          <w:b/>
          <w:sz w:val="28"/>
          <w:szCs w:val="28"/>
          <w:lang w:val="ru-RU"/>
        </w:rPr>
        <w:t>Линёво-Озёрское</w:t>
      </w:r>
      <w:r w:rsidR="00FC567E" w:rsidRPr="009137DD">
        <w:rPr>
          <w:rFonts w:ascii="Times New Roman" w:hAnsi="Times New Roman"/>
          <w:b/>
          <w:sz w:val="28"/>
          <w:szCs w:val="28"/>
          <w:lang w:val="ru-RU"/>
        </w:rPr>
        <w:t>»</w:t>
      </w:r>
    </w:p>
    <w:p w:rsidR="00FC567E" w:rsidRPr="009137DD" w:rsidRDefault="00FC567E" w:rsidP="00FC567E">
      <w:pPr>
        <w:ind w:right="5"/>
        <w:jc w:val="center"/>
        <w:rPr>
          <w:rFonts w:ascii="Times New Roman" w:hAnsi="Times New Roman"/>
          <w:b/>
          <w:sz w:val="28"/>
          <w:szCs w:val="28"/>
          <w:lang w:val="ru-RU"/>
        </w:rPr>
      </w:pPr>
    </w:p>
    <w:p w:rsidR="00934E07" w:rsidRPr="009137DD" w:rsidRDefault="00934E07" w:rsidP="00FC567E">
      <w:pPr>
        <w:ind w:right="5"/>
        <w:jc w:val="center"/>
        <w:rPr>
          <w:rFonts w:ascii="Times New Roman" w:hAnsi="Times New Roman"/>
          <w:b/>
          <w:sz w:val="28"/>
          <w:szCs w:val="28"/>
          <w:lang w:val="ru-RU"/>
        </w:rPr>
      </w:pPr>
    </w:p>
    <w:p w:rsidR="00FC567E" w:rsidRPr="009137DD" w:rsidRDefault="00934E07" w:rsidP="00934E07">
      <w:pPr>
        <w:suppressAutoHyphens/>
        <w:ind w:firstLine="708"/>
        <w:jc w:val="both"/>
        <w:rPr>
          <w:rFonts w:ascii="Times New Roman" w:hAnsi="Times New Roman"/>
          <w:b/>
          <w:sz w:val="28"/>
          <w:szCs w:val="28"/>
          <w:lang w:val="ru-RU"/>
        </w:rPr>
      </w:pPr>
      <w:r w:rsidRPr="009137DD">
        <w:rPr>
          <w:rFonts w:ascii="Times New Roman" w:hAnsi="Times New Roman"/>
          <w:sz w:val="28"/>
          <w:szCs w:val="28"/>
          <w:lang w:val="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w:t>
      </w:r>
      <w:r w:rsidRPr="009137DD">
        <w:rPr>
          <w:rFonts w:ascii="Times New Roman" w:hAnsi="Times New Roman"/>
          <w:sz w:val="28"/>
          <w:szCs w:val="28"/>
        </w:rPr>
        <w:t> </w:t>
      </w:r>
      <w:r w:rsidRPr="009137DD">
        <w:rPr>
          <w:rFonts w:ascii="Times New Roman" w:hAnsi="Times New Roman"/>
          <w:sz w:val="28"/>
          <w:szCs w:val="28"/>
          <w:lang w:val="ru-RU"/>
        </w:rPr>
        <w:t xml:space="preserve">от 10 декабря 1995 года  № 196-ФЗ «О безопасности дорожного движения», </w:t>
      </w:r>
      <w:r w:rsidR="00FC567E" w:rsidRPr="009137DD">
        <w:rPr>
          <w:rFonts w:ascii="Times New Roman" w:hAnsi="Times New Roman"/>
          <w:sz w:val="28"/>
          <w:szCs w:val="28"/>
          <w:lang w:val="ru-RU"/>
        </w:rPr>
        <w:t xml:space="preserve">администрация сельского поселения </w:t>
      </w:r>
      <w:r w:rsidR="0091330F" w:rsidRPr="009137DD">
        <w:rPr>
          <w:rFonts w:ascii="Times New Roman" w:hAnsi="Times New Roman"/>
          <w:sz w:val="28"/>
          <w:szCs w:val="28"/>
          <w:lang w:val="ru-RU"/>
        </w:rPr>
        <w:t>«Линёво-Озёрское»</w:t>
      </w:r>
      <w:r w:rsidR="00EB58C9" w:rsidRPr="009137DD">
        <w:rPr>
          <w:rFonts w:ascii="Times New Roman" w:hAnsi="Times New Roman"/>
          <w:sz w:val="28"/>
          <w:szCs w:val="28"/>
          <w:lang w:val="ru-RU"/>
        </w:rPr>
        <w:t xml:space="preserve"> </w:t>
      </w:r>
      <w:r w:rsidR="00FC567E" w:rsidRPr="009137DD">
        <w:rPr>
          <w:rFonts w:ascii="Times New Roman" w:hAnsi="Times New Roman"/>
          <w:b/>
          <w:sz w:val="28"/>
          <w:szCs w:val="28"/>
          <w:lang w:val="ru-RU"/>
        </w:rPr>
        <w:t>постановляет:</w:t>
      </w:r>
    </w:p>
    <w:p w:rsidR="00FC567E" w:rsidRPr="009137DD" w:rsidRDefault="00FC567E" w:rsidP="00FC567E">
      <w:pPr>
        <w:suppressAutoHyphens/>
        <w:ind w:firstLine="708"/>
        <w:jc w:val="both"/>
        <w:rPr>
          <w:rFonts w:ascii="Times New Roman" w:hAnsi="Times New Roman"/>
          <w:sz w:val="28"/>
          <w:szCs w:val="28"/>
          <w:lang w:val="ru-RU"/>
        </w:rPr>
      </w:pPr>
    </w:p>
    <w:p w:rsidR="00934E07" w:rsidRPr="009137DD" w:rsidRDefault="0091330F" w:rsidP="0091330F">
      <w:pPr>
        <w:suppressAutoHyphens/>
        <w:jc w:val="both"/>
        <w:rPr>
          <w:rFonts w:ascii="Times New Roman" w:hAnsi="Times New Roman"/>
          <w:sz w:val="28"/>
          <w:szCs w:val="28"/>
          <w:lang w:val="ru-RU"/>
        </w:rPr>
      </w:pPr>
      <w:r w:rsidRPr="009137DD">
        <w:rPr>
          <w:rFonts w:ascii="Times New Roman" w:hAnsi="Times New Roman"/>
          <w:sz w:val="28"/>
          <w:szCs w:val="28"/>
          <w:lang w:val="ru-RU"/>
        </w:rPr>
        <w:tab/>
        <w:t xml:space="preserve">1. </w:t>
      </w:r>
      <w:r w:rsidR="00FC567E" w:rsidRPr="009137DD">
        <w:rPr>
          <w:rFonts w:ascii="Times New Roman" w:hAnsi="Times New Roman"/>
          <w:sz w:val="28"/>
          <w:szCs w:val="28"/>
          <w:lang w:val="ru-RU"/>
        </w:rPr>
        <w:t xml:space="preserve">Утвердить </w:t>
      </w:r>
      <w:r w:rsidRPr="009137DD">
        <w:rPr>
          <w:rFonts w:ascii="Times New Roman" w:hAnsi="Times New Roman"/>
          <w:sz w:val="28"/>
          <w:szCs w:val="28"/>
          <w:lang w:val="ru-RU"/>
        </w:rPr>
        <w:t xml:space="preserve">прилагаемый </w:t>
      </w:r>
      <w:r w:rsidR="00FC567E" w:rsidRPr="009137DD">
        <w:rPr>
          <w:rFonts w:ascii="Times New Roman" w:hAnsi="Times New Roman"/>
          <w:sz w:val="28"/>
          <w:szCs w:val="28"/>
          <w:lang w:val="ru-RU"/>
        </w:rPr>
        <w:t>Административный регламент осуществления муниципального контроля за</w:t>
      </w:r>
      <w:r w:rsidR="00934E07" w:rsidRPr="009137DD">
        <w:rPr>
          <w:rFonts w:ascii="Times New Roman" w:hAnsi="Times New Roman"/>
          <w:sz w:val="28"/>
          <w:szCs w:val="28"/>
          <w:lang w:val="ru-RU"/>
        </w:rPr>
        <w:t xml:space="preserve"> </w:t>
      </w:r>
      <w:r w:rsidR="00934E07" w:rsidRPr="009137DD">
        <w:rPr>
          <w:rFonts w:ascii="Times New Roman" w:hAnsi="Times New Roman"/>
          <w:bCs/>
          <w:sz w:val="28"/>
          <w:szCs w:val="28"/>
          <w:lang w:val="ru-RU"/>
        </w:rPr>
        <w:t>сохранностью автомобильных дорог местного значения</w:t>
      </w:r>
      <w:r w:rsidR="00934E07" w:rsidRPr="009137DD">
        <w:rPr>
          <w:rFonts w:ascii="Times New Roman" w:hAnsi="Times New Roman"/>
          <w:sz w:val="28"/>
          <w:szCs w:val="28"/>
          <w:lang w:val="ru-RU"/>
        </w:rPr>
        <w:t xml:space="preserve"> на территории муниципального образования сельского поселения «Линёво-Озёрское». </w:t>
      </w:r>
    </w:p>
    <w:p w:rsidR="0091330F" w:rsidRPr="009137DD" w:rsidRDefault="0091330F" w:rsidP="0091330F">
      <w:pPr>
        <w:suppressAutoHyphens/>
        <w:jc w:val="both"/>
        <w:rPr>
          <w:rFonts w:ascii="Times New Roman" w:hAnsi="Times New Roman"/>
          <w:sz w:val="28"/>
          <w:szCs w:val="28"/>
          <w:lang w:val="ru-RU"/>
        </w:rPr>
      </w:pPr>
      <w:r w:rsidRPr="009137DD">
        <w:rPr>
          <w:rFonts w:ascii="Times New Roman" w:hAnsi="Times New Roman"/>
          <w:sz w:val="28"/>
          <w:szCs w:val="28"/>
          <w:lang w:val="ru-RU"/>
        </w:rPr>
        <w:tab/>
        <w:t>2. Настоящее постановление вступает в силу на следующий день, после дня его официального опубликования (обнародования).</w:t>
      </w:r>
    </w:p>
    <w:p w:rsidR="0091330F" w:rsidRPr="009137DD" w:rsidRDefault="0091330F" w:rsidP="0091330F">
      <w:pPr>
        <w:suppressAutoHyphens/>
        <w:jc w:val="both"/>
        <w:rPr>
          <w:rFonts w:ascii="Times New Roman" w:hAnsi="Times New Roman"/>
          <w:b/>
          <w:bCs/>
          <w:sz w:val="28"/>
          <w:szCs w:val="28"/>
          <w:lang w:val="ru-RU"/>
        </w:rPr>
      </w:pPr>
      <w:r w:rsidRPr="009137DD">
        <w:rPr>
          <w:rFonts w:ascii="Times New Roman" w:hAnsi="Times New Roman"/>
          <w:sz w:val="28"/>
          <w:szCs w:val="28"/>
          <w:lang w:val="ru-RU"/>
        </w:rPr>
        <w:tab/>
        <w:t>3. Разместить настоящее постановление в информационно-телекоммуникационной сети «Интернет» на официальном сайте и на информационных стендах администрации муниципального образования сельского поселения «Линёво-Озёрское».</w:t>
      </w:r>
    </w:p>
    <w:p w:rsidR="00F01395" w:rsidRPr="009137DD" w:rsidRDefault="00F01395" w:rsidP="0091330F">
      <w:pPr>
        <w:shd w:val="clear" w:color="auto" w:fill="FFFFFF"/>
        <w:suppressAutoHyphens/>
        <w:jc w:val="both"/>
        <w:rPr>
          <w:rFonts w:ascii="Times New Roman" w:hAnsi="Times New Roman"/>
          <w:sz w:val="28"/>
          <w:szCs w:val="28"/>
          <w:lang w:val="ru-RU"/>
        </w:rPr>
      </w:pPr>
    </w:p>
    <w:p w:rsidR="00F01395" w:rsidRPr="009137DD" w:rsidRDefault="00F01395" w:rsidP="0091330F">
      <w:pPr>
        <w:shd w:val="clear" w:color="auto" w:fill="FFFFFF"/>
        <w:suppressAutoHyphens/>
        <w:jc w:val="both"/>
        <w:rPr>
          <w:rFonts w:ascii="Times New Roman" w:hAnsi="Times New Roman"/>
          <w:sz w:val="28"/>
          <w:szCs w:val="28"/>
          <w:lang w:val="ru-RU"/>
        </w:rPr>
      </w:pPr>
    </w:p>
    <w:p w:rsidR="0091330F" w:rsidRPr="009137DD" w:rsidRDefault="0091330F" w:rsidP="0091330F">
      <w:pPr>
        <w:shd w:val="clear" w:color="auto" w:fill="FFFFFF"/>
        <w:suppressAutoHyphens/>
        <w:jc w:val="both"/>
        <w:rPr>
          <w:rFonts w:ascii="Times New Roman" w:hAnsi="Times New Roman"/>
          <w:sz w:val="28"/>
          <w:szCs w:val="28"/>
          <w:lang w:val="ru-RU"/>
        </w:rPr>
      </w:pPr>
      <w:r w:rsidRPr="009137DD">
        <w:rPr>
          <w:rFonts w:ascii="Times New Roman" w:hAnsi="Times New Roman"/>
          <w:sz w:val="28"/>
          <w:szCs w:val="28"/>
          <w:lang w:val="ru-RU"/>
        </w:rPr>
        <w:t>Глава муниципального образования</w:t>
      </w:r>
    </w:p>
    <w:p w:rsidR="0091330F" w:rsidRPr="009137DD" w:rsidRDefault="00F01395" w:rsidP="00F01395">
      <w:pPr>
        <w:suppressAutoHyphens/>
        <w:rPr>
          <w:rFonts w:ascii="Times New Roman" w:hAnsi="Times New Roman"/>
          <w:sz w:val="28"/>
          <w:szCs w:val="28"/>
          <w:lang w:val="ru-RU"/>
        </w:rPr>
      </w:pPr>
      <w:r w:rsidRPr="009137DD">
        <w:rPr>
          <w:rFonts w:ascii="Times New Roman" w:hAnsi="Times New Roman"/>
          <w:sz w:val="28"/>
          <w:szCs w:val="28"/>
          <w:lang w:val="ru-RU"/>
        </w:rPr>
        <w:t>се</w:t>
      </w:r>
      <w:r w:rsidR="0091330F" w:rsidRPr="009137DD">
        <w:rPr>
          <w:rFonts w:ascii="Times New Roman" w:hAnsi="Times New Roman"/>
          <w:sz w:val="28"/>
          <w:szCs w:val="28"/>
          <w:lang w:val="ru-RU"/>
        </w:rPr>
        <w:t xml:space="preserve">льского поселения «Линёво-Озёрское»                                       Н.Е. Горюнов </w:t>
      </w:r>
    </w:p>
    <w:p w:rsidR="00CC4DCD" w:rsidRPr="009137DD" w:rsidRDefault="00CC4DCD" w:rsidP="00F01395">
      <w:pPr>
        <w:ind w:left="5387"/>
        <w:jc w:val="both"/>
        <w:outlineLvl w:val="0"/>
        <w:rPr>
          <w:rFonts w:ascii="Times New Roman" w:hAnsi="Times New Roman"/>
          <w:bCs/>
          <w:sz w:val="28"/>
          <w:szCs w:val="28"/>
          <w:lang w:val="ru-RU"/>
        </w:rPr>
      </w:pPr>
    </w:p>
    <w:p w:rsidR="00CC4DCD" w:rsidRPr="009137DD" w:rsidRDefault="00CC4DCD" w:rsidP="00F01395">
      <w:pPr>
        <w:ind w:left="5387"/>
        <w:jc w:val="both"/>
        <w:outlineLvl w:val="0"/>
        <w:rPr>
          <w:rFonts w:ascii="Times New Roman" w:hAnsi="Times New Roman"/>
          <w:bCs/>
          <w:sz w:val="28"/>
          <w:szCs w:val="28"/>
          <w:lang w:val="ru-RU"/>
        </w:rPr>
      </w:pPr>
    </w:p>
    <w:p w:rsidR="00934E07" w:rsidRPr="009137DD" w:rsidRDefault="00934E07" w:rsidP="00F01395">
      <w:pPr>
        <w:ind w:left="5387"/>
        <w:jc w:val="both"/>
        <w:outlineLvl w:val="0"/>
        <w:rPr>
          <w:rFonts w:ascii="Times New Roman" w:hAnsi="Times New Roman"/>
          <w:bCs/>
          <w:sz w:val="28"/>
          <w:szCs w:val="28"/>
          <w:lang w:val="ru-RU"/>
        </w:rPr>
      </w:pPr>
    </w:p>
    <w:p w:rsidR="00F01395" w:rsidRPr="009137DD" w:rsidRDefault="00F01395" w:rsidP="00F01395">
      <w:pPr>
        <w:ind w:left="5387"/>
        <w:jc w:val="both"/>
        <w:outlineLvl w:val="0"/>
        <w:rPr>
          <w:rFonts w:ascii="Times New Roman" w:hAnsi="Times New Roman"/>
          <w:bCs/>
          <w:sz w:val="28"/>
          <w:szCs w:val="28"/>
          <w:lang w:val="ru-RU"/>
        </w:rPr>
      </w:pPr>
      <w:r w:rsidRPr="009137DD">
        <w:rPr>
          <w:rFonts w:ascii="Times New Roman" w:hAnsi="Times New Roman"/>
          <w:bCs/>
          <w:sz w:val="28"/>
          <w:szCs w:val="28"/>
          <w:lang w:val="ru-RU"/>
        </w:rPr>
        <w:lastRenderedPageBreak/>
        <w:t>УТВЕРЖДЕН</w:t>
      </w:r>
    </w:p>
    <w:p w:rsidR="00F01395" w:rsidRPr="009137DD" w:rsidRDefault="00F01395" w:rsidP="00F01395">
      <w:pPr>
        <w:ind w:left="5387"/>
        <w:jc w:val="both"/>
        <w:rPr>
          <w:rFonts w:ascii="Times New Roman" w:hAnsi="Times New Roman"/>
          <w:sz w:val="28"/>
          <w:szCs w:val="28"/>
          <w:lang w:val="ru-RU"/>
        </w:rPr>
      </w:pPr>
      <w:r w:rsidRPr="009137DD">
        <w:rPr>
          <w:rFonts w:ascii="Times New Roman" w:hAnsi="Times New Roman"/>
          <w:sz w:val="28"/>
          <w:szCs w:val="28"/>
          <w:lang w:val="ru-RU"/>
        </w:rPr>
        <w:t xml:space="preserve">постановлением администрации муниципального образования сельского поселения </w:t>
      </w:r>
    </w:p>
    <w:p w:rsidR="00F01395" w:rsidRPr="009137DD" w:rsidRDefault="00F01395" w:rsidP="00F01395">
      <w:pPr>
        <w:ind w:left="5387"/>
        <w:jc w:val="both"/>
        <w:rPr>
          <w:rFonts w:ascii="Times New Roman" w:hAnsi="Times New Roman"/>
          <w:sz w:val="28"/>
          <w:szCs w:val="28"/>
          <w:lang w:val="ru-RU"/>
        </w:rPr>
      </w:pPr>
      <w:r w:rsidRPr="009137DD">
        <w:rPr>
          <w:rFonts w:ascii="Times New Roman" w:hAnsi="Times New Roman"/>
          <w:sz w:val="28"/>
          <w:szCs w:val="28"/>
          <w:lang w:val="ru-RU"/>
        </w:rPr>
        <w:t>«Линёво-Озёрское»</w:t>
      </w:r>
    </w:p>
    <w:p w:rsidR="00F01395" w:rsidRPr="009137DD" w:rsidRDefault="00CC4DCD" w:rsidP="00F01395">
      <w:pPr>
        <w:ind w:left="5387"/>
        <w:jc w:val="both"/>
        <w:rPr>
          <w:rFonts w:ascii="Times New Roman" w:hAnsi="Times New Roman"/>
          <w:sz w:val="22"/>
          <w:szCs w:val="22"/>
          <w:lang w:val="ru-RU"/>
        </w:rPr>
      </w:pPr>
      <w:r w:rsidRPr="009137DD">
        <w:rPr>
          <w:rFonts w:ascii="Times New Roman" w:hAnsi="Times New Roman"/>
          <w:sz w:val="28"/>
          <w:szCs w:val="28"/>
          <w:lang w:val="ru-RU"/>
        </w:rPr>
        <w:t>о</w:t>
      </w:r>
      <w:r w:rsidR="00F01395" w:rsidRPr="009137DD">
        <w:rPr>
          <w:rFonts w:ascii="Times New Roman" w:hAnsi="Times New Roman"/>
          <w:sz w:val="28"/>
          <w:szCs w:val="28"/>
          <w:lang w:val="ru-RU"/>
        </w:rPr>
        <w:t>т</w:t>
      </w:r>
      <w:r w:rsidRPr="009137DD">
        <w:rPr>
          <w:rFonts w:ascii="Times New Roman" w:hAnsi="Times New Roman"/>
          <w:sz w:val="28"/>
          <w:szCs w:val="28"/>
          <w:lang w:val="ru-RU"/>
        </w:rPr>
        <w:t xml:space="preserve"> </w:t>
      </w:r>
      <w:r w:rsidR="00934E07" w:rsidRPr="009137DD">
        <w:rPr>
          <w:rFonts w:ascii="Times New Roman" w:hAnsi="Times New Roman"/>
          <w:sz w:val="28"/>
          <w:szCs w:val="28"/>
          <w:lang w:val="ru-RU"/>
        </w:rPr>
        <w:t>________ 2021</w:t>
      </w:r>
      <w:r w:rsidR="00F01395" w:rsidRPr="009137DD">
        <w:rPr>
          <w:rFonts w:ascii="Times New Roman" w:hAnsi="Times New Roman"/>
          <w:sz w:val="28"/>
          <w:szCs w:val="28"/>
          <w:lang w:val="ru-RU"/>
        </w:rPr>
        <w:t xml:space="preserve"> года № </w:t>
      </w:r>
      <w:r w:rsidR="00934E07" w:rsidRPr="009137DD">
        <w:rPr>
          <w:rFonts w:ascii="Times New Roman" w:hAnsi="Times New Roman"/>
          <w:sz w:val="28"/>
          <w:szCs w:val="28"/>
          <w:lang w:val="ru-RU"/>
        </w:rPr>
        <w:t>_____</w:t>
      </w:r>
    </w:p>
    <w:p w:rsidR="00FC567E" w:rsidRPr="009137DD" w:rsidRDefault="00FC567E" w:rsidP="00FC567E">
      <w:pPr>
        <w:ind w:firstLine="5812"/>
        <w:jc w:val="right"/>
        <w:rPr>
          <w:rFonts w:ascii="Times New Roman" w:hAnsi="Times New Roman"/>
          <w:sz w:val="28"/>
          <w:szCs w:val="28"/>
          <w:lang w:val="ru-RU"/>
        </w:rPr>
      </w:pPr>
    </w:p>
    <w:p w:rsidR="00FC567E" w:rsidRPr="009137DD" w:rsidRDefault="00FC567E" w:rsidP="00FC567E">
      <w:pPr>
        <w:suppressAutoHyphens/>
        <w:ind w:firstLine="709"/>
        <w:jc w:val="right"/>
        <w:rPr>
          <w:rFonts w:ascii="Times New Roman" w:hAnsi="Times New Roman"/>
          <w:sz w:val="28"/>
          <w:szCs w:val="28"/>
          <w:lang w:val="ru-RU"/>
        </w:rPr>
      </w:pPr>
    </w:p>
    <w:p w:rsidR="00FC567E" w:rsidRPr="009137DD" w:rsidRDefault="00FC567E" w:rsidP="00FC567E">
      <w:pPr>
        <w:suppressAutoHyphens/>
        <w:ind w:firstLine="709"/>
        <w:jc w:val="both"/>
        <w:rPr>
          <w:rFonts w:ascii="Times New Roman" w:hAnsi="Times New Roman"/>
          <w:sz w:val="28"/>
          <w:szCs w:val="28"/>
          <w:lang w:val="ru-RU"/>
        </w:rPr>
      </w:pPr>
    </w:p>
    <w:p w:rsidR="00FC567E" w:rsidRPr="009137DD" w:rsidRDefault="00FC567E" w:rsidP="00934E07">
      <w:pPr>
        <w:suppressAutoHyphens/>
        <w:jc w:val="center"/>
        <w:rPr>
          <w:rFonts w:ascii="Times New Roman" w:hAnsi="Times New Roman"/>
          <w:b/>
          <w:sz w:val="28"/>
          <w:szCs w:val="28"/>
          <w:lang w:val="ru-RU"/>
        </w:rPr>
      </w:pPr>
      <w:r w:rsidRPr="009137DD">
        <w:rPr>
          <w:rFonts w:ascii="Times New Roman" w:hAnsi="Times New Roman"/>
          <w:b/>
          <w:sz w:val="28"/>
          <w:szCs w:val="28"/>
          <w:lang w:val="ru-RU"/>
        </w:rPr>
        <w:t>АДМИНИСТРАТИВНЫЙ РЕГЛАМЕНТ</w:t>
      </w:r>
    </w:p>
    <w:p w:rsidR="00934E07" w:rsidRPr="009137DD" w:rsidRDefault="00934E07" w:rsidP="00934E07">
      <w:pPr>
        <w:suppressAutoHyphens/>
        <w:jc w:val="center"/>
        <w:rPr>
          <w:rFonts w:ascii="Times New Roman" w:hAnsi="Times New Roman"/>
          <w:b/>
          <w:sz w:val="28"/>
          <w:szCs w:val="28"/>
          <w:lang w:val="ru-RU"/>
        </w:rPr>
      </w:pPr>
      <w:r w:rsidRPr="009137DD">
        <w:rPr>
          <w:rFonts w:ascii="Times New Roman" w:hAnsi="Times New Roman"/>
          <w:b/>
          <w:sz w:val="28"/>
          <w:szCs w:val="28"/>
          <w:lang w:val="ru-RU"/>
        </w:rPr>
        <w:t xml:space="preserve">осуществления муниципального контроля за </w:t>
      </w:r>
      <w:r w:rsidRPr="009137DD">
        <w:rPr>
          <w:rFonts w:ascii="Times New Roman" w:hAnsi="Times New Roman"/>
          <w:b/>
          <w:bCs/>
          <w:sz w:val="28"/>
          <w:szCs w:val="28"/>
          <w:lang w:val="ru-RU"/>
        </w:rPr>
        <w:t>сохранностью автомобильных дорог местного значения</w:t>
      </w:r>
      <w:r w:rsidRPr="009137DD">
        <w:rPr>
          <w:rFonts w:ascii="Times New Roman" w:hAnsi="Times New Roman"/>
          <w:b/>
          <w:sz w:val="28"/>
          <w:szCs w:val="28"/>
          <w:lang w:val="ru-RU"/>
        </w:rPr>
        <w:t xml:space="preserve"> на территории муниципального образования сельского поселения «Линёво-Озёрское»</w:t>
      </w:r>
    </w:p>
    <w:p w:rsidR="00FC567E" w:rsidRPr="009137DD" w:rsidRDefault="00FC567E" w:rsidP="00FC567E">
      <w:pPr>
        <w:suppressAutoHyphens/>
        <w:jc w:val="center"/>
        <w:rPr>
          <w:rFonts w:ascii="Times New Roman" w:hAnsi="Times New Roman"/>
          <w:sz w:val="28"/>
          <w:szCs w:val="28"/>
          <w:lang w:val="ru-RU"/>
        </w:rPr>
      </w:pPr>
    </w:p>
    <w:p w:rsidR="00FC567E" w:rsidRPr="009137DD" w:rsidRDefault="00FC567E" w:rsidP="00FC567E">
      <w:pPr>
        <w:suppressAutoHyphens/>
        <w:jc w:val="center"/>
        <w:rPr>
          <w:rFonts w:ascii="Times New Roman" w:hAnsi="Times New Roman"/>
          <w:b/>
          <w:sz w:val="28"/>
          <w:szCs w:val="28"/>
          <w:lang w:val="ru-RU"/>
        </w:rPr>
      </w:pPr>
      <w:r w:rsidRPr="009137DD">
        <w:rPr>
          <w:rFonts w:ascii="Times New Roman" w:hAnsi="Times New Roman"/>
          <w:b/>
          <w:sz w:val="28"/>
          <w:szCs w:val="28"/>
          <w:lang w:val="ru-RU"/>
        </w:rPr>
        <w:t>1. Общие положения</w:t>
      </w:r>
    </w:p>
    <w:p w:rsidR="00FC567E" w:rsidRPr="009137DD" w:rsidRDefault="00FC567E" w:rsidP="00FC567E">
      <w:pPr>
        <w:suppressAutoHyphens/>
        <w:ind w:firstLine="709"/>
        <w:jc w:val="both"/>
        <w:rPr>
          <w:rFonts w:ascii="Times New Roman" w:hAnsi="Times New Roman"/>
          <w:sz w:val="28"/>
          <w:szCs w:val="28"/>
          <w:lang w:val="ru-RU"/>
        </w:rPr>
      </w:pPr>
    </w:p>
    <w:p w:rsidR="00FC567E" w:rsidRPr="009137DD"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Муниципальной функцией, регулируемой настоящим Административным регламентом, является осуществление муниципального контроля за </w:t>
      </w:r>
      <w:r w:rsidR="00934E07" w:rsidRPr="009137DD">
        <w:rPr>
          <w:rFonts w:ascii="Times New Roman" w:hAnsi="Times New Roman"/>
          <w:sz w:val="28"/>
          <w:szCs w:val="28"/>
          <w:lang w:val="ru-RU"/>
        </w:rPr>
        <w:t xml:space="preserve"> </w:t>
      </w:r>
      <w:r w:rsidR="009137DD" w:rsidRPr="009137DD">
        <w:rPr>
          <w:rFonts w:ascii="Times New Roman" w:hAnsi="Times New Roman"/>
          <w:bCs/>
          <w:sz w:val="28"/>
          <w:szCs w:val="28"/>
          <w:lang w:val="ru-RU"/>
        </w:rPr>
        <w:t>сохранностью автомобильных дорог местного значения</w:t>
      </w:r>
      <w:r w:rsidR="009137DD" w:rsidRPr="009137DD">
        <w:rPr>
          <w:rFonts w:ascii="Times New Roman" w:hAnsi="Times New Roman"/>
          <w:sz w:val="28"/>
          <w:szCs w:val="28"/>
          <w:lang w:val="ru-RU"/>
        </w:rPr>
        <w:t xml:space="preserve"> на территории муниципального образования сельского поселения «Линёво-Озёрское»  </w:t>
      </w:r>
      <w:r w:rsidRPr="009137DD">
        <w:rPr>
          <w:rFonts w:ascii="Times New Roman" w:hAnsi="Times New Roman"/>
          <w:sz w:val="28"/>
          <w:szCs w:val="28"/>
          <w:lang w:val="ru-RU"/>
        </w:rPr>
        <w:t xml:space="preserve">(далее – муниципальный контроль). </w:t>
      </w:r>
    </w:p>
    <w:p w:rsidR="00FC567E" w:rsidRPr="009137DD" w:rsidRDefault="00FC567E" w:rsidP="00FC567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 xml:space="preserve">Настоящий Административный регламент разработан в целях повышения качества и эффективности мероприятий администрации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по муниципальному контролю, а также соблюдения обязательных требований действующего законодательства в области </w:t>
      </w:r>
      <w:r w:rsidR="009137DD" w:rsidRPr="009137DD">
        <w:rPr>
          <w:rFonts w:ascii="Times New Roman" w:hAnsi="Times New Roman"/>
          <w:sz w:val="28"/>
          <w:szCs w:val="28"/>
          <w:lang w:val="ru-RU"/>
        </w:rPr>
        <w:t>дорожной деятельности</w:t>
      </w:r>
      <w:r w:rsidRPr="009137DD">
        <w:rPr>
          <w:rFonts w:ascii="Times New Roman" w:hAnsi="Times New Roman"/>
          <w:sz w:val="28"/>
          <w:szCs w:val="28"/>
          <w:lang w:val="ru-RU"/>
        </w:rPr>
        <w:t xml:space="preserve"> (далее – обязательных требований), и определяет сроки и последовательность действий (административных процедур) по муниципальному контролю.</w:t>
      </w:r>
    </w:p>
    <w:p w:rsidR="00FC567E" w:rsidRPr="009137DD"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Муниципальную функцию осуществления муниципального контроля исполняет администрация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w:t>
      </w:r>
    </w:p>
    <w:p w:rsidR="00FC567E" w:rsidRPr="009137DD" w:rsidRDefault="00FC567E" w:rsidP="00FC567E">
      <w:pPr>
        <w:numPr>
          <w:ilvl w:val="1"/>
          <w:numId w:val="21"/>
        </w:numPr>
        <w:tabs>
          <w:tab w:val="left" w:pos="11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Административный регламент разработан в соответствии с:</w:t>
      </w:r>
    </w:p>
    <w:p w:rsidR="00FC567E" w:rsidRPr="009137DD"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Федеральным </w:t>
      </w:r>
      <w:hyperlink r:id="rId8" w:history="1">
        <w:r w:rsidRPr="009137DD">
          <w:rPr>
            <w:rFonts w:ascii="Times New Roman" w:hAnsi="Times New Roman" w:cs="Times New Roman"/>
            <w:sz w:val="28"/>
            <w:szCs w:val="28"/>
            <w:lang w:val="ru-RU"/>
          </w:rPr>
          <w:t>закон</w:t>
        </w:r>
      </w:hyperlink>
      <w:r w:rsidRPr="009137DD">
        <w:rPr>
          <w:rFonts w:ascii="Times New Roman" w:hAnsi="Times New Roman" w:cs="Times New Roman"/>
          <w:sz w:val="28"/>
          <w:szCs w:val="28"/>
          <w:lang w:val="ru-RU"/>
        </w:rPr>
        <w:t xml:space="preserve">ом от 02 мая </w:t>
      </w:r>
      <w:smartTag w:uri="urn:schemas-microsoft-com:office:smarttags" w:element="metricconverter">
        <w:smartTagPr>
          <w:attr w:name="ProductID" w:val="2006 г"/>
        </w:smartTagPr>
        <w:r w:rsidRPr="009137DD">
          <w:rPr>
            <w:rFonts w:ascii="Times New Roman" w:hAnsi="Times New Roman" w:cs="Times New Roman"/>
            <w:sz w:val="28"/>
            <w:szCs w:val="28"/>
            <w:lang w:val="ru-RU"/>
          </w:rPr>
          <w:t>2006 г</w:t>
        </w:r>
      </w:smartTag>
      <w:r w:rsidRPr="009137DD">
        <w:rPr>
          <w:rFonts w:ascii="Times New Roman" w:hAnsi="Times New Roman" w:cs="Times New Roman"/>
          <w:sz w:val="28"/>
          <w:szCs w:val="28"/>
          <w:lang w:val="ru-RU"/>
        </w:rPr>
        <w:t>.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FC567E" w:rsidRPr="009137DD"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Федеральным </w:t>
      </w:r>
      <w:hyperlink r:id="rId9" w:history="1">
        <w:r w:rsidRPr="009137DD">
          <w:rPr>
            <w:rFonts w:ascii="Times New Roman" w:hAnsi="Times New Roman" w:cs="Times New Roman"/>
            <w:sz w:val="28"/>
            <w:szCs w:val="28"/>
            <w:lang w:val="ru-RU"/>
          </w:rPr>
          <w:t>закон</w:t>
        </w:r>
      </w:hyperlink>
      <w:r w:rsidRPr="009137DD">
        <w:rPr>
          <w:rFonts w:ascii="Times New Roman" w:hAnsi="Times New Roman" w:cs="Times New Roman"/>
          <w:sz w:val="28"/>
          <w:szCs w:val="28"/>
          <w:lang w:val="ru-RU"/>
        </w:rPr>
        <w:t xml:space="preserve">ом от 26 декабря </w:t>
      </w:r>
      <w:smartTag w:uri="urn:schemas-microsoft-com:office:smarttags" w:element="metricconverter">
        <w:smartTagPr>
          <w:attr w:name="ProductID" w:val="2008 г"/>
        </w:smartTagPr>
        <w:r w:rsidRPr="009137DD">
          <w:rPr>
            <w:rFonts w:ascii="Times New Roman" w:hAnsi="Times New Roman" w:cs="Times New Roman"/>
            <w:sz w:val="28"/>
            <w:szCs w:val="28"/>
            <w:lang w:val="ru-RU"/>
          </w:rPr>
          <w:t>2008 г</w:t>
        </w:r>
      </w:smartTag>
      <w:r w:rsidRPr="009137DD">
        <w:rPr>
          <w:rFonts w:ascii="Times New Roman" w:hAnsi="Times New Roman" w:cs="Times New Roman"/>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w:t>
      </w:r>
      <w:r w:rsidRPr="009137DD">
        <w:rPr>
          <w:rFonts w:ascii="Times New Roman" w:hAnsi="Times New Roman" w:cs="Times New Roman"/>
          <w:sz w:val="28"/>
          <w:szCs w:val="28"/>
        </w:rPr>
        <w:t>I</w:t>
      </w:r>
      <w:r w:rsidRPr="009137DD">
        <w:rPr>
          <w:rFonts w:ascii="Times New Roman" w:hAnsi="Times New Roman" w:cs="Times New Roman"/>
          <w:sz w:val="28"/>
          <w:szCs w:val="28"/>
          <w:lang w:val="ru-RU"/>
        </w:rPr>
        <w:t xml:space="preserve">), ст. 6249; 2009, № 18 (ч. </w:t>
      </w:r>
      <w:r w:rsidRPr="009137DD">
        <w:rPr>
          <w:rFonts w:ascii="Times New Roman" w:hAnsi="Times New Roman" w:cs="Times New Roman"/>
          <w:sz w:val="28"/>
          <w:szCs w:val="28"/>
        </w:rPr>
        <w:t>I</w:t>
      </w:r>
      <w:r w:rsidRPr="009137DD">
        <w:rPr>
          <w:rFonts w:ascii="Times New Roman" w:hAnsi="Times New Roman" w:cs="Times New Roman"/>
          <w:sz w:val="28"/>
          <w:szCs w:val="28"/>
          <w:lang w:val="ru-RU"/>
        </w:rPr>
        <w:t xml:space="preserve">), ст. 2140; № 29, ст. 3601; № 48, ст. 5711; № 52 (ч. </w:t>
      </w:r>
      <w:r w:rsidRPr="009137DD">
        <w:rPr>
          <w:rFonts w:ascii="Times New Roman" w:hAnsi="Times New Roman" w:cs="Times New Roman"/>
          <w:sz w:val="28"/>
          <w:szCs w:val="28"/>
        </w:rPr>
        <w:t>I</w:t>
      </w:r>
      <w:r w:rsidRPr="009137DD">
        <w:rPr>
          <w:rFonts w:ascii="Times New Roman" w:hAnsi="Times New Roman" w:cs="Times New Roman"/>
          <w:sz w:val="28"/>
          <w:szCs w:val="28"/>
          <w:lang w:val="ru-RU"/>
        </w:rPr>
        <w:t xml:space="preserve">), ст. 6441; 2010, № 17, ст. 1988; № 18, ст. 2142; № 31, ст. 4160, ст. 4193, ст. 4196; № 32, ст. 4298; 2011, № 1, ст. 20; № 7, ст. 905; № 17, ст. 2310; № 23, ст. 3263; № 27, ст. 3880; № 30 (ч. </w:t>
      </w:r>
      <w:r w:rsidRPr="009137DD">
        <w:rPr>
          <w:rFonts w:ascii="Times New Roman" w:hAnsi="Times New Roman" w:cs="Times New Roman"/>
          <w:sz w:val="28"/>
          <w:szCs w:val="28"/>
        </w:rPr>
        <w:t>I</w:t>
      </w:r>
      <w:r w:rsidRPr="009137DD">
        <w:rPr>
          <w:rFonts w:ascii="Times New Roman" w:hAnsi="Times New Roman" w:cs="Times New Roman"/>
          <w:sz w:val="28"/>
          <w:szCs w:val="28"/>
          <w:lang w:val="ru-RU"/>
        </w:rPr>
        <w:t>), ст. 4590; № 48, ст. 6724, ст. 6728; 2012, № 19, ст. 2281; № 26, ст. 3446) (далее – Федеральный закон №294-ФЗ);</w:t>
      </w:r>
    </w:p>
    <w:p w:rsidR="00FC567E" w:rsidRPr="009137DD" w:rsidRDefault="00FC567E"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Федеральным </w:t>
      </w:r>
      <w:hyperlink r:id="rId10" w:history="1">
        <w:r w:rsidRPr="009137DD">
          <w:rPr>
            <w:rFonts w:ascii="Times New Roman" w:hAnsi="Times New Roman" w:cs="Times New Roman"/>
            <w:sz w:val="28"/>
            <w:szCs w:val="28"/>
            <w:lang w:val="ru-RU"/>
          </w:rPr>
          <w:t>закон</w:t>
        </w:r>
      </w:hyperlink>
      <w:r w:rsidRPr="009137DD">
        <w:rPr>
          <w:rFonts w:ascii="Times New Roman" w:hAnsi="Times New Roman" w:cs="Times New Roman"/>
          <w:sz w:val="28"/>
          <w:szCs w:val="28"/>
          <w:lang w:val="ru-RU"/>
        </w:rPr>
        <w:t xml:space="preserve">ом от 09 февраля </w:t>
      </w:r>
      <w:smartTag w:uri="urn:schemas-microsoft-com:office:smarttags" w:element="metricconverter">
        <w:smartTagPr>
          <w:attr w:name="ProductID" w:val="2009 г"/>
        </w:smartTagPr>
        <w:r w:rsidRPr="009137DD">
          <w:rPr>
            <w:rFonts w:ascii="Times New Roman" w:hAnsi="Times New Roman" w:cs="Times New Roman"/>
            <w:sz w:val="28"/>
            <w:szCs w:val="28"/>
            <w:lang w:val="ru-RU"/>
          </w:rPr>
          <w:t>2009 г</w:t>
        </w:r>
      </w:smartTag>
      <w:r w:rsidRPr="009137DD">
        <w:rPr>
          <w:rFonts w:ascii="Times New Roman" w:hAnsi="Times New Roman" w:cs="Times New Roman"/>
          <w:sz w:val="28"/>
          <w:szCs w:val="28"/>
          <w:lang w:val="ru-RU"/>
        </w:rPr>
        <w:t xml:space="preserve">. № 8-ФЗ «Об </w:t>
      </w:r>
      <w:r w:rsidRPr="009137DD">
        <w:rPr>
          <w:rFonts w:ascii="Times New Roman" w:hAnsi="Times New Roman" w:cs="Times New Roman"/>
          <w:sz w:val="28"/>
          <w:szCs w:val="28"/>
          <w:lang w:val="ru-RU"/>
        </w:rPr>
        <w:lastRenderedPageBreak/>
        <w:t>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9137DD" w:rsidRPr="009137DD" w:rsidRDefault="009137DD" w:rsidP="009137DD">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137DD" w:rsidRPr="009137DD" w:rsidRDefault="009137DD" w:rsidP="009137DD">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sz w:val="28"/>
          <w:szCs w:val="28"/>
          <w:lang w:val="ru-RU"/>
        </w:rPr>
        <w:t>Федеральным законом от 10.12.1995 г. № 196-ФЗ «О безопасности дорожного движения» («Собрание законодательства РФ», 11.12.1995, № 50, ст. 4873; «Российская газета», № 245, 26.12.1995);</w:t>
      </w:r>
    </w:p>
    <w:p w:rsidR="00FC567E" w:rsidRPr="009137DD" w:rsidRDefault="000C11C3"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hyperlink r:id="rId11" w:history="1">
        <w:r w:rsidR="00FC567E" w:rsidRPr="009137DD">
          <w:rPr>
            <w:rFonts w:ascii="Times New Roman" w:hAnsi="Times New Roman" w:cs="Times New Roman"/>
            <w:sz w:val="28"/>
            <w:szCs w:val="28"/>
            <w:lang w:val="ru-RU"/>
          </w:rPr>
          <w:t>постановление</w:t>
        </w:r>
      </w:hyperlink>
      <w:r w:rsidR="00FC567E" w:rsidRPr="009137DD">
        <w:rPr>
          <w:rFonts w:ascii="Times New Roman" w:hAnsi="Times New Roman" w:cs="Times New Roman"/>
          <w:sz w:val="28"/>
          <w:szCs w:val="28"/>
          <w:lang w:val="ru-RU"/>
        </w:rPr>
        <w:t xml:space="preserve">м Правительства Российской Федерации от 30 июня </w:t>
      </w:r>
      <w:smartTag w:uri="urn:schemas-microsoft-com:office:smarttags" w:element="metricconverter">
        <w:smartTagPr>
          <w:attr w:name="ProductID" w:val="2010 г"/>
        </w:smartTagPr>
        <w:r w:rsidR="00FC567E" w:rsidRPr="009137DD">
          <w:rPr>
            <w:rFonts w:ascii="Times New Roman" w:hAnsi="Times New Roman" w:cs="Times New Roman"/>
            <w:sz w:val="28"/>
            <w:szCs w:val="28"/>
            <w:lang w:val="ru-RU"/>
          </w:rPr>
          <w:t>2010 г</w:t>
        </w:r>
      </w:smartTag>
      <w:r w:rsidR="00FC567E" w:rsidRPr="009137DD">
        <w:rPr>
          <w:rFonts w:ascii="Times New Roman" w:hAnsi="Times New Roman" w:cs="Times New Roman"/>
          <w:sz w:val="28"/>
          <w:szCs w:val="28"/>
          <w:lang w:val="ru-RU"/>
        </w:rPr>
        <w:t>.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FC567E" w:rsidRPr="009137DD" w:rsidRDefault="000C11C3" w:rsidP="00FC567E">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hyperlink r:id="rId12" w:history="1">
        <w:r w:rsidR="00FC567E" w:rsidRPr="009137DD">
          <w:rPr>
            <w:rFonts w:ascii="Times New Roman" w:hAnsi="Times New Roman" w:cs="Times New Roman"/>
            <w:sz w:val="28"/>
            <w:szCs w:val="28"/>
            <w:lang w:val="ru-RU"/>
          </w:rPr>
          <w:t>постановление</w:t>
        </w:r>
      </w:hyperlink>
      <w:r w:rsidR="00FC567E" w:rsidRPr="009137DD">
        <w:rPr>
          <w:rFonts w:ascii="Times New Roman" w:hAnsi="Times New Roman" w:cs="Times New Roman"/>
          <w:sz w:val="28"/>
          <w:szCs w:val="28"/>
          <w:lang w:val="ru-RU"/>
        </w:rPr>
        <w:t xml:space="preserve">м Правительства Российской Федерации от 16 мая </w:t>
      </w:r>
      <w:smartTag w:uri="urn:schemas-microsoft-com:office:smarttags" w:element="metricconverter">
        <w:smartTagPr>
          <w:attr w:name="ProductID" w:val="2011 г"/>
        </w:smartTagPr>
        <w:r w:rsidR="00FC567E" w:rsidRPr="009137DD">
          <w:rPr>
            <w:rFonts w:ascii="Times New Roman" w:hAnsi="Times New Roman" w:cs="Times New Roman"/>
            <w:sz w:val="28"/>
            <w:szCs w:val="28"/>
            <w:lang w:val="ru-RU"/>
          </w:rPr>
          <w:t>2011 г</w:t>
        </w:r>
      </w:smartTag>
      <w:r w:rsidR="00FC567E" w:rsidRPr="009137DD">
        <w:rPr>
          <w:rFonts w:ascii="Times New Roman" w:hAnsi="Times New Roman" w:cs="Times New Roman"/>
          <w:sz w:val="28"/>
          <w:szCs w:val="28"/>
          <w:lang w:val="ru-RU"/>
        </w:rPr>
        <w:t>.</w:t>
      </w:r>
      <w:r w:rsidR="00F01395" w:rsidRPr="009137DD">
        <w:rPr>
          <w:rFonts w:ascii="Times New Roman" w:hAnsi="Times New Roman" w:cs="Times New Roman"/>
          <w:sz w:val="28"/>
          <w:szCs w:val="28"/>
          <w:lang w:val="ru-RU"/>
        </w:rPr>
        <w:t xml:space="preserve"> </w:t>
      </w:r>
      <w:r w:rsidR="00FC567E" w:rsidRPr="009137DD">
        <w:rPr>
          <w:rFonts w:ascii="Times New Roman" w:hAnsi="Times New Roman" w:cs="Times New Roman"/>
          <w:sz w:val="28"/>
          <w:szCs w:val="28"/>
          <w:lang w:val="ru-RU"/>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w:t>
      </w:r>
    </w:p>
    <w:p w:rsidR="009137DD" w:rsidRPr="009137DD" w:rsidRDefault="000C11C3" w:rsidP="009137DD">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hyperlink r:id="rId13" w:history="1">
        <w:r w:rsidR="00FC567E" w:rsidRPr="009137DD">
          <w:rPr>
            <w:rFonts w:ascii="Times New Roman" w:hAnsi="Times New Roman" w:cs="Times New Roman"/>
            <w:sz w:val="28"/>
            <w:szCs w:val="28"/>
            <w:lang w:val="ru-RU"/>
          </w:rPr>
          <w:t>приказ</w:t>
        </w:r>
      </w:hyperlink>
      <w:r w:rsidR="00FC567E" w:rsidRPr="009137DD">
        <w:rPr>
          <w:rFonts w:ascii="Times New Roman" w:hAnsi="Times New Roman" w:cs="Times New Roman"/>
          <w:sz w:val="28"/>
          <w:szCs w:val="28"/>
          <w:lang w:val="ru-RU"/>
        </w:rPr>
        <w:t xml:space="preserve">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FC567E" w:rsidRPr="009137DD">
          <w:rPr>
            <w:rFonts w:ascii="Times New Roman" w:hAnsi="Times New Roman" w:cs="Times New Roman"/>
            <w:sz w:val="28"/>
            <w:szCs w:val="28"/>
            <w:lang w:val="ru-RU"/>
          </w:rPr>
          <w:t>2009 г</w:t>
        </w:r>
      </w:smartTag>
      <w:r w:rsidR="00FC567E" w:rsidRPr="009137DD">
        <w:rPr>
          <w:rFonts w:ascii="Times New Roman" w:hAnsi="Times New Roman" w:cs="Times New Roman"/>
          <w:sz w:val="28"/>
          <w:szCs w:val="28"/>
          <w:lang w:val="ru-RU"/>
        </w:rPr>
        <w:t>. № 141 «О реализации положений Федерального закона</w:t>
      </w:r>
      <w:r w:rsidR="00F01395" w:rsidRPr="009137DD">
        <w:rPr>
          <w:rFonts w:ascii="Times New Roman" w:hAnsi="Times New Roman" w:cs="Times New Roman"/>
          <w:sz w:val="28"/>
          <w:szCs w:val="28"/>
          <w:lang w:val="ru-RU"/>
        </w:rPr>
        <w:t xml:space="preserve"> </w:t>
      </w:r>
      <w:r w:rsidR="00FC567E" w:rsidRPr="009137DD">
        <w:rPr>
          <w:rFonts w:ascii="Times New Roman" w:hAnsi="Times New Roman" w:cs="Times New Roman"/>
          <w:sz w:val="28"/>
          <w:szCs w:val="28"/>
          <w:lang w:val="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w:t>
      </w:r>
      <w:smartTag w:uri="urn:schemas-microsoft-com:office:smarttags" w:element="metricconverter">
        <w:smartTagPr>
          <w:attr w:name="ProductID" w:val="2009 г"/>
        </w:smartTagPr>
        <w:r w:rsidR="00FC567E" w:rsidRPr="009137DD">
          <w:rPr>
            <w:rFonts w:ascii="Times New Roman" w:hAnsi="Times New Roman" w:cs="Times New Roman"/>
            <w:sz w:val="28"/>
            <w:szCs w:val="28"/>
            <w:lang w:val="ru-RU"/>
          </w:rPr>
          <w:t>2009 г</w:t>
        </w:r>
      </w:smartTag>
      <w:r w:rsidR="00FC567E" w:rsidRPr="009137DD">
        <w:rPr>
          <w:rFonts w:ascii="Times New Roman" w:hAnsi="Times New Roman" w:cs="Times New Roman"/>
          <w:sz w:val="28"/>
          <w:szCs w:val="28"/>
          <w:lang w:val="ru-RU"/>
        </w:rPr>
        <w:t xml:space="preserve">., регистрационный № 13915; «Российская газета», 2009, № 85), в редакции </w:t>
      </w:r>
      <w:r w:rsidR="00FC567E" w:rsidRPr="009137DD">
        <w:rPr>
          <w:rFonts w:ascii="Times New Roman" w:hAnsi="Times New Roman" w:cs="Times New Roman"/>
          <w:sz w:val="28"/>
          <w:szCs w:val="28"/>
          <w:lang w:val="ru-RU"/>
        </w:rPr>
        <w:br/>
        <w:t xml:space="preserve">с изменениями, внесенными приказом Министерства экономического развития Российской Федерации от 24 мая </w:t>
      </w:r>
      <w:smartTag w:uri="urn:schemas-microsoft-com:office:smarttags" w:element="metricconverter">
        <w:smartTagPr>
          <w:attr w:name="ProductID" w:val="2010 г"/>
        </w:smartTagPr>
        <w:r w:rsidR="00FC567E" w:rsidRPr="009137DD">
          <w:rPr>
            <w:rFonts w:ascii="Times New Roman" w:hAnsi="Times New Roman" w:cs="Times New Roman"/>
            <w:sz w:val="28"/>
            <w:szCs w:val="28"/>
            <w:lang w:val="ru-RU"/>
          </w:rPr>
          <w:t>2010 г</w:t>
        </w:r>
      </w:smartTag>
      <w:r w:rsidR="00FC567E" w:rsidRPr="009137DD">
        <w:rPr>
          <w:rFonts w:ascii="Times New Roman" w:hAnsi="Times New Roman" w:cs="Times New Roman"/>
          <w:sz w:val="28"/>
          <w:szCs w:val="28"/>
          <w:lang w:val="ru-RU"/>
        </w:rPr>
        <w:t xml:space="preserve">. № 199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7DD">
          <w:rPr>
            <w:rFonts w:ascii="Times New Roman" w:hAnsi="Times New Roman" w:cs="Times New Roman"/>
            <w:sz w:val="28"/>
            <w:szCs w:val="28"/>
            <w:lang w:val="ru-RU"/>
          </w:rPr>
          <w:t>2009 г</w:t>
        </w:r>
      </w:smartTag>
      <w:r w:rsidR="00FC567E" w:rsidRPr="009137DD">
        <w:rPr>
          <w:rFonts w:ascii="Times New Roman" w:hAnsi="Times New Roman" w:cs="Times New Roman"/>
          <w:sz w:val="28"/>
          <w:szCs w:val="28"/>
          <w:lang w:val="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sidR="00F01395" w:rsidRPr="009137DD">
        <w:rPr>
          <w:rFonts w:ascii="Times New Roman" w:hAnsi="Times New Roman" w:cs="Times New Roman"/>
          <w:sz w:val="28"/>
          <w:szCs w:val="28"/>
          <w:lang w:val="ru-RU"/>
        </w:rPr>
        <w:t xml:space="preserve"> </w:t>
      </w:r>
      <w:r w:rsidR="00FC567E" w:rsidRPr="009137DD">
        <w:rPr>
          <w:rFonts w:ascii="Times New Roman" w:hAnsi="Times New Roman" w:cs="Times New Roman"/>
          <w:sz w:val="28"/>
          <w:szCs w:val="28"/>
          <w:lang w:val="ru-RU"/>
        </w:rPr>
        <w:t xml:space="preserve">и муниципального контроля» (зарегистрирован Министерством юстиции Российской Федерации 06 июля </w:t>
      </w:r>
      <w:smartTag w:uri="urn:schemas-microsoft-com:office:smarttags" w:element="metricconverter">
        <w:smartTagPr>
          <w:attr w:name="ProductID" w:val="2010 г"/>
        </w:smartTagPr>
        <w:r w:rsidR="00FC567E" w:rsidRPr="009137DD">
          <w:rPr>
            <w:rFonts w:ascii="Times New Roman" w:hAnsi="Times New Roman" w:cs="Times New Roman"/>
            <w:sz w:val="28"/>
            <w:szCs w:val="28"/>
            <w:lang w:val="ru-RU"/>
          </w:rPr>
          <w:t>2010 г</w:t>
        </w:r>
      </w:smartTag>
      <w:r w:rsidR="00FC567E" w:rsidRPr="009137DD">
        <w:rPr>
          <w:rFonts w:ascii="Times New Roman" w:hAnsi="Times New Roman" w:cs="Times New Roman"/>
          <w:sz w:val="28"/>
          <w:szCs w:val="28"/>
          <w:lang w:val="ru-RU"/>
        </w:rPr>
        <w:t xml:space="preserve">., регистрационный № 17702; «Российская газета», 2010, </w:t>
      </w:r>
      <w:r w:rsidR="00FC567E" w:rsidRPr="009137DD">
        <w:rPr>
          <w:rFonts w:ascii="Times New Roman" w:hAnsi="Times New Roman" w:cs="Times New Roman"/>
          <w:sz w:val="28"/>
          <w:szCs w:val="28"/>
          <w:lang w:val="ru-RU"/>
        </w:rPr>
        <w:br/>
        <w:t xml:space="preserve">№ 156) и приказом Министерства экономического развития Российской Федерации от 30 сентября </w:t>
      </w:r>
      <w:smartTag w:uri="urn:schemas-microsoft-com:office:smarttags" w:element="metricconverter">
        <w:smartTagPr>
          <w:attr w:name="ProductID" w:val="2011 г"/>
        </w:smartTagPr>
        <w:r w:rsidR="00FC567E" w:rsidRPr="009137DD">
          <w:rPr>
            <w:rFonts w:ascii="Times New Roman" w:hAnsi="Times New Roman" w:cs="Times New Roman"/>
            <w:sz w:val="28"/>
            <w:szCs w:val="28"/>
            <w:lang w:val="ru-RU"/>
          </w:rPr>
          <w:t>2011 г</w:t>
        </w:r>
      </w:smartTag>
      <w:r w:rsidR="00FC567E" w:rsidRPr="009137DD">
        <w:rPr>
          <w:rFonts w:ascii="Times New Roman" w:hAnsi="Times New Roman" w:cs="Times New Roman"/>
          <w:sz w:val="28"/>
          <w:szCs w:val="28"/>
          <w:lang w:val="ru-RU"/>
        </w:rPr>
        <w:t xml:space="preserve">. № 532 «О внесении изменений в Приказ Минэкономразвития России от 30 апреля </w:t>
      </w:r>
      <w:smartTag w:uri="urn:schemas-microsoft-com:office:smarttags" w:element="metricconverter">
        <w:smartTagPr>
          <w:attr w:name="ProductID" w:val="2009 г"/>
        </w:smartTagPr>
        <w:r w:rsidR="00FC567E" w:rsidRPr="009137DD">
          <w:rPr>
            <w:rFonts w:ascii="Times New Roman" w:hAnsi="Times New Roman" w:cs="Times New Roman"/>
            <w:sz w:val="28"/>
            <w:szCs w:val="28"/>
            <w:lang w:val="ru-RU"/>
          </w:rPr>
          <w:t>2009 г</w:t>
        </w:r>
      </w:smartTag>
      <w:r w:rsidR="00FC567E" w:rsidRPr="009137DD">
        <w:rPr>
          <w:rFonts w:ascii="Times New Roman" w:hAnsi="Times New Roman" w:cs="Times New Roman"/>
          <w:sz w:val="28"/>
          <w:szCs w:val="28"/>
          <w:lang w:val="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FC567E" w:rsidRPr="009137DD">
        <w:rPr>
          <w:rFonts w:ascii="Times New Roman" w:hAnsi="Times New Roman" w:cs="Times New Roman"/>
          <w:sz w:val="28"/>
          <w:szCs w:val="28"/>
          <w:lang w:val="ru-RU"/>
        </w:rPr>
        <w:lastRenderedPageBreak/>
        <w:t xml:space="preserve">контроля (надзора) и муниципального контроля» (зарегистрирован Министерством юстиции Российской Федерации 10 ноября </w:t>
      </w:r>
      <w:smartTag w:uri="urn:schemas-microsoft-com:office:smarttags" w:element="metricconverter">
        <w:smartTagPr>
          <w:attr w:name="ProductID" w:val="2011 г"/>
        </w:smartTagPr>
        <w:r w:rsidR="00FC567E" w:rsidRPr="009137DD">
          <w:rPr>
            <w:rFonts w:ascii="Times New Roman" w:hAnsi="Times New Roman" w:cs="Times New Roman"/>
            <w:sz w:val="28"/>
            <w:szCs w:val="28"/>
            <w:lang w:val="ru-RU"/>
          </w:rPr>
          <w:t>2011 г</w:t>
        </w:r>
      </w:smartTag>
      <w:r w:rsidR="00FC567E" w:rsidRPr="009137DD">
        <w:rPr>
          <w:rFonts w:ascii="Times New Roman" w:hAnsi="Times New Roman" w:cs="Times New Roman"/>
          <w:sz w:val="28"/>
          <w:szCs w:val="28"/>
          <w:lang w:val="ru-RU"/>
        </w:rPr>
        <w:t>., регистрационный № 22264; «Российская газета», 2011, № 260);</w:t>
      </w:r>
    </w:p>
    <w:p w:rsidR="009137DD" w:rsidRPr="009137DD" w:rsidRDefault="009137DD" w:rsidP="009137DD">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sz w:val="28"/>
          <w:szCs w:val="28"/>
          <w:lang w:val="ru-RU"/>
        </w:rPr>
        <w:t>п</w:t>
      </w:r>
      <w:r w:rsidRPr="009137DD">
        <w:rPr>
          <w:rFonts w:ascii="Times New Roman" w:hAnsi="Times New Roman"/>
          <w:sz w:val="28"/>
          <w:szCs w:val="28"/>
          <w:lang w:val="ru-RU"/>
        </w:rPr>
        <w:t>остановлением Правительства Российской Федерации от 11.04.2006</w:t>
      </w:r>
      <w:r>
        <w:rPr>
          <w:rFonts w:ascii="Times New Roman" w:hAnsi="Times New Roman"/>
          <w:sz w:val="28"/>
          <w:szCs w:val="28"/>
          <w:lang w:val="ru-RU"/>
        </w:rPr>
        <w:t xml:space="preserve"> г. № 209 «</w:t>
      </w:r>
      <w:r w:rsidRPr="009137DD">
        <w:rPr>
          <w:rFonts w:ascii="Times New Roman" w:hAnsi="Times New Roman"/>
          <w:sz w:val="28"/>
          <w:szCs w:val="28"/>
          <w:lang w:val="ru-RU"/>
        </w:rPr>
        <w:t>О некоторых вопросах, связанных с классификацией автомобильных дорог в Российской Федерации</w:t>
      </w:r>
      <w:r>
        <w:rPr>
          <w:rFonts w:ascii="Times New Roman" w:hAnsi="Times New Roman"/>
          <w:sz w:val="28"/>
          <w:szCs w:val="28"/>
          <w:lang w:val="ru-RU"/>
        </w:rPr>
        <w:t>» («</w:t>
      </w:r>
      <w:r w:rsidRPr="009137DD">
        <w:rPr>
          <w:rFonts w:ascii="Times New Roman" w:hAnsi="Times New Roman"/>
          <w:sz w:val="28"/>
          <w:szCs w:val="28"/>
          <w:lang w:val="ru-RU"/>
        </w:rPr>
        <w:t>Собрание законодательства РФ</w:t>
      </w:r>
      <w:r>
        <w:rPr>
          <w:rFonts w:ascii="Times New Roman" w:hAnsi="Times New Roman"/>
          <w:sz w:val="28"/>
          <w:szCs w:val="28"/>
          <w:lang w:val="ru-RU"/>
        </w:rPr>
        <w:t>»</w:t>
      </w:r>
      <w:r w:rsidRPr="009137DD">
        <w:rPr>
          <w:rFonts w:ascii="Times New Roman" w:hAnsi="Times New Roman"/>
          <w:sz w:val="28"/>
          <w:szCs w:val="28"/>
          <w:lang w:val="ru-RU"/>
        </w:rPr>
        <w:t>, 17.04.2006, № 16, ст. 1747);</w:t>
      </w:r>
    </w:p>
    <w:p w:rsidR="009137DD" w:rsidRPr="009137DD" w:rsidRDefault="009137DD" w:rsidP="009137DD">
      <w:pPr>
        <w:pStyle w:val="ConsPlusNormal"/>
        <w:numPr>
          <w:ilvl w:val="0"/>
          <w:numId w:val="22"/>
        </w:numPr>
        <w:tabs>
          <w:tab w:val="left" w:pos="1176"/>
        </w:tabs>
        <w:suppressAutoHyphens w:val="0"/>
        <w:autoSpaceDN w:val="0"/>
        <w:adjustRightInd w:val="0"/>
        <w:ind w:left="0" w:firstLine="709"/>
        <w:jc w:val="both"/>
        <w:rPr>
          <w:rFonts w:ascii="Times New Roman" w:hAnsi="Times New Roman" w:cs="Times New Roman"/>
          <w:sz w:val="28"/>
          <w:szCs w:val="28"/>
          <w:lang w:val="ru-RU"/>
        </w:rPr>
      </w:pPr>
      <w:r>
        <w:rPr>
          <w:rFonts w:ascii="Times New Roman" w:hAnsi="Times New Roman"/>
          <w:sz w:val="28"/>
          <w:szCs w:val="28"/>
          <w:lang w:val="ru-RU"/>
        </w:rPr>
        <w:t>п</w:t>
      </w:r>
      <w:r w:rsidRPr="009137DD">
        <w:rPr>
          <w:rFonts w:ascii="Times New Roman" w:hAnsi="Times New Roman"/>
          <w:sz w:val="28"/>
          <w:szCs w:val="28"/>
          <w:lang w:val="ru-RU"/>
        </w:rPr>
        <w:t>остановлением Правительства Российской Федерации от 28.09.2009</w:t>
      </w:r>
      <w:r>
        <w:rPr>
          <w:rFonts w:ascii="Times New Roman" w:hAnsi="Times New Roman"/>
          <w:sz w:val="28"/>
          <w:szCs w:val="28"/>
          <w:lang w:val="ru-RU"/>
        </w:rPr>
        <w:t xml:space="preserve"> г. № 767 «</w:t>
      </w:r>
      <w:r w:rsidRPr="009137DD">
        <w:rPr>
          <w:rFonts w:ascii="Times New Roman" w:hAnsi="Times New Roman"/>
          <w:sz w:val="28"/>
          <w:szCs w:val="28"/>
          <w:lang w:val="ru-RU"/>
        </w:rPr>
        <w:t>О классификации автомобильн</w:t>
      </w:r>
      <w:r>
        <w:rPr>
          <w:rFonts w:ascii="Times New Roman" w:hAnsi="Times New Roman"/>
          <w:sz w:val="28"/>
          <w:szCs w:val="28"/>
          <w:lang w:val="ru-RU"/>
        </w:rPr>
        <w:t>ых дорог в Российской Федерации» («Собрание законодательства РФ»</w:t>
      </w:r>
      <w:r w:rsidRPr="009137DD">
        <w:rPr>
          <w:rFonts w:ascii="Times New Roman" w:hAnsi="Times New Roman"/>
          <w:sz w:val="28"/>
          <w:szCs w:val="28"/>
          <w:lang w:val="ru-RU"/>
        </w:rPr>
        <w:t>, 05.10.2009, № 40 (2-я ч.), ст. 4703);</w:t>
      </w:r>
    </w:p>
    <w:p w:rsidR="006A0960" w:rsidRPr="006A0960" w:rsidRDefault="00FC567E" w:rsidP="006A0960">
      <w:pPr>
        <w:numPr>
          <w:ilvl w:val="1"/>
          <w:numId w:val="21"/>
        </w:numPr>
        <w:tabs>
          <w:tab w:val="left" w:pos="1176"/>
        </w:tabs>
        <w:suppressAutoHyphens/>
        <w:autoSpaceDE w:val="0"/>
        <w:autoSpaceDN w:val="0"/>
        <w:adjustRightInd w:val="0"/>
        <w:ind w:left="0" w:firstLine="709"/>
        <w:jc w:val="both"/>
        <w:rPr>
          <w:rFonts w:ascii="Times New Roman" w:hAnsi="Times New Roman"/>
          <w:sz w:val="28"/>
          <w:szCs w:val="28"/>
          <w:lang w:val="ru-RU"/>
        </w:rPr>
      </w:pPr>
      <w:r w:rsidRPr="006A0960">
        <w:rPr>
          <w:rFonts w:ascii="Times New Roman" w:hAnsi="Times New Roman"/>
          <w:sz w:val="28"/>
          <w:szCs w:val="28"/>
          <w:lang w:val="ru-RU"/>
        </w:rPr>
        <w:t xml:space="preserve">Предметом осуществления муниципального контроля является </w:t>
      </w:r>
      <w:r w:rsidR="006A0960" w:rsidRPr="006A0960">
        <w:rPr>
          <w:rFonts w:ascii="Times New Roman" w:hAnsi="Times New Roman"/>
          <w:color w:val="212121"/>
          <w:sz w:val="28"/>
          <w:szCs w:val="28"/>
          <w:lang w:val="ru-RU"/>
        </w:rPr>
        <w:t>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552694" w:rsidRPr="00AE705A" w:rsidRDefault="00552694" w:rsidP="00552694">
      <w:pPr>
        <w:numPr>
          <w:ilvl w:val="1"/>
          <w:numId w:val="21"/>
        </w:numPr>
        <w:tabs>
          <w:tab w:val="left" w:pos="1176"/>
        </w:tabs>
        <w:suppressAutoHyphen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552694">
        <w:rPr>
          <w:rFonts w:ascii="Times New Roman" w:hAnsi="Times New Roman"/>
          <w:color w:val="212121"/>
          <w:sz w:val="28"/>
          <w:szCs w:val="28"/>
          <w:lang w:val="ru-RU"/>
        </w:rPr>
        <w:t xml:space="preserve">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552694">
        <w:rPr>
          <w:rFonts w:ascii="Times New Roman" w:hAnsi="Times New Roman"/>
          <w:sz w:val="28"/>
          <w:szCs w:val="28"/>
          <w:lang w:val="ru-RU"/>
        </w:rPr>
        <w:t>их уполномоченные представители, а также физические лица</w:t>
      </w:r>
      <w:r w:rsidR="00AE705A">
        <w:rPr>
          <w:rFonts w:ascii="Times New Roman" w:hAnsi="Times New Roman"/>
          <w:sz w:val="28"/>
          <w:szCs w:val="28"/>
          <w:lang w:val="ru-RU"/>
        </w:rPr>
        <w:t xml:space="preserve"> (далее – субъекты проверки)</w:t>
      </w:r>
      <w:r w:rsidRPr="00552694">
        <w:rPr>
          <w:rFonts w:ascii="Times New Roman" w:hAnsi="Times New Roman"/>
          <w:color w:val="212121"/>
          <w:sz w:val="28"/>
          <w:szCs w:val="28"/>
          <w:lang w:val="ru-RU"/>
        </w:rPr>
        <w:t>.</w:t>
      </w:r>
    </w:p>
    <w:p w:rsidR="00AE705A" w:rsidRPr="00AE705A" w:rsidRDefault="00AE705A" w:rsidP="00AE705A">
      <w:pPr>
        <w:shd w:val="clear" w:color="auto" w:fill="FFFFFF"/>
        <w:ind w:firstLine="708"/>
        <w:jc w:val="both"/>
        <w:rPr>
          <w:rFonts w:ascii="Times New Roman" w:hAnsi="Times New Roman"/>
          <w:color w:val="212121"/>
          <w:sz w:val="28"/>
          <w:szCs w:val="28"/>
          <w:lang w:val="ru-RU"/>
        </w:rPr>
      </w:pPr>
      <w:r>
        <w:rPr>
          <w:rFonts w:ascii="Times New Roman" w:hAnsi="Times New Roman"/>
          <w:color w:val="212121"/>
          <w:sz w:val="28"/>
          <w:szCs w:val="28"/>
          <w:lang w:val="ru-RU"/>
        </w:rPr>
        <w:t xml:space="preserve">1.6. </w:t>
      </w:r>
      <w:r w:rsidRPr="00AE705A">
        <w:rPr>
          <w:rFonts w:ascii="Times New Roman" w:hAnsi="Times New Roman"/>
          <w:color w:val="212121"/>
          <w:sz w:val="28"/>
          <w:szCs w:val="28"/>
          <w:lang w:val="ru-RU"/>
        </w:rPr>
        <w:t>К мероприятиям, направленным на обеспечение сохранности автомобильных дорог, относится соблюдение:</w:t>
      </w:r>
    </w:p>
    <w:p w:rsidR="00AE705A" w:rsidRPr="00AE705A" w:rsidRDefault="00AE705A" w:rsidP="00AE705A">
      <w:pPr>
        <w:shd w:val="clear" w:color="auto" w:fill="FFFFFF"/>
        <w:ind w:firstLine="708"/>
        <w:jc w:val="both"/>
        <w:rPr>
          <w:rFonts w:ascii="Times New Roman" w:hAnsi="Times New Roman"/>
          <w:color w:val="212121"/>
          <w:sz w:val="28"/>
          <w:szCs w:val="28"/>
          <w:lang w:val="ru-RU"/>
        </w:rPr>
      </w:pPr>
      <w:r w:rsidRPr="00AE705A">
        <w:rPr>
          <w:rFonts w:ascii="Times New Roman" w:hAnsi="Times New Roman"/>
          <w:color w:val="212121"/>
          <w:sz w:val="28"/>
          <w:szCs w:val="28"/>
          <w:lang w:val="ru-RU"/>
        </w:rPr>
        <w:t>- требований правил, стандартов, технических норм и других нормативных документов при проведении работ по ремонту автомобильных дорог;</w:t>
      </w:r>
    </w:p>
    <w:p w:rsidR="00AE705A" w:rsidRPr="00AE705A" w:rsidRDefault="00AE705A" w:rsidP="00AE705A">
      <w:pPr>
        <w:shd w:val="clear" w:color="auto" w:fill="FFFFFF"/>
        <w:ind w:firstLine="708"/>
        <w:jc w:val="both"/>
        <w:rPr>
          <w:rFonts w:ascii="Times New Roman" w:hAnsi="Times New Roman"/>
          <w:color w:val="212121"/>
          <w:sz w:val="28"/>
          <w:szCs w:val="28"/>
          <w:lang w:val="ru-RU"/>
        </w:rPr>
      </w:pPr>
      <w:r w:rsidRPr="00AE705A">
        <w:rPr>
          <w:rFonts w:ascii="Times New Roman" w:hAnsi="Times New Roman"/>
          <w:color w:val="212121"/>
          <w:sz w:val="28"/>
          <w:szCs w:val="28"/>
          <w:lang w:val="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AE705A" w:rsidRPr="00AE705A" w:rsidRDefault="00AE705A" w:rsidP="00AE705A">
      <w:pPr>
        <w:shd w:val="clear" w:color="auto" w:fill="FFFFFF"/>
        <w:ind w:firstLine="708"/>
        <w:jc w:val="both"/>
        <w:rPr>
          <w:rFonts w:ascii="Times New Roman" w:hAnsi="Times New Roman"/>
          <w:color w:val="212121"/>
          <w:sz w:val="28"/>
          <w:szCs w:val="28"/>
          <w:lang w:val="ru-RU"/>
        </w:rPr>
      </w:pPr>
      <w:r w:rsidRPr="00AE705A">
        <w:rPr>
          <w:rFonts w:ascii="Times New Roman" w:hAnsi="Times New Roman"/>
          <w:color w:val="212121"/>
          <w:sz w:val="28"/>
          <w:szCs w:val="28"/>
          <w:lang w:val="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AE705A" w:rsidRPr="00AE705A" w:rsidRDefault="00AE705A" w:rsidP="00AE705A">
      <w:pPr>
        <w:shd w:val="clear" w:color="auto" w:fill="FFFFFF"/>
        <w:ind w:firstLine="708"/>
        <w:jc w:val="both"/>
        <w:rPr>
          <w:rFonts w:ascii="Times New Roman" w:hAnsi="Times New Roman"/>
          <w:color w:val="212121"/>
          <w:sz w:val="28"/>
          <w:szCs w:val="28"/>
          <w:lang w:val="ru-RU"/>
        </w:rPr>
      </w:pPr>
      <w:r w:rsidRPr="00AE705A">
        <w:rPr>
          <w:rFonts w:ascii="Times New Roman" w:hAnsi="Times New Roman"/>
          <w:color w:val="212121"/>
          <w:sz w:val="28"/>
          <w:szCs w:val="28"/>
          <w:lang w:val="ru-RU"/>
        </w:rPr>
        <w:t>- иных мероприятий, предусмотренных законодательством Российской Федерации.</w:t>
      </w:r>
    </w:p>
    <w:p w:rsidR="00FC567E" w:rsidRDefault="00AE705A" w:rsidP="00AE705A">
      <w:pPr>
        <w:tabs>
          <w:tab w:val="left" w:pos="1176"/>
        </w:tabs>
        <w:suppressAutoHyphens/>
        <w:autoSpaceDE w:val="0"/>
        <w:autoSpaceDN w:val="0"/>
        <w:adjustRightInd w:val="0"/>
        <w:ind w:firstLine="709"/>
        <w:jc w:val="both"/>
        <w:rPr>
          <w:rFonts w:ascii="Times New Roman" w:hAnsi="Times New Roman"/>
          <w:sz w:val="28"/>
          <w:szCs w:val="28"/>
          <w:lang w:val="ru-RU"/>
        </w:rPr>
      </w:pPr>
      <w:r>
        <w:rPr>
          <w:rFonts w:ascii="Times New Roman" w:hAnsi="Times New Roman"/>
          <w:color w:val="212121"/>
          <w:sz w:val="28"/>
          <w:szCs w:val="28"/>
          <w:lang w:val="ru-RU"/>
        </w:rPr>
        <w:t xml:space="preserve">1.7. </w:t>
      </w:r>
      <w:r w:rsidR="00FC567E" w:rsidRPr="009137DD">
        <w:rPr>
          <w:rFonts w:ascii="Times New Roman" w:hAnsi="Times New Roman"/>
          <w:sz w:val="28"/>
          <w:szCs w:val="28"/>
          <w:lang w:val="ru-RU"/>
        </w:rPr>
        <w:t xml:space="preserve">Муниципальный контроль на территории муниципального образования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осуществляется в виде проведения плановых и внеплановых проверок,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 организации и проведения мероприятий по контролю без взаимодействия с юридическими лицами, индивидуальными предпринимателями, проведение предварительной проверки, плановые (рейдовые) осмотры.</w:t>
      </w:r>
    </w:p>
    <w:p w:rsidR="0061776B" w:rsidRDefault="00AE705A" w:rsidP="00AE705A">
      <w:pPr>
        <w:tabs>
          <w:tab w:val="left" w:pos="1176"/>
        </w:tabs>
        <w:suppressAutoHyphens/>
        <w:autoSpaceDE w:val="0"/>
        <w:autoSpaceDN w:val="0"/>
        <w:adjustRightInd w:val="0"/>
        <w:ind w:firstLine="709"/>
        <w:jc w:val="both"/>
        <w:rPr>
          <w:rFonts w:ascii="Times New Roman" w:eastAsia="Times New Roman" w:hAnsi="Times New Roman"/>
          <w:sz w:val="28"/>
          <w:szCs w:val="28"/>
          <w:lang w:val="ru-RU" w:eastAsia="ru-RU"/>
        </w:rPr>
      </w:pPr>
      <w:r>
        <w:rPr>
          <w:rFonts w:ascii="Times New Roman" w:hAnsi="Times New Roman"/>
          <w:sz w:val="28"/>
          <w:szCs w:val="28"/>
          <w:lang w:val="ru-RU"/>
        </w:rPr>
        <w:t xml:space="preserve">1.8. </w:t>
      </w:r>
      <w:r w:rsidR="0061776B" w:rsidRPr="009137DD">
        <w:rPr>
          <w:rFonts w:ascii="Times New Roman" w:hAnsi="Times New Roman"/>
          <w:sz w:val="28"/>
          <w:szCs w:val="28"/>
          <w:lang w:val="ru-RU"/>
        </w:rPr>
        <w:t xml:space="preserve">Организация и проведение муниципального контроля в отношении </w:t>
      </w:r>
      <w:r w:rsidR="0061776B" w:rsidRPr="009137DD">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w:t>
      </w:r>
      <w:r w:rsidR="0061776B" w:rsidRPr="009137DD">
        <w:rPr>
          <w:rFonts w:ascii="Times New Roman" w:eastAsia="Times New Roman" w:hAnsi="Times New Roman"/>
          <w:sz w:val="28"/>
          <w:szCs w:val="28"/>
          <w:lang w:val="ru-RU" w:eastAsia="ru-RU"/>
        </w:rPr>
        <w:lastRenderedPageBreak/>
        <w:t>осуществляются в соответствии с положениями Федерального</w:t>
      </w:r>
      <w:r w:rsidR="0061776B" w:rsidRPr="009137DD">
        <w:rPr>
          <w:rFonts w:ascii="Times New Roman" w:eastAsia="Times New Roman" w:hAnsi="Times New Roman"/>
          <w:sz w:val="28"/>
          <w:szCs w:val="28"/>
          <w:lang w:eastAsia="ru-RU"/>
        </w:rPr>
        <w:t> </w:t>
      </w:r>
      <w:hyperlink r:id="rId14" w:anchor="dst0" w:history="1">
        <w:r w:rsidR="0061776B" w:rsidRPr="009137DD">
          <w:rPr>
            <w:rFonts w:ascii="Times New Roman" w:eastAsia="Times New Roman" w:hAnsi="Times New Roman"/>
            <w:sz w:val="28"/>
            <w:szCs w:val="28"/>
            <w:lang w:val="ru-RU" w:eastAsia="ru-RU"/>
          </w:rPr>
          <w:t>закона</w:t>
        </w:r>
      </w:hyperlink>
      <w:r w:rsidR="0061776B" w:rsidRPr="009137DD">
        <w:rPr>
          <w:rFonts w:ascii="Times New Roman" w:eastAsia="Times New Roman" w:hAnsi="Times New Roman"/>
          <w:sz w:val="28"/>
          <w:szCs w:val="28"/>
          <w:lang w:val="ru-RU" w:eastAsia="ru-RU"/>
        </w:rPr>
        <w:t xml:space="preserve">                                  № 294-ФЗ с учетом особенностей организации и проведения проверок, установленных статьей 24 </w:t>
      </w:r>
      <w:r w:rsidR="0061776B" w:rsidRPr="009137DD">
        <w:rPr>
          <w:rFonts w:ascii="Times New Roman" w:hAnsi="Times New Roman"/>
          <w:sz w:val="28"/>
          <w:szCs w:val="28"/>
          <w:lang w:val="ru-RU"/>
        </w:rPr>
        <w:t>Федерального закона от 29 декабря 2014 года                       № 473-ФЗ «О территориях опережающего социально-экономического развития в Российской Федерации»</w:t>
      </w:r>
      <w:r w:rsidR="0061776B" w:rsidRPr="009137DD">
        <w:rPr>
          <w:rFonts w:ascii="Times New Roman" w:eastAsia="Times New Roman" w:hAnsi="Times New Roman"/>
          <w:sz w:val="28"/>
          <w:szCs w:val="28"/>
          <w:lang w:val="ru-RU" w:eastAsia="ru-RU"/>
        </w:rPr>
        <w:t>.</w:t>
      </w:r>
    </w:p>
    <w:p w:rsidR="0061776B" w:rsidRDefault="00AE705A" w:rsidP="00AE705A">
      <w:pPr>
        <w:tabs>
          <w:tab w:val="left" w:pos="1176"/>
        </w:tabs>
        <w:suppressAutoHyphens/>
        <w:autoSpaceDE w:val="0"/>
        <w:autoSpaceDN w:val="0"/>
        <w:adjustRightInd w:val="0"/>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1.9. </w:t>
      </w:r>
      <w:r w:rsidR="0061776B" w:rsidRPr="009137DD">
        <w:rPr>
          <w:rFonts w:ascii="Times New Roman" w:eastAsia="Times New Roman" w:hAnsi="Times New Roman"/>
          <w:sz w:val="28"/>
          <w:szCs w:val="28"/>
          <w:lang w:val="ru-RU" w:eastAsia="ru-RU"/>
        </w:rPr>
        <w:t xml:space="preserve">Плановые проверки в </w:t>
      </w:r>
      <w:r w:rsidR="0061776B" w:rsidRPr="009137DD">
        <w:rPr>
          <w:rFonts w:ascii="Times New Roman" w:hAnsi="Times New Roman"/>
          <w:sz w:val="28"/>
          <w:szCs w:val="28"/>
          <w:lang w:val="ru-RU"/>
        </w:rPr>
        <w:t xml:space="preserve">отношении </w:t>
      </w:r>
      <w:r w:rsidR="0061776B" w:rsidRPr="009137DD">
        <w:rPr>
          <w:rFonts w:ascii="Times New Roman" w:eastAsia="Times New Roman" w:hAnsi="Times New Roman"/>
          <w:sz w:val="28"/>
          <w:szCs w:val="28"/>
          <w:lang w:val="ru-RU" w:eastAsia="ru-RU"/>
        </w:rPr>
        <w:t>резидентов территории опережающего социально-экономического развития, за исключением видов государственного контроля (надзора), муниципального контроля, указанных в</w:t>
      </w:r>
      <w:r w:rsidR="0061776B" w:rsidRPr="009137DD">
        <w:rPr>
          <w:rFonts w:ascii="Times New Roman" w:eastAsia="Times New Roman" w:hAnsi="Times New Roman"/>
          <w:sz w:val="28"/>
          <w:szCs w:val="28"/>
          <w:lang w:eastAsia="ru-RU"/>
        </w:rPr>
        <w:t> </w:t>
      </w:r>
      <w:hyperlink r:id="rId15" w:anchor="dst354" w:history="1">
        <w:r w:rsidR="0061776B" w:rsidRPr="009137DD">
          <w:rPr>
            <w:rFonts w:ascii="Times New Roman" w:eastAsia="Times New Roman" w:hAnsi="Times New Roman"/>
            <w:sz w:val="28"/>
            <w:szCs w:val="28"/>
            <w:lang w:val="ru-RU" w:eastAsia="ru-RU"/>
          </w:rPr>
          <w:t>части 3.1 статьи 1</w:t>
        </w:r>
      </w:hyperlink>
      <w:r w:rsidR="0061776B" w:rsidRPr="009137DD">
        <w:rPr>
          <w:lang w:val="ru-RU"/>
        </w:rPr>
        <w:t xml:space="preserve"> </w:t>
      </w:r>
      <w:r w:rsidR="0061776B" w:rsidRPr="009137DD">
        <w:rPr>
          <w:rFonts w:ascii="Times New Roman" w:eastAsia="Times New Roman" w:hAnsi="Times New Roman"/>
          <w:sz w:val="28"/>
          <w:szCs w:val="28"/>
          <w:lang w:val="ru-RU" w:eastAsia="ru-RU"/>
        </w:rPr>
        <w:t>Федерального закона № 294-ФЗ, проводятся администрацией сельского поселения «Линёво-Озёрское» в виде совместных проверок с органами государственного контроля (надзора),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FC567E" w:rsidRPr="009137DD" w:rsidRDefault="00327BFB" w:rsidP="00327BFB">
      <w:pPr>
        <w:tabs>
          <w:tab w:val="left" w:pos="1176"/>
        </w:tabs>
        <w:suppressAutoHyphens/>
        <w:autoSpaceDE w:val="0"/>
        <w:autoSpaceDN w:val="0"/>
        <w:adjustRightInd w:val="0"/>
        <w:ind w:firstLine="709"/>
        <w:jc w:val="both"/>
        <w:rPr>
          <w:rFonts w:ascii="Times New Roman" w:hAnsi="Times New Roman"/>
          <w:sz w:val="28"/>
          <w:szCs w:val="28"/>
          <w:lang w:val="ru-RU"/>
        </w:rPr>
      </w:pPr>
      <w:r>
        <w:rPr>
          <w:rFonts w:ascii="Times New Roman" w:eastAsia="Times New Roman" w:hAnsi="Times New Roman"/>
          <w:sz w:val="28"/>
          <w:szCs w:val="28"/>
          <w:lang w:val="ru-RU" w:eastAsia="ru-RU"/>
        </w:rPr>
        <w:t xml:space="preserve">1.10. </w:t>
      </w:r>
      <w:r w:rsidR="00FC567E" w:rsidRPr="009137DD">
        <w:rPr>
          <w:rFonts w:ascii="Times New Roman" w:hAnsi="Times New Roman"/>
          <w:sz w:val="28"/>
          <w:szCs w:val="28"/>
          <w:lang w:val="ru-RU"/>
        </w:rPr>
        <w:t>Права и обязанности должностных лиц администрации при осуществлении муниципального контроля:</w:t>
      </w:r>
    </w:p>
    <w:p w:rsidR="00552694" w:rsidRPr="00327BFB" w:rsidRDefault="00327BFB" w:rsidP="00327BFB">
      <w:pPr>
        <w:pStyle w:val="aa"/>
        <w:numPr>
          <w:ilvl w:val="2"/>
          <w:numId w:val="43"/>
        </w:numPr>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327BFB">
        <w:rPr>
          <w:rFonts w:ascii="Times New Roman" w:hAnsi="Times New Roman"/>
          <w:sz w:val="28"/>
          <w:szCs w:val="28"/>
          <w:lang w:val="ru-RU"/>
        </w:rPr>
        <w:t>Должностные лица администрации при осуществлении муниципального контроля имеют право:</w:t>
      </w:r>
    </w:p>
    <w:p w:rsidR="00552694" w:rsidRDefault="00552694" w:rsidP="00552694">
      <w:pPr>
        <w:tabs>
          <w:tab w:val="left" w:pos="1512"/>
        </w:tabs>
        <w:suppressAutoHyphens/>
        <w:ind w:firstLine="709"/>
        <w:jc w:val="both"/>
        <w:rPr>
          <w:rFonts w:ascii="Times New Roman" w:hAnsi="Times New Roman"/>
          <w:color w:val="212121"/>
          <w:sz w:val="28"/>
          <w:szCs w:val="28"/>
          <w:lang w:val="ru-RU"/>
        </w:rPr>
      </w:pPr>
      <w:r>
        <w:rPr>
          <w:rFonts w:ascii="Times New Roman" w:hAnsi="Times New Roman"/>
          <w:sz w:val="28"/>
          <w:szCs w:val="28"/>
          <w:lang w:val="ru-RU"/>
        </w:rPr>
        <w:t xml:space="preserve">1)  </w:t>
      </w:r>
      <w:r w:rsidRPr="00552694">
        <w:rPr>
          <w:rFonts w:ascii="Times New Roman" w:hAnsi="Times New Roman"/>
          <w:color w:val="212121"/>
          <w:sz w:val="28"/>
          <w:szCs w:val="28"/>
          <w:lang w:val="ru-RU"/>
        </w:rPr>
        <w:t>непосредственно присутствовать при проведении проверки, давать пояснения по вопросам, относящимся к предмету проверки;</w:t>
      </w:r>
    </w:p>
    <w:p w:rsidR="00552694" w:rsidRDefault="00552694" w:rsidP="00552694">
      <w:pPr>
        <w:tabs>
          <w:tab w:val="left" w:pos="1512"/>
        </w:tabs>
        <w:suppressAutoHyphens/>
        <w:ind w:firstLine="709"/>
        <w:jc w:val="both"/>
        <w:rPr>
          <w:rFonts w:ascii="Times New Roman" w:hAnsi="Times New Roman"/>
          <w:color w:val="212121"/>
          <w:sz w:val="28"/>
          <w:szCs w:val="28"/>
          <w:lang w:val="ru-RU"/>
        </w:rPr>
      </w:pPr>
      <w:r>
        <w:rPr>
          <w:rFonts w:ascii="Times New Roman" w:hAnsi="Times New Roman"/>
          <w:color w:val="212121"/>
          <w:sz w:val="28"/>
          <w:szCs w:val="28"/>
          <w:lang w:val="ru-RU"/>
        </w:rPr>
        <w:t xml:space="preserve">2) </w:t>
      </w:r>
      <w:r w:rsidRPr="00552694">
        <w:rPr>
          <w:rFonts w:ascii="Times New Roman" w:hAnsi="Times New Roman"/>
          <w:color w:val="212121"/>
          <w:sz w:val="28"/>
          <w:szCs w:val="28"/>
          <w:lang w:val="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552694" w:rsidRDefault="00552694" w:rsidP="00552694">
      <w:pPr>
        <w:tabs>
          <w:tab w:val="left" w:pos="1512"/>
        </w:tabs>
        <w:suppressAutoHyphens/>
        <w:ind w:firstLine="709"/>
        <w:jc w:val="both"/>
        <w:rPr>
          <w:rFonts w:ascii="Times New Roman" w:hAnsi="Times New Roman"/>
          <w:color w:val="212121"/>
          <w:sz w:val="28"/>
          <w:szCs w:val="28"/>
          <w:lang w:val="ru-RU"/>
        </w:rPr>
      </w:pPr>
      <w:r>
        <w:rPr>
          <w:rFonts w:ascii="Times New Roman" w:hAnsi="Times New Roman"/>
          <w:color w:val="212121"/>
          <w:sz w:val="28"/>
          <w:szCs w:val="28"/>
          <w:lang w:val="ru-RU"/>
        </w:rPr>
        <w:t xml:space="preserve">3) </w:t>
      </w:r>
      <w:r w:rsidRPr="00552694">
        <w:rPr>
          <w:rFonts w:ascii="Times New Roman" w:hAnsi="Times New Roman"/>
          <w:color w:val="212121"/>
          <w:sz w:val="28"/>
          <w:szCs w:val="28"/>
          <w:lang w:val="ru-RU"/>
        </w:rPr>
        <w:t>выдавать предписание проверяемым лицам об устранении выявленных нарушений с указанием сроков их устранения;</w:t>
      </w:r>
    </w:p>
    <w:p w:rsidR="00552694" w:rsidRDefault="00552694" w:rsidP="00552694">
      <w:pPr>
        <w:tabs>
          <w:tab w:val="left" w:pos="1512"/>
        </w:tabs>
        <w:suppressAutoHyphens/>
        <w:ind w:firstLine="709"/>
        <w:jc w:val="both"/>
        <w:rPr>
          <w:rFonts w:ascii="Times New Roman" w:hAnsi="Times New Roman"/>
          <w:color w:val="212121"/>
          <w:sz w:val="28"/>
          <w:szCs w:val="28"/>
          <w:lang w:val="ru-RU"/>
        </w:rPr>
      </w:pPr>
      <w:r>
        <w:rPr>
          <w:rFonts w:ascii="Times New Roman" w:hAnsi="Times New Roman"/>
          <w:color w:val="212121"/>
          <w:sz w:val="28"/>
          <w:szCs w:val="28"/>
          <w:lang w:val="ru-RU"/>
        </w:rPr>
        <w:t xml:space="preserve">4) </w:t>
      </w:r>
      <w:r w:rsidRPr="00552694">
        <w:rPr>
          <w:rFonts w:ascii="Times New Roman" w:hAnsi="Times New Roman"/>
          <w:color w:val="212121"/>
          <w:sz w:val="28"/>
          <w:szCs w:val="28"/>
          <w:lang w:val="ru-RU"/>
        </w:rPr>
        <w:t>составлять по результатам осуществления муниципального контроля соответствующие акты проверок;</w:t>
      </w:r>
    </w:p>
    <w:p w:rsidR="00552694" w:rsidRPr="00552694" w:rsidRDefault="00552694" w:rsidP="00552694">
      <w:pPr>
        <w:tabs>
          <w:tab w:val="left" w:pos="1512"/>
        </w:tabs>
        <w:suppressAutoHyphens/>
        <w:ind w:firstLine="709"/>
        <w:jc w:val="both"/>
        <w:rPr>
          <w:rFonts w:ascii="Times New Roman" w:hAnsi="Times New Roman"/>
          <w:color w:val="212121"/>
          <w:sz w:val="28"/>
          <w:szCs w:val="28"/>
          <w:lang w:val="ru-RU"/>
        </w:rPr>
      </w:pPr>
      <w:r>
        <w:rPr>
          <w:rFonts w:ascii="Times New Roman" w:hAnsi="Times New Roman"/>
          <w:color w:val="212121"/>
          <w:sz w:val="28"/>
          <w:szCs w:val="28"/>
          <w:lang w:val="ru-RU"/>
        </w:rPr>
        <w:t xml:space="preserve">5) </w:t>
      </w:r>
      <w:r w:rsidRPr="00552694">
        <w:rPr>
          <w:rFonts w:ascii="Times New Roman" w:hAnsi="Times New Roman"/>
          <w:color w:val="212121"/>
          <w:sz w:val="28"/>
          <w:szCs w:val="28"/>
          <w:lang w:val="ru-RU"/>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C567E" w:rsidRPr="009137DD" w:rsidRDefault="00FC567E" w:rsidP="00327BFB">
      <w:pPr>
        <w:numPr>
          <w:ilvl w:val="2"/>
          <w:numId w:val="43"/>
        </w:numPr>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Должностные лица администрации при осуществлении муниципального контроля обязаны:</w:t>
      </w:r>
    </w:p>
    <w:p w:rsidR="00FC567E" w:rsidRDefault="00552694" w:rsidP="00FC567E">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1)</w:t>
      </w:r>
      <w:r w:rsidR="00F01395" w:rsidRPr="009137DD">
        <w:rPr>
          <w:rFonts w:ascii="Times New Roman" w:hAnsi="Times New Roman"/>
          <w:sz w:val="28"/>
          <w:szCs w:val="28"/>
          <w:lang w:val="ru-RU"/>
        </w:rPr>
        <w:t xml:space="preserve"> </w:t>
      </w:r>
      <w:r>
        <w:rPr>
          <w:rFonts w:ascii="Times New Roman" w:hAnsi="Times New Roman"/>
          <w:sz w:val="28"/>
          <w:szCs w:val="28"/>
          <w:lang w:val="ru-RU"/>
        </w:rPr>
        <w:t>с</w:t>
      </w:r>
      <w:r w:rsidR="00FC567E" w:rsidRPr="009137DD">
        <w:rPr>
          <w:rFonts w:ascii="Times New Roman" w:hAnsi="Times New Roman"/>
          <w:sz w:val="28"/>
          <w:szCs w:val="28"/>
          <w:lang w:val="ru-RU"/>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Pr>
          <w:rFonts w:ascii="Times New Roman" w:hAnsi="Times New Roman"/>
          <w:sz w:val="28"/>
          <w:szCs w:val="28"/>
          <w:lang w:val="ru-RU"/>
        </w:rPr>
        <w:t>муниципальными правовыми актами;</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lastRenderedPageBreak/>
        <w:t>3)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890B2D">
        <w:rPr>
          <w:rFonts w:ascii="Times New Roman" w:hAnsi="Times New Roman"/>
          <w:sz w:val="28"/>
          <w:szCs w:val="28"/>
        </w:rPr>
        <w:t> </w:t>
      </w:r>
      <w:r w:rsidRPr="00890B2D">
        <w:rPr>
          <w:rFonts w:ascii="Times New Roman" w:hAnsi="Times New Roman"/>
          <w:sz w:val="28"/>
          <w:szCs w:val="28"/>
          <w:lang w:val="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890B2D">
        <w:rPr>
          <w:rFonts w:ascii="Times New Roman" w:hAnsi="Times New Roman"/>
          <w:sz w:val="28"/>
          <w:szCs w:val="28"/>
        </w:rPr>
        <w:t> </w:t>
      </w:r>
      <w:r w:rsidRPr="00890B2D">
        <w:rPr>
          <w:rFonts w:ascii="Times New Roman" w:hAnsi="Times New Roman"/>
          <w:sz w:val="28"/>
          <w:szCs w:val="28"/>
          <w:lang w:val="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lastRenderedPageBreak/>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552694" w:rsidRPr="00890B2D" w:rsidRDefault="00552694"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2694" w:rsidRPr="00890B2D" w:rsidRDefault="00383717" w:rsidP="00552694">
      <w:pPr>
        <w:autoSpaceDE w:val="0"/>
        <w:autoSpaceDN w:val="0"/>
        <w:adjustRightInd w:val="0"/>
        <w:ind w:firstLine="709"/>
        <w:jc w:val="both"/>
        <w:rPr>
          <w:rFonts w:ascii="Times New Roman" w:hAnsi="Times New Roman"/>
          <w:sz w:val="28"/>
          <w:szCs w:val="28"/>
          <w:lang w:val="ru-RU"/>
        </w:rPr>
      </w:pPr>
      <w:r w:rsidRPr="00890B2D">
        <w:rPr>
          <w:rFonts w:ascii="Times New Roman" w:hAnsi="Times New Roman"/>
          <w:sz w:val="28"/>
          <w:szCs w:val="28"/>
          <w:lang w:val="ru-RU"/>
        </w:rPr>
        <w:t xml:space="preserve">13) </w:t>
      </w:r>
      <w:r w:rsidR="00552694" w:rsidRPr="00890B2D">
        <w:rPr>
          <w:rFonts w:ascii="Times New Roman" w:hAnsi="Times New Roman"/>
          <w:sz w:val="28"/>
          <w:szCs w:val="28"/>
          <w:lang w:val="ru-RU"/>
        </w:rPr>
        <w:t xml:space="preserve">истребовать в рамках межведомственного информационного взаимодействия документы и (или) информацию, включенные в </w:t>
      </w:r>
      <w:hyperlink r:id="rId16" w:history="1">
        <w:r w:rsidR="00552694" w:rsidRPr="00890B2D">
          <w:rPr>
            <w:rFonts w:ascii="Times New Roman" w:hAnsi="Times New Roman"/>
            <w:sz w:val="28"/>
            <w:szCs w:val="28"/>
            <w:lang w:val="ru-RU"/>
          </w:rPr>
          <w:t>перечень</w:t>
        </w:r>
      </w:hyperlink>
      <w:r w:rsidR="00552694" w:rsidRPr="00890B2D">
        <w:rPr>
          <w:rFonts w:ascii="Times New Roman" w:hAnsi="Times New Roman"/>
          <w:sz w:val="28"/>
          <w:szCs w:val="28"/>
          <w:lang w:val="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52694" w:rsidRPr="00890B2D" w:rsidRDefault="00383717" w:rsidP="00552694">
      <w:pPr>
        <w:autoSpaceDE w:val="0"/>
        <w:autoSpaceDN w:val="0"/>
        <w:adjustRightInd w:val="0"/>
        <w:ind w:firstLine="709"/>
        <w:jc w:val="both"/>
        <w:rPr>
          <w:rFonts w:ascii="Times New Roman" w:hAnsi="Times New Roman"/>
          <w:sz w:val="28"/>
          <w:szCs w:val="28"/>
          <w:lang w:val="ru-RU"/>
        </w:rPr>
      </w:pPr>
      <w:r w:rsidRPr="00890B2D">
        <w:rPr>
          <w:rFonts w:ascii="Times New Roman" w:hAnsi="Times New Roman"/>
          <w:sz w:val="28"/>
          <w:szCs w:val="28"/>
          <w:lang w:val="ru-RU"/>
        </w:rPr>
        <w:t xml:space="preserve">14) </w:t>
      </w:r>
      <w:r w:rsidR="00552694" w:rsidRPr="00890B2D">
        <w:rPr>
          <w:rFonts w:ascii="Times New Roman" w:hAnsi="Times New Roman"/>
          <w:sz w:val="28"/>
          <w:szCs w:val="28"/>
          <w:lang w:val="ru-RU"/>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7" w:history="1">
        <w:r w:rsidR="00552694" w:rsidRPr="00890B2D">
          <w:rPr>
            <w:rFonts w:ascii="Times New Roman" w:hAnsi="Times New Roman"/>
            <w:sz w:val="28"/>
            <w:szCs w:val="28"/>
            <w:lang w:val="ru-RU"/>
          </w:rPr>
          <w:t>перечень</w:t>
        </w:r>
      </w:hyperlink>
      <w:r w:rsidR="00552694" w:rsidRPr="00890B2D">
        <w:rPr>
          <w:rFonts w:ascii="Times New Roman" w:hAnsi="Times New Roman"/>
          <w:sz w:val="28"/>
          <w:szCs w:val="28"/>
          <w:lang w:val="ru-RU"/>
        </w:rPr>
        <w:t>.</w:t>
      </w:r>
    </w:p>
    <w:p w:rsidR="00552694" w:rsidRPr="00890B2D" w:rsidRDefault="00383717"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 xml:space="preserve">15) </w:t>
      </w:r>
      <w:r w:rsidR="00552694" w:rsidRPr="00890B2D">
        <w:rPr>
          <w:rFonts w:ascii="Times New Roman" w:hAnsi="Times New Roman"/>
          <w:sz w:val="28"/>
          <w:szCs w:val="28"/>
          <w:lang w:val="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552694" w:rsidRPr="00890B2D" w:rsidRDefault="00383717" w:rsidP="00552694">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16</w:t>
      </w:r>
      <w:r w:rsidR="00552694" w:rsidRPr="00890B2D">
        <w:rPr>
          <w:rFonts w:ascii="Times New Roman" w:hAnsi="Times New Roman"/>
          <w:sz w:val="28"/>
          <w:szCs w:val="28"/>
          <w:lang w:val="ru-RU"/>
        </w:rPr>
        <w:t>) осуществлять запись о проведенной проверке в журнале учета проверок</w:t>
      </w:r>
      <w:r w:rsidR="00552694" w:rsidRPr="00890B2D">
        <w:rPr>
          <w:rFonts w:ascii="Times New Roman" w:hAnsi="Times New Roman"/>
          <w:sz w:val="28"/>
          <w:szCs w:val="28"/>
        </w:rPr>
        <w:t> </w:t>
      </w:r>
      <w:r w:rsidR="00552694" w:rsidRPr="00890B2D">
        <w:rPr>
          <w:rFonts w:ascii="Times New Roman" w:hAnsi="Times New Roman"/>
          <w:sz w:val="28"/>
          <w:szCs w:val="28"/>
          <w:lang w:val="ru-RU"/>
        </w:rPr>
        <w:t>в случае его наличия у юридического лица, индивидуального предпринимателя.</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w:t>
      </w:r>
      <w:r w:rsidR="00327BFB" w:rsidRPr="00890B2D">
        <w:rPr>
          <w:rFonts w:ascii="Times New Roman" w:hAnsi="Times New Roman"/>
          <w:sz w:val="28"/>
          <w:szCs w:val="28"/>
          <w:lang w:val="ru-RU"/>
        </w:rPr>
        <w:t>11</w:t>
      </w:r>
      <w:r w:rsidRPr="00890B2D">
        <w:rPr>
          <w:rFonts w:ascii="Times New Roman" w:hAnsi="Times New Roman"/>
          <w:sz w:val="28"/>
          <w:szCs w:val="28"/>
          <w:lang w:val="ru-RU"/>
        </w:rPr>
        <w:t>. Права и обязанности лиц, в отношении которых осуществляется муниципальный контроль.</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w:t>
      </w:r>
      <w:r w:rsidR="00327BFB" w:rsidRPr="00890B2D">
        <w:rPr>
          <w:rFonts w:ascii="Times New Roman" w:hAnsi="Times New Roman"/>
          <w:sz w:val="28"/>
          <w:szCs w:val="28"/>
          <w:lang w:val="ru-RU"/>
        </w:rPr>
        <w:t>11</w:t>
      </w:r>
      <w:r w:rsidRPr="00890B2D">
        <w:rPr>
          <w:rFonts w:ascii="Times New Roman" w:hAnsi="Times New Roman"/>
          <w:sz w:val="28"/>
          <w:szCs w:val="28"/>
          <w:lang w:val="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lastRenderedPageBreak/>
        <w:t>2)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3)</w:t>
      </w:r>
      <w:r w:rsidRPr="00890B2D">
        <w:rPr>
          <w:rFonts w:ascii="Times New Roman" w:hAnsi="Times New Roman"/>
          <w:sz w:val="28"/>
          <w:szCs w:val="28"/>
        </w:rPr>
        <w:t> </w:t>
      </w:r>
      <w:r w:rsidRPr="00890B2D">
        <w:rPr>
          <w:rFonts w:ascii="Times New Roman" w:hAnsi="Times New Roman"/>
          <w:sz w:val="28"/>
          <w:szCs w:val="28"/>
          <w:lang w:val="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6)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3717" w:rsidRPr="00890B2D" w:rsidRDefault="00383717" w:rsidP="00383717">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Хилокском районе к участию в проверке.</w:t>
      </w:r>
    </w:p>
    <w:p w:rsidR="00E5264F" w:rsidRPr="00890B2D" w:rsidRDefault="00E5264F" w:rsidP="00E5264F">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w:t>
      </w:r>
      <w:r w:rsidR="00327BFB" w:rsidRPr="00890B2D">
        <w:rPr>
          <w:rFonts w:ascii="Times New Roman" w:hAnsi="Times New Roman"/>
          <w:sz w:val="28"/>
          <w:szCs w:val="28"/>
          <w:lang w:val="ru-RU"/>
        </w:rPr>
        <w:t>11</w:t>
      </w:r>
      <w:r w:rsidRPr="00890B2D">
        <w:rPr>
          <w:rFonts w:ascii="Times New Roman" w:hAnsi="Times New Roman"/>
          <w:sz w:val="28"/>
          <w:szCs w:val="28"/>
          <w:lang w:val="ru-RU"/>
        </w:rPr>
        <w:t>.2. Проверяемые лица или их уполномоченные представители, в отношении которых осуществляется муниципальный контроль обязаны:</w:t>
      </w:r>
    </w:p>
    <w:p w:rsidR="00E5264F" w:rsidRPr="00890B2D" w:rsidRDefault="00E5264F" w:rsidP="00E5264F">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5264F" w:rsidRPr="00890B2D" w:rsidRDefault="00E5264F" w:rsidP="00E5264F">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2) не препятствовать специалистам осуществляющим муниципальный контроль, в проведении мероприятий по контролю;</w:t>
      </w:r>
    </w:p>
    <w:p w:rsidR="00E5264F" w:rsidRPr="00890B2D" w:rsidRDefault="00E5264F" w:rsidP="00E5264F">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3)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E5264F" w:rsidRPr="00890B2D" w:rsidRDefault="00E5264F" w:rsidP="00E5264F">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t>4)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E5264F" w:rsidRPr="00890B2D" w:rsidRDefault="00E5264F" w:rsidP="00E5264F">
      <w:pPr>
        <w:shd w:val="clear" w:color="auto" w:fill="FFFFFF"/>
        <w:ind w:firstLine="708"/>
        <w:jc w:val="both"/>
        <w:rPr>
          <w:rFonts w:ascii="Times New Roman" w:hAnsi="Times New Roman"/>
          <w:sz w:val="28"/>
          <w:szCs w:val="28"/>
          <w:lang w:val="ru-RU"/>
        </w:rPr>
      </w:pPr>
      <w:r w:rsidRPr="00890B2D">
        <w:rPr>
          <w:rFonts w:ascii="Times New Roman" w:hAnsi="Times New Roman"/>
          <w:sz w:val="28"/>
          <w:szCs w:val="28"/>
          <w:lang w:val="ru-RU"/>
        </w:rPr>
        <w:lastRenderedPageBreak/>
        <w:t>5) исполнять в установленный срок постановления администрации об устранении выявленных нарушений обязательных требований или требований, установленных муниципальными правовыми актами.</w:t>
      </w:r>
    </w:p>
    <w:p w:rsidR="00FC567E" w:rsidRPr="00890B2D" w:rsidRDefault="00FC567E" w:rsidP="00327BFB">
      <w:pPr>
        <w:pStyle w:val="aa"/>
        <w:numPr>
          <w:ilvl w:val="1"/>
          <w:numId w:val="44"/>
        </w:numPr>
        <w:tabs>
          <w:tab w:val="left" w:pos="1176"/>
        </w:tabs>
        <w:suppressAutoHyphens/>
        <w:jc w:val="both"/>
        <w:rPr>
          <w:rFonts w:ascii="Times New Roman" w:hAnsi="Times New Roman"/>
          <w:sz w:val="28"/>
          <w:szCs w:val="28"/>
          <w:lang w:val="ru-RU"/>
        </w:rPr>
      </w:pPr>
      <w:r w:rsidRPr="00890B2D">
        <w:rPr>
          <w:rFonts w:ascii="Times New Roman" w:hAnsi="Times New Roman"/>
          <w:sz w:val="28"/>
          <w:szCs w:val="28"/>
          <w:lang w:val="ru-RU"/>
        </w:rPr>
        <w:t>Результатом исполнения муниципальной функции является:</w:t>
      </w:r>
    </w:p>
    <w:p w:rsidR="00FC567E" w:rsidRPr="00890B2D"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z w:val="28"/>
          <w:szCs w:val="28"/>
        </w:rPr>
      </w:pPr>
      <w:r w:rsidRPr="00890B2D">
        <w:rPr>
          <w:rFonts w:ascii="Times New Roman" w:hAnsi="Times New Roman" w:cs="Times New Roman"/>
          <w:sz w:val="28"/>
          <w:szCs w:val="28"/>
        </w:rPr>
        <w:t xml:space="preserve">составление </w:t>
      </w:r>
      <w:hyperlink r:id="rId18" w:history="1">
        <w:r w:rsidRPr="00890B2D">
          <w:rPr>
            <w:rFonts w:ascii="Times New Roman" w:hAnsi="Times New Roman" w:cs="Times New Roman"/>
            <w:sz w:val="28"/>
            <w:szCs w:val="28"/>
          </w:rPr>
          <w:t>акта</w:t>
        </w:r>
      </w:hyperlink>
      <w:r w:rsidRPr="00890B2D">
        <w:rPr>
          <w:rFonts w:ascii="Times New Roman" w:hAnsi="Times New Roman" w:cs="Times New Roman"/>
          <w:sz w:val="28"/>
          <w:szCs w:val="28"/>
        </w:rPr>
        <w:t xml:space="preserve"> проверки;</w:t>
      </w:r>
      <w:r w:rsidR="00D749BE" w:rsidRPr="00890B2D">
        <w:rPr>
          <w:rFonts w:ascii="Times New Roman" w:hAnsi="Times New Roman" w:cs="Times New Roman"/>
          <w:sz w:val="28"/>
          <w:szCs w:val="28"/>
          <w:lang w:val="ru-RU"/>
        </w:rPr>
        <w:t xml:space="preserve"> </w:t>
      </w:r>
    </w:p>
    <w:p w:rsidR="00FC567E" w:rsidRPr="00890B2D"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z w:val="28"/>
          <w:szCs w:val="28"/>
          <w:lang w:val="ru-RU"/>
        </w:rPr>
      </w:pPr>
      <w:r w:rsidRPr="00890B2D">
        <w:rPr>
          <w:rFonts w:ascii="Times New Roman" w:hAnsi="Times New Roman" w:cs="Times New Roman"/>
          <w:sz w:val="28"/>
          <w:szCs w:val="28"/>
          <w:lang w:val="ru-RU"/>
        </w:rPr>
        <w:t xml:space="preserve">выдача </w:t>
      </w:r>
      <w:hyperlink r:id="rId19" w:history="1">
        <w:r w:rsidRPr="00890B2D">
          <w:rPr>
            <w:rFonts w:ascii="Times New Roman" w:hAnsi="Times New Roman" w:cs="Times New Roman"/>
            <w:sz w:val="28"/>
            <w:szCs w:val="28"/>
            <w:lang w:val="ru-RU"/>
          </w:rPr>
          <w:t>предписания</w:t>
        </w:r>
      </w:hyperlink>
      <w:r w:rsidRPr="00890B2D">
        <w:rPr>
          <w:rFonts w:ascii="Times New Roman" w:hAnsi="Times New Roman" w:cs="Times New Roman"/>
          <w:sz w:val="28"/>
          <w:szCs w:val="28"/>
          <w:lang w:val="ru-RU"/>
        </w:rPr>
        <w:t xml:space="preserve"> об устранении выявленных нарушений обязательных требований с указанием сроков их устранения;</w:t>
      </w:r>
    </w:p>
    <w:p w:rsidR="00FC567E" w:rsidRPr="00890B2D" w:rsidRDefault="00FC567E" w:rsidP="00FC567E">
      <w:pPr>
        <w:pStyle w:val="ConsPlusNormal"/>
        <w:numPr>
          <w:ilvl w:val="0"/>
          <w:numId w:val="23"/>
        </w:numPr>
        <w:tabs>
          <w:tab w:val="left" w:pos="1190"/>
        </w:tabs>
        <w:suppressAutoHyphens w:val="0"/>
        <w:autoSpaceDN w:val="0"/>
        <w:adjustRightInd w:val="0"/>
        <w:ind w:left="0" w:firstLine="709"/>
        <w:jc w:val="both"/>
        <w:rPr>
          <w:rFonts w:ascii="Times New Roman" w:hAnsi="Times New Roman" w:cs="Times New Roman"/>
          <w:spacing w:val="-2"/>
          <w:sz w:val="28"/>
          <w:szCs w:val="28"/>
          <w:lang w:val="ru-RU"/>
        </w:rPr>
      </w:pPr>
      <w:r w:rsidRPr="00890B2D">
        <w:rPr>
          <w:rFonts w:ascii="Times New Roman" w:hAnsi="Times New Roman" w:cs="Times New Roman"/>
          <w:spacing w:val="-2"/>
          <w:sz w:val="28"/>
          <w:szCs w:val="28"/>
          <w:lang w:val="ru-RU"/>
        </w:rPr>
        <w:t>принятие мер, предусмотренных законодательством Российской Федерации.</w:t>
      </w:r>
    </w:p>
    <w:p w:rsidR="00FC567E" w:rsidRPr="009137DD" w:rsidRDefault="00FC567E" w:rsidP="00FC567E">
      <w:pPr>
        <w:tabs>
          <w:tab w:val="left" w:pos="1344"/>
        </w:tabs>
        <w:jc w:val="center"/>
        <w:rPr>
          <w:rFonts w:ascii="Times New Roman" w:hAnsi="Times New Roman"/>
          <w:sz w:val="28"/>
          <w:szCs w:val="28"/>
          <w:lang w:val="ru-RU"/>
        </w:rPr>
      </w:pPr>
    </w:p>
    <w:p w:rsidR="00FC567E" w:rsidRPr="009137DD" w:rsidRDefault="00FC567E" w:rsidP="00FC567E">
      <w:pPr>
        <w:suppressAutoHyphens/>
        <w:jc w:val="center"/>
        <w:rPr>
          <w:rFonts w:ascii="Times New Roman" w:hAnsi="Times New Roman"/>
          <w:b/>
          <w:sz w:val="28"/>
          <w:szCs w:val="28"/>
          <w:lang w:val="ru-RU"/>
        </w:rPr>
      </w:pPr>
      <w:r w:rsidRPr="009137DD">
        <w:rPr>
          <w:rFonts w:ascii="Times New Roman" w:hAnsi="Times New Roman"/>
          <w:b/>
          <w:sz w:val="28"/>
          <w:szCs w:val="28"/>
          <w:lang w:val="ru-RU"/>
        </w:rPr>
        <w:t>2. Требования к порядку исполнения муниципальной функции</w:t>
      </w:r>
    </w:p>
    <w:p w:rsidR="00FC567E" w:rsidRPr="009137DD" w:rsidRDefault="00FC567E" w:rsidP="00FC567E">
      <w:pPr>
        <w:suppressAutoHyphens/>
        <w:ind w:firstLine="709"/>
        <w:jc w:val="both"/>
        <w:rPr>
          <w:rFonts w:ascii="Times New Roman" w:hAnsi="Times New Roman"/>
          <w:sz w:val="28"/>
          <w:szCs w:val="28"/>
          <w:lang w:val="ru-RU"/>
        </w:rPr>
      </w:pPr>
    </w:p>
    <w:p w:rsidR="00FC567E" w:rsidRPr="009137DD"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Порядок информирования об исполнении муниципальной функции.</w:t>
      </w:r>
    </w:p>
    <w:p w:rsidR="00FC567E" w:rsidRPr="009137DD"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Информирование об исполнении муниципальной функции осуществляется специалистами администрации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w:t>
      </w:r>
    </w:p>
    <w:p w:rsidR="00F01395" w:rsidRPr="009137DD" w:rsidRDefault="009C0270" w:rsidP="00F01395">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Адрес местонахождения</w:t>
      </w:r>
      <w:r w:rsidR="00FC567E" w:rsidRPr="009137DD">
        <w:rPr>
          <w:rFonts w:ascii="Times New Roman" w:hAnsi="Times New Roman"/>
          <w:sz w:val="28"/>
          <w:szCs w:val="28"/>
          <w:lang w:val="ru-RU"/>
        </w:rPr>
        <w:t xml:space="preserve"> адм</w:t>
      </w:r>
      <w:r w:rsidR="00F01395" w:rsidRPr="009137DD">
        <w:rPr>
          <w:rFonts w:ascii="Times New Roman" w:hAnsi="Times New Roman"/>
          <w:sz w:val="28"/>
          <w:szCs w:val="28"/>
          <w:lang w:val="ru-RU"/>
        </w:rPr>
        <w:t>инистрации</w:t>
      </w:r>
      <w:r w:rsidR="00FC567E" w:rsidRPr="009137DD">
        <w:rPr>
          <w:rFonts w:ascii="Times New Roman" w:hAnsi="Times New Roman"/>
          <w:sz w:val="28"/>
          <w:szCs w:val="28"/>
          <w:lang w:val="ru-RU"/>
        </w:rPr>
        <w:t xml:space="preserve"> сельского поселения </w:t>
      </w:r>
      <w:r w:rsidR="00F01395" w:rsidRPr="009137DD">
        <w:rPr>
          <w:rFonts w:ascii="Times New Roman" w:hAnsi="Times New Roman"/>
          <w:sz w:val="28"/>
          <w:szCs w:val="28"/>
          <w:lang w:val="ru-RU"/>
        </w:rPr>
        <w:t xml:space="preserve">«Линёво-Озёрское: 673211, Забайкальский край, Хилокский район, село Линёво Озеро,                   ул. Ленина, 17. </w:t>
      </w:r>
    </w:p>
    <w:p w:rsidR="00F01395" w:rsidRPr="009137DD" w:rsidRDefault="009C0270" w:rsidP="00F01395">
      <w:pPr>
        <w:pStyle w:val="af3"/>
        <w:ind w:firstLine="425"/>
        <w:jc w:val="both"/>
        <w:rPr>
          <w:rFonts w:eastAsiaTheme="minorEastAsia"/>
          <w:sz w:val="28"/>
          <w:szCs w:val="28"/>
          <w:lang w:val="ru-RU" w:eastAsia="en-US"/>
        </w:rPr>
      </w:pPr>
      <w:r w:rsidRPr="009137DD">
        <w:rPr>
          <w:rFonts w:eastAsiaTheme="minorEastAsia"/>
          <w:sz w:val="28"/>
          <w:szCs w:val="28"/>
          <w:lang w:val="ru-RU" w:eastAsia="en-US"/>
        </w:rPr>
        <w:t>Справочный телефон</w:t>
      </w:r>
      <w:r w:rsidR="00F01395" w:rsidRPr="009137DD">
        <w:rPr>
          <w:rFonts w:eastAsiaTheme="minorEastAsia"/>
          <w:sz w:val="28"/>
          <w:szCs w:val="28"/>
          <w:lang w:val="ru-RU" w:eastAsia="en-US"/>
        </w:rPr>
        <w:t>: 8 (30237) 29-510; 8 (30237) 29-599;</w:t>
      </w:r>
    </w:p>
    <w:p w:rsidR="00F53688" w:rsidRPr="009137DD" w:rsidRDefault="00FC567E" w:rsidP="00E95EFA">
      <w:pPr>
        <w:autoSpaceDE w:val="0"/>
        <w:autoSpaceDN w:val="0"/>
        <w:adjustRightInd w:val="0"/>
        <w:ind w:firstLine="425"/>
        <w:jc w:val="both"/>
        <w:rPr>
          <w:rFonts w:ascii="Times New Roman" w:hAnsi="Times New Roman"/>
          <w:sz w:val="28"/>
          <w:szCs w:val="28"/>
          <w:lang w:val="ru-RU"/>
        </w:rPr>
      </w:pPr>
      <w:r w:rsidRPr="009137DD">
        <w:rPr>
          <w:rFonts w:ascii="Times New Roman" w:hAnsi="Times New Roman"/>
          <w:sz w:val="28"/>
          <w:szCs w:val="28"/>
          <w:lang w:val="ru-RU"/>
        </w:rPr>
        <w:t>Адрес официального сайта органов местного самоуправления:</w:t>
      </w:r>
      <w:r w:rsidR="00E95EFA" w:rsidRPr="009137DD">
        <w:rPr>
          <w:rFonts w:ascii="Times New Roman" w:hAnsi="Times New Roman"/>
          <w:sz w:val="28"/>
          <w:szCs w:val="28"/>
          <w:lang w:val="ru-RU"/>
        </w:rPr>
        <w:t xml:space="preserve"> </w:t>
      </w:r>
      <w:r w:rsidR="00F53688" w:rsidRPr="00F53688">
        <w:rPr>
          <w:rFonts w:ascii="Times New Roman" w:hAnsi="Times New Roman"/>
          <w:sz w:val="28"/>
          <w:szCs w:val="28"/>
          <w:lang w:val="ru-RU"/>
        </w:rPr>
        <w:t>https://hiloksky.75.ru/gorodskie-i-selskie-poseleniya-hilokskogo-rayona/selskoe-poselenie-quotlinevo-ozerskoequot</w:t>
      </w:r>
    </w:p>
    <w:p w:rsidR="00F01395" w:rsidRPr="009137DD"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График работы администрации: </w:t>
      </w:r>
    </w:p>
    <w:p w:rsidR="00F01395" w:rsidRPr="009137DD" w:rsidRDefault="00F01395" w:rsidP="00F01395">
      <w:pPr>
        <w:pStyle w:val="aa"/>
        <w:ind w:left="1215"/>
        <w:jc w:val="both"/>
        <w:rPr>
          <w:rFonts w:ascii="Times New Roman" w:hAnsi="Times New Roman"/>
          <w:sz w:val="28"/>
          <w:szCs w:val="28"/>
          <w:lang w:val="ru-RU"/>
        </w:rPr>
      </w:pPr>
      <w:r w:rsidRPr="009137DD">
        <w:rPr>
          <w:rFonts w:ascii="Times New Roman" w:hAnsi="Times New Roman"/>
          <w:sz w:val="28"/>
          <w:szCs w:val="28"/>
          <w:lang w:val="ru-RU"/>
        </w:rPr>
        <w:t>понедельник: 8:00 до 17:00</w:t>
      </w:r>
    </w:p>
    <w:p w:rsidR="00F01395" w:rsidRPr="009137DD" w:rsidRDefault="00F01395" w:rsidP="00F01395">
      <w:pPr>
        <w:pStyle w:val="aa"/>
        <w:ind w:left="1215"/>
        <w:jc w:val="both"/>
        <w:rPr>
          <w:rFonts w:ascii="Times New Roman" w:hAnsi="Times New Roman"/>
          <w:sz w:val="28"/>
          <w:szCs w:val="28"/>
          <w:lang w:val="ru-RU"/>
        </w:rPr>
      </w:pPr>
      <w:r w:rsidRPr="009137DD">
        <w:rPr>
          <w:rFonts w:ascii="Times New Roman" w:hAnsi="Times New Roman"/>
          <w:sz w:val="28"/>
          <w:szCs w:val="28"/>
          <w:lang w:val="ru-RU"/>
        </w:rPr>
        <w:t>вторник – пятница: 8:00 – 16:00;</w:t>
      </w:r>
    </w:p>
    <w:p w:rsidR="00F01395" w:rsidRPr="009137DD" w:rsidRDefault="00F01395" w:rsidP="00F01395">
      <w:pPr>
        <w:pStyle w:val="aa"/>
        <w:ind w:left="1215"/>
        <w:jc w:val="both"/>
        <w:rPr>
          <w:rFonts w:ascii="Times New Roman" w:hAnsi="Times New Roman"/>
          <w:sz w:val="28"/>
          <w:szCs w:val="28"/>
          <w:lang w:val="ru-RU"/>
        </w:rPr>
      </w:pPr>
      <w:r w:rsidRPr="009137DD">
        <w:rPr>
          <w:rFonts w:ascii="Times New Roman" w:hAnsi="Times New Roman"/>
          <w:sz w:val="28"/>
          <w:szCs w:val="28"/>
          <w:lang w:val="ru-RU"/>
        </w:rPr>
        <w:t>обеденный перерыв: 12:00 – 13:00;</w:t>
      </w:r>
    </w:p>
    <w:p w:rsidR="00F01395" w:rsidRPr="009137DD" w:rsidRDefault="00F01395" w:rsidP="00F01395">
      <w:pPr>
        <w:pStyle w:val="aa"/>
        <w:ind w:left="1215"/>
        <w:jc w:val="both"/>
        <w:rPr>
          <w:rFonts w:ascii="Times New Roman" w:hAnsi="Times New Roman"/>
          <w:sz w:val="28"/>
          <w:szCs w:val="28"/>
        </w:rPr>
      </w:pPr>
      <w:r w:rsidRPr="009137DD">
        <w:rPr>
          <w:rFonts w:ascii="Times New Roman" w:hAnsi="Times New Roman"/>
          <w:sz w:val="28"/>
          <w:szCs w:val="28"/>
        </w:rPr>
        <w:t>выходные дни: суббота, воскресенье.</w:t>
      </w:r>
    </w:p>
    <w:p w:rsidR="00FC567E" w:rsidRPr="009137DD"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Информирование о порядке исполнения муниципальной функции, </w:t>
      </w:r>
      <w:r w:rsidRPr="009137DD">
        <w:rPr>
          <w:rFonts w:ascii="Times New Roman" w:hAnsi="Times New Roman"/>
          <w:sz w:val="28"/>
          <w:szCs w:val="28"/>
          <w:lang w:val="ru-RU"/>
        </w:rPr>
        <w:br/>
        <w:t>в том числе о ходе исполнения муниципальной функции осуществляется в виде индивидуального и публичного информирования.</w:t>
      </w:r>
    </w:p>
    <w:p w:rsidR="00FC567E" w:rsidRPr="009137DD" w:rsidRDefault="00FC567E" w:rsidP="00FC567E">
      <w:pPr>
        <w:numPr>
          <w:ilvl w:val="1"/>
          <w:numId w:val="25"/>
        </w:numPr>
        <w:tabs>
          <w:tab w:val="left" w:pos="1358"/>
        </w:tabs>
        <w:suppressAutoHyphens/>
        <w:ind w:left="0" w:firstLine="709"/>
        <w:jc w:val="both"/>
        <w:rPr>
          <w:rFonts w:ascii="Times New Roman" w:hAnsi="Times New Roman"/>
          <w:sz w:val="28"/>
          <w:szCs w:val="28"/>
          <w:lang w:val="ru-RU"/>
        </w:rPr>
      </w:pPr>
      <w:r w:rsidRPr="009137DD">
        <w:rPr>
          <w:rFonts w:ascii="Times New Roman" w:hAnsi="Times New Roman"/>
          <w:spacing w:val="-2"/>
          <w:sz w:val="28"/>
          <w:szCs w:val="28"/>
          <w:lang w:val="ru-RU"/>
        </w:rPr>
        <w:t>Индивидуальное информирование осуществляется в устной и письменной</w:t>
      </w:r>
      <w:r w:rsidRPr="009137DD">
        <w:rPr>
          <w:rFonts w:ascii="Times New Roman" w:hAnsi="Times New Roman"/>
          <w:sz w:val="28"/>
          <w:szCs w:val="28"/>
          <w:lang w:val="ru-RU"/>
        </w:rPr>
        <w:t xml:space="preserve"> форме.</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Индивидуальное информирование в устной форме осуществляется на личном приёме, путем направления письменного обращения, в том числе в электронной форме, в устной форме по телефону, а также через официальный портал федеральной государственной информационной системы «Единый портал государственных и муниципальных услуг (функций)».</w:t>
      </w:r>
    </w:p>
    <w:p w:rsidR="00FC567E" w:rsidRPr="009137DD" w:rsidRDefault="00FC567E" w:rsidP="00FC567E">
      <w:pPr>
        <w:pStyle w:val="aa"/>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t>В случае устного обращения заинтересованного лица (лично или по телефону) за информацией по вопросам осуществления муниципального контроля специалисты администрации осуществляют устное информирование (лично или по телефону) обратившегося за информацией заинтересованного лица. Устное информирование каждого обратившегося за информацией осуществляется не более 15 минут.</w:t>
      </w:r>
    </w:p>
    <w:p w:rsidR="00FC567E" w:rsidRPr="009137DD" w:rsidRDefault="00FC567E" w:rsidP="00FC567E">
      <w:pPr>
        <w:pStyle w:val="aa"/>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lastRenderedPageBreak/>
        <w:t>В случае если для подготовки ответа требуется продолжительное время, специалист администрации, осуществляющий устное информирование, предлагает заинтересованным лицам составить обращение о предоставлении письменной консультации по процедуре осуществления муниципального контроля либо назначить другое удобное для заинтересованного лица время для устного информирования.</w:t>
      </w:r>
    </w:p>
    <w:p w:rsidR="00FC567E" w:rsidRPr="009137DD" w:rsidRDefault="00FC567E" w:rsidP="00FC567E">
      <w:pPr>
        <w:autoSpaceDE w:val="0"/>
        <w:autoSpaceDN w:val="0"/>
        <w:adjustRightInd w:val="0"/>
        <w:ind w:firstLine="709"/>
        <w:jc w:val="both"/>
        <w:rPr>
          <w:rFonts w:ascii="Times New Roman" w:hAnsi="Times New Roman"/>
          <w:sz w:val="28"/>
          <w:szCs w:val="28"/>
          <w:lang w:val="ru-RU"/>
        </w:rPr>
      </w:pPr>
      <w:r w:rsidRPr="009137DD">
        <w:rPr>
          <w:rFonts w:ascii="Times New Roman" w:hAnsi="Times New Roman"/>
          <w:sz w:val="28"/>
          <w:szCs w:val="28"/>
          <w:lang w:val="ru-RU"/>
        </w:rPr>
        <w:t>Письменное информирование осуществляется при получении обращения заинтересованного лица о предоставлении письменной консультации по процедуре осуществления муниципального контроля. Ответ на письменное обращение направляется заинтересованному лицу в порядке, установленном Федеральным законом от 02.05.2006 № 59-ФЗ «О порядке рассмотрения обращений граждан Российской Федерации».</w:t>
      </w:r>
    </w:p>
    <w:p w:rsidR="00FC567E" w:rsidRPr="009137DD" w:rsidRDefault="00FC567E" w:rsidP="00FC567E">
      <w:pPr>
        <w:pStyle w:val="aa"/>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C567E" w:rsidRPr="009137DD" w:rsidRDefault="00FC567E" w:rsidP="00FC567E">
      <w:pPr>
        <w:pStyle w:val="aa"/>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В случае если в обращении о предоставлении письменной консультации </w:t>
      </w:r>
      <w:r w:rsidRPr="009137DD">
        <w:rPr>
          <w:rFonts w:ascii="Times New Roman" w:hAnsi="Times New Roman"/>
          <w:sz w:val="28"/>
          <w:szCs w:val="28"/>
          <w:lang w:val="ru-RU"/>
        </w:rPr>
        <w:br/>
        <w:t>по процедуре осуществления муниципального контроля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C567E" w:rsidRPr="009137DD" w:rsidRDefault="00FC567E" w:rsidP="00FC567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 xml:space="preserve">2.4.2. Публичное информирование включает в себя размещение информации об исполнении муниципальной функции на информационных стендах в здании администрации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и на официальном сайте в информационно-телекоммуникационной сети Интернет.</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На информационных стендах и на официальном сайте органов местного самоуправления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размещается следующая информация: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местонахождение, адреса Интернет-сайтов и электронной почты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график работы и справочные телефоны ответственного за исполнение муниципальной функции;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сведения о нормативных правовых актах, регулирующих исполнение муниципальной функции;</w:t>
      </w:r>
    </w:p>
    <w:p w:rsidR="00FC567E" w:rsidRPr="009137DD" w:rsidRDefault="00FC567E" w:rsidP="00FC567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порядок обжалования результатов исполнения муниципальной функции, действий (бездействия) должностных лиц, исполняющих муниципальную функцию.</w:t>
      </w:r>
    </w:p>
    <w:p w:rsidR="00FC567E" w:rsidRPr="009137DD"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Муниципальная функция исполняется за счёт средств местного бюджета. Взимание платы с </w:t>
      </w:r>
      <w:r w:rsidR="00935D48">
        <w:rPr>
          <w:rFonts w:ascii="Times New Roman" w:hAnsi="Times New Roman"/>
          <w:sz w:val="28"/>
          <w:szCs w:val="28"/>
          <w:lang w:val="ru-RU"/>
        </w:rPr>
        <w:t>субъектов проверки</w:t>
      </w:r>
      <w:r w:rsidRPr="009137DD">
        <w:rPr>
          <w:rFonts w:ascii="Times New Roman" w:hAnsi="Times New Roman"/>
          <w:sz w:val="28"/>
          <w:szCs w:val="28"/>
          <w:lang w:val="ru-RU"/>
        </w:rPr>
        <w:t xml:space="preserve"> за проведение мероприятий по контролю не допускается.</w:t>
      </w:r>
    </w:p>
    <w:p w:rsidR="00FC567E" w:rsidRPr="009137DD" w:rsidRDefault="00FC567E" w:rsidP="00FC567E">
      <w:pPr>
        <w:numPr>
          <w:ilvl w:val="1"/>
          <w:numId w:val="24"/>
        </w:numPr>
        <w:tabs>
          <w:tab w:val="left" w:pos="1190"/>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Срок исполнения муниципальной функции в каждом конкретном случае устанавливается с учетом требований Федерального закона № 294-ФЗ.</w:t>
      </w:r>
    </w:p>
    <w:p w:rsidR="00FC567E" w:rsidRPr="009137DD" w:rsidRDefault="00FC567E" w:rsidP="00FC567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 xml:space="preserve">Срок проведения каждой из проверок, предусмотренных </w:t>
      </w:r>
      <w:hyperlink r:id="rId20" w:history="1">
        <w:r w:rsidRPr="009137DD">
          <w:rPr>
            <w:rFonts w:ascii="Times New Roman" w:hAnsi="Times New Roman"/>
            <w:sz w:val="28"/>
            <w:szCs w:val="28"/>
            <w:lang w:val="ru-RU"/>
          </w:rPr>
          <w:t>статьями 11</w:t>
        </w:r>
      </w:hyperlink>
      <w:r w:rsidRPr="009137DD">
        <w:rPr>
          <w:rFonts w:ascii="Times New Roman" w:hAnsi="Times New Roman"/>
          <w:sz w:val="28"/>
          <w:szCs w:val="28"/>
          <w:lang w:val="ru-RU"/>
        </w:rPr>
        <w:t xml:space="preserve"> и </w:t>
      </w:r>
      <w:hyperlink r:id="rId21" w:history="1">
        <w:r w:rsidRPr="009137DD">
          <w:rPr>
            <w:rFonts w:ascii="Times New Roman" w:hAnsi="Times New Roman"/>
            <w:sz w:val="28"/>
            <w:szCs w:val="28"/>
            <w:lang w:val="ru-RU"/>
          </w:rPr>
          <w:t>12</w:t>
        </w:r>
      </w:hyperlink>
      <w:r w:rsidRPr="009137DD">
        <w:rPr>
          <w:rFonts w:ascii="Times New Roman" w:hAnsi="Times New Roman"/>
          <w:sz w:val="28"/>
          <w:szCs w:val="28"/>
          <w:lang w:val="ru-RU"/>
        </w:rPr>
        <w:t xml:space="preserve"> Федерального закона № 294-ФЗ, не может превышать двадцать рабочих дней.</w:t>
      </w:r>
    </w:p>
    <w:p w:rsidR="00FC567E" w:rsidRPr="009137DD" w:rsidRDefault="00FC567E" w:rsidP="00FC567E">
      <w:pPr>
        <w:autoSpaceDE w:val="0"/>
        <w:autoSpaceDN w:val="0"/>
        <w:adjustRightInd w:val="0"/>
        <w:ind w:firstLine="709"/>
        <w:jc w:val="both"/>
        <w:rPr>
          <w:rFonts w:ascii="Times New Roman" w:hAnsi="Times New Roman"/>
          <w:sz w:val="28"/>
          <w:szCs w:val="28"/>
          <w:lang w:val="ru-RU"/>
        </w:rPr>
      </w:pPr>
      <w:r w:rsidRPr="009137DD">
        <w:rPr>
          <w:rFonts w:ascii="Times New Roman" w:hAnsi="Times New Roman"/>
          <w:sz w:val="28"/>
          <w:szCs w:val="28"/>
          <w:lang w:val="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C567E" w:rsidRPr="009137DD" w:rsidRDefault="00FC567E" w:rsidP="00FC567E">
      <w:pPr>
        <w:autoSpaceDE w:val="0"/>
        <w:autoSpaceDN w:val="0"/>
        <w:adjustRightInd w:val="0"/>
        <w:ind w:firstLine="709"/>
        <w:jc w:val="both"/>
        <w:rPr>
          <w:rFonts w:ascii="Times New Roman" w:hAnsi="Times New Roman"/>
          <w:sz w:val="28"/>
          <w:szCs w:val="28"/>
          <w:lang w:val="ru-RU"/>
        </w:rPr>
      </w:pPr>
      <w:r w:rsidRPr="009137DD">
        <w:rPr>
          <w:rFonts w:ascii="Times New Roman" w:hAnsi="Times New Roman"/>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w:t>
      </w:r>
      <w:r w:rsidR="009C0270" w:rsidRPr="009137DD">
        <w:rPr>
          <w:rFonts w:ascii="Times New Roman" w:hAnsi="Times New Roman"/>
          <w:sz w:val="28"/>
          <w:szCs w:val="28"/>
          <w:lang w:val="ru-RU"/>
        </w:rPr>
        <w:t xml:space="preserve">жет быть продлен главой </w:t>
      </w:r>
      <w:r w:rsidRPr="009137DD">
        <w:rPr>
          <w:rFonts w:ascii="Times New Roman" w:hAnsi="Times New Roman"/>
          <w:sz w:val="28"/>
          <w:szCs w:val="28"/>
          <w:lang w:val="ru-RU"/>
        </w:rPr>
        <w:t xml:space="preserve">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но не более чем на двадцать рабочих дней, в отношении малых предприятий, микропредприятий не более чем на </w:t>
      </w:r>
      <w:r w:rsidR="004A574B" w:rsidRPr="009137DD">
        <w:rPr>
          <w:rFonts w:ascii="Times New Roman" w:hAnsi="Times New Roman"/>
          <w:sz w:val="28"/>
          <w:szCs w:val="28"/>
          <w:lang w:val="ru-RU"/>
        </w:rPr>
        <w:t xml:space="preserve">пятьдесят </w:t>
      </w:r>
      <w:r w:rsidR="009C0270" w:rsidRPr="009137DD">
        <w:rPr>
          <w:rFonts w:ascii="Times New Roman" w:hAnsi="Times New Roman"/>
          <w:sz w:val="28"/>
          <w:szCs w:val="28"/>
          <w:lang w:val="ru-RU"/>
        </w:rPr>
        <w:t>часов</w:t>
      </w:r>
      <w:r w:rsidR="004A574B" w:rsidRPr="009137DD">
        <w:rPr>
          <w:rFonts w:ascii="Times New Roman" w:hAnsi="Times New Roman"/>
          <w:sz w:val="28"/>
          <w:szCs w:val="28"/>
          <w:lang w:val="ru-RU"/>
        </w:rPr>
        <w:t>.</w:t>
      </w:r>
    </w:p>
    <w:p w:rsidR="00FC567E" w:rsidRPr="009137DD" w:rsidRDefault="00FC567E" w:rsidP="00FC567E">
      <w:pPr>
        <w:autoSpaceDE w:val="0"/>
        <w:autoSpaceDN w:val="0"/>
        <w:adjustRightInd w:val="0"/>
        <w:ind w:firstLine="709"/>
        <w:jc w:val="both"/>
        <w:rPr>
          <w:rFonts w:ascii="Times New Roman" w:hAnsi="Times New Roman"/>
          <w:sz w:val="28"/>
          <w:szCs w:val="28"/>
          <w:lang w:val="ru-RU"/>
        </w:rPr>
      </w:pPr>
      <w:r w:rsidRPr="009137DD">
        <w:rPr>
          <w:rFonts w:ascii="Times New Roman" w:hAnsi="Times New Roman"/>
          <w:sz w:val="28"/>
          <w:szCs w:val="28"/>
          <w:lang w:val="ru-RU"/>
        </w:rPr>
        <w:t xml:space="preserve">Срок проведения каждой из предусмотренных </w:t>
      </w:r>
      <w:hyperlink r:id="rId22" w:history="1">
        <w:r w:rsidRPr="009137DD">
          <w:rPr>
            <w:rFonts w:ascii="Times New Roman" w:hAnsi="Times New Roman"/>
            <w:sz w:val="28"/>
            <w:szCs w:val="28"/>
            <w:lang w:val="ru-RU"/>
          </w:rPr>
          <w:t>статьями 11</w:t>
        </w:r>
      </w:hyperlink>
      <w:r w:rsidRPr="009137DD">
        <w:rPr>
          <w:rFonts w:ascii="Times New Roman" w:hAnsi="Times New Roman"/>
          <w:sz w:val="28"/>
          <w:szCs w:val="28"/>
          <w:lang w:val="ru-RU"/>
        </w:rPr>
        <w:t xml:space="preserve"> и </w:t>
      </w:r>
      <w:hyperlink r:id="rId23" w:history="1">
        <w:r w:rsidRPr="009137DD">
          <w:rPr>
            <w:rFonts w:ascii="Times New Roman" w:hAnsi="Times New Roman"/>
            <w:sz w:val="28"/>
            <w:szCs w:val="28"/>
            <w:lang w:val="ru-RU"/>
          </w:rPr>
          <w:t>12</w:t>
        </w:r>
      </w:hyperlink>
      <w:r w:rsidRPr="009137DD">
        <w:rPr>
          <w:rFonts w:ascii="Times New Roman" w:hAnsi="Times New Roman"/>
          <w:sz w:val="28"/>
          <w:szCs w:val="28"/>
          <w:lang w:val="ru-RU"/>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E61A3" w:rsidRPr="009137DD" w:rsidRDefault="00CE61A3" w:rsidP="00FC567E">
      <w:pPr>
        <w:autoSpaceDE w:val="0"/>
        <w:autoSpaceDN w:val="0"/>
        <w:adjustRightInd w:val="0"/>
        <w:ind w:firstLine="709"/>
        <w:jc w:val="both"/>
        <w:rPr>
          <w:rFonts w:ascii="Times New Roman" w:eastAsia="Times New Roman" w:hAnsi="Times New Roman"/>
          <w:sz w:val="28"/>
          <w:szCs w:val="28"/>
          <w:lang w:val="ru-RU" w:eastAsia="ru-RU"/>
        </w:rPr>
      </w:pPr>
      <w:r w:rsidRPr="009137DD">
        <w:rPr>
          <w:rFonts w:ascii="Times New Roman" w:eastAsia="Times New Roman" w:hAnsi="Times New Roman"/>
          <w:sz w:val="28"/>
          <w:szCs w:val="28"/>
          <w:lang w:val="ru-RU" w:eastAsia="ru-RU"/>
        </w:rPr>
        <w:t xml:space="preserve">Срок проведения плановой проверки в </w:t>
      </w:r>
      <w:r w:rsidRPr="009137DD">
        <w:rPr>
          <w:rFonts w:ascii="Times New Roman" w:hAnsi="Times New Roman"/>
          <w:sz w:val="28"/>
          <w:szCs w:val="28"/>
          <w:lang w:val="ru-RU"/>
        </w:rPr>
        <w:t xml:space="preserve">отношении </w:t>
      </w:r>
      <w:r w:rsidRPr="009137DD">
        <w:rPr>
          <w:rFonts w:ascii="Times New Roman" w:eastAsia="Times New Roman" w:hAnsi="Times New Roman"/>
          <w:sz w:val="28"/>
          <w:szCs w:val="28"/>
          <w:lang w:val="ru-RU" w:eastAsia="ru-RU"/>
        </w:rPr>
        <w:t>резидентов территории опережающего социально-экономического развития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CE61A3" w:rsidRPr="009137DD" w:rsidRDefault="00CE61A3" w:rsidP="00FC567E">
      <w:pPr>
        <w:autoSpaceDE w:val="0"/>
        <w:autoSpaceDN w:val="0"/>
        <w:adjustRightInd w:val="0"/>
        <w:ind w:firstLine="709"/>
        <w:jc w:val="both"/>
        <w:rPr>
          <w:rFonts w:ascii="Times New Roman" w:hAnsi="Times New Roman"/>
          <w:sz w:val="28"/>
          <w:szCs w:val="28"/>
          <w:lang w:val="ru-RU"/>
        </w:rPr>
      </w:pPr>
    </w:p>
    <w:p w:rsidR="00FC567E" w:rsidRPr="009137DD" w:rsidRDefault="00FC567E" w:rsidP="00FC567E">
      <w:pPr>
        <w:suppressAutoHyphens/>
        <w:jc w:val="center"/>
        <w:rPr>
          <w:rFonts w:ascii="Times New Roman" w:hAnsi="Times New Roman"/>
          <w:b/>
          <w:sz w:val="28"/>
          <w:szCs w:val="28"/>
          <w:lang w:val="ru-RU"/>
        </w:rPr>
      </w:pPr>
      <w:r w:rsidRPr="009137DD">
        <w:rPr>
          <w:rFonts w:ascii="Times New Roman" w:hAnsi="Times New Roman"/>
          <w:b/>
          <w:sz w:val="28"/>
          <w:szCs w:val="28"/>
          <w:lang w:val="ru-RU"/>
        </w:rPr>
        <w:t xml:space="preserve">3. Состав, последовательность и сроки выполнения </w:t>
      </w:r>
      <w:r w:rsidRPr="009137DD">
        <w:rPr>
          <w:rFonts w:ascii="Times New Roman" w:hAnsi="Times New Roman"/>
          <w:b/>
          <w:sz w:val="28"/>
          <w:szCs w:val="28"/>
          <w:lang w:val="ru-RU"/>
        </w:rPr>
        <w:br/>
        <w:t xml:space="preserve">административных процедур (действий), требования к порядку </w:t>
      </w:r>
      <w:r w:rsidRPr="009137DD">
        <w:rPr>
          <w:rFonts w:ascii="Times New Roman" w:hAnsi="Times New Roman"/>
          <w:b/>
          <w:sz w:val="28"/>
          <w:szCs w:val="28"/>
          <w:lang w:val="ru-RU"/>
        </w:rPr>
        <w:br/>
        <w:t xml:space="preserve">их выполнения, в том числе особенности выполнения </w:t>
      </w:r>
      <w:r w:rsidRPr="009137DD">
        <w:rPr>
          <w:rFonts w:ascii="Times New Roman" w:hAnsi="Times New Roman"/>
          <w:b/>
          <w:sz w:val="28"/>
          <w:szCs w:val="28"/>
          <w:lang w:val="ru-RU"/>
        </w:rPr>
        <w:br/>
        <w:t>административных процедур (действий) в электронной форме</w:t>
      </w:r>
    </w:p>
    <w:p w:rsidR="00FC567E" w:rsidRPr="009137DD" w:rsidRDefault="00FC567E" w:rsidP="00FC567E">
      <w:pPr>
        <w:suppressAutoHyphens/>
        <w:ind w:firstLine="709"/>
        <w:jc w:val="both"/>
        <w:rPr>
          <w:rFonts w:ascii="Times New Roman" w:hAnsi="Times New Roman"/>
          <w:sz w:val="28"/>
          <w:szCs w:val="28"/>
          <w:lang w:val="ru-RU"/>
        </w:rPr>
      </w:pPr>
    </w:p>
    <w:p w:rsidR="00FC567E" w:rsidRPr="009137DD"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Муниципальная функция включает в себя следующие административные процедуры:</w:t>
      </w:r>
    </w:p>
    <w:p w:rsidR="00FC567E" w:rsidRPr="009137DD" w:rsidRDefault="00E95EFA" w:rsidP="00FC567E">
      <w:pPr>
        <w:numPr>
          <w:ilvl w:val="0"/>
          <w:numId w:val="26"/>
        </w:numPr>
        <w:tabs>
          <w:tab w:val="left" w:pos="1134"/>
        </w:tabs>
        <w:suppressAutoHyphens/>
        <w:ind w:left="0" w:firstLine="709"/>
        <w:jc w:val="both"/>
        <w:rPr>
          <w:rFonts w:ascii="Times New Roman" w:hAnsi="Times New Roman"/>
          <w:sz w:val="28"/>
          <w:szCs w:val="28"/>
        </w:rPr>
      </w:pPr>
      <w:r w:rsidRPr="009137DD">
        <w:rPr>
          <w:rFonts w:ascii="Times New Roman" w:hAnsi="Times New Roman"/>
          <w:sz w:val="28"/>
          <w:szCs w:val="28"/>
          <w:lang w:val="ru-RU"/>
        </w:rPr>
        <w:t xml:space="preserve"> </w:t>
      </w:r>
      <w:r w:rsidR="00FC567E" w:rsidRPr="009137DD">
        <w:rPr>
          <w:rFonts w:ascii="Times New Roman" w:hAnsi="Times New Roman"/>
          <w:sz w:val="28"/>
          <w:szCs w:val="28"/>
        </w:rPr>
        <w:t>Планирование проведения проверок:</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lastRenderedPageBreak/>
        <w:t>подготовка проекта ежегодного плана проведения плановых проверок;</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рассмотрение проекта ежегодного плана проведения проверок органами прокуратуры;</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rPr>
      </w:pPr>
      <w:r w:rsidRPr="009137DD">
        <w:rPr>
          <w:rFonts w:ascii="Times New Roman" w:hAnsi="Times New Roman"/>
          <w:sz w:val="28"/>
          <w:szCs w:val="28"/>
        </w:rPr>
        <w:t>утверждение ежегодного плана проверок.</w:t>
      </w:r>
    </w:p>
    <w:p w:rsidR="00FC567E" w:rsidRPr="009137DD" w:rsidRDefault="00E95EFA" w:rsidP="00FC567E">
      <w:pPr>
        <w:numPr>
          <w:ilvl w:val="0"/>
          <w:numId w:val="26"/>
        </w:numPr>
        <w:tabs>
          <w:tab w:val="left" w:pos="1134"/>
        </w:tabs>
        <w:suppressAutoHyphens/>
        <w:ind w:left="0" w:firstLine="709"/>
        <w:jc w:val="both"/>
        <w:rPr>
          <w:rFonts w:ascii="Times New Roman" w:hAnsi="Times New Roman"/>
          <w:sz w:val="28"/>
          <w:szCs w:val="28"/>
        </w:rPr>
      </w:pPr>
      <w:r w:rsidRPr="009137DD">
        <w:rPr>
          <w:rFonts w:ascii="Times New Roman" w:hAnsi="Times New Roman"/>
          <w:sz w:val="28"/>
          <w:szCs w:val="28"/>
          <w:lang w:val="ru-RU"/>
        </w:rPr>
        <w:t xml:space="preserve"> </w:t>
      </w:r>
      <w:r w:rsidR="00FC567E" w:rsidRPr="009137DD">
        <w:rPr>
          <w:rFonts w:ascii="Times New Roman" w:hAnsi="Times New Roman"/>
          <w:sz w:val="28"/>
          <w:szCs w:val="28"/>
        </w:rPr>
        <w:t>Проведение проверок:</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принятие решения о проведении проверки, подготовка к проверке;</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проведение проверки (документарная проверка, выездная проверка, особенности проведения внеплановой проверки);</w:t>
      </w:r>
    </w:p>
    <w:p w:rsidR="004A574B" w:rsidRPr="009137DD" w:rsidRDefault="004A574B" w:rsidP="004A574B">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    </w:t>
      </w:r>
      <w:r w:rsidR="00FC567E" w:rsidRPr="009137DD">
        <w:rPr>
          <w:rFonts w:ascii="Times New Roman" w:hAnsi="Times New Roman"/>
          <w:sz w:val="28"/>
          <w:szCs w:val="28"/>
          <w:lang w:val="ru-RU"/>
        </w:rPr>
        <w:t xml:space="preserve">подготовка </w:t>
      </w:r>
      <w:hyperlink r:id="rId24" w:history="1">
        <w:r w:rsidR="00FC567E" w:rsidRPr="009137DD">
          <w:rPr>
            <w:rFonts w:ascii="Times New Roman" w:hAnsi="Times New Roman"/>
            <w:sz w:val="28"/>
            <w:szCs w:val="28"/>
            <w:lang w:val="ru-RU"/>
          </w:rPr>
          <w:t>акта</w:t>
        </w:r>
      </w:hyperlink>
      <w:r w:rsidR="00FC567E" w:rsidRPr="009137DD">
        <w:rPr>
          <w:rFonts w:ascii="Times New Roman" w:hAnsi="Times New Roman"/>
          <w:sz w:val="28"/>
          <w:szCs w:val="28"/>
          <w:lang w:val="ru-RU"/>
        </w:rPr>
        <w:t xml:space="preserve"> проверки, ознакомление с актом проверки </w:t>
      </w:r>
      <w:r w:rsidR="00935D48">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w:t>
      </w:r>
      <w:r w:rsidRPr="009137DD">
        <w:rPr>
          <w:rFonts w:ascii="Times New Roman" w:hAnsi="Times New Roman"/>
          <w:sz w:val="28"/>
          <w:szCs w:val="28"/>
          <w:lang w:val="ru-RU"/>
        </w:rPr>
        <w:t xml:space="preserve"> </w:t>
      </w:r>
    </w:p>
    <w:p w:rsidR="0067739C" w:rsidRPr="009137DD" w:rsidRDefault="004A574B" w:rsidP="004A574B">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C0270" w:rsidRPr="009137DD" w:rsidRDefault="004A574B" w:rsidP="004A574B">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     организация и проведение мероприятий по контролю без взаимодействия с юридическими лицами, индивидуальными предпринимателями;</w:t>
      </w:r>
    </w:p>
    <w:p w:rsidR="004A574B" w:rsidRPr="009137DD" w:rsidRDefault="004A574B" w:rsidP="004A574B">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       проведение предварительной проверки;</w:t>
      </w:r>
    </w:p>
    <w:p w:rsidR="004A574B" w:rsidRPr="009137DD" w:rsidRDefault="004A574B" w:rsidP="004A574B">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   </w:t>
      </w:r>
      <w:r w:rsidR="0067739C" w:rsidRPr="009137DD">
        <w:rPr>
          <w:rFonts w:ascii="Times New Roman" w:hAnsi="Times New Roman"/>
          <w:sz w:val="28"/>
          <w:szCs w:val="28"/>
          <w:lang w:val="ru-RU"/>
        </w:rPr>
        <w:t xml:space="preserve"> </w:t>
      </w:r>
      <w:r w:rsidRPr="009137DD">
        <w:rPr>
          <w:rFonts w:ascii="Times New Roman" w:hAnsi="Times New Roman"/>
          <w:sz w:val="28"/>
          <w:szCs w:val="28"/>
          <w:lang w:val="ru-RU"/>
        </w:rPr>
        <w:t>плановые (рейдовые) осмотры</w:t>
      </w:r>
      <w:r w:rsidR="009C0270" w:rsidRPr="009137DD">
        <w:rPr>
          <w:rFonts w:ascii="Times New Roman" w:hAnsi="Times New Roman"/>
          <w:sz w:val="28"/>
          <w:szCs w:val="28"/>
          <w:lang w:val="ru-RU"/>
        </w:rPr>
        <w:t>;</w:t>
      </w:r>
      <w:r w:rsidRPr="009137DD">
        <w:rPr>
          <w:rFonts w:ascii="Times New Roman" w:hAnsi="Times New Roman"/>
          <w:sz w:val="28"/>
          <w:szCs w:val="28"/>
          <w:lang w:val="ru-RU"/>
        </w:rPr>
        <w:t xml:space="preserve">   </w:t>
      </w:r>
    </w:p>
    <w:p w:rsidR="00FC567E" w:rsidRPr="009137DD"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Принятие мер по результатам проведенной проверки:</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вынесение </w:t>
      </w:r>
      <w:hyperlink r:id="rId25" w:history="1">
        <w:r w:rsidRPr="009137DD">
          <w:rPr>
            <w:rFonts w:ascii="Times New Roman" w:hAnsi="Times New Roman"/>
            <w:sz w:val="28"/>
            <w:szCs w:val="28"/>
            <w:lang w:val="ru-RU"/>
          </w:rPr>
          <w:t>предписания</w:t>
        </w:r>
      </w:hyperlink>
      <w:r w:rsidRPr="009137DD">
        <w:rPr>
          <w:rFonts w:ascii="Times New Roman" w:hAnsi="Times New Roman"/>
          <w:sz w:val="28"/>
          <w:szCs w:val="28"/>
          <w:lang w:val="ru-RU"/>
        </w:rPr>
        <w:t xml:space="preserve"> об устранении выявленных нарушений требований законодательства в области </w:t>
      </w:r>
      <w:r w:rsidR="00935D48">
        <w:rPr>
          <w:rFonts w:ascii="Times New Roman" w:hAnsi="Times New Roman"/>
          <w:sz w:val="28"/>
          <w:szCs w:val="28"/>
          <w:lang w:val="ru-RU"/>
        </w:rPr>
        <w:t>дорожной деятельности</w:t>
      </w:r>
      <w:r w:rsidRPr="009137DD">
        <w:rPr>
          <w:rFonts w:ascii="Times New Roman" w:hAnsi="Times New Roman"/>
          <w:sz w:val="28"/>
          <w:szCs w:val="28"/>
          <w:lang w:val="ru-RU"/>
        </w:rPr>
        <w:t>;</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проведение внеплановой проверки исполнения предписания об устранении выявленных нарушений</w:t>
      </w:r>
      <w:r w:rsidR="00935D48">
        <w:rPr>
          <w:rFonts w:ascii="Times New Roman" w:hAnsi="Times New Roman"/>
          <w:sz w:val="28"/>
          <w:szCs w:val="28"/>
          <w:lang w:val="ru-RU"/>
        </w:rPr>
        <w:t xml:space="preserve"> обязательных</w:t>
      </w:r>
      <w:r w:rsidRPr="009137DD">
        <w:rPr>
          <w:rFonts w:ascii="Times New Roman" w:hAnsi="Times New Roman"/>
          <w:sz w:val="28"/>
          <w:szCs w:val="28"/>
          <w:lang w:val="ru-RU"/>
        </w:rPr>
        <w:t xml:space="preserve"> требований;</w:t>
      </w:r>
    </w:p>
    <w:p w:rsidR="00FC567E" w:rsidRPr="009137DD" w:rsidRDefault="00FC567E" w:rsidP="00FC567E">
      <w:pPr>
        <w:numPr>
          <w:ilvl w:val="0"/>
          <w:numId w:val="27"/>
        </w:numPr>
        <w:tabs>
          <w:tab w:val="left" w:pos="1148"/>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принятие мер по привлечению лиц, допустивших выявленные нарушения, к ответственности.</w:t>
      </w:r>
    </w:p>
    <w:p w:rsidR="00FC567E" w:rsidRPr="009137DD"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Блок-схема исполнения муниципальной функции представлена </w:t>
      </w:r>
      <w:r w:rsidR="00FC567E" w:rsidRPr="009137DD">
        <w:rPr>
          <w:rFonts w:ascii="Times New Roman" w:hAnsi="Times New Roman"/>
          <w:sz w:val="28"/>
          <w:szCs w:val="28"/>
          <w:lang w:val="ru-RU"/>
        </w:rPr>
        <w:br/>
        <w:t xml:space="preserve">в </w:t>
      </w:r>
      <w:hyperlink w:anchor="Par633" w:history="1">
        <w:r w:rsidR="00FC567E" w:rsidRPr="009137DD">
          <w:rPr>
            <w:rFonts w:ascii="Times New Roman" w:hAnsi="Times New Roman"/>
            <w:sz w:val="28"/>
            <w:szCs w:val="28"/>
            <w:lang w:val="ru-RU"/>
          </w:rPr>
          <w:t xml:space="preserve">приложении </w:t>
        </w:r>
      </w:hyperlink>
      <w:r w:rsidR="00FC567E" w:rsidRPr="009137DD">
        <w:rPr>
          <w:rFonts w:ascii="Times New Roman" w:hAnsi="Times New Roman"/>
          <w:sz w:val="28"/>
          <w:szCs w:val="28"/>
          <w:lang w:val="ru-RU"/>
        </w:rPr>
        <w:t>1 к настоящему Административному регламенту.</w:t>
      </w:r>
    </w:p>
    <w:p w:rsidR="00FC567E" w:rsidRPr="009137DD" w:rsidRDefault="00FC567E" w:rsidP="00FC567E">
      <w:pPr>
        <w:pStyle w:val="ConsPlusNormal"/>
        <w:ind w:firstLine="540"/>
        <w:jc w:val="center"/>
        <w:rPr>
          <w:rFonts w:ascii="Times New Roman" w:hAnsi="Times New Roman" w:cs="Times New Roman"/>
          <w:i/>
          <w:sz w:val="28"/>
          <w:szCs w:val="28"/>
          <w:lang w:val="ru-RU"/>
        </w:rPr>
      </w:pPr>
    </w:p>
    <w:p w:rsidR="00FC567E" w:rsidRPr="009137DD" w:rsidRDefault="00FC567E" w:rsidP="00FC567E">
      <w:pPr>
        <w:pStyle w:val="ConsPlusNormal"/>
        <w:ind w:firstLine="0"/>
        <w:jc w:val="center"/>
        <w:outlineLvl w:val="2"/>
        <w:rPr>
          <w:rFonts w:ascii="Times New Roman" w:hAnsi="Times New Roman" w:cs="Times New Roman"/>
          <w:sz w:val="28"/>
          <w:szCs w:val="28"/>
          <w:lang w:val="ru-RU"/>
        </w:rPr>
      </w:pPr>
      <w:r w:rsidRPr="009137DD">
        <w:rPr>
          <w:rFonts w:ascii="Times New Roman" w:hAnsi="Times New Roman" w:cs="Times New Roman"/>
          <w:sz w:val="28"/>
          <w:szCs w:val="28"/>
          <w:lang w:val="ru-RU"/>
        </w:rPr>
        <w:t>Проведение проверок</w:t>
      </w:r>
    </w:p>
    <w:p w:rsidR="00FC567E" w:rsidRPr="009137DD" w:rsidRDefault="00FC567E" w:rsidP="00FC567E">
      <w:pPr>
        <w:pStyle w:val="ConsPlusNormal"/>
        <w:ind w:firstLine="0"/>
        <w:jc w:val="center"/>
        <w:outlineLvl w:val="2"/>
        <w:rPr>
          <w:rFonts w:ascii="Times New Roman" w:hAnsi="Times New Roman" w:cs="Times New Roman"/>
          <w:i/>
          <w:sz w:val="28"/>
          <w:szCs w:val="28"/>
          <w:lang w:val="ru-RU"/>
        </w:rPr>
      </w:pPr>
      <w:r w:rsidRPr="009137DD">
        <w:rPr>
          <w:rFonts w:ascii="Times New Roman" w:hAnsi="Times New Roman" w:cs="Times New Roman"/>
          <w:i/>
          <w:sz w:val="28"/>
          <w:szCs w:val="28"/>
          <w:lang w:val="ru-RU"/>
        </w:rPr>
        <w:t>Принятие решения о проведении проверки, подготовка к проверке</w:t>
      </w:r>
    </w:p>
    <w:p w:rsidR="00FC567E" w:rsidRPr="009137DD" w:rsidRDefault="00FC567E" w:rsidP="00FC567E">
      <w:pPr>
        <w:pStyle w:val="ConsPlusNormal"/>
        <w:jc w:val="center"/>
        <w:rPr>
          <w:rFonts w:ascii="Times New Roman" w:hAnsi="Times New Roman" w:cs="Times New Roman"/>
          <w:sz w:val="28"/>
          <w:szCs w:val="28"/>
          <w:lang w:val="ru-RU"/>
        </w:rPr>
      </w:pPr>
    </w:p>
    <w:p w:rsidR="00FC567E" w:rsidRPr="009137DD" w:rsidRDefault="00E95EFA" w:rsidP="00FC567E">
      <w:pPr>
        <w:numPr>
          <w:ilvl w:val="0"/>
          <w:numId w:val="26"/>
        </w:numPr>
        <w:tabs>
          <w:tab w:val="left" w:pos="1134"/>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Основаниями для принятия решения о проведении проверки являются:</w:t>
      </w:r>
    </w:p>
    <w:p w:rsidR="00FC567E" w:rsidRPr="009137DD"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наступление срока проведения проверки, предусмотренного ежегодным планом;</w:t>
      </w:r>
    </w:p>
    <w:p w:rsidR="00FC567E" w:rsidRPr="009137DD" w:rsidRDefault="00FC567E" w:rsidP="00FC567E">
      <w:pPr>
        <w:pStyle w:val="ConsPlusNormal"/>
        <w:numPr>
          <w:ilvl w:val="0"/>
          <w:numId w:val="28"/>
        </w:numPr>
        <w:tabs>
          <w:tab w:val="left" w:pos="1162"/>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истечение срока исполнения </w:t>
      </w:r>
      <w:r w:rsidR="0022547C">
        <w:rPr>
          <w:rFonts w:ascii="Times New Roman" w:hAnsi="Times New Roman" w:cs="Times New Roman"/>
          <w:sz w:val="28"/>
          <w:szCs w:val="28"/>
          <w:lang w:val="ru-RU"/>
        </w:rPr>
        <w:t>субъектом проверки</w:t>
      </w:r>
      <w:r w:rsidRPr="009137DD">
        <w:rPr>
          <w:rFonts w:ascii="Times New Roman" w:hAnsi="Times New Roman" w:cs="Times New Roman"/>
          <w:sz w:val="28"/>
          <w:szCs w:val="28"/>
          <w:lang w:val="ru-RU"/>
        </w:rPr>
        <w:t xml:space="preserve"> ранее выданного </w:t>
      </w:r>
      <w:hyperlink r:id="rId26" w:history="1">
        <w:r w:rsidRPr="009137DD">
          <w:rPr>
            <w:rFonts w:ascii="Times New Roman" w:hAnsi="Times New Roman" w:cs="Times New Roman"/>
            <w:sz w:val="28"/>
            <w:szCs w:val="28"/>
            <w:lang w:val="ru-RU"/>
          </w:rPr>
          <w:t>предписания</w:t>
        </w:r>
      </w:hyperlink>
      <w:r w:rsidRPr="009137DD">
        <w:rPr>
          <w:rFonts w:ascii="Times New Roman" w:hAnsi="Times New Roman" w:cs="Times New Roman"/>
          <w:sz w:val="28"/>
          <w:szCs w:val="28"/>
          <w:lang w:val="ru-RU"/>
        </w:rPr>
        <w:t xml:space="preserve"> об устранении выявленных нарушений требов</w:t>
      </w:r>
      <w:r w:rsidR="0022547C">
        <w:rPr>
          <w:rFonts w:ascii="Times New Roman" w:hAnsi="Times New Roman" w:cs="Times New Roman"/>
          <w:sz w:val="28"/>
          <w:szCs w:val="28"/>
          <w:lang w:val="ru-RU"/>
        </w:rPr>
        <w:t>аний законодательства о дорожной деятельности</w:t>
      </w:r>
      <w:r w:rsidRPr="009137DD">
        <w:rPr>
          <w:rFonts w:ascii="Times New Roman" w:hAnsi="Times New Roman" w:cs="Times New Roman"/>
          <w:sz w:val="28"/>
          <w:szCs w:val="28"/>
          <w:lang w:val="ru-RU"/>
        </w:rPr>
        <w:t>, выявленных должностными лицами администрации</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в результате ранее проведенной проверки;</w:t>
      </w:r>
    </w:p>
    <w:p w:rsidR="0077414D" w:rsidRPr="009137DD" w:rsidRDefault="00FC567E"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поступление в администрацию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w:t>
      </w:r>
      <w:r w:rsidRPr="009137DD">
        <w:rPr>
          <w:rFonts w:ascii="Times New Roman" w:hAnsi="Times New Roman"/>
          <w:sz w:val="28"/>
          <w:szCs w:val="28"/>
          <w:lang w:val="ru-RU"/>
        </w:rPr>
        <w:lastRenderedPageBreak/>
        <w:t xml:space="preserve">массовой информации о фактах грубых нарушений </w:t>
      </w:r>
      <w:r w:rsidR="00D76550">
        <w:rPr>
          <w:rFonts w:ascii="Times New Roman" w:hAnsi="Times New Roman"/>
          <w:sz w:val="28"/>
          <w:szCs w:val="28"/>
          <w:lang w:val="ru-RU"/>
        </w:rPr>
        <w:t>субъектами проверки</w:t>
      </w:r>
      <w:r w:rsidRPr="009137DD">
        <w:rPr>
          <w:rFonts w:ascii="Times New Roman" w:hAnsi="Times New Roman"/>
          <w:sz w:val="28"/>
          <w:szCs w:val="28"/>
          <w:lang w:val="ru-RU"/>
        </w:rPr>
        <w:t xml:space="preserve">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7" w:history="1">
        <w:r w:rsidRPr="009137DD">
          <w:rPr>
            <w:rFonts w:ascii="Times New Roman" w:hAnsi="Times New Roman"/>
            <w:sz w:val="28"/>
            <w:szCs w:val="28"/>
            <w:lang w:val="ru-RU"/>
          </w:rPr>
          <w:t>чрезвычайных</w:t>
        </w:r>
      </w:hyperlink>
      <w:r w:rsidRPr="009137DD">
        <w:rPr>
          <w:rFonts w:ascii="Times New Roman" w:hAnsi="Times New Roman"/>
          <w:sz w:val="28"/>
          <w:szCs w:val="28"/>
          <w:lang w:val="ru-RU"/>
        </w:rPr>
        <w:t xml:space="preserve"> ситуаций природного и </w:t>
      </w:r>
      <w:hyperlink r:id="rId28" w:history="1">
        <w:r w:rsidRPr="009137DD">
          <w:rPr>
            <w:rFonts w:ascii="Times New Roman" w:hAnsi="Times New Roman"/>
            <w:sz w:val="28"/>
            <w:szCs w:val="28"/>
            <w:lang w:val="ru-RU"/>
          </w:rPr>
          <w:t>техногенного</w:t>
        </w:r>
      </w:hyperlink>
      <w:r w:rsidRPr="009137DD">
        <w:rPr>
          <w:rFonts w:ascii="Times New Roman" w:hAnsi="Times New Roman"/>
          <w:sz w:val="28"/>
          <w:szCs w:val="28"/>
          <w:lang w:val="ru-RU"/>
        </w:rPr>
        <w:t xml:space="preserve"> х</w:t>
      </w:r>
      <w:r w:rsidR="00E95EFA" w:rsidRPr="009137DD">
        <w:rPr>
          <w:rFonts w:ascii="Times New Roman" w:hAnsi="Times New Roman"/>
          <w:sz w:val="28"/>
          <w:szCs w:val="28"/>
          <w:lang w:val="ru-RU"/>
        </w:rPr>
        <w:t>арактера;</w:t>
      </w:r>
    </w:p>
    <w:p w:rsidR="0077414D" w:rsidRPr="009137D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00E95EFA" w:rsidRPr="009137DD">
        <w:rPr>
          <w:rFonts w:ascii="Times New Roman" w:hAnsi="Times New Roman"/>
          <w:sz w:val="28"/>
          <w:szCs w:val="28"/>
          <w:lang w:val="ru-RU"/>
        </w:rPr>
        <w:t>одного и техногенного характера;</w:t>
      </w:r>
    </w:p>
    <w:p w:rsidR="0067739C" w:rsidRPr="009137DD" w:rsidRDefault="0067739C" w:rsidP="0077414D">
      <w:pPr>
        <w:numPr>
          <w:ilvl w:val="0"/>
          <w:numId w:val="28"/>
        </w:numPr>
        <w:tabs>
          <w:tab w:val="left" w:pos="1162"/>
        </w:tabs>
        <w:autoSpaceDE w:val="0"/>
        <w:autoSpaceDN w:val="0"/>
        <w:adjustRightInd w:val="0"/>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выявление и проведение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w:t>
      </w:r>
      <w:r w:rsidRPr="009137DD">
        <w:rPr>
          <w:rFonts w:ascii="Times New Roman" w:hAnsi="Times New Roman"/>
          <w:sz w:val="28"/>
          <w:szCs w:val="28"/>
          <w:lang w:val="ru-RU"/>
        </w:rPr>
        <w:lastRenderedPageBreak/>
        <w:t>проверки, предусмотренным в положении о виде федерального государственного контроля (надзора)</w:t>
      </w:r>
      <w:r w:rsidR="00E95EFA" w:rsidRPr="009137DD">
        <w:rPr>
          <w:rFonts w:ascii="Times New Roman" w:hAnsi="Times New Roman"/>
          <w:sz w:val="28"/>
          <w:szCs w:val="28"/>
          <w:lang w:val="ru-RU"/>
        </w:rPr>
        <w:t>;</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Результатом выполнения данного административного действия является подготовка и согласование проекта распоряжения администрации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о проведении проверки.</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Специалист администрации готовит проект распоряжения администрации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о проведении проверки, предоставляет его на проверку и согласование в срок, не превышающий 2 дней. </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После согласования проекта распоряжения администрации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он направляется для подписания главе сельского поселения </w:t>
      </w:r>
      <w:r w:rsidR="00F01395"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hyperlink r:id="rId29" w:history="1">
        <w:r w:rsidR="00FC567E" w:rsidRPr="009137DD">
          <w:rPr>
            <w:rFonts w:ascii="Times New Roman" w:hAnsi="Times New Roman"/>
            <w:sz w:val="28"/>
            <w:szCs w:val="28"/>
            <w:lang w:val="ru-RU"/>
          </w:rPr>
          <w:t>Форма</w:t>
        </w:r>
      </w:hyperlink>
      <w:r w:rsidR="00FC567E" w:rsidRPr="009137DD">
        <w:rPr>
          <w:rFonts w:ascii="Times New Roman" w:hAnsi="Times New Roman"/>
          <w:sz w:val="28"/>
          <w:szCs w:val="28"/>
          <w:lang w:val="ru-RU"/>
        </w:rPr>
        <w:t xml:space="preserve"> распоряжения о проведении проверки утверждена приказом Министерства экономического развития Российской Федерации от 30.04.2009 № 141 </w:t>
      </w:r>
      <w:r w:rsidR="0077414D" w:rsidRPr="009137DD">
        <w:rPr>
          <w:rFonts w:ascii="Times New Roman" w:hAnsi="Times New Roman"/>
          <w:sz w:val="28"/>
          <w:szCs w:val="28"/>
          <w:lang w:val="ru-RU"/>
        </w:rPr>
        <w:t>«</w:t>
      </w:r>
      <w:r w:rsidR="00FC567E" w:rsidRPr="009137DD">
        <w:rPr>
          <w:rFonts w:ascii="Times New Roman" w:hAnsi="Times New Roman"/>
          <w:sz w:val="28"/>
          <w:szCs w:val="28"/>
          <w:lang w:val="ru-RU"/>
        </w:rPr>
        <w:t xml:space="preserve">О реализации положений Федерального закона </w:t>
      </w:r>
      <w:r w:rsidR="0077414D" w:rsidRPr="009137DD">
        <w:rPr>
          <w:rFonts w:ascii="Times New Roman" w:hAnsi="Times New Roman"/>
          <w:sz w:val="28"/>
          <w:szCs w:val="28"/>
          <w:lang w:val="ru-RU"/>
        </w:rPr>
        <w:t>«</w:t>
      </w:r>
      <w:r w:rsidR="00FC567E" w:rsidRPr="009137DD">
        <w:rPr>
          <w:rFonts w:ascii="Times New Roman" w:hAnsi="Times New Roman"/>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414D" w:rsidRPr="009137DD">
        <w:rPr>
          <w:rFonts w:ascii="Times New Roman" w:hAnsi="Times New Roman"/>
          <w:sz w:val="28"/>
          <w:szCs w:val="28"/>
          <w:lang w:val="ru-RU"/>
        </w:rPr>
        <w:t>»</w:t>
      </w:r>
      <w:r w:rsidR="00FC567E" w:rsidRPr="009137DD">
        <w:rPr>
          <w:rFonts w:ascii="Times New Roman" w:hAnsi="Times New Roman"/>
          <w:sz w:val="28"/>
          <w:szCs w:val="28"/>
          <w:lang w:val="ru-RU"/>
        </w:rPr>
        <w:t xml:space="preserve"> (далее – Приказ № 141).</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В распоряжении о проведении проверки указываются:</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rPr>
      </w:pPr>
      <w:r w:rsidRPr="009137DD">
        <w:rPr>
          <w:rFonts w:ascii="Times New Roman" w:hAnsi="Times New Roman" w:cs="Times New Roman"/>
          <w:sz w:val="28"/>
          <w:szCs w:val="28"/>
        </w:rPr>
        <w:t>наименование органа муниципального контроля;</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наименование юридического лица или фамилия, имя, отчество и</w:t>
      </w:r>
      <w:r w:rsidR="00D76550">
        <w:rPr>
          <w:rFonts w:ascii="Times New Roman" w:hAnsi="Times New Roman" w:cs="Times New Roman"/>
          <w:sz w:val="28"/>
          <w:szCs w:val="28"/>
          <w:lang w:val="ru-RU"/>
        </w:rPr>
        <w:t>ндивидуального предпринимателя</w:t>
      </w:r>
      <w:r w:rsidRPr="009137DD">
        <w:rPr>
          <w:rFonts w:ascii="Times New Roman" w:hAnsi="Times New Roman" w:cs="Times New Roman"/>
          <w:sz w:val="28"/>
          <w:szCs w:val="28"/>
          <w:lang w:val="ru-RU"/>
        </w:rPr>
        <w:t>, проверка которых проводится, места нахождения юридических лиц или места жительства индивидуальных предпринимателей;</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цели, задачи, предмет проверки и срок ее проведения;</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правовые основания проведения проверки, в том числе подлежащие проверке обязательные требования;</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перечень административных регламентов по осуществлению муниципального контроля;</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перечень документов, представление которых </w:t>
      </w:r>
      <w:r w:rsidR="00D76550">
        <w:rPr>
          <w:rFonts w:ascii="Times New Roman" w:hAnsi="Times New Roman" w:cs="Times New Roman"/>
          <w:sz w:val="28"/>
          <w:szCs w:val="28"/>
          <w:lang w:val="ru-RU"/>
        </w:rPr>
        <w:t>субъектами проверки</w:t>
      </w:r>
      <w:r w:rsidRPr="009137DD">
        <w:rPr>
          <w:rFonts w:ascii="Times New Roman" w:hAnsi="Times New Roman" w:cs="Times New Roman"/>
          <w:sz w:val="28"/>
          <w:szCs w:val="28"/>
          <w:lang w:val="ru-RU"/>
        </w:rPr>
        <w:t xml:space="preserve"> необходимо для достижения целей и задач проведения проверки;</w:t>
      </w:r>
    </w:p>
    <w:p w:rsidR="00FC567E" w:rsidRPr="009137DD" w:rsidRDefault="00FC567E" w:rsidP="00FC567E">
      <w:pPr>
        <w:pStyle w:val="ConsPlusNormal"/>
        <w:numPr>
          <w:ilvl w:val="0"/>
          <w:numId w:val="29"/>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даты начала и окончания проведения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Глава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определяет своим распоряжением должностных лиц, уполномоченных на проведение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Проверки могут быть </w:t>
      </w:r>
      <w:r w:rsidR="0067739C" w:rsidRPr="009137DD">
        <w:rPr>
          <w:rFonts w:ascii="Times New Roman" w:hAnsi="Times New Roman"/>
          <w:sz w:val="28"/>
          <w:szCs w:val="28"/>
          <w:lang w:val="ru-RU"/>
        </w:rPr>
        <w:t xml:space="preserve">предварительными, </w:t>
      </w:r>
      <w:r w:rsidR="00FC567E" w:rsidRPr="009137DD">
        <w:rPr>
          <w:rFonts w:ascii="Times New Roman" w:hAnsi="Times New Roman"/>
          <w:sz w:val="28"/>
          <w:szCs w:val="28"/>
          <w:lang w:val="ru-RU"/>
        </w:rPr>
        <w:t>плановыми и внеплановыми, осуществляться в форме документарных и выездных проверок.</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540"/>
        <w:jc w:val="center"/>
        <w:rPr>
          <w:rFonts w:ascii="Times New Roman" w:hAnsi="Times New Roman" w:cs="Times New Roman"/>
          <w:i/>
          <w:sz w:val="28"/>
          <w:szCs w:val="28"/>
        </w:rPr>
      </w:pPr>
      <w:r w:rsidRPr="009137DD">
        <w:rPr>
          <w:rFonts w:ascii="Times New Roman" w:hAnsi="Times New Roman" w:cs="Times New Roman"/>
          <w:i/>
          <w:sz w:val="28"/>
          <w:szCs w:val="28"/>
        </w:rPr>
        <w:t>Проведение проверки</w:t>
      </w:r>
    </w:p>
    <w:p w:rsidR="00FC567E" w:rsidRPr="009137DD" w:rsidRDefault="00FC567E" w:rsidP="00FC567E">
      <w:pPr>
        <w:pStyle w:val="ConsPlusNormal"/>
        <w:ind w:firstLine="540"/>
        <w:jc w:val="center"/>
        <w:rPr>
          <w:rFonts w:ascii="Times New Roman" w:hAnsi="Times New Roman" w:cs="Times New Roman"/>
          <w:i/>
          <w:sz w:val="28"/>
          <w:szCs w:val="28"/>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Основанием для начала проведения проверки служит распоряжение администрации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проведении проверки. </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 проведении плановой проверки </w:t>
      </w:r>
      <w:r w:rsidR="000052A2">
        <w:rPr>
          <w:rFonts w:ascii="Times New Roman" w:hAnsi="Times New Roman"/>
          <w:sz w:val="28"/>
          <w:szCs w:val="28"/>
          <w:lang w:val="ru-RU"/>
        </w:rPr>
        <w:t>субъекты проверки</w:t>
      </w:r>
      <w:r w:rsidR="00FC567E" w:rsidRPr="009137DD">
        <w:rPr>
          <w:rFonts w:ascii="Times New Roman" w:hAnsi="Times New Roman"/>
          <w:sz w:val="28"/>
          <w:szCs w:val="28"/>
          <w:lang w:val="ru-RU"/>
        </w:rPr>
        <w:t xml:space="preserve"> уведомляются   не позднее чем в течение трех рабочих дней до начала ее проведения посредством направления копии распоряжения администрации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начале проведения плановой проверки заказным почтовым отправлением с уведомлением о вручении или иным доступным способом. </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Заверенная печатью копия распоряжения администрации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вручается под роспись должностными лицами, проводящими проверку, руководителю, иному должностному лицу или уполномоченному представителю </w:t>
      </w:r>
      <w:r w:rsidR="000052A2">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одновременно с предъявлением служебных удостоверений. </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По просьбе руководителя, иного должностного лица или уполномоченного представителя </w:t>
      </w:r>
      <w:r w:rsidR="000052A2">
        <w:rPr>
          <w:rFonts w:ascii="Times New Roman" w:hAnsi="Times New Roman"/>
          <w:sz w:val="28"/>
          <w:szCs w:val="28"/>
          <w:lang w:val="ru-RU"/>
        </w:rPr>
        <w:t xml:space="preserve">субъекта проверки </w:t>
      </w:r>
      <w:r w:rsidR="00FC567E" w:rsidRPr="009137DD">
        <w:rPr>
          <w:rFonts w:ascii="Times New Roman" w:hAnsi="Times New Roman"/>
          <w:sz w:val="28"/>
          <w:szCs w:val="28"/>
          <w:lang w:val="ru-RU"/>
        </w:rPr>
        <w:t>должностные лица администрации обязаны ознакомить подлежащих проверке лиц с настоящим Административным регламентом.</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rPr>
      </w:pPr>
      <w:r w:rsidRPr="009137DD">
        <w:rPr>
          <w:rFonts w:ascii="Times New Roman" w:hAnsi="Times New Roman"/>
          <w:sz w:val="28"/>
          <w:szCs w:val="28"/>
          <w:lang w:val="ru-RU"/>
        </w:rPr>
        <w:t xml:space="preserve"> </w:t>
      </w:r>
      <w:r w:rsidR="00FC567E" w:rsidRPr="009137DD">
        <w:rPr>
          <w:rFonts w:ascii="Times New Roman" w:hAnsi="Times New Roman"/>
          <w:sz w:val="28"/>
          <w:szCs w:val="28"/>
        </w:rPr>
        <w:t>Проверки проводятся: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по месту нахождения администрации без выезда по месту нахождения </w:t>
      </w:r>
      <w:r w:rsidR="000052A2">
        <w:rPr>
          <w:rFonts w:ascii="Times New Roman" w:hAnsi="Times New Roman" w:cs="Times New Roman"/>
          <w:sz w:val="28"/>
          <w:szCs w:val="28"/>
          <w:lang w:val="ru-RU"/>
        </w:rPr>
        <w:t xml:space="preserve">субъекта проверки </w:t>
      </w:r>
      <w:r w:rsidRPr="009137DD">
        <w:rPr>
          <w:rFonts w:ascii="Times New Roman" w:hAnsi="Times New Roman" w:cs="Times New Roman"/>
          <w:sz w:val="28"/>
          <w:szCs w:val="28"/>
          <w:lang w:val="ru-RU"/>
        </w:rPr>
        <w:t>(далее - документарные проверки);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по месту нахождения </w:t>
      </w:r>
      <w:r w:rsidR="000052A2">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xml:space="preserve"> (далее – выездные проверки).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Проверку вправе осуществлять только должностные лица администрации, указанные в распоряжении администрации сельского поселения </w:t>
      </w:r>
      <w:r w:rsidR="00E95EFA"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о проведении проверки.</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540"/>
        <w:jc w:val="center"/>
        <w:rPr>
          <w:rFonts w:ascii="Times New Roman" w:hAnsi="Times New Roman" w:cs="Times New Roman"/>
          <w:i/>
          <w:sz w:val="28"/>
          <w:szCs w:val="28"/>
        </w:rPr>
      </w:pPr>
      <w:r w:rsidRPr="009137DD">
        <w:rPr>
          <w:rFonts w:ascii="Times New Roman" w:hAnsi="Times New Roman" w:cs="Times New Roman"/>
          <w:i/>
          <w:sz w:val="28"/>
          <w:szCs w:val="28"/>
        </w:rPr>
        <w:t>Документарная проверка</w:t>
      </w:r>
    </w:p>
    <w:p w:rsidR="00FC567E" w:rsidRPr="009137DD" w:rsidRDefault="00FC567E" w:rsidP="00FC567E">
      <w:pPr>
        <w:pStyle w:val="ConsPlusNormal"/>
        <w:ind w:firstLine="540"/>
        <w:jc w:val="center"/>
        <w:rPr>
          <w:rFonts w:ascii="Times New Roman" w:hAnsi="Times New Roman" w:cs="Times New Roman"/>
          <w:sz w:val="28"/>
          <w:szCs w:val="28"/>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77414D" w:rsidRPr="009137DD">
        <w:rPr>
          <w:rFonts w:ascii="Times New Roman" w:hAnsi="Times New Roman"/>
          <w:sz w:val="28"/>
          <w:szCs w:val="28"/>
          <w:lang w:val="ru-RU"/>
        </w:rPr>
        <w:t>Ответственное должностное лицо</w:t>
      </w:r>
      <w:r w:rsidR="00FC567E" w:rsidRPr="009137DD">
        <w:rPr>
          <w:rFonts w:ascii="Times New Roman" w:hAnsi="Times New Roman"/>
          <w:sz w:val="28"/>
          <w:szCs w:val="28"/>
          <w:lang w:val="ru-RU"/>
        </w:rPr>
        <w:t xml:space="preserve"> формирует пакет документов о </w:t>
      </w:r>
      <w:r w:rsidR="000052A2">
        <w:rPr>
          <w:rFonts w:ascii="Times New Roman" w:hAnsi="Times New Roman"/>
          <w:sz w:val="28"/>
          <w:szCs w:val="28"/>
          <w:lang w:val="ru-RU"/>
        </w:rPr>
        <w:t>субъекте проверки</w:t>
      </w:r>
      <w:r w:rsidR="00FC567E" w:rsidRPr="009137DD">
        <w:rPr>
          <w:rFonts w:ascii="Times New Roman" w:hAnsi="Times New Roman"/>
          <w:sz w:val="28"/>
          <w:szCs w:val="28"/>
          <w:lang w:val="ru-RU"/>
        </w:rPr>
        <w:t xml:space="preserve"> – объекте проверки из числа имеющихся в распоряжении администрации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рассматривают эти документы, в том числе акты предыдущих проверок, материалы рассмотрения дел об административных правонарушениях.</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rPr>
      </w:pPr>
      <w:r w:rsidRPr="009137DD">
        <w:rPr>
          <w:rFonts w:ascii="Times New Roman" w:hAnsi="Times New Roman"/>
          <w:sz w:val="28"/>
          <w:szCs w:val="28"/>
          <w:lang w:val="ru-RU"/>
        </w:rPr>
        <w:t xml:space="preserve"> </w:t>
      </w:r>
      <w:r w:rsidR="00FC567E" w:rsidRPr="009137DD">
        <w:rPr>
          <w:rFonts w:ascii="Times New Roman" w:hAnsi="Times New Roman"/>
          <w:sz w:val="28"/>
          <w:szCs w:val="28"/>
        </w:rPr>
        <w:t>Предметом документарной проверки являются:</w:t>
      </w:r>
    </w:p>
    <w:p w:rsidR="00FC567E" w:rsidRPr="009137DD"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сведения, содержащиеся в документах </w:t>
      </w:r>
      <w:r w:rsidR="000052A2">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xml:space="preserve"> – объекте проверки, в целях оценки соответствия таких сведений требованиям </w:t>
      </w:r>
      <w:hyperlink r:id="rId30" w:history="1">
        <w:r w:rsidRPr="009137DD">
          <w:rPr>
            <w:rFonts w:ascii="Times New Roman" w:hAnsi="Times New Roman" w:cs="Times New Roman"/>
            <w:sz w:val="28"/>
            <w:szCs w:val="28"/>
            <w:lang w:val="ru-RU"/>
          </w:rPr>
          <w:t>законодательства</w:t>
        </w:r>
      </w:hyperlink>
      <w:r w:rsidRPr="009137DD">
        <w:rPr>
          <w:rFonts w:ascii="Times New Roman" w:hAnsi="Times New Roman" w:cs="Times New Roman"/>
          <w:sz w:val="28"/>
          <w:szCs w:val="28"/>
          <w:lang w:val="ru-RU"/>
        </w:rPr>
        <w:t xml:space="preserve"> Российской Федерации, муницип</w:t>
      </w:r>
      <w:r w:rsidR="0022547C">
        <w:rPr>
          <w:rFonts w:ascii="Times New Roman" w:hAnsi="Times New Roman" w:cs="Times New Roman"/>
          <w:sz w:val="28"/>
          <w:szCs w:val="28"/>
          <w:lang w:val="ru-RU"/>
        </w:rPr>
        <w:t>альных правовых актов в дорожной деятельности</w:t>
      </w:r>
      <w:r w:rsidRPr="009137DD">
        <w:rPr>
          <w:rFonts w:ascii="Times New Roman" w:hAnsi="Times New Roman" w:cs="Times New Roman"/>
          <w:sz w:val="28"/>
          <w:szCs w:val="28"/>
          <w:lang w:val="ru-RU"/>
        </w:rPr>
        <w:t>;</w:t>
      </w:r>
    </w:p>
    <w:p w:rsidR="00FC567E" w:rsidRPr="009137DD" w:rsidRDefault="00FC567E" w:rsidP="00FC567E">
      <w:pPr>
        <w:pStyle w:val="ConsPlusNormal"/>
        <w:numPr>
          <w:ilvl w:val="0"/>
          <w:numId w:val="30"/>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проверка документов, используемых при осуществлении деятельности </w:t>
      </w:r>
      <w:r w:rsidR="000052A2">
        <w:rPr>
          <w:rFonts w:ascii="Times New Roman" w:hAnsi="Times New Roman" w:cs="Times New Roman"/>
          <w:sz w:val="28"/>
          <w:szCs w:val="28"/>
          <w:lang w:val="ru-RU"/>
        </w:rPr>
        <w:t>субъектом проверки</w:t>
      </w:r>
      <w:r w:rsidRPr="009137DD">
        <w:rPr>
          <w:rFonts w:ascii="Times New Roman" w:hAnsi="Times New Roman" w:cs="Times New Roman"/>
          <w:sz w:val="28"/>
          <w:szCs w:val="28"/>
          <w:lang w:val="ru-RU"/>
        </w:rPr>
        <w:t xml:space="preserve"> и связанных с исполнением им требований, предписаний.</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если достоверность сведений, содержащихся в документах, имеющихся в распоряжении администрации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вызывает обоснованные сомнения либо эти </w:t>
      </w:r>
      <w:r w:rsidR="00FC567E" w:rsidRPr="009137DD">
        <w:rPr>
          <w:rFonts w:ascii="Times New Roman" w:hAnsi="Times New Roman"/>
          <w:sz w:val="28"/>
          <w:szCs w:val="28"/>
          <w:lang w:val="ru-RU"/>
        </w:rPr>
        <w:lastRenderedPageBreak/>
        <w:t xml:space="preserve">сведения не позволяют оценить исполнение </w:t>
      </w:r>
      <w:r w:rsidR="000052A2">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xml:space="preserve"> обязательных требований, в </w:t>
      </w:r>
      <w:r w:rsidR="000052A2">
        <w:rPr>
          <w:rFonts w:ascii="Times New Roman" w:hAnsi="Times New Roman"/>
          <w:sz w:val="28"/>
          <w:szCs w:val="28"/>
          <w:lang w:val="ru-RU"/>
        </w:rPr>
        <w:t xml:space="preserve">его </w:t>
      </w:r>
      <w:r w:rsidR="00FC567E" w:rsidRPr="009137DD">
        <w:rPr>
          <w:rFonts w:ascii="Times New Roman" w:hAnsi="Times New Roman"/>
          <w:sz w:val="28"/>
          <w:szCs w:val="28"/>
          <w:lang w:val="ru-RU"/>
        </w:rPr>
        <w:t xml:space="preserve">адрес направляется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w:t>
      </w:r>
      <w:r w:rsidR="00021DC8"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проверки документы,</w:t>
      </w:r>
      <w:r w:rsidR="00021DC8" w:rsidRPr="009137DD">
        <w:rPr>
          <w:rFonts w:ascii="Times New Roman" w:hAnsi="Times New Roman"/>
          <w:sz w:val="28"/>
          <w:szCs w:val="28"/>
          <w:lang w:val="ru-RU"/>
        </w:rPr>
        <w:t xml:space="preserve"> от</w:t>
      </w:r>
      <w:r w:rsidR="00FC567E" w:rsidRPr="009137DD">
        <w:rPr>
          <w:rFonts w:ascii="Times New Roman" w:hAnsi="Times New Roman"/>
          <w:sz w:val="28"/>
          <w:szCs w:val="28"/>
          <w:lang w:val="ru-RU"/>
        </w:rPr>
        <w:t xml:space="preserve">носящиеся </w:t>
      </w:r>
      <w:r w:rsidR="00FC567E" w:rsidRPr="009137DD">
        <w:rPr>
          <w:rFonts w:ascii="Times New Roman" w:hAnsi="Times New Roman"/>
          <w:sz w:val="28"/>
          <w:szCs w:val="28"/>
          <w:lang w:val="ru-RU"/>
        </w:rPr>
        <w:br/>
        <w:t>к предмету проверки. К запросу прилагается заверенная печатью копия распоряжения о проведении плановой/внеплановой документарной проверки.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3.21.1.</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В случае направления в адрес </w:t>
      </w:r>
      <w:r w:rsidR="000052A2">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xml:space="preserve"> мотивированного запроса должностные лица администрации контролируют получение от </w:t>
      </w:r>
      <w:r w:rsidR="000052A2">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xml:space="preserve"> документов, указанных в таком запросе.</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3.21.2.</w:t>
      </w:r>
      <w:r w:rsidR="00E95EFA" w:rsidRPr="009137DD">
        <w:rPr>
          <w:rFonts w:ascii="Times New Roman" w:hAnsi="Times New Roman" w:cs="Times New Roman"/>
          <w:sz w:val="28"/>
          <w:szCs w:val="28"/>
          <w:lang w:val="ru-RU"/>
        </w:rPr>
        <w:t xml:space="preserve"> </w:t>
      </w:r>
      <w:r w:rsidR="000052A2">
        <w:rPr>
          <w:rFonts w:ascii="Times New Roman" w:hAnsi="Times New Roman" w:cs="Times New Roman"/>
          <w:sz w:val="28"/>
          <w:szCs w:val="28"/>
          <w:lang w:val="ru-RU"/>
        </w:rPr>
        <w:t>Субъект проверки</w:t>
      </w:r>
      <w:r w:rsidRPr="009137DD">
        <w:rPr>
          <w:rFonts w:ascii="Times New Roman" w:hAnsi="Times New Roman" w:cs="Times New Roman"/>
          <w:sz w:val="28"/>
          <w:szCs w:val="28"/>
          <w:lang w:val="ru-RU"/>
        </w:rPr>
        <w:t xml:space="preserve"> обязан направить в администрацию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указанные в запросе документы в течение 10 рабочих дней со дня получения мотивированного запроса.</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3.21.3.</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Указанные в запросе документы предоставляются в виде копий, заверенных печатью и подписью руководителя (или иного уполномоченного должностного лица).</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В соответствии с </w:t>
      </w:r>
      <w:hyperlink r:id="rId31" w:history="1">
        <w:r w:rsidRPr="009137DD">
          <w:rPr>
            <w:rFonts w:ascii="Times New Roman" w:hAnsi="Times New Roman" w:cs="Times New Roman"/>
            <w:sz w:val="28"/>
            <w:szCs w:val="28"/>
            <w:lang w:val="ru-RU"/>
          </w:rPr>
          <w:t>пунктом 6 статьи 11</w:t>
        </w:r>
      </w:hyperlink>
      <w:r w:rsidRPr="009137DD">
        <w:rPr>
          <w:rFonts w:ascii="Times New Roman" w:hAnsi="Times New Roman" w:cs="Times New Roman"/>
          <w:sz w:val="28"/>
          <w:szCs w:val="28"/>
          <w:lang w:val="ru-RU"/>
        </w:rPr>
        <w:t xml:space="preserve"> Федерального закона № 294-ФЗ </w:t>
      </w:r>
      <w:r w:rsidR="000052A2">
        <w:rPr>
          <w:rFonts w:ascii="Times New Roman" w:hAnsi="Times New Roman" w:cs="Times New Roman"/>
          <w:sz w:val="28"/>
          <w:szCs w:val="28"/>
          <w:lang w:val="ru-RU"/>
        </w:rPr>
        <w:t>субъект проверки</w:t>
      </w:r>
      <w:r w:rsidRPr="009137DD">
        <w:rPr>
          <w:rFonts w:ascii="Times New Roman" w:hAnsi="Times New Roman" w:cs="Times New Roman"/>
          <w:sz w:val="28"/>
          <w:szCs w:val="28"/>
          <w:lang w:val="ru-RU"/>
        </w:rPr>
        <w:t xml:space="preserve"> вправе представить указанные в запросе документы в форме электронных документов в </w:t>
      </w:r>
      <w:hyperlink r:id="rId32" w:history="1">
        <w:r w:rsidRPr="009137DD">
          <w:rPr>
            <w:rFonts w:ascii="Times New Roman" w:hAnsi="Times New Roman" w:cs="Times New Roman"/>
            <w:sz w:val="28"/>
            <w:szCs w:val="28"/>
            <w:lang w:val="ru-RU"/>
          </w:rPr>
          <w:t>порядке</w:t>
        </w:r>
      </w:hyperlink>
      <w:r w:rsidRPr="009137DD">
        <w:rPr>
          <w:rFonts w:ascii="Times New Roman" w:hAnsi="Times New Roman" w:cs="Times New Roman"/>
          <w:sz w:val="28"/>
          <w:szCs w:val="28"/>
          <w:lang w:val="ru-RU"/>
        </w:rPr>
        <w:t>, определяемом Правительством Российской Федерации.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если в ходе документарной проверки выявлены ошибки и (или) противоречия в представленных </w:t>
      </w:r>
      <w:r w:rsidR="000052A2">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xml:space="preserve"> документах либо несоответствие сведений, содержащихся в этих документах, сведениям, содержащимся в имеющихся у администрации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документах и (или) полученным в ходе осуществления муниципального контроля, </w:t>
      </w:r>
      <w:r w:rsidR="000052A2">
        <w:rPr>
          <w:rFonts w:ascii="Times New Roman" w:hAnsi="Times New Roman"/>
          <w:sz w:val="28"/>
          <w:szCs w:val="28"/>
          <w:lang w:val="ru-RU"/>
        </w:rPr>
        <w:t>субъекту проверки</w:t>
      </w:r>
      <w:r w:rsidR="00FC567E" w:rsidRPr="009137DD">
        <w:rPr>
          <w:rFonts w:ascii="Times New Roman" w:hAnsi="Times New Roman"/>
          <w:sz w:val="28"/>
          <w:szCs w:val="28"/>
          <w:lang w:val="ru-RU"/>
        </w:rPr>
        <w:t xml:space="preserve"> направляется письменный запрос с требованием представить в течение 10 рабочих дней необходимые пояснения в письменной форме.</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3.22.1.</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Запрос о выявленных несоответствиях и необходимости дать пояснения подписывается должностным лицом администрации и вручается </w:t>
      </w:r>
      <w:r w:rsidR="000052A2">
        <w:rPr>
          <w:rFonts w:ascii="Times New Roman" w:hAnsi="Times New Roman" w:cs="Times New Roman"/>
          <w:sz w:val="28"/>
          <w:szCs w:val="28"/>
          <w:lang w:val="ru-RU"/>
        </w:rPr>
        <w:t>субъекту проверки</w:t>
      </w:r>
      <w:r w:rsidRPr="009137DD">
        <w:rPr>
          <w:rFonts w:ascii="Times New Roman" w:hAnsi="Times New Roman" w:cs="Times New Roman"/>
          <w:sz w:val="28"/>
          <w:szCs w:val="28"/>
          <w:lang w:val="ru-RU"/>
        </w:rPr>
        <w:t xml:space="preserve"> лично, либо направляется почтовой связью, а также доводится до его сведения посредством телефонной связи, факсимильной связи или электронной почты.</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3.22.2.</w:t>
      </w:r>
      <w:r w:rsidR="00E95EFA" w:rsidRPr="009137DD">
        <w:rPr>
          <w:rFonts w:ascii="Times New Roman" w:hAnsi="Times New Roman" w:cs="Times New Roman"/>
          <w:sz w:val="28"/>
          <w:szCs w:val="28"/>
          <w:lang w:val="ru-RU"/>
        </w:rPr>
        <w:t xml:space="preserve"> </w:t>
      </w:r>
      <w:r w:rsidR="000052A2">
        <w:rPr>
          <w:rFonts w:ascii="Times New Roman" w:hAnsi="Times New Roman" w:cs="Times New Roman"/>
          <w:sz w:val="28"/>
          <w:szCs w:val="28"/>
          <w:lang w:val="ru-RU"/>
        </w:rPr>
        <w:t>Субъект проверки</w:t>
      </w:r>
      <w:r w:rsidRPr="009137DD">
        <w:rPr>
          <w:rFonts w:ascii="Times New Roman" w:hAnsi="Times New Roman" w:cs="Times New Roman"/>
          <w:sz w:val="28"/>
          <w:szCs w:val="28"/>
          <w:lang w:val="ru-RU"/>
        </w:rPr>
        <w:t>, представляющий   пояснения относительно выявленных ошибок и (или) противоречий в представленных документах, вправе представить дополнительно должностному лицу  администрации, осуществляющему проверку, документы, подтверждающие достоверность ранее представленных документов.</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3.22.3.</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Уполномоченное должностное лицо   рассматривает полученные от </w:t>
      </w:r>
      <w:r w:rsidR="00977981">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xml:space="preserve">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3.22.4.</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Если в ходе рассмотрения представленных пояснений и документов (или при отсутствии пояснений) установлены признаки нарушения обязательных требований, в отношении </w:t>
      </w:r>
      <w:r w:rsidR="00977981">
        <w:rPr>
          <w:rFonts w:ascii="Times New Roman" w:hAnsi="Times New Roman" w:cs="Times New Roman"/>
          <w:sz w:val="28"/>
          <w:szCs w:val="28"/>
          <w:lang w:val="ru-RU"/>
        </w:rPr>
        <w:t>субъекта</w:t>
      </w:r>
      <w:r w:rsidRPr="009137DD">
        <w:rPr>
          <w:rFonts w:ascii="Times New Roman" w:hAnsi="Times New Roman" w:cs="Times New Roman"/>
          <w:sz w:val="28"/>
          <w:szCs w:val="28"/>
          <w:lang w:val="ru-RU"/>
        </w:rPr>
        <w:t xml:space="preserve"> может быть </w:t>
      </w:r>
      <w:r w:rsidRPr="009137DD">
        <w:rPr>
          <w:rFonts w:ascii="Times New Roman" w:hAnsi="Times New Roman" w:cs="Times New Roman"/>
          <w:sz w:val="28"/>
          <w:szCs w:val="28"/>
          <w:lang w:val="ru-RU"/>
        </w:rPr>
        <w:lastRenderedPageBreak/>
        <w:t>проведена выездная проверка.</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0"/>
        <w:jc w:val="center"/>
        <w:rPr>
          <w:rFonts w:ascii="Times New Roman" w:hAnsi="Times New Roman" w:cs="Times New Roman"/>
          <w:i/>
          <w:sz w:val="28"/>
          <w:szCs w:val="28"/>
        </w:rPr>
      </w:pPr>
      <w:proofErr w:type="spellStart"/>
      <w:r w:rsidRPr="009137DD">
        <w:rPr>
          <w:rFonts w:ascii="Times New Roman" w:hAnsi="Times New Roman" w:cs="Times New Roman"/>
          <w:i/>
          <w:sz w:val="28"/>
          <w:szCs w:val="28"/>
        </w:rPr>
        <w:t>Выездная</w:t>
      </w:r>
      <w:proofErr w:type="spellEnd"/>
      <w:r w:rsidRPr="009137DD">
        <w:rPr>
          <w:rFonts w:ascii="Times New Roman" w:hAnsi="Times New Roman" w:cs="Times New Roman"/>
          <w:i/>
          <w:sz w:val="28"/>
          <w:szCs w:val="28"/>
        </w:rPr>
        <w:t xml:space="preserve"> проверка</w:t>
      </w:r>
    </w:p>
    <w:p w:rsidR="00FC567E" w:rsidRPr="009137DD" w:rsidRDefault="00FC567E" w:rsidP="00FC567E">
      <w:pPr>
        <w:pStyle w:val="ConsPlusNormal"/>
        <w:ind w:firstLine="540"/>
        <w:jc w:val="center"/>
        <w:rPr>
          <w:rFonts w:ascii="Times New Roman" w:hAnsi="Times New Roman" w:cs="Times New Roman"/>
          <w:i/>
          <w:sz w:val="28"/>
          <w:szCs w:val="28"/>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Выездная проверка проводится на основании распоряжения администрации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проведении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По прибытию на место нахождения или осуществления деятельности </w:t>
      </w:r>
      <w:r w:rsidR="002B308A">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должностные лица, уполномоченные на проведение данной проверки, предъявляют свои служебные удостоверения и вручают руководителю объекта проверки (или лицу, его замещающему) заверенную печатью копию распоряжения (приказа) о проведении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Факт получения копии распоряжения администрации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проведении проверки удостоверяется подписью руководителя</w:t>
      </w:r>
      <w:r w:rsidR="002B308A">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объекта проверки (или лица, его замещающего) на оригинале распоряжения администрации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проведении проверки с указанием должности, фамилии, имени и (в случае, если имеется) отчества, а также даты и времени его получения.</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Оригинал распоряжения администрации сельского поселения </w:t>
      </w:r>
      <w:r w:rsidRPr="009137DD">
        <w:rPr>
          <w:rFonts w:ascii="Times New Roman" w:hAnsi="Times New Roman"/>
          <w:sz w:val="28"/>
          <w:szCs w:val="28"/>
          <w:lang w:val="ru-RU"/>
        </w:rPr>
        <w:t xml:space="preserve">«Линёво-Озёрское» </w:t>
      </w:r>
      <w:r w:rsidR="00FC567E" w:rsidRPr="009137DD">
        <w:rPr>
          <w:rFonts w:ascii="Times New Roman" w:hAnsi="Times New Roman"/>
          <w:sz w:val="28"/>
          <w:szCs w:val="28"/>
          <w:lang w:val="ru-RU"/>
        </w:rPr>
        <w:t>о проведении проверки остается у должностного лица, осуществляющего проверку.</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Должностное лицо</w:t>
      </w:r>
      <w:r w:rsidRPr="009137DD">
        <w:rPr>
          <w:rFonts w:ascii="Times New Roman" w:hAnsi="Times New Roman"/>
          <w:sz w:val="28"/>
          <w:szCs w:val="28"/>
          <w:lang w:val="ru-RU"/>
        </w:rPr>
        <w:t>,</w:t>
      </w:r>
      <w:r w:rsidR="00FC567E" w:rsidRPr="009137DD">
        <w:rPr>
          <w:rFonts w:ascii="Times New Roman" w:hAnsi="Times New Roman"/>
          <w:sz w:val="28"/>
          <w:szCs w:val="28"/>
          <w:lang w:val="ru-RU"/>
        </w:rPr>
        <w:t xml:space="preserve"> осуществляющее проверку, знакомит руководителя объекта проверки (или лицо, его замещающее) с правами </w:t>
      </w:r>
      <w:r w:rsidR="00FC567E" w:rsidRPr="009137DD">
        <w:rPr>
          <w:rFonts w:ascii="Times New Roman" w:hAnsi="Times New Roman"/>
          <w:sz w:val="28"/>
          <w:szCs w:val="28"/>
          <w:lang w:val="ru-RU"/>
        </w:rPr>
        <w:br/>
        <w:t>и обязанностями проверяемого.</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В ходе проведения проверки должностные лица администрации, осуществляющие проверку, взаимодействуют по вопросам, относящимся к предмету проверки:</w:t>
      </w:r>
    </w:p>
    <w:p w:rsidR="00FC567E" w:rsidRPr="009137DD"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 руководителем объекта проверки (или лицом, его замещающим);</w:t>
      </w:r>
    </w:p>
    <w:p w:rsidR="00FC567E" w:rsidRPr="009137DD" w:rsidRDefault="00FC567E" w:rsidP="00FC567E">
      <w:pPr>
        <w:pStyle w:val="ConsPlusNormal"/>
        <w:numPr>
          <w:ilvl w:val="0"/>
          <w:numId w:val="31"/>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 ответственными работниками структурных подразделений объекта проверки, определенными руководителем объекта проверки (или лицом, его замещающим).</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Проведение проверок в нерабочее время объекта проверки не допускается без предварительного согласования с руководителем объекта проверки (или лицом, его замещающим).</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соответствии с Федеральным </w:t>
      </w:r>
      <w:hyperlink r:id="rId33" w:history="1">
        <w:r w:rsidR="00FC567E" w:rsidRPr="009137DD">
          <w:rPr>
            <w:rFonts w:ascii="Times New Roman" w:hAnsi="Times New Roman"/>
            <w:sz w:val="28"/>
            <w:szCs w:val="28"/>
            <w:lang w:val="ru-RU"/>
          </w:rPr>
          <w:t>законом</w:t>
        </w:r>
      </w:hyperlink>
      <w:r w:rsidR="00FC567E" w:rsidRPr="009137DD">
        <w:rPr>
          <w:rFonts w:ascii="Times New Roman" w:hAnsi="Times New Roman"/>
          <w:sz w:val="28"/>
          <w:szCs w:val="28"/>
          <w:lang w:val="ru-RU"/>
        </w:rPr>
        <w:t xml:space="preserve"> № 294-ФЗ объекты проверки </w:t>
      </w:r>
      <w:r w:rsidR="0067739C" w:rsidRPr="009137DD">
        <w:rPr>
          <w:rFonts w:ascii="Times New Roman" w:hAnsi="Times New Roman"/>
          <w:sz w:val="28"/>
          <w:szCs w:val="28"/>
          <w:lang w:val="ru-RU"/>
        </w:rPr>
        <w:t>вправе</w:t>
      </w:r>
      <w:r w:rsidR="00FC567E" w:rsidRPr="009137DD">
        <w:rPr>
          <w:rFonts w:ascii="Times New Roman" w:hAnsi="Times New Roman"/>
          <w:sz w:val="28"/>
          <w:szCs w:val="28"/>
          <w:lang w:val="ru-RU"/>
        </w:rPr>
        <w:t xml:space="preserve"> вести журнал учета проверок по типовой </w:t>
      </w:r>
      <w:hyperlink r:id="rId34" w:history="1">
        <w:r w:rsidR="00FC567E" w:rsidRPr="009137DD">
          <w:rPr>
            <w:rFonts w:ascii="Times New Roman" w:hAnsi="Times New Roman"/>
            <w:sz w:val="28"/>
            <w:szCs w:val="28"/>
            <w:lang w:val="ru-RU"/>
          </w:rPr>
          <w:t>форме</w:t>
        </w:r>
      </w:hyperlink>
      <w:r w:rsidR="00FC567E" w:rsidRPr="009137DD">
        <w:rPr>
          <w:rFonts w:ascii="Times New Roman" w:hAnsi="Times New Roman"/>
          <w:sz w:val="28"/>
          <w:szCs w:val="28"/>
          <w:lang w:val="ru-RU"/>
        </w:rPr>
        <w:t>, установленной Приказом № 141.</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3.30.1.</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Журнал учета проверок должен быть прошит, пронумерован и удостоверен печатью </w:t>
      </w:r>
      <w:r w:rsidR="002B308A">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в отношении которого осуществляется проверка.</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журнале учета проверок должностное лицо администрации, уполномоченное на проведение проверки,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w:t>
      </w:r>
      <w:r w:rsidR="00FC567E" w:rsidRPr="009137DD">
        <w:rPr>
          <w:rFonts w:ascii="Times New Roman" w:hAnsi="Times New Roman"/>
          <w:sz w:val="28"/>
          <w:szCs w:val="28"/>
          <w:lang w:val="ru-RU"/>
        </w:rPr>
        <w:lastRenderedPageBreak/>
        <w:t>задачах и предмете проверки, выявленных нарушениях и выданных предписаниях, и ставит свою подпись.</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При отсутствии </w:t>
      </w:r>
      <w:hyperlink r:id="rId35" w:history="1">
        <w:r w:rsidR="00FC567E" w:rsidRPr="009137DD">
          <w:rPr>
            <w:rFonts w:ascii="Times New Roman" w:hAnsi="Times New Roman"/>
            <w:sz w:val="28"/>
            <w:szCs w:val="28"/>
            <w:lang w:val="ru-RU"/>
          </w:rPr>
          <w:t>журнала</w:t>
        </w:r>
      </w:hyperlink>
      <w:r w:rsidR="00FC567E" w:rsidRPr="009137DD">
        <w:rPr>
          <w:rFonts w:ascii="Times New Roman" w:hAnsi="Times New Roman"/>
          <w:sz w:val="28"/>
          <w:szCs w:val="28"/>
          <w:lang w:val="ru-RU"/>
        </w:rPr>
        <w:t xml:space="preserve"> учета проверок в акте проверки делается соответствующая запись.</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необоснованного препятствования </w:t>
      </w:r>
      <w:r w:rsidR="00A12606">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br/>
        <w:t>в отношении которого осуществляется проверка, проведению проверки, его уклонения от проведения проверки, юридическое лицо, его руководитель, иные должностные лица юридического лица, индивидуальный предприниматель, их уполномоченные представители несут ответственность в соответствии с законодательством Российской Федерации.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качестве факта необоснованного препятствования </w:t>
      </w:r>
      <w:r w:rsidR="00A12606">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проведению проверки, уклонения объекта проверки от проведения проверки является в том числе:</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3.34.1.</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Непринятие мер к обеспечению беспрепятственного доступа должностных лиц в здания и другие служебные помещения объекта проверки.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3.34.2.</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Непредставление документов или их копий на основании запроса (запросов) на представление документов, составленного должностным лицом администрации, в установленные сроки и в полном объеме при условии отсутствия письменного объяснения причин их </w:t>
      </w:r>
      <w:proofErr w:type="spellStart"/>
      <w:r w:rsidRPr="009137DD">
        <w:rPr>
          <w:rFonts w:ascii="Times New Roman" w:hAnsi="Times New Roman" w:cs="Times New Roman"/>
          <w:sz w:val="28"/>
          <w:szCs w:val="28"/>
          <w:lang w:val="ru-RU"/>
        </w:rPr>
        <w:t>непредоставления</w:t>
      </w:r>
      <w:proofErr w:type="spellEnd"/>
      <w:r w:rsidRPr="009137DD">
        <w:rPr>
          <w:rFonts w:ascii="Times New Roman" w:hAnsi="Times New Roman" w:cs="Times New Roman"/>
          <w:sz w:val="28"/>
          <w:szCs w:val="28"/>
          <w:lang w:val="ru-RU"/>
        </w:rPr>
        <w:t>.</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0"/>
        <w:jc w:val="center"/>
        <w:rPr>
          <w:rFonts w:ascii="Times New Roman" w:hAnsi="Times New Roman" w:cs="Times New Roman"/>
          <w:i/>
          <w:sz w:val="28"/>
          <w:szCs w:val="28"/>
        </w:rPr>
      </w:pPr>
      <w:r w:rsidRPr="009137DD">
        <w:rPr>
          <w:rFonts w:ascii="Times New Roman" w:hAnsi="Times New Roman" w:cs="Times New Roman"/>
          <w:i/>
          <w:sz w:val="28"/>
          <w:szCs w:val="28"/>
        </w:rPr>
        <w:t xml:space="preserve">Особенности </w:t>
      </w:r>
      <w:proofErr w:type="spellStart"/>
      <w:r w:rsidRPr="009137DD">
        <w:rPr>
          <w:rFonts w:ascii="Times New Roman" w:hAnsi="Times New Roman" w:cs="Times New Roman"/>
          <w:i/>
          <w:sz w:val="28"/>
          <w:szCs w:val="28"/>
        </w:rPr>
        <w:t>проведени</w:t>
      </w:r>
      <w:proofErr w:type="spellEnd"/>
      <w:r w:rsidR="003F4426">
        <w:rPr>
          <w:rFonts w:ascii="Times New Roman" w:hAnsi="Times New Roman" w:cs="Times New Roman"/>
          <w:i/>
          <w:sz w:val="28"/>
          <w:szCs w:val="28"/>
          <w:lang w:val="ru-RU"/>
        </w:rPr>
        <w:t>я</w:t>
      </w:r>
      <w:r w:rsidRPr="009137DD">
        <w:rPr>
          <w:rFonts w:ascii="Times New Roman" w:hAnsi="Times New Roman" w:cs="Times New Roman"/>
          <w:i/>
          <w:sz w:val="28"/>
          <w:szCs w:val="28"/>
        </w:rPr>
        <w:t xml:space="preserve"> внеплановой проверки</w:t>
      </w:r>
    </w:p>
    <w:p w:rsidR="00FC567E" w:rsidRPr="009137DD" w:rsidRDefault="00FC567E" w:rsidP="00FC567E">
      <w:pPr>
        <w:pStyle w:val="ConsPlusNormal"/>
        <w:ind w:firstLine="540"/>
        <w:jc w:val="center"/>
        <w:rPr>
          <w:rFonts w:ascii="Times New Roman" w:hAnsi="Times New Roman" w:cs="Times New Roman"/>
          <w:sz w:val="28"/>
          <w:szCs w:val="28"/>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Основанием для проведения внеплановой проверки является: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3.35.1.</w:t>
      </w:r>
      <w:r w:rsidR="00E95EFA" w:rsidRPr="009137DD">
        <w:rPr>
          <w:rFonts w:ascii="Times New Roman" w:hAnsi="Times New Roman" w:cs="Times New Roman"/>
          <w:sz w:val="28"/>
          <w:szCs w:val="28"/>
          <w:lang w:val="ru-RU"/>
        </w:rPr>
        <w:t xml:space="preserve"> и</w:t>
      </w:r>
      <w:r w:rsidRPr="009137DD">
        <w:rPr>
          <w:rFonts w:ascii="Times New Roman" w:hAnsi="Times New Roman" w:cs="Times New Roman"/>
          <w:sz w:val="28"/>
          <w:szCs w:val="28"/>
          <w:lang w:val="ru-RU"/>
        </w:rPr>
        <w:t xml:space="preserve">стечение срока исполнения </w:t>
      </w:r>
      <w:r w:rsidR="003F4426">
        <w:rPr>
          <w:rFonts w:ascii="Times New Roman" w:hAnsi="Times New Roman" w:cs="Times New Roman"/>
          <w:sz w:val="28"/>
          <w:szCs w:val="28"/>
          <w:lang w:val="ru-RU"/>
        </w:rPr>
        <w:t>субъектом</w:t>
      </w:r>
      <w:r w:rsidRPr="009137DD">
        <w:rPr>
          <w:rFonts w:ascii="Times New Roman" w:hAnsi="Times New Roman" w:cs="Times New Roman"/>
          <w:sz w:val="28"/>
          <w:szCs w:val="28"/>
          <w:lang w:val="ru-RU"/>
        </w:rPr>
        <w:t xml:space="preserve"> проверки ранее выданного </w:t>
      </w:r>
      <w:hyperlink r:id="rId36" w:history="1">
        <w:r w:rsidRPr="009137DD">
          <w:rPr>
            <w:rFonts w:ascii="Times New Roman" w:hAnsi="Times New Roman" w:cs="Times New Roman"/>
            <w:sz w:val="28"/>
            <w:szCs w:val="28"/>
            <w:lang w:val="ru-RU"/>
          </w:rPr>
          <w:t>предписания</w:t>
        </w:r>
      </w:hyperlink>
      <w:r w:rsidRPr="009137DD">
        <w:rPr>
          <w:rFonts w:ascii="Times New Roman" w:hAnsi="Times New Roman" w:cs="Times New Roman"/>
          <w:sz w:val="28"/>
          <w:szCs w:val="28"/>
          <w:lang w:val="ru-RU"/>
        </w:rPr>
        <w:t xml:space="preserve"> об </w:t>
      </w:r>
      <w:r w:rsidR="00E95EFA" w:rsidRPr="009137DD">
        <w:rPr>
          <w:rFonts w:ascii="Times New Roman" w:hAnsi="Times New Roman" w:cs="Times New Roman"/>
          <w:sz w:val="28"/>
          <w:szCs w:val="28"/>
          <w:lang w:val="ru-RU"/>
        </w:rPr>
        <w:t>устранении нарушений требований;</w:t>
      </w:r>
    </w:p>
    <w:p w:rsidR="00FC567E" w:rsidRPr="009137DD" w:rsidRDefault="00FC567E" w:rsidP="00FC567E">
      <w:pPr>
        <w:autoSpaceDE w:val="0"/>
        <w:autoSpaceDN w:val="0"/>
        <w:adjustRightInd w:val="0"/>
        <w:ind w:firstLine="709"/>
        <w:jc w:val="both"/>
        <w:rPr>
          <w:rFonts w:ascii="Times New Roman" w:hAnsi="Times New Roman"/>
          <w:sz w:val="28"/>
          <w:szCs w:val="28"/>
          <w:lang w:val="ru-RU"/>
        </w:rPr>
      </w:pPr>
      <w:r w:rsidRPr="009137DD">
        <w:rPr>
          <w:rFonts w:ascii="Times New Roman" w:hAnsi="Times New Roman"/>
          <w:sz w:val="28"/>
          <w:szCs w:val="28"/>
          <w:lang w:val="ru-RU"/>
        </w:rPr>
        <w:t>3.35.2.</w:t>
      </w:r>
      <w:r w:rsidR="00E95EFA" w:rsidRPr="009137DD">
        <w:rPr>
          <w:rFonts w:ascii="Times New Roman" w:hAnsi="Times New Roman"/>
          <w:sz w:val="28"/>
          <w:szCs w:val="28"/>
          <w:lang w:val="ru-RU"/>
        </w:rPr>
        <w:t xml:space="preserve"> п</w:t>
      </w:r>
      <w:r w:rsidRPr="009137DD">
        <w:rPr>
          <w:rFonts w:ascii="Times New Roman" w:hAnsi="Times New Roman"/>
          <w:sz w:val="28"/>
          <w:szCs w:val="28"/>
          <w:lang w:val="ru-RU"/>
        </w:rPr>
        <w:t xml:space="preserve">оступление в администрацию сельского поселения </w:t>
      </w:r>
      <w:r w:rsidR="0091330F" w:rsidRPr="009137DD">
        <w:rPr>
          <w:rFonts w:ascii="Times New Roman" w:hAnsi="Times New Roman"/>
          <w:sz w:val="28"/>
          <w:szCs w:val="28"/>
          <w:lang w:val="ru-RU"/>
        </w:rPr>
        <w:t>«Линёво-Озёрское»</w:t>
      </w:r>
      <w:r w:rsidRPr="009137DD">
        <w:rPr>
          <w:rFonts w:ascii="Times New Roman" w:hAnsi="Times New Roman"/>
          <w:sz w:val="28"/>
          <w:szCs w:val="28"/>
          <w:lang w:val="ru-RU"/>
        </w:rPr>
        <w:t xml:space="preserve"> информации </w:t>
      </w:r>
      <w:bookmarkStart w:id="0" w:name="Par236"/>
      <w:bookmarkEnd w:id="0"/>
      <w:r w:rsidRPr="009137DD">
        <w:rPr>
          <w:rFonts w:ascii="Times New Roman" w:hAnsi="Times New Roman"/>
          <w:sz w:val="28"/>
          <w:szCs w:val="28"/>
          <w:lang w:val="ru-RU"/>
        </w:rPr>
        <w:t xml:space="preserve">о фактах грубых нарушений </w:t>
      </w:r>
      <w:r w:rsidR="00014C6D">
        <w:rPr>
          <w:rFonts w:ascii="Times New Roman" w:hAnsi="Times New Roman"/>
          <w:sz w:val="28"/>
          <w:szCs w:val="28"/>
          <w:lang w:val="ru-RU"/>
        </w:rPr>
        <w:t>субъектом проверки</w:t>
      </w:r>
      <w:r w:rsidRPr="009137DD">
        <w:rPr>
          <w:rFonts w:ascii="Times New Roman" w:hAnsi="Times New Roman"/>
          <w:sz w:val="28"/>
          <w:szCs w:val="28"/>
          <w:lang w:val="ru-RU"/>
        </w:rPr>
        <w:t xml:space="preserve"> требований, повлекших за собой возникновение угрозы причинения вреда или причинение вреда здоровья или жизни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37" w:history="1">
        <w:r w:rsidRPr="009137DD">
          <w:rPr>
            <w:rFonts w:ascii="Times New Roman" w:hAnsi="Times New Roman"/>
            <w:sz w:val="28"/>
            <w:szCs w:val="28"/>
            <w:lang w:val="ru-RU"/>
          </w:rPr>
          <w:t>чрезвычайных</w:t>
        </w:r>
      </w:hyperlink>
      <w:r w:rsidRPr="009137DD">
        <w:rPr>
          <w:rFonts w:ascii="Times New Roman" w:hAnsi="Times New Roman"/>
          <w:sz w:val="28"/>
          <w:szCs w:val="28"/>
          <w:lang w:val="ru-RU"/>
        </w:rPr>
        <w:t xml:space="preserve"> ситуаций природного и </w:t>
      </w:r>
      <w:hyperlink r:id="rId38" w:history="1">
        <w:r w:rsidRPr="009137DD">
          <w:rPr>
            <w:rFonts w:ascii="Times New Roman" w:hAnsi="Times New Roman"/>
            <w:sz w:val="28"/>
            <w:szCs w:val="28"/>
            <w:lang w:val="ru-RU"/>
          </w:rPr>
          <w:t>техногенного</w:t>
        </w:r>
      </w:hyperlink>
      <w:r w:rsidRPr="009137DD">
        <w:rPr>
          <w:rFonts w:ascii="Times New Roman" w:hAnsi="Times New Roman"/>
          <w:sz w:val="28"/>
          <w:szCs w:val="28"/>
          <w:lang w:val="ru-RU"/>
        </w:rPr>
        <w:t xml:space="preserve"> характера</w:t>
      </w:r>
      <w:r w:rsidR="00E95EFA" w:rsidRPr="009137DD">
        <w:rPr>
          <w:rFonts w:ascii="Times New Roman" w:hAnsi="Times New Roman"/>
          <w:sz w:val="28"/>
          <w:szCs w:val="28"/>
          <w:lang w:val="ru-RU"/>
        </w:rPr>
        <w:t>;</w:t>
      </w:r>
    </w:p>
    <w:p w:rsidR="0067739C" w:rsidRPr="009137DD" w:rsidRDefault="00E95EFA" w:rsidP="0067739C">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3.35.3. м</w:t>
      </w:r>
      <w:r w:rsidR="0067739C" w:rsidRPr="009137DD">
        <w:rPr>
          <w:rFonts w:ascii="Times New Roman" w:hAnsi="Times New Roman"/>
          <w:sz w:val="28"/>
          <w:szCs w:val="28"/>
          <w:lang w:val="ru-RU"/>
        </w:rPr>
        <w:t xml:space="preserve">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w:t>
      </w:r>
      <w:r w:rsidR="0067739C" w:rsidRPr="009137DD">
        <w:rPr>
          <w:rFonts w:ascii="Times New Roman" w:hAnsi="Times New Roman"/>
          <w:sz w:val="28"/>
          <w:szCs w:val="28"/>
          <w:lang w:val="ru-RU"/>
        </w:rPr>
        <w:lastRenderedPageBreak/>
        <w:t>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sidRPr="009137DD">
        <w:rPr>
          <w:rFonts w:ascii="Times New Roman" w:hAnsi="Times New Roman"/>
          <w:sz w:val="28"/>
          <w:szCs w:val="28"/>
          <w:lang w:val="ru-RU"/>
        </w:rPr>
        <w:t>одного и техногенного характера;</w:t>
      </w:r>
    </w:p>
    <w:p w:rsidR="0067739C" w:rsidRPr="009137DD" w:rsidRDefault="0067739C" w:rsidP="0067739C">
      <w:pPr>
        <w:autoSpaceDE w:val="0"/>
        <w:autoSpaceDN w:val="0"/>
        <w:adjustRightInd w:val="0"/>
        <w:jc w:val="both"/>
        <w:outlineLvl w:val="0"/>
        <w:rPr>
          <w:rFonts w:ascii="Times New Roman" w:hAnsi="Times New Roman"/>
          <w:sz w:val="28"/>
          <w:szCs w:val="28"/>
          <w:lang w:val="ru-RU"/>
        </w:rPr>
      </w:pPr>
      <w:r w:rsidRPr="009137DD">
        <w:rPr>
          <w:rFonts w:ascii="Times New Roman" w:hAnsi="Times New Roman"/>
          <w:sz w:val="28"/>
          <w:szCs w:val="28"/>
          <w:lang w:val="ru-RU"/>
        </w:rPr>
        <w:t xml:space="preserve">           3.35.4. </w:t>
      </w:r>
      <w:r w:rsidR="00E95EFA" w:rsidRPr="009137DD">
        <w:rPr>
          <w:rFonts w:ascii="Times New Roman" w:hAnsi="Times New Roman"/>
          <w:sz w:val="28"/>
          <w:szCs w:val="28"/>
          <w:lang w:val="ru-RU"/>
        </w:rPr>
        <w:t>в</w:t>
      </w:r>
      <w:r w:rsidRPr="009137DD">
        <w:rPr>
          <w:rFonts w:ascii="Times New Roman" w:hAnsi="Times New Roman"/>
          <w:sz w:val="28"/>
          <w:szCs w:val="28"/>
          <w:lang w:val="ru-RU"/>
        </w:rPr>
        <w:t>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r w:rsidR="00E95EFA" w:rsidRPr="009137DD">
        <w:rPr>
          <w:rFonts w:ascii="Times New Roman" w:hAnsi="Times New Roman"/>
          <w:sz w:val="28"/>
          <w:szCs w:val="28"/>
          <w:lang w:val="ru-RU"/>
        </w:rPr>
        <w:t>.</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Обращения и заявления, не позволяющие установить лицо, обратившееся в администрацию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а также обращения и заявления, не содержащие сведений о фактах, указанных в подпункте 3.35.2 настоящего Административного регламента, не могут служить основанием для проведения внеплановой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При проведении внеплановых проверок по основанию, предусмотренному </w:t>
      </w:r>
      <w:hyperlink w:anchor="Par239" w:history="1">
        <w:r w:rsidR="00FC567E" w:rsidRPr="009137DD">
          <w:rPr>
            <w:rFonts w:ascii="Times New Roman" w:hAnsi="Times New Roman"/>
            <w:sz w:val="28"/>
            <w:szCs w:val="28"/>
            <w:lang w:val="ru-RU"/>
          </w:rPr>
          <w:t>подпунктом 3.35.2</w:t>
        </w:r>
      </w:hyperlink>
      <w:r w:rsidR="00FC567E" w:rsidRPr="009137DD">
        <w:rPr>
          <w:rFonts w:ascii="Times New Roman" w:hAnsi="Times New Roman"/>
          <w:sz w:val="28"/>
          <w:szCs w:val="28"/>
          <w:lang w:val="ru-RU"/>
        </w:rPr>
        <w:t xml:space="preserve"> настоящего Административного регламента, внеплановая проверка подлежит согласованию с органами прокуратуры.</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Типовая </w:t>
      </w:r>
      <w:hyperlink r:id="rId39" w:history="1">
        <w:r w:rsidRPr="009137DD">
          <w:rPr>
            <w:rFonts w:ascii="Times New Roman" w:hAnsi="Times New Roman" w:cs="Times New Roman"/>
            <w:sz w:val="28"/>
            <w:szCs w:val="28"/>
            <w:lang w:val="ru-RU"/>
          </w:rPr>
          <w:t>форма</w:t>
        </w:r>
      </w:hyperlink>
      <w:r w:rsidRPr="009137DD">
        <w:rPr>
          <w:rFonts w:ascii="Times New Roman" w:hAnsi="Times New Roman" w:cs="Times New Roman"/>
          <w:sz w:val="28"/>
          <w:szCs w:val="28"/>
          <w:lang w:val="ru-RU"/>
        </w:rPr>
        <w:t xml:space="preserve"> заявления о согласовании с органом прокуратуры проведения внеплановой выездной проверки лицензиата установлена Приказом № 141.</w:t>
      </w:r>
    </w:p>
    <w:p w:rsidR="00CE61A3" w:rsidRPr="009137DD" w:rsidRDefault="00CE61A3" w:rsidP="00CE61A3">
      <w:pPr>
        <w:shd w:val="clear" w:color="auto" w:fill="FFFFFF"/>
        <w:spacing w:line="232" w:lineRule="atLeast"/>
        <w:ind w:firstLine="540"/>
        <w:jc w:val="both"/>
        <w:rPr>
          <w:rFonts w:ascii="Times New Roman" w:eastAsia="Times New Roman" w:hAnsi="Times New Roman"/>
          <w:sz w:val="28"/>
          <w:szCs w:val="28"/>
          <w:lang w:val="ru-RU" w:eastAsia="ru-RU"/>
        </w:rPr>
      </w:pPr>
      <w:r w:rsidRPr="009137DD">
        <w:rPr>
          <w:rFonts w:ascii="Times New Roman" w:eastAsia="Times New Roman" w:hAnsi="Times New Roman"/>
          <w:sz w:val="28"/>
          <w:szCs w:val="28"/>
          <w:lang w:val="ru-RU" w:eastAsia="ru-RU"/>
        </w:rPr>
        <w:t xml:space="preserve">Внеплановые проверки в </w:t>
      </w:r>
      <w:r w:rsidRPr="009137DD">
        <w:rPr>
          <w:rFonts w:ascii="Times New Roman" w:hAnsi="Times New Roman"/>
          <w:sz w:val="28"/>
          <w:szCs w:val="28"/>
          <w:lang w:val="ru-RU"/>
        </w:rPr>
        <w:t xml:space="preserve">отношении </w:t>
      </w:r>
      <w:r w:rsidRPr="009137DD">
        <w:rPr>
          <w:rFonts w:ascii="Times New Roman" w:eastAsia="Times New Roman" w:hAnsi="Times New Roman"/>
          <w:sz w:val="28"/>
          <w:szCs w:val="28"/>
          <w:lang w:val="ru-RU" w:eastAsia="ru-RU"/>
        </w:rPr>
        <w:t>резидентов территории опережающего социально-экономического развития проводятся по согласованию с уполномоченным федеральным органом.</w:t>
      </w:r>
    </w:p>
    <w:p w:rsidR="00CE61A3" w:rsidRPr="009137DD" w:rsidRDefault="00CE61A3" w:rsidP="00CE61A3">
      <w:pPr>
        <w:shd w:val="clear" w:color="auto" w:fill="FFFFFF"/>
        <w:spacing w:line="232" w:lineRule="atLeast"/>
        <w:ind w:firstLine="540"/>
        <w:jc w:val="both"/>
        <w:rPr>
          <w:rFonts w:ascii="Times New Roman" w:eastAsia="Times New Roman" w:hAnsi="Times New Roman"/>
          <w:sz w:val="28"/>
          <w:szCs w:val="28"/>
          <w:lang w:val="ru-RU" w:eastAsia="ru-RU"/>
        </w:rPr>
      </w:pPr>
      <w:r w:rsidRPr="009137DD">
        <w:rPr>
          <w:rFonts w:ascii="Times New Roman" w:eastAsia="Times New Roman" w:hAnsi="Times New Roman"/>
          <w:sz w:val="28"/>
          <w:szCs w:val="28"/>
          <w:lang w:val="ru-RU" w:eastAsia="ru-RU"/>
        </w:rPr>
        <w:lastRenderedPageBreak/>
        <w:t xml:space="preserve">Согласование проведения внеплановой проверки в </w:t>
      </w:r>
      <w:r w:rsidRPr="009137DD">
        <w:rPr>
          <w:rFonts w:ascii="Times New Roman" w:hAnsi="Times New Roman"/>
          <w:sz w:val="28"/>
          <w:szCs w:val="28"/>
          <w:lang w:val="ru-RU"/>
        </w:rPr>
        <w:t xml:space="preserve">отношении </w:t>
      </w:r>
      <w:r w:rsidRPr="009137DD">
        <w:rPr>
          <w:rFonts w:ascii="Times New Roman" w:eastAsia="Times New Roman" w:hAnsi="Times New Roman"/>
          <w:sz w:val="28"/>
          <w:szCs w:val="28"/>
          <w:lang w:val="ru-RU" w:eastAsia="ru-RU"/>
        </w:rPr>
        <w:t xml:space="preserve">резидентов территории опережающего социально-экономического развития осуществляется в соответствии с Порядком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утвержденным приказом Министерства Российской Федерации по развитию Дальнего Востока  от 2 апреля 2015 года № 43.  </w:t>
      </w:r>
    </w:p>
    <w:p w:rsidR="00CE61A3" w:rsidRPr="009137DD" w:rsidRDefault="00CE61A3" w:rsidP="00CE61A3">
      <w:pPr>
        <w:pStyle w:val="ConsPlusNormal"/>
        <w:ind w:firstLine="709"/>
        <w:jc w:val="both"/>
        <w:rPr>
          <w:rFonts w:ascii="Times New Roman" w:hAnsi="Times New Roman"/>
          <w:sz w:val="28"/>
          <w:szCs w:val="28"/>
          <w:lang w:val="ru-RU" w:eastAsia="ru-RU"/>
        </w:rPr>
      </w:pPr>
      <w:r w:rsidRPr="009137DD">
        <w:rPr>
          <w:rFonts w:ascii="Times New Roman" w:hAnsi="Times New Roman"/>
          <w:sz w:val="28"/>
          <w:szCs w:val="28"/>
          <w:lang w:val="ru-RU" w:eastAsia="ru-RU"/>
        </w:rPr>
        <w:t xml:space="preserve">Срок проведения внеплановой проверки в </w:t>
      </w:r>
      <w:r w:rsidRPr="009137DD">
        <w:rPr>
          <w:rFonts w:ascii="Times New Roman" w:hAnsi="Times New Roman"/>
          <w:sz w:val="28"/>
          <w:szCs w:val="28"/>
          <w:lang w:val="ru-RU"/>
        </w:rPr>
        <w:t xml:space="preserve">отношении </w:t>
      </w:r>
      <w:r w:rsidRPr="009137DD">
        <w:rPr>
          <w:rFonts w:ascii="Times New Roman" w:hAnsi="Times New Roman"/>
          <w:sz w:val="28"/>
          <w:szCs w:val="28"/>
          <w:lang w:val="ru-RU" w:eastAsia="ru-RU"/>
        </w:rPr>
        <w:t>резидентов территории опережающего социально-экономического развития не может превышать пять рабочих дней.</w:t>
      </w:r>
    </w:p>
    <w:p w:rsidR="00FC567E" w:rsidRPr="009137DD" w:rsidRDefault="00014C6D" w:rsidP="00CA3C19">
      <w:pPr>
        <w:numPr>
          <w:ilvl w:val="0"/>
          <w:numId w:val="26"/>
        </w:numPr>
        <w:tabs>
          <w:tab w:val="left" w:pos="1276"/>
        </w:tabs>
        <w:suppressAutoHyphens/>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день подписания распоряжения администрации сельского поселения </w:t>
      </w:r>
      <w:r w:rsidR="00E95EFA"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проведении внеплановой выездной проверки </w:t>
      </w:r>
      <w:r>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0067739C" w:rsidRPr="009137DD">
        <w:rPr>
          <w:rFonts w:ascii="Times New Roman" w:hAnsi="Times New Roman"/>
          <w:sz w:val="28"/>
          <w:szCs w:val="28"/>
          <w:lang w:val="ru-RU"/>
        </w:rPr>
        <w:t xml:space="preserve">усиленной квалифицированной </w:t>
      </w:r>
      <w:r w:rsidR="00FC567E" w:rsidRPr="009137DD">
        <w:rPr>
          <w:rFonts w:ascii="Times New Roman" w:hAnsi="Times New Roman"/>
          <w:sz w:val="28"/>
          <w:szCs w:val="28"/>
          <w:lang w:val="ru-RU"/>
        </w:rPr>
        <w:t xml:space="preserve">электронной подписью, в орган прокуратуры по месту осуществления деятельности </w:t>
      </w:r>
      <w:r>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заявление о согласовании проведения внеплановой выездной проверки. К этому заявлению прилагается копия распоряжения администрации сельского поселения </w:t>
      </w:r>
      <w:r w:rsidR="00E95EFA"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 проведении внеплановой выездной проверки и документы, которые содержат сведения, послужившие основанием ее проведения.</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соответствии с Федеральным </w:t>
      </w:r>
      <w:hyperlink r:id="rId40" w:history="1">
        <w:r w:rsidR="00FC567E" w:rsidRPr="009137DD">
          <w:rPr>
            <w:rFonts w:ascii="Times New Roman" w:hAnsi="Times New Roman"/>
            <w:sz w:val="28"/>
            <w:szCs w:val="28"/>
            <w:lang w:val="ru-RU"/>
          </w:rPr>
          <w:t>законом</w:t>
        </w:r>
      </w:hyperlink>
      <w:r w:rsidR="00FC567E" w:rsidRPr="009137DD">
        <w:rPr>
          <w:rFonts w:ascii="Times New Roman" w:hAnsi="Times New Roman"/>
          <w:sz w:val="28"/>
          <w:szCs w:val="28"/>
          <w:lang w:val="ru-RU"/>
        </w:rPr>
        <w:t xml:space="preserve"> № 294-ФЗ основаниями </w:t>
      </w:r>
      <w:r w:rsidR="00FC567E" w:rsidRPr="009137DD">
        <w:rPr>
          <w:rFonts w:ascii="Times New Roman" w:hAnsi="Times New Roman"/>
          <w:sz w:val="28"/>
          <w:szCs w:val="28"/>
          <w:lang w:val="ru-RU"/>
        </w:rPr>
        <w:br/>
        <w:t>для отказа в согласовании проведения внеплановой выездной проверки являются:</w:t>
      </w:r>
    </w:p>
    <w:p w:rsidR="00FC567E" w:rsidRPr="009137DD"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67E" w:rsidRPr="009137DD"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отсутствие оснований для проведения внеплановой выездной проверки в соответствии с требованиями </w:t>
      </w:r>
      <w:hyperlink r:id="rId41" w:history="1">
        <w:r w:rsidRPr="009137DD">
          <w:rPr>
            <w:rFonts w:ascii="Times New Roman" w:hAnsi="Times New Roman" w:cs="Times New Roman"/>
            <w:sz w:val="28"/>
            <w:szCs w:val="28"/>
            <w:lang w:val="ru-RU"/>
          </w:rPr>
          <w:t>части 2 статьи 10</w:t>
        </w:r>
      </w:hyperlink>
      <w:r w:rsidRPr="009137DD">
        <w:rPr>
          <w:rFonts w:ascii="Times New Roman" w:hAnsi="Times New Roman" w:cs="Times New Roman"/>
          <w:sz w:val="28"/>
          <w:szCs w:val="28"/>
          <w:lang w:val="ru-RU"/>
        </w:rPr>
        <w:t xml:space="preserve"> Федерального закона № 294-ФЗ;</w:t>
      </w:r>
    </w:p>
    <w:p w:rsidR="00FC567E" w:rsidRPr="009137DD"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несоблюдение требований, установленных Федеральным </w:t>
      </w:r>
      <w:hyperlink r:id="rId42" w:history="1">
        <w:r w:rsidRPr="009137DD">
          <w:rPr>
            <w:rFonts w:ascii="Times New Roman" w:hAnsi="Times New Roman" w:cs="Times New Roman"/>
            <w:sz w:val="28"/>
            <w:szCs w:val="28"/>
            <w:lang w:val="ru-RU"/>
          </w:rPr>
          <w:t>законом</w:t>
        </w:r>
      </w:hyperlink>
      <w:r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br/>
        <w:t>№ 294-ФЗ, к оформлению решения органа государственного контроля (надзора), органа муниципального контроля о проведении внеплановой выездной проверки;</w:t>
      </w:r>
    </w:p>
    <w:p w:rsidR="00FC567E" w:rsidRPr="009137DD"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pacing w:val="-6"/>
          <w:sz w:val="28"/>
          <w:szCs w:val="28"/>
          <w:lang w:val="ru-RU"/>
        </w:rPr>
        <w:t>осуществление проведения внеплановой выездной проверки, противоречащей</w:t>
      </w:r>
      <w:r w:rsidRPr="009137DD">
        <w:rPr>
          <w:rFonts w:ascii="Times New Roman" w:hAnsi="Times New Roman" w:cs="Times New Roman"/>
          <w:sz w:val="28"/>
          <w:szCs w:val="28"/>
          <w:lang w:val="ru-RU"/>
        </w:rPr>
        <w:t xml:space="preserve">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67E" w:rsidRPr="009137DD"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несоответствие предмета внеплановой выездной проверки полномочиям органа муниципального контроля;</w:t>
      </w:r>
    </w:p>
    <w:p w:rsidR="00FC567E" w:rsidRPr="009137DD" w:rsidRDefault="00FC567E" w:rsidP="00FC567E">
      <w:pPr>
        <w:pStyle w:val="ConsPlusNormal"/>
        <w:numPr>
          <w:ilvl w:val="0"/>
          <w:numId w:val="3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проверка соблюдения одних и тех же обязательных требований законодательства Российской Федерации в отношении одного юридического лица или одного индивидуального предпринимателя несколькими органами </w:t>
      </w:r>
      <w:r w:rsidRPr="009137DD">
        <w:rPr>
          <w:rFonts w:ascii="Times New Roman" w:hAnsi="Times New Roman" w:cs="Times New Roman"/>
          <w:sz w:val="28"/>
          <w:szCs w:val="28"/>
          <w:lang w:val="ru-RU"/>
        </w:rPr>
        <w:lastRenderedPageBreak/>
        <w:t>государственного контроля (надзора), органами муниципального контроля.</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Если основанием для проведения внеплановой выездной проверки является </w:t>
      </w:r>
      <w:hyperlink w:anchor="Par240" w:history="1">
        <w:r w:rsidR="00FC567E" w:rsidRPr="009137DD">
          <w:rPr>
            <w:rFonts w:ascii="Times New Roman" w:hAnsi="Times New Roman"/>
            <w:sz w:val="28"/>
            <w:szCs w:val="28"/>
            <w:lang w:val="ru-RU"/>
          </w:rPr>
          <w:t>подпункт 3.35.2</w:t>
        </w:r>
      </w:hyperlink>
      <w:r w:rsidR="00FC567E" w:rsidRPr="009137DD">
        <w:rPr>
          <w:rFonts w:ascii="Times New Roman" w:hAnsi="Times New Roman"/>
          <w:sz w:val="28"/>
          <w:szCs w:val="28"/>
          <w:lang w:val="ru-RU"/>
        </w:rPr>
        <w:t xml:space="preserve"> настоящего Административного регламента, в момент совершения таких нарушений в связи с необходимостью принятия неотложных мер </w:t>
      </w:r>
      <w:r w:rsidRPr="009137DD">
        <w:rPr>
          <w:rFonts w:ascii="Times New Roman" w:hAnsi="Times New Roman"/>
          <w:sz w:val="28"/>
          <w:szCs w:val="28"/>
          <w:lang w:val="ru-RU"/>
        </w:rPr>
        <w:t xml:space="preserve">администрация </w:t>
      </w:r>
      <w:r w:rsidR="00FC567E" w:rsidRPr="009137DD">
        <w:rPr>
          <w:rFonts w:ascii="Times New Roman" w:hAnsi="Times New Roman"/>
          <w:sz w:val="28"/>
          <w:szCs w:val="28"/>
          <w:lang w:val="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3" w:history="1">
        <w:r w:rsidR="00FC567E" w:rsidRPr="009137DD">
          <w:rPr>
            <w:rFonts w:ascii="Times New Roman" w:hAnsi="Times New Roman"/>
            <w:sz w:val="28"/>
            <w:szCs w:val="28"/>
            <w:lang w:val="ru-RU"/>
          </w:rPr>
          <w:t>частями 6</w:t>
        </w:r>
      </w:hyperlink>
      <w:r w:rsidR="00FC567E" w:rsidRPr="009137DD">
        <w:rPr>
          <w:rFonts w:ascii="Times New Roman" w:hAnsi="Times New Roman"/>
          <w:sz w:val="28"/>
          <w:szCs w:val="28"/>
          <w:lang w:val="ru-RU"/>
        </w:rPr>
        <w:t xml:space="preserve"> и </w:t>
      </w:r>
      <w:hyperlink r:id="rId44" w:history="1">
        <w:r w:rsidR="00FC567E" w:rsidRPr="009137DD">
          <w:rPr>
            <w:rFonts w:ascii="Times New Roman" w:hAnsi="Times New Roman"/>
            <w:sz w:val="28"/>
            <w:szCs w:val="28"/>
            <w:lang w:val="ru-RU"/>
          </w:rPr>
          <w:t>7 статьи 10</w:t>
        </w:r>
      </w:hyperlink>
      <w:r w:rsidR="00FC567E" w:rsidRPr="009137DD">
        <w:rPr>
          <w:rFonts w:ascii="Times New Roman" w:hAnsi="Times New Roman"/>
          <w:sz w:val="28"/>
          <w:szCs w:val="28"/>
          <w:lang w:val="ru-RU"/>
        </w:rPr>
        <w:t xml:space="preserve"> Федерального закона № 294-ФЗ, в органы </w:t>
      </w:r>
      <w:r w:rsidR="00CA3C19" w:rsidRPr="009137DD">
        <w:rPr>
          <w:rFonts w:ascii="Times New Roman" w:hAnsi="Times New Roman"/>
          <w:sz w:val="28"/>
          <w:szCs w:val="28"/>
          <w:lang w:val="ru-RU"/>
        </w:rPr>
        <w:t>прокуратуры в течение 24 часов.</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При проведении внеплановой проверки </w:t>
      </w:r>
      <w:r w:rsidR="0022547C">
        <w:rPr>
          <w:rFonts w:ascii="Times New Roman" w:hAnsi="Times New Roman"/>
          <w:sz w:val="28"/>
          <w:szCs w:val="28"/>
          <w:lang w:val="ru-RU"/>
        </w:rPr>
        <w:t>субъекты проверки</w:t>
      </w:r>
      <w:r w:rsidR="00FC567E" w:rsidRPr="009137DD">
        <w:rPr>
          <w:rFonts w:ascii="Times New Roman" w:hAnsi="Times New Roman"/>
          <w:sz w:val="28"/>
          <w:szCs w:val="28"/>
          <w:lang w:val="ru-RU"/>
        </w:rPr>
        <w:t xml:space="preserve"> уведомляются не менее чем за 24 часа до начала проведения проверки любым доступным способом.</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Администрация вправе проводить внеплановую выездную проверку по основанию, указанному в </w:t>
      </w:r>
      <w:hyperlink w:anchor="Par239" w:history="1">
        <w:r w:rsidR="00FC567E" w:rsidRPr="009137DD">
          <w:rPr>
            <w:rFonts w:ascii="Times New Roman" w:hAnsi="Times New Roman"/>
            <w:sz w:val="28"/>
            <w:szCs w:val="28"/>
            <w:lang w:val="ru-RU"/>
          </w:rPr>
          <w:t xml:space="preserve">подпункте 3.35.2 </w:t>
        </w:r>
      </w:hyperlink>
      <w:r w:rsidR="00FC567E" w:rsidRPr="009137DD">
        <w:rPr>
          <w:rFonts w:ascii="Times New Roman" w:hAnsi="Times New Roman"/>
          <w:sz w:val="28"/>
          <w:szCs w:val="28"/>
          <w:lang w:val="ru-RU"/>
        </w:rPr>
        <w:t xml:space="preserve">настоящего Административного регламента без направления предварительного уведомления </w:t>
      </w:r>
      <w:r w:rsidR="0022547C">
        <w:rPr>
          <w:rFonts w:ascii="Times New Roman" w:hAnsi="Times New Roman"/>
          <w:sz w:val="28"/>
          <w:szCs w:val="28"/>
          <w:lang w:val="ru-RU"/>
        </w:rPr>
        <w:t>субъекту проверки</w:t>
      </w:r>
      <w:r w:rsidR="00FC567E" w:rsidRPr="009137DD">
        <w:rPr>
          <w:rFonts w:ascii="Times New Roman" w:hAnsi="Times New Roman"/>
          <w:sz w:val="28"/>
          <w:szCs w:val="28"/>
          <w:lang w:val="ru-RU"/>
        </w:rPr>
        <w:t>.</w:t>
      </w:r>
    </w:p>
    <w:p w:rsidR="00FC567E" w:rsidRPr="009137DD" w:rsidRDefault="00FC567E" w:rsidP="00FC567E">
      <w:pPr>
        <w:pStyle w:val="ConsPlusNormal"/>
        <w:jc w:val="center"/>
        <w:outlineLvl w:val="3"/>
        <w:rPr>
          <w:rFonts w:ascii="Times New Roman" w:hAnsi="Times New Roman" w:cs="Times New Roman"/>
          <w:i/>
          <w:sz w:val="28"/>
          <w:szCs w:val="28"/>
          <w:lang w:val="ru-RU"/>
        </w:rPr>
      </w:pPr>
    </w:p>
    <w:p w:rsidR="00FC567E" w:rsidRPr="009137DD" w:rsidRDefault="00FC567E" w:rsidP="00FC567E">
      <w:pPr>
        <w:pStyle w:val="ConsPlusNormal"/>
        <w:ind w:firstLine="0"/>
        <w:jc w:val="center"/>
        <w:outlineLvl w:val="3"/>
        <w:rPr>
          <w:rFonts w:ascii="Times New Roman" w:hAnsi="Times New Roman" w:cs="Times New Roman"/>
          <w:i/>
          <w:sz w:val="28"/>
          <w:szCs w:val="28"/>
          <w:lang w:val="ru-RU"/>
        </w:rPr>
      </w:pPr>
      <w:r w:rsidRPr="009137DD">
        <w:rPr>
          <w:rFonts w:ascii="Times New Roman" w:hAnsi="Times New Roman" w:cs="Times New Roman"/>
          <w:i/>
          <w:sz w:val="28"/>
          <w:szCs w:val="28"/>
          <w:lang w:val="ru-RU"/>
        </w:rPr>
        <w:t>Подготовка акта проверки, ознакомление с актом</w:t>
      </w:r>
    </w:p>
    <w:p w:rsidR="00FC567E" w:rsidRPr="00883F8F" w:rsidRDefault="00FC567E" w:rsidP="00FC567E">
      <w:pPr>
        <w:pStyle w:val="ConsPlusNormal"/>
        <w:ind w:firstLine="0"/>
        <w:jc w:val="center"/>
        <w:rPr>
          <w:rFonts w:ascii="Times New Roman" w:hAnsi="Times New Roman" w:cs="Times New Roman"/>
          <w:sz w:val="28"/>
          <w:szCs w:val="28"/>
          <w:lang w:val="ru-RU"/>
        </w:rPr>
      </w:pPr>
      <w:r w:rsidRPr="009137DD">
        <w:rPr>
          <w:rFonts w:ascii="Times New Roman" w:hAnsi="Times New Roman" w:cs="Times New Roman"/>
          <w:i/>
          <w:sz w:val="28"/>
          <w:szCs w:val="28"/>
        </w:rPr>
        <w:t xml:space="preserve">проверки </w:t>
      </w:r>
      <w:r w:rsidR="00883F8F">
        <w:rPr>
          <w:rFonts w:ascii="Times New Roman" w:hAnsi="Times New Roman" w:cs="Times New Roman"/>
          <w:i/>
          <w:sz w:val="28"/>
          <w:szCs w:val="28"/>
          <w:lang w:val="ru-RU"/>
        </w:rPr>
        <w:t xml:space="preserve">субъекта проверки </w:t>
      </w:r>
    </w:p>
    <w:p w:rsidR="00FC567E" w:rsidRPr="009137DD" w:rsidRDefault="00FC567E" w:rsidP="00FC567E">
      <w:pPr>
        <w:pStyle w:val="ConsPlusNormal"/>
        <w:ind w:firstLine="540"/>
        <w:jc w:val="both"/>
        <w:rPr>
          <w:rFonts w:ascii="Times New Roman" w:hAnsi="Times New Roman" w:cs="Times New Roman"/>
          <w:sz w:val="28"/>
          <w:szCs w:val="28"/>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Основанием для составления акта проверки является завершение проверки в установленный срок.</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Акт проверки составляется непосредственно после ее завершения должностным лицом администрации по </w:t>
      </w:r>
      <w:hyperlink r:id="rId45" w:history="1">
        <w:r w:rsidR="00FC567E" w:rsidRPr="009137DD">
          <w:rPr>
            <w:rFonts w:ascii="Times New Roman" w:hAnsi="Times New Roman"/>
            <w:sz w:val="28"/>
            <w:szCs w:val="28"/>
            <w:lang w:val="ru-RU"/>
          </w:rPr>
          <w:t>форме</w:t>
        </w:r>
      </w:hyperlink>
      <w:r w:rsidR="00FC567E" w:rsidRPr="009137DD">
        <w:rPr>
          <w:rFonts w:ascii="Times New Roman" w:hAnsi="Times New Roman"/>
          <w:sz w:val="28"/>
          <w:szCs w:val="28"/>
          <w:lang w:val="ru-RU"/>
        </w:rPr>
        <w:t xml:space="preserve">, установленной Приказом </w:t>
      </w:r>
      <w:r w:rsidR="00CC4DCD"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141,</w:t>
      </w:r>
      <w:r w:rsidR="00CA3C19"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в 2 экземплярах.</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Акт проверки подписывается должностным лицом, осуществлявшим проверку. К акту проверки прилагаются протоколы или заключения проведенных исследований, испытаний и экспертиз, объяснения работников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на которых возлагается ответственность за нарушение требований, </w:t>
      </w:r>
      <w:hyperlink r:id="rId46" w:history="1">
        <w:r w:rsidR="00FC567E" w:rsidRPr="009137DD">
          <w:rPr>
            <w:rFonts w:ascii="Times New Roman" w:hAnsi="Times New Roman"/>
            <w:sz w:val="28"/>
            <w:szCs w:val="28"/>
            <w:lang w:val="ru-RU"/>
          </w:rPr>
          <w:t>предписания</w:t>
        </w:r>
      </w:hyperlink>
      <w:r w:rsidR="00FC567E" w:rsidRPr="009137DD">
        <w:rPr>
          <w:rFonts w:ascii="Times New Roman" w:hAnsi="Times New Roman"/>
          <w:sz w:val="28"/>
          <w:szCs w:val="28"/>
          <w:lang w:val="ru-RU"/>
        </w:rPr>
        <w:t xml:space="preserve"> об устранении выявленных нарушений и иные связанные с результатами проверки документы и их копии.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Должностное лицо   вручает один экземпляр акта проверки с копиями приложений руководителю, иному должностному лицу или уполномоченному представителю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под расписку об ознакомлении либо об отказе в ознакомлении с актом проверки.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3.47.1.</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В случае отсутствия руководителя, иного должностного лица или уполномоченного представителя </w:t>
      </w:r>
      <w:r w:rsidR="00883F8F">
        <w:rPr>
          <w:rFonts w:ascii="Times New Roman" w:hAnsi="Times New Roman" w:cs="Times New Roman"/>
          <w:sz w:val="28"/>
          <w:szCs w:val="28"/>
          <w:lang w:val="ru-RU"/>
        </w:rPr>
        <w:t>субъекта проверки</w:t>
      </w:r>
      <w:r w:rsidRPr="009137DD">
        <w:rPr>
          <w:rFonts w:ascii="Times New Roman" w:hAnsi="Times New Roman" w:cs="Times New Roman"/>
          <w:sz w:val="28"/>
          <w:szCs w:val="28"/>
          <w:lang w:val="ru-RU"/>
        </w:rPr>
        <w:t>, а также в случае его отказа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3.47.2.</w:t>
      </w:r>
      <w:r w:rsidR="00E95EFA" w:rsidRPr="009137DD">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 xml:space="preserve">В случае, если для составления акта проверки необходимо получить заключение по результатам проведенных исследований, специальных расследований и экспертиз, акт проверки составляется в срок, не превышающий 3 рабочих дней после завершения мероприятий по </w:t>
      </w:r>
      <w:r w:rsidRPr="009137DD">
        <w:rPr>
          <w:rFonts w:ascii="Times New Roman" w:hAnsi="Times New Roman" w:cs="Times New Roman"/>
          <w:sz w:val="28"/>
          <w:szCs w:val="28"/>
          <w:lang w:val="ru-RU"/>
        </w:rPr>
        <w:lastRenderedPageBreak/>
        <w:t>контролю, и вручается в том же порядке.</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В случае проведения внеплановой выездной проверки, требующей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отказа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от получения для ознакомления с актом проверки должностное лицо администрации выполняет надпись на обоих экземплярах акта проверки: «от получения для ознакомления с актом проверки отказался» с указанием должности, фамилии, имени и (в случае, если имеется) отчества руководителя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или иного уполномоченного лица и удостоверяет ее своей подписью и подписью не менее одного должностного лица администрации.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Результаты проверки, содержащие информацию, составляющую государственную, коммерческую, служебную, иную </w:t>
      </w:r>
      <w:hyperlink r:id="rId47" w:history="1">
        <w:r w:rsidR="00FC567E" w:rsidRPr="009137DD">
          <w:rPr>
            <w:rFonts w:ascii="Times New Roman" w:hAnsi="Times New Roman"/>
            <w:sz w:val="28"/>
            <w:szCs w:val="28"/>
          </w:rPr>
          <w:t>тайну</w:t>
        </w:r>
      </w:hyperlink>
      <w:r w:rsidR="00FC567E" w:rsidRPr="009137DD">
        <w:rPr>
          <w:rFonts w:ascii="Times New Roman" w:hAnsi="Times New Roman"/>
          <w:sz w:val="28"/>
          <w:szCs w:val="28"/>
        </w:rPr>
        <w:t>, оформляются с соблюдением требований, предусмотренных законодательством Российской Федерации.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883F8F">
        <w:rPr>
          <w:rFonts w:ascii="Times New Roman" w:hAnsi="Times New Roman"/>
          <w:sz w:val="28"/>
          <w:szCs w:val="28"/>
          <w:lang w:val="ru-RU"/>
        </w:rPr>
        <w:t>Субъект проверки</w:t>
      </w:r>
      <w:r w:rsidR="00FC567E" w:rsidRPr="009137DD">
        <w:rPr>
          <w:rFonts w:ascii="Times New Roman" w:hAnsi="Times New Roman"/>
          <w:sz w:val="28"/>
          <w:szCs w:val="28"/>
          <w:lang w:val="ru-RU"/>
        </w:rPr>
        <w:t xml:space="preserve">, в отношении которого осуществлялась проверка, в случае несогласия с фактами, выводами, предложениями, изложенными в акте проверки, либо с выданным </w:t>
      </w:r>
      <w:hyperlink r:id="rId48" w:history="1">
        <w:r w:rsidR="00FC567E" w:rsidRPr="009137DD">
          <w:rPr>
            <w:rFonts w:ascii="Times New Roman" w:hAnsi="Times New Roman"/>
            <w:sz w:val="28"/>
            <w:szCs w:val="28"/>
            <w:lang w:val="ru-RU"/>
          </w:rPr>
          <w:t>предписанием</w:t>
        </w:r>
      </w:hyperlink>
      <w:r w:rsidR="00FC567E" w:rsidRPr="009137DD">
        <w:rPr>
          <w:rFonts w:ascii="Times New Roman" w:hAnsi="Times New Roman"/>
          <w:sz w:val="28"/>
          <w:szCs w:val="28"/>
          <w:lang w:val="ru-RU"/>
        </w:rPr>
        <w:t xml:space="preserve"> об устранении выявленных нарушений в течение 15 дней с даты получения акта проверки и (или) выданного предписания об устранении выявленных нарушений вправе представить в администрацию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в письменной форме возражения в отношении акта проверки и (или) выданного предписания об устранении выявленных нарушений.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0"/>
        <w:jc w:val="center"/>
        <w:outlineLvl w:val="2"/>
        <w:rPr>
          <w:rFonts w:ascii="Times New Roman" w:hAnsi="Times New Roman" w:cs="Times New Roman"/>
          <w:sz w:val="28"/>
          <w:szCs w:val="28"/>
          <w:lang w:val="ru-RU"/>
        </w:rPr>
      </w:pPr>
      <w:r w:rsidRPr="009137DD">
        <w:rPr>
          <w:rFonts w:ascii="Times New Roman" w:hAnsi="Times New Roman" w:cs="Times New Roman"/>
          <w:sz w:val="28"/>
          <w:szCs w:val="28"/>
          <w:lang w:val="ru-RU"/>
        </w:rPr>
        <w:t>Принятие мер по результатам проведенной проверки</w:t>
      </w:r>
    </w:p>
    <w:p w:rsidR="00FC567E" w:rsidRPr="009137DD" w:rsidRDefault="00FC567E" w:rsidP="00FC567E">
      <w:pPr>
        <w:pStyle w:val="ConsPlusNormal"/>
        <w:jc w:val="center"/>
        <w:rPr>
          <w:rFonts w:ascii="Times New Roman" w:hAnsi="Times New Roman" w:cs="Times New Roman"/>
          <w:sz w:val="28"/>
          <w:szCs w:val="28"/>
          <w:lang w:val="ru-RU"/>
        </w:rPr>
      </w:pPr>
    </w:p>
    <w:p w:rsidR="00FC567E" w:rsidRPr="009137DD" w:rsidRDefault="00FC567E" w:rsidP="00FC567E">
      <w:pPr>
        <w:pStyle w:val="ConsPlusNormal"/>
        <w:ind w:firstLine="0"/>
        <w:jc w:val="center"/>
        <w:outlineLvl w:val="3"/>
        <w:rPr>
          <w:rFonts w:ascii="Times New Roman" w:hAnsi="Times New Roman" w:cs="Times New Roman"/>
          <w:i/>
          <w:sz w:val="28"/>
          <w:szCs w:val="28"/>
          <w:lang w:val="ru-RU"/>
        </w:rPr>
      </w:pPr>
      <w:r w:rsidRPr="009137DD">
        <w:rPr>
          <w:rFonts w:ascii="Times New Roman" w:hAnsi="Times New Roman" w:cs="Times New Roman"/>
          <w:i/>
          <w:sz w:val="28"/>
          <w:szCs w:val="28"/>
          <w:lang w:val="ru-RU"/>
        </w:rPr>
        <w:t>Вынесение предписания об устранении выявленных нарушений требований</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Основанием для вынесения предписания об устранении нарушения является факт нарушения </w:t>
      </w:r>
      <w:r w:rsidR="00883F8F">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xml:space="preserve"> обязательных требований, установленный в результате проверки.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Должностное лицо   в день составления акта проверки составляет </w:t>
      </w:r>
      <w:hyperlink r:id="rId49" w:history="1">
        <w:r w:rsidR="00FC567E" w:rsidRPr="009137DD">
          <w:rPr>
            <w:rFonts w:ascii="Times New Roman" w:hAnsi="Times New Roman"/>
            <w:sz w:val="28"/>
            <w:szCs w:val="28"/>
            <w:lang w:val="ru-RU"/>
          </w:rPr>
          <w:t>предписание</w:t>
        </w:r>
      </w:hyperlink>
      <w:r w:rsidR="00FC567E" w:rsidRPr="009137DD">
        <w:rPr>
          <w:rFonts w:ascii="Times New Roman" w:hAnsi="Times New Roman"/>
          <w:sz w:val="28"/>
          <w:szCs w:val="28"/>
          <w:lang w:val="ru-RU"/>
        </w:rPr>
        <w:t xml:space="preserve"> об устранении выявленных нарушений в 2 экземплярах и прилагает их к соответствующим экземплярам акта проверки (далее – предписание).</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rPr>
      </w:pPr>
      <w:r w:rsidRPr="009137DD">
        <w:rPr>
          <w:rFonts w:ascii="Times New Roman" w:hAnsi="Times New Roman"/>
          <w:sz w:val="28"/>
          <w:szCs w:val="28"/>
          <w:lang w:val="ru-RU"/>
        </w:rPr>
        <w:t xml:space="preserve"> </w:t>
      </w:r>
      <w:r w:rsidR="00FC567E" w:rsidRPr="009137DD">
        <w:rPr>
          <w:rFonts w:ascii="Times New Roman" w:hAnsi="Times New Roman"/>
          <w:sz w:val="28"/>
          <w:szCs w:val="28"/>
        </w:rPr>
        <w:t xml:space="preserve">В предписании указываются: </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наименование органа, составившего предписание;</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место составления предписания;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дата составления предписания;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lastRenderedPageBreak/>
        <w:t>наименование и местонахождение, а также сведения о государственной регистрации объекта проверки, которому адресовано предписание;</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ссылка на акт проверки, по результатам рассмотрения которого принято решение о вынесении предписания;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основание выдачи предписания и содержание предписания;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срок устранения нарушений;</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срок уведомления лицензиатом об исполнении требований предписания;</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фамилия, имя и (в случае, если имеется) отчество, должность должностного лица администрации, составившего предписание, а также номер и дата выдачи его служебного удостоверения.</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hyperlink r:id="rId50" w:history="1">
        <w:r w:rsidRPr="009137DD">
          <w:rPr>
            <w:rFonts w:ascii="Times New Roman" w:hAnsi="Times New Roman"/>
            <w:sz w:val="28"/>
            <w:szCs w:val="28"/>
            <w:lang w:val="ru-RU"/>
          </w:rPr>
          <w:t>Предписание</w:t>
        </w:r>
      </w:hyperlink>
      <w:r w:rsidRPr="009137DD">
        <w:rPr>
          <w:rFonts w:ascii="Times New Roman" w:hAnsi="Times New Roman"/>
          <w:sz w:val="28"/>
          <w:szCs w:val="28"/>
          <w:lang w:val="ru-RU"/>
        </w:rPr>
        <w:t xml:space="preserve"> является неотъемлемым приложением к акту проверки и подлежит вручению </w:t>
      </w:r>
      <w:r w:rsidR="00883F8F">
        <w:rPr>
          <w:rFonts w:ascii="Times New Roman" w:hAnsi="Times New Roman"/>
          <w:sz w:val="28"/>
          <w:szCs w:val="28"/>
          <w:lang w:val="ru-RU"/>
        </w:rPr>
        <w:t>субъекту</w:t>
      </w:r>
      <w:r w:rsidRPr="009137DD">
        <w:rPr>
          <w:rFonts w:ascii="Times New Roman" w:hAnsi="Times New Roman"/>
          <w:sz w:val="28"/>
          <w:szCs w:val="28"/>
          <w:lang w:val="ru-RU"/>
        </w:rPr>
        <w:t xml:space="preserve"> проверки (его представителю) одновременно с вручением ему экземпляра </w:t>
      </w:r>
      <w:hyperlink r:id="rId51" w:history="1">
        <w:r w:rsidRPr="009137DD">
          <w:rPr>
            <w:rFonts w:ascii="Times New Roman" w:hAnsi="Times New Roman"/>
            <w:sz w:val="28"/>
            <w:szCs w:val="28"/>
            <w:lang w:val="ru-RU"/>
          </w:rPr>
          <w:t>акта</w:t>
        </w:r>
      </w:hyperlink>
      <w:r w:rsidRPr="009137DD">
        <w:rPr>
          <w:rFonts w:ascii="Times New Roman" w:hAnsi="Times New Roman"/>
          <w:sz w:val="28"/>
          <w:szCs w:val="28"/>
          <w:lang w:val="ru-RU"/>
        </w:rPr>
        <w:t xml:space="preserve"> проверки. Подготовка, оформление или вручение предписания после подписания и вручения акта проверки не допускаются.</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883F8F">
        <w:rPr>
          <w:rFonts w:ascii="Times New Roman" w:hAnsi="Times New Roman"/>
          <w:sz w:val="28"/>
          <w:szCs w:val="28"/>
          <w:lang w:val="ru-RU"/>
        </w:rPr>
        <w:t>Субъект проверки</w:t>
      </w:r>
      <w:r w:rsidR="00FC567E" w:rsidRPr="009137DD">
        <w:rPr>
          <w:rFonts w:ascii="Times New Roman" w:hAnsi="Times New Roman"/>
          <w:sz w:val="28"/>
          <w:szCs w:val="28"/>
          <w:lang w:val="ru-RU"/>
        </w:rPr>
        <w:t>, действия (бездействие) которого в результате проверки были квалифицированы как нарушение обязательных требований, обязан в срок, указанный в предписании, принять исчерпывающие меры для устранения выявленного нарушения, его причин и последствий.</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883F8F">
        <w:rPr>
          <w:rFonts w:ascii="Times New Roman" w:hAnsi="Times New Roman"/>
          <w:sz w:val="28"/>
          <w:szCs w:val="28"/>
          <w:lang w:val="ru-RU"/>
        </w:rPr>
        <w:t>Субъект проверки</w:t>
      </w:r>
      <w:r w:rsidRPr="009137DD">
        <w:rPr>
          <w:rFonts w:ascii="Times New Roman" w:hAnsi="Times New Roman"/>
          <w:sz w:val="28"/>
          <w:szCs w:val="28"/>
          <w:lang w:val="ru-RU"/>
        </w:rPr>
        <w:t xml:space="preserve">, которому по результатам проверки выдано предписание, вправе обжаловать его во внесудебном либо судебном порядке. Порядок внесудебного обжалования решений и действий (бездействия) должностных лиц администрации устанавливается </w:t>
      </w:r>
      <w:hyperlink w:anchor="Par454" w:history="1">
        <w:r w:rsidRPr="009137DD">
          <w:rPr>
            <w:rFonts w:ascii="Times New Roman" w:hAnsi="Times New Roman"/>
            <w:sz w:val="28"/>
            <w:szCs w:val="28"/>
            <w:lang w:val="ru-RU"/>
          </w:rPr>
          <w:t xml:space="preserve">разделом </w:t>
        </w:r>
      </w:hyperlink>
      <w:r w:rsidRPr="009137DD">
        <w:rPr>
          <w:rFonts w:ascii="Times New Roman" w:hAnsi="Times New Roman"/>
          <w:sz w:val="28"/>
          <w:szCs w:val="28"/>
          <w:lang w:val="ru-RU"/>
        </w:rPr>
        <w:t>5 настоящего Административного регламента. Факт обжалования акта проверки или предписания не является самостоятельным основанием для приостановления или прекращения исполнения требований, указанных в таком предписании.</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 Должностное лицо  обязано установить в предписании срок его выполнения, а также срок уведомления </w:t>
      </w:r>
      <w:r w:rsidR="00883F8F">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xml:space="preserve">, допустившим нарушение обязательных требований, администрации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об исполнении требований предписания.</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Все требования, содержащиеся в предписании, подлежат исполнению в полном объеме и в установленные сроки.</w:t>
      </w:r>
    </w:p>
    <w:p w:rsidR="00FC567E" w:rsidRPr="009137DD" w:rsidRDefault="00FC567E"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Неполное либо неточное исполнение требований предписания </w:t>
      </w:r>
      <w:r w:rsidRPr="009137DD">
        <w:rPr>
          <w:rFonts w:ascii="Times New Roman" w:hAnsi="Times New Roman"/>
          <w:sz w:val="28"/>
          <w:szCs w:val="28"/>
          <w:lang w:val="ru-RU"/>
        </w:rPr>
        <w:br/>
        <w:t>об устранении нарушения рассматривается как неисполнение такого предписания.</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невозможности исполнения требований предписания </w:t>
      </w:r>
      <w:r w:rsidR="00FC567E" w:rsidRPr="009137DD">
        <w:rPr>
          <w:rFonts w:ascii="Times New Roman" w:hAnsi="Times New Roman"/>
          <w:sz w:val="28"/>
          <w:szCs w:val="28"/>
          <w:lang w:val="ru-RU"/>
        </w:rPr>
        <w:br/>
        <w:t xml:space="preserve">по причинам, не зависящим от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xml:space="preserve">, допустившего нарушения обязательных требований, </w:t>
      </w:r>
      <w:r w:rsidR="00883F8F">
        <w:rPr>
          <w:rFonts w:ascii="Times New Roman" w:hAnsi="Times New Roman"/>
          <w:sz w:val="28"/>
          <w:szCs w:val="28"/>
          <w:lang w:val="ru-RU"/>
        </w:rPr>
        <w:t>субъект проверки</w:t>
      </w:r>
      <w:r w:rsidR="00FC567E" w:rsidRPr="009137DD">
        <w:rPr>
          <w:rFonts w:ascii="Times New Roman" w:hAnsi="Times New Roman"/>
          <w:sz w:val="28"/>
          <w:szCs w:val="28"/>
          <w:lang w:val="ru-RU"/>
        </w:rPr>
        <w:t xml:space="preserve"> вправе не позднее чем за 10 рабочих дней до истечения срока исполнения предписания обратиться к главе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с мотивированным заявлением о продлении срока исполнения предписания путем предоставления непосредственно, направления письменного запроса, в том числе в электронной форме, а также через официальный сайт органов местного самоуправления сельского поселения </w:t>
      </w:r>
      <w:r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lastRenderedPageBreak/>
        <w:t xml:space="preserve"> </w:t>
      </w:r>
      <w:r w:rsidR="00FC567E" w:rsidRPr="009137DD">
        <w:rPr>
          <w:rFonts w:ascii="Times New Roman" w:hAnsi="Times New Roman"/>
          <w:sz w:val="28"/>
          <w:szCs w:val="28"/>
          <w:lang w:val="ru-RU"/>
        </w:rPr>
        <w:t xml:space="preserve">После получения такого заявления глава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рассматривает материалы проверки, оценивает характер, степень, длительность, опасность выявленного нарушения, а также аргументы, приведенные </w:t>
      </w:r>
      <w:r w:rsidR="00883F8F">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допустившим нарушения, в обоснование своего заявления о продлении сроков исполнения предписания, и принимает решение о возможности либо невозможности удовлетворения данного заявления.</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принятия решения о продлении срока исполнения </w:t>
      </w:r>
      <w:hyperlink r:id="rId52" w:history="1">
        <w:r w:rsidR="00FC567E" w:rsidRPr="009137DD">
          <w:rPr>
            <w:rFonts w:ascii="Times New Roman" w:hAnsi="Times New Roman"/>
            <w:sz w:val="28"/>
            <w:szCs w:val="28"/>
            <w:lang w:val="ru-RU"/>
          </w:rPr>
          <w:t>предписания</w:t>
        </w:r>
      </w:hyperlink>
      <w:r w:rsidR="00FC567E" w:rsidRPr="009137DD">
        <w:rPr>
          <w:rFonts w:ascii="Times New Roman" w:hAnsi="Times New Roman"/>
          <w:sz w:val="28"/>
          <w:szCs w:val="28"/>
          <w:lang w:val="ru-RU"/>
        </w:rPr>
        <w:t xml:space="preserve"> такое решение оформляется в виде распоряжения администрации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В распоряжении в обязательном порядке устанавливаются новые сроки исполнения предписания и уведомления об этом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Решение об отказе в продлении срока исполнения предписания оформляется в виде уведомления (</w:t>
      </w:r>
      <w:hyperlink w:anchor="Par713" w:history="1">
        <w:r w:rsidR="00FC567E" w:rsidRPr="009137DD">
          <w:rPr>
            <w:rFonts w:ascii="Times New Roman" w:hAnsi="Times New Roman"/>
            <w:sz w:val="28"/>
            <w:szCs w:val="28"/>
            <w:lang w:val="ru-RU"/>
          </w:rPr>
          <w:t xml:space="preserve">приложение </w:t>
        </w:r>
      </w:hyperlink>
      <w:r w:rsidR="00FC567E" w:rsidRPr="009137DD">
        <w:rPr>
          <w:rFonts w:ascii="Times New Roman" w:hAnsi="Times New Roman"/>
          <w:sz w:val="28"/>
          <w:szCs w:val="28"/>
          <w:lang w:val="ru-RU"/>
        </w:rPr>
        <w:t>2 к настоящему Административному регламенту).</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Рассмотрение вопроса о продлении срока исполнения предписания либо отказа в его продлении не может превышать 3 рабочих дней с момента получения администрацией сельского поселения </w:t>
      </w:r>
      <w:r w:rsidR="0091330F"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заявления </w:t>
      </w:r>
      <w:r w:rsidR="00883F8F">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которому такое предписание выдано.</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Копия распоряжения о продлении срока исполнения предписания либо уведомление об отказе в его продлении направляется </w:t>
      </w:r>
      <w:r w:rsidR="00883F8F">
        <w:rPr>
          <w:rFonts w:ascii="Times New Roman" w:hAnsi="Times New Roman"/>
          <w:sz w:val="28"/>
          <w:szCs w:val="28"/>
          <w:lang w:val="ru-RU"/>
        </w:rPr>
        <w:t>субъекту проверки</w:t>
      </w:r>
      <w:r w:rsidR="00FC567E" w:rsidRPr="009137DD">
        <w:rPr>
          <w:rFonts w:ascii="Times New Roman" w:hAnsi="Times New Roman"/>
          <w:sz w:val="28"/>
          <w:szCs w:val="28"/>
          <w:lang w:val="ru-RU"/>
        </w:rPr>
        <w:t xml:space="preserve"> не позднее 1 рабочего дня после его подписания главой администрации сельского поселения </w:t>
      </w:r>
      <w:r w:rsidR="00F01395"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заказным письмом с уведомлением о вручении либо иным путем, позволяющим подтвердить факт получения его </w:t>
      </w:r>
      <w:r w:rsidR="00883F8F">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0"/>
        <w:jc w:val="center"/>
        <w:outlineLvl w:val="2"/>
        <w:rPr>
          <w:rFonts w:ascii="Times New Roman" w:hAnsi="Times New Roman" w:cs="Times New Roman"/>
          <w:i/>
          <w:sz w:val="28"/>
          <w:szCs w:val="28"/>
          <w:lang w:val="ru-RU"/>
        </w:rPr>
      </w:pPr>
      <w:r w:rsidRPr="009137DD">
        <w:rPr>
          <w:rFonts w:ascii="Times New Roman" w:hAnsi="Times New Roman" w:cs="Times New Roman"/>
          <w:i/>
          <w:sz w:val="28"/>
          <w:szCs w:val="28"/>
          <w:lang w:val="ru-RU"/>
        </w:rPr>
        <w:t>Проведение внеплановой проверки исполнения предписания</w:t>
      </w:r>
    </w:p>
    <w:p w:rsidR="00FC567E" w:rsidRPr="009137DD" w:rsidRDefault="00FC567E" w:rsidP="00FC567E">
      <w:pPr>
        <w:pStyle w:val="ConsPlusNormal"/>
        <w:ind w:firstLine="0"/>
        <w:jc w:val="center"/>
        <w:rPr>
          <w:rFonts w:ascii="Times New Roman" w:hAnsi="Times New Roman" w:cs="Times New Roman"/>
          <w:i/>
          <w:sz w:val="28"/>
          <w:szCs w:val="28"/>
          <w:lang w:val="ru-RU"/>
        </w:rPr>
      </w:pPr>
      <w:r w:rsidRPr="009137DD">
        <w:rPr>
          <w:rFonts w:ascii="Times New Roman" w:hAnsi="Times New Roman" w:cs="Times New Roman"/>
          <w:i/>
          <w:sz w:val="28"/>
          <w:szCs w:val="28"/>
          <w:lang w:val="ru-RU"/>
        </w:rPr>
        <w:t>об устранении выявленных нарушений обязательных требований</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Основанием для проведения внеплановой проверки исполнения </w:t>
      </w:r>
      <w:hyperlink r:id="rId53" w:history="1">
        <w:r w:rsidR="00FC567E" w:rsidRPr="009137DD">
          <w:rPr>
            <w:rFonts w:ascii="Times New Roman" w:hAnsi="Times New Roman"/>
            <w:sz w:val="28"/>
            <w:szCs w:val="28"/>
            <w:lang w:val="ru-RU"/>
          </w:rPr>
          <w:t>предписания</w:t>
        </w:r>
      </w:hyperlink>
      <w:r w:rsidR="00FC567E" w:rsidRPr="009137DD">
        <w:rPr>
          <w:rFonts w:ascii="Times New Roman" w:hAnsi="Times New Roman"/>
          <w:sz w:val="28"/>
          <w:szCs w:val="28"/>
          <w:lang w:val="ru-RU"/>
        </w:rPr>
        <w:t xml:space="preserve"> об устранении выявленных нарушений обязательных требований является истечение срока исполнения </w:t>
      </w:r>
      <w:r w:rsidR="005431DB">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xml:space="preserve"> ранее выданного предписания об устранении нарушений обязательных требований.</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Решение о необходимости проведения внеплановой проверки принимается главой  сельского поселения </w:t>
      </w:r>
      <w:r w:rsidR="0091330F" w:rsidRPr="009137DD">
        <w:rPr>
          <w:rFonts w:ascii="Times New Roman" w:hAnsi="Times New Roman"/>
          <w:sz w:val="28"/>
          <w:szCs w:val="28"/>
          <w:lang w:val="ru-RU"/>
        </w:rPr>
        <w:t>«Линёво-Озёрское»</w:t>
      </w:r>
      <w:r w:rsidR="00FC567E" w:rsidRPr="009137DD">
        <w:rPr>
          <w:rFonts w:ascii="Times New Roman" w:hAnsi="Times New Roman"/>
          <w:sz w:val="28"/>
          <w:szCs w:val="28"/>
          <w:lang w:val="ru-RU"/>
        </w:rPr>
        <w:t xml:space="preserve"> по итогам рассмотрения материалов проверки и (в случае поступления) материалов об исполнении требований предписания, поступивших от </w:t>
      </w:r>
      <w:r w:rsidR="005431DB">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которому оно было выдано.</w:t>
      </w:r>
    </w:p>
    <w:p w:rsidR="00FC567E" w:rsidRPr="009137DD" w:rsidRDefault="00E95EFA" w:rsidP="00FC567E">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 xml:space="preserve">В случае установления необходимости проведения внеплановой проверки осуществляются административные процедуры в соответствии с подразделами «Принятие решения о проведении проверки, подготовка к проверке», «Проведение проверки», «Подготовка акта проверки, ознакомление с актом проверки </w:t>
      </w:r>
      <w:r w:rsidR="0022547C">
        <w:rPr>
          <w:rFonts w:ascii="Times New Roman" w:hAnsi="Times New Roman"/>
          <w:sz w:val="28"/>
          <w:szCs w:val="28"/>
          <w:lang w:val="ru-RU"/>
        </w:rPr>
        <w:t>субъекта проверки</w:t>
      </w:r>
      <w:r w:rsidR="00FC567E" w:rsidRPr="009137DD">
        <w:rPr>
          <w:rFonts w:ascii="Times New Roman" w:hAnsi="Times New Roman"/>
          <w:sz w:val="28"/>
          <w:szCs w:val="28"/>
          <w:lang w:val="ru-RU"/>
        </w:rPr>
        <w:t>» раздела 3 настоящего Административного регламента.</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0"/>
        <w:jc w:val="center"/>
        <w:outlineLvl w:val="2"/>
        <w:rPr>
          <w:rFonts w:ascii="Times New Roman" w:hAnsi="Times New Roman" w:cs="Times New Roman"/>
          <w:i/>
          <w:sz w:val="28"/>
          <w:szCs w:val="28"/>
          <w:lang w:val="ru-RU"/>
        </w:rPr>
      </w:pPr>
      <w:r w:rsidRPr="009137DD">
        <w:rPr>
          <w:rFonts w:ascii="Times New Roman" w:hAnsi="Times New Roman" w:cs="Times New Roman"/>
          <w:i/>
          <w:sz w:val="28"/>
          <w:szCs w:val="28"/>
          <w:lang w:val="ru-RU"/>
        </w:rPr>
        <w:t>Принятие мер по привлечению лиц, допустивших выявленные</w:t>
      </w:r>
    </w:p>
    <w:p w:rsidR="00FC567E" w:rsidRPr="009137DD" w:rsidRDefault="00FC567E" w:rsidP="00FC567E">
      <w:pPr>
        <w:pStyle w:val="ConsPlusNormal"/>
        <w:ind w:firstLine="0"/>
        <w:jc w:val="center"/>
        <w:rPr>
          <w:rFonts w:ascii="Times New Roman" w:hAnsi="Times New Roman" w:cs="Times New Roman"/>
          <w:i/>
          <w:sz w:val="28"/>
          <w:szCs w:val="28"/>
        </w:rPr>
      </w:pPr>
      <w:r w:rsidRPr="009137DD">
        <w:rPr>
          <w:rFonts w:ascii="Times New Roman" w:hAnsi="Times New Roman" w:cs="Times New Roman"/>
          <w:i/>
          <w:sz w:val="28"/>
          <w:szCs w:val="28"/>
        </w:rPr>
        <w:t>нарушения, к ответственности</w:t>
      </w:r>
    </w:p>
    <w:p w:rsidR="00FC567E" w:rsidRPr="009137DD" w:rsidRDefault="00FC567E" w:rsidP="00FC567E">
      <w:pPr>
        <w:pStyle w:val="ConsPlusNormal"/>
        <w:ind w:firstLine="540"/>
        <w:jc w:val="both"/>
        <w:rPr>
          <w:rFonts w:ascii="Times New Roman" w:hAnsi="Times New Roman" w:cs="Times New Roman"/>
          <w:sz w:val="28"/>
          <w:szCs w:val="28"/>
        </w:rPr>
      </w:pPr>
    </w:p>
    <w:p w:rsidR="00E95EFA" w:rsidRPr="009137DD" w:rsidRDefault="00E95EFA" w:rsidP="00E95EFA">
      <w:pPr>
        <w:numPr>
          <w:ilvl w:val="0"/>
          <w:numId w:val="26"/>
        </w:numPr>
        <w:tabs>
          <w:tab w:val="left" w:pos="1276"/>
        </w:tabs>
        <w:suppressAutoHyphens/>
        <w:ind w:left="0" w:firstLine="709"/>
        <w:jc w:val="both"/>
        <w:rPr>
          <w:rFonts w:ascii="Times New Roman" w:hAnsi="Times New Roman"/>
          <w:sz w:val="28"/>
          <w:szCs w:val="28"/>
          <w:lang w:val="ru-RU"/>
        </w:rPr>
      </w:pPr>
      <w:r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t>Основанием для привлечения виновных лиц к административной ответственности являются</w:t>
      </w:r>
      <w:r w:rsidRPr="009137DD">
        <w:rPr>
          <w:rFonts w:ascii="Times New Roman" w:hAnsi="Times New Roman"/>
          <w:sz w:val="28"/>
          <w:szCs w:val="28"/>
          <w:lang w:val="ru-RU"/>
        </w:rPr>
        <w:t>:</w:t>
      </w:r>
    </w:p>
    <w:p w:rsidR="00FC567E" w:rsidRPr="009137DD" w:rsidRDefault="00E95EFA" w:rsidP="00E95EFA">
      <w:pPr>
        <w:suppressAutoHyphens/>
        <w:jc w:val="both"/>
        <w:rPr>
          <w:rFonts w:ascii="Times New Roman" w:hAnsi="Times New Roman"/>
          <w:sz w:val="28"/>
          <w:szCs w:val="28"/>
          <w:lang w:val="ru-RU"/>
        </w:rPr>
      </w:pPr>
      <w:r w:rsidRPr="009137DD">
        <w:rPr>
          <w:rFonts w:ascii="Times New Roman" w:hAnsi="Times New Roman"/>
          <w:sz w:val="28"/>
          <w:szCs w:val="28"/>
          <w:lang w:val="ru-RU"/>
        </w:rPr>
        <w:tab/>
        <w:t>1) в</w:t>
      </w:r>
      <w:r w:rsidR="00FC567E" w:rsidRPr="009137DD">
        <w:rPr>
          <w:rFonts w:ascii="Times New Roman" w:hAnsi="Times New Roman"/>
          <w:sz w:val="28"/>
          <w:szCs w:val="28"/>
          <w:lang w:val="ru-RU"/>
        </w:rPr>
        <w:t xml:space="preserve">ыявление нарушений или грубых нарушений </w:t>
      </w:r>
      <w:r w:rsidR="005431DB">
        <w:rPr>
          <w:rFonts w:ascii="Times New Roman" w:hAnsi="Times New Roman"/>
          <w:sz w:val="28"/>
          <w:szCs w:val="28"/>
          <w:lang w:val="ru-RU"/>
        </w:rPr>
        <w:t>субъектом проверки</w:t>
      </w:r>
      <w:r w:rsidR="00FC567E" w:rsidRPr="009137DD">
        <w:rPr>
          <w:rFonts w:ascii="Times New Roman" w:hAnsi="Times New Roman"/>
          <w:sz w:val="28"/>
          <w:szCs w:val="28"/>
          <w:lang w:val="ru-RU"/>
        </w:rPr>
        <w:t xml:space="preserve"> обязательных требований</w:t>
      </w:r>
      <w:r w:rsidRPr="009137DD">
        <w:rPr>
          <w:rFonts w:ascii="Times New Roman" w:hAnsi="Times New Roman"/>
          <w:sz w:val="28"/>
          <w:szCs w:val="28"/>
          <w:lang w:val="ru-RU"/>
        </w:rPr>
        <w:t>;</w:t>
      </w:r>
    </w:p>
    <w:p w:rsidR="00FC567E" w:rsidRPr="009137DD" w:rsidRDefault="00E95EFA" w:rsidP="00E95EFA">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2) н</w:t>
      </w:r>
      <w:r w:rsidR="00FC567E" w:rsidRPr="009137DD">
        <w:rPr>
          <w:rFonts w:ascii="Times New Roman" w:hAnsi="Times New Roman"/>
          <w:sz w:val="28"/>
          <w:szCs w:val="28"/>
          <w:lang w:val="ru-RU"/>
        </w:rPr>
        <w:t xml:space="preserve">евыполнение в установленный срок выданного </w:t>
      </w:r>
      <w:hyperlink r:id="rId54" w:history="1">
        <w:r w:rsidR="00FC567E" w:rsidRPr="009137DD">
          <w:rPr>
            <w:rFonts w:ascii="Times New Roman" w:hAnsi="Times New Roman"/>
            <w:sz w:val="28"/>
            <w:szCs w:val="28"/>
            <w:lang w:val="ru-RU"/>
          </w:rPr>
          <w:t>предписания</w:t>
        </w:r>
      </w:hyperlink>
      <w:r w:rsidR="00FC567E" w:rsidRPr="009137DD">
        <w:rPr>
          <w:rFonts w:ascii="Times New Roman" w:hAnsi="Times New Roman"/>
          <w:sz w:val="28"/>
          <w:szCs w:val="28"/>
          <w:lang w:val="ru-RU"/>
        </w:rPr>
        <w:t xml:space="preserve"> </w:t>
      </w:r>
      <w:r w:rsidR="00FC567E" w:rsidRPr="009137DD">
        <w:rPr>
          <w:rFonts w:ascii="Times New Roman" w:hAnsi="Times New Roman"/>
          <w:sz w:val="28"/>
          <w:szCs w:val="28"/>
          <w:lang w:val="ru-RU"/>
        </w:rPr>
        <w:br/>
        <w:t>об устранении выявленных на</w:t>
      </w:r>
      <w:r w:rsidRPr="009137DD">
        <w:rPr>
          <w:rFonts w:ascii="Times New Roman" w:hAnsi="Times New Roman"/>
          <w:sz w:val="28"/>
          <w:szCs w:val="28"/>
          <w:lang w:val="ru-RU"/>
        </w:rPr>
        <w:t>рушений обязательных требований;</w:t>
      </w:r>
    </w:p>
    <w:p w:rsidR="0087053E" w:rsidRPr="009137DD" w:rsidRDefault="00E95EFA" w:rsidP="0087053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3) н</w:t>
      </w:r>
      <w:r w:rsidR="00FC567E" w:rsidRPr="009137DD">
        <w:rPr>
          <w:rFonts w:ascii="Times New Roman" w:hAnsi="Times New Roman"/>
          <w:sz w:val="28"/>
          <w:szCs w:val="28"/>
          <w:lang w:val="ru-RU"/>
        </w:rPr>
        <w:t>епредставление или несвоевременное представление сведений (информации), представление которых предусмотрено выданным предписанием об устранении выявленных нарушений обязательных требований, а равно представление таких сведений (информации) в неполн</w:t>
      </w:r>
      <w:r w:rsidRPr="009137DD">
        <w:rPr>
          <w:rFonts w:ascii="Times New Roman" w:hAnsi="Times New Roman"/>
          <w:sz w:val="28"/>
          <w:szCs w:val="28"/>
          <w:lang w:val="ru-RU"/>
        </w:rPr>
        <w:t xml:space="preserve">ом объеме или в искаженном виде. </w:t>
      </w:r>
    </w:p>
    <w:p w:rsidR="0087053E" w:rsidRPr="009137DD" w:rsidRDefault="0087053E" w:rsidP="0087053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 xml:space="preserve">3.70. </w:t>
      </w:r>
      <w:r w:rsidR="00FC567E" w:rsidRPr="009137DD">
        <w:rPr>
          <w:rFonts w:ascii="Times New Roman" w:hAnsi="Times New Roman"/>
          <w:sz w:val="28"/>
          <w:szCs w:val="28"/>
          <w:lang w:val="ru-RU"/>
        </w:rPr>
        <w:t>В случае, если в действиях (бездействии) лица, допустившего нарушение обязательных требований, усматриваются признаки административного правонарушения, в отношении него возбуждается дело об административном правонарушении.</w:t>
      </w:r>
    </w:p>
    <w:p w:rsidR="00FC567E" w:rsidRPr="009137DD" w:rsidRDefault="0087053E" w:rsidP="0087053E">
      <w:pPr>
        <w:suppressAutoHyphens/>
        <w:ind w:firstLine="709"/>
        <w:jc w:val="both"/>
        <w:rPr>
          <w:rFonts w:ascii="Times New Roman" w:hAnsi="Times New Roman"/>
          <w:sz w:val="28"/>
          <w:szCs w:val="28"/>
          <w:lang w:val="ru-RU"/>
        </w:rPr>
      </w:pPr>
      <w:r w:rsidRPr="009137DD">
        <w:rPr>
          <w:rFonts w:ascii="Times New Roman" w:hAnsi="Times New Roman"/>
          <w:sz w:val="28"/>
          <w:szCs w:val="28"/>
          <w:lang w:val="ru-RU"/>
        </w:rPr>
        <w:t xml:space="preserve">3.71. </w:t>
      </w:r>
      <w:r w:rsidR="00FC567E" w:rsidRPr="009137DD">
        <w:rPr>
          <w:rFonts w:ascii="Times New Roman" w:hAnsi="Times New Roman"/>
          <w:sz w:val="28"/>
          <w:szCs w:val="28"/>
          <w:lang w:val="ru-RU"/>
        </w:rPr>
        <w:t xml:space="preserve">Производство по делам об административных правонарушениях ведется в порядке, предусмотренном </w:t>
      </w:r>
      <w:hyperlink r:id="rId55" w:history="1">
        <w:r w:rsidR="00FC567E" w:rsidRPr="009137DD">
          <w:rPr>
            <w:rFonts w:ascii="Times New Roman" w:hAnsi="Times New Roman"/>
            <w:sz w:val="28"/>
            <w:szCs w:val="28"/>
            <w:lang w:val="ru-RU"/>
          </w:rPr>
          <w:t>законодательством</w:t>
        </w:r>
      </w:hyperlink>
      <w:r w:rsidR="00FC567E" w:rsidRPr="009137DD">
        <w:rPr>
          <w:rFonts w:ascii="Times New Roman" w:hAnsi="Times New Roman"/>
          <w:sz w:val="28"/>
          <w:szCs w:val="28"/>
          <w:lang w:val="ru-RU"/>
        </w:rPr>
        <w:t xml:space="preserve"> Российской Федерации об административных правонарушениях.</w:t>
      </w:r>
    </w:p>
    <w:p w:rsidR="00FC567E" w:rsidRPr="009137DD" w:rsidRDefault="00FC567E" w:rsidP="00FC567E">
      <w:pPr>
        <w:pStyle w:val="ConsPlusNormal"/>
        <w:ind w:firstLine="540"/>
        <w:jc w:val="both"/>
        <w:rPr>
          <w:rFonts w:ascii="Times New Roman" w:hAnsi="Times New Roman" w:cs="Times New Roman"/>
          <w:sz w:val="28"/>
          <w:szCs w:val="28"/>
          <w:lang w:val="ru-RU"/>
        </w:rPr>
      </w:pPr>
    </w:p>
    <w:p w:rsidR="00FC567E" w:rsidRPr="009137DD" w:rsidRDefault="00FC567E" w:rsidP="00FC567E">
      <w:pPr>
        <w:pStyle w:val="ConsPlusNormal"/>
        <w:ind w:firstLine="0"/>
        <w:jc w:val="center"/>
        <w:outlineLvl w:val="1"/>
        <w:rPr>
          <w:rFonts w:ascii="Times New Roman" w:hAnsi="Times New Roman" w:cs="Times New Roman"/>
          <w:b/>
          <w:sz w:val="28"/>
          <w:szCs w:val="28"/>
          <w:lang w:val="ru-RU"/>
        </w:rPr>
      </w:pPr>
      <w:r w:rsidRPr="009137DD">
        <w:rPr>
          <w:rFonts w:ascii="Times New Roman" w:hAnsi="Times New Roman" w:cs="Times New Roman"/>
          <w:b/>
          <w:sz w:val="28"/>
          <w:szCs w:val="28"/>
          <w:lang w:val="ru-RU"/>
        </w:rPr>
        <w:t>4. Порядок и формы контроля за исполнением</w:t>
      </w:r>
    </w:p>
    <w:p w:rsidR="00FC567E" w:rsidRPr="009137DD" w:rsidRDefault="00FC567E" w:rsidP="00FC567E">
      <w:pPr>
        <w:pStyle w:val="ConsPlusNormal"/>
        <w:ind w:firstLine="0"/>
        <w:jc w:val="center"/>
        <w:rPr>
          <w:rFonts w:ascii="Times New Roman" w:hAnsi="Times New Roman" w:cs="Times New Roman"/>
          <w:b/>
          <w:sz w:val="28"/>
          <w:szCs w:val="28"/>
        </w:rPr>
      </w:pPr>
      <w:r w:rsidRPr="009137DD">
        <w:rPr>
          <w:rFonts w:ascii="Times New Roman" w:hAnsi="Times New Roman" w:cs="Times New Roman"/>
          <w:b/>
          <w:sz w:val="28"/>
          <w:szCs w:val="28"/>
        </w:rPr>
        <w:t>муниципальной функции</w:t>
      </w:r>
    </w:p>
    <w:p w:rsidR="00FC567E" w:rsidRPr="009137DD" w:rsidRDefault="00FC567E" w:rsidP="00FC567E">
      <w:pPr>
        <w:pStyle w:val="ConsPlusNormal"/>
        <w:ind w:firstLine="540"/>
        <w:jc w:val="center"/>
        <w:rPr>
          <w:rFonts w:ascii="Times New Roman" w:hAnsi="Times New Roman" w:cs="Times New Roman"/>
          <w:sz w:val="28"/>
          <w:szCs w:val="28"/>
        </w:rPr>
      </w:pP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outlineLvl w:val="2"/>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руководителя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курирующим данное направление деятельности) по каждой процедуре в соответствии с установленными настоящим Административным регламентом содержанием и сроками действий.</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Текущий контроль включает в себя проведение проверок:</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качества исполнения должностными лицами   положений настоящего Административного регламента, иных нормативных правовых актов Российской Федерации;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обоснованности выдачи </w:t>
      </w:r>
      <w:hyperlink r:id="rId56" w:history="1">
        <w:r w:rsidRPr="009137DD">
          <w:rPr>
            <w:rFonts w:ascii="Times New Roman" w:hAnsi="Times New Roman" w:cs="Times New Roman"/>
            <w:sz w:val="28"/>
            <w:szCs w:val="28"/>
            <w:lang w:val="ru-RU"/>
          </w:rPr>
          <w:t>предписаний</w:t>
        </w:r>
      </w:hyperlink>
      <w:r w:rsidRPr="009137DD">
        <w:rPr>
          <w:rFonts w:ascii="Times New Roman" w:hAnsi="Times New Roman" w:cs="Times New Roman"/>
          <w:sz w:val="28"/>
          <w:szCs w:val="28"/>
          <w:lang w:val="ru-RU"/>
        </w:rPr>
        <w:t>, в том числе на предмет соответствия выданных предписаний законодательству Российской Федерации.</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Контроль за полнотой и качеством исполнения муниципальной функции осуществляется в формах:</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проведения проверок соблюдения и исполнения должностными лицами   </w:t>
      </w:r>
      <w:r w:rsidRPr="009137DD">
        <w:rPr>
          <w:rFonts w:ascii="Times New Roman" w:hAnsi="Times New Roman" w:cs="Times New Roman"/>
          <w:sz w:val="28"/>
          <w:szCs w:val="28"/>
          <w:lang w:val="ru-RU"/>
        </w:rPr>
        <w:lastRenderedPageBreak/>
        <w:t>положений Регламента (плановый контроль);</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рассмотрения жалоб на действия (бездействие) должностных лиц   ответственных за организацию работы по исполнению муниципальной функции (внеплановый контроль).</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Плановый контроль организации и проведения проверок осуществляется в рамках контроля за деятельностью администрации, в соответствии с годовыми планами работы администрации сельского поселения </w:t>
      </w:r>
      <w:r w:rsidR="00E95EFA"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Внеплановые проверки организуются и проводятся в случаях:</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Проверки осуществляются на основании распоряжения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Для проведения проверки формируется комиссия, в состав которой включаются муниципальные служащие администрации сельского поселения </w:t>
      </w:r>
      <w:r w:rsidR="00E95EFA"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Результаты проверки оформляются в виде акта, в котором отмечаются выявленные недостатки и предложения по их устранению.</w:t>
      </w:r>
    </w:p>
    <w:p w:rsidR="00FC567E" w:rsidRPr="009137DD" w:rsidRDefault="00FC567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По результатам проведенных проверок в случае выявлений фактов нарушений прав </w:t>
      </w:r>
      <w:r w:rsidR="005431DB">
        <w:rPr>
          <w:rFonts w:ascii="Times New Roman" w:hAnsi="Times New Roman" w:cs="Times New Roman"/>
          <w:sz w:val="28"/>
          <w:szCs w:val="28"/>
          <w:lang w:val="ru-RU"/>
        </w:rPr>
        <w:t xml:space="preserve">субъектов </w:t>
      </w:r>
      <w:r w:rsidRPr="009137DD">
        <w:rPr>
          <w:rFonts w:ascii="Times New Roman" w:hAnsi="Times New Roman" w:cs="Times New Roman"/>
          <w:sz w:val="28"/>
          <w:szCs w:val="28"/>
          <w:lang w:val="ru-RU"/>
        </w:rPr>
        <w:t>проверки виновные должностные лица  подлежат привлечению к ответственности в соответствии</w:t>
      </w:r>
      <w:r w:rsidR="005431DB">
        <w:rPr>
          <w:rFonts w:ascii="Times New Roman" w:hAnsi="Times New Roman" w:cs="Times New Roman"/>
          <w:sz w:val="28"/>
          <w:szCs w:val="28"/>
          <w:lang w:val="ru-RU"/>
        </w:rPr>
        <w:t xml:space="preserve"> </w:t>
      </w:r>
      <w:r w:rsidRPr="009137DD">
        <w:rPr>
          <w:rFonts w:ascii="Times New Roman" w:hAnsi="Times New Roman" w:cs="Times New Roman"/>
          <w:sz w:val="28"/>
          <w:szCs w:val="28"/>
          <w:lang w:val="ru-RU"/>
        </w:rPr>
        <w:t>с законодательством Российской Федерации.</w:t>
      </w:r>
    </w:p>
    <w:p w:rsidR="00FC567E" w:rsidRPr="009137DD"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 </w:t>
      </w:r>
      <w:r w:rsidR="00FC567E" w:rsidRPr="009137DD">
        <w:rPr>
          <w:rFonts w:ascii="Times New Roman" w:hAnsi="Times New Roman" w:cs="Times New Roman"/>
          <w:sz w:val="28"/>
          <w:szCs w:val="28"/>
          <w:lang w:val="ru-RU"/>
        </w:rPr>
        <w:t>Должностные лица, уполномоченные на проведение проверки, несут персональную ответственность за соблюдение сроков и установленного порядка исполнения государственной функции, соблюдение прав объектов проверки.</w:t>
      </w:r>
    </w:p>
    <w:p w:rsidR="00FC567E" w:rsidRPr="009137DD"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 </w:t>
      </w:r>
      <w:r w:rsidR="00FC567E" w:rsidRPr="009137DD">
        <w:rPr>
          <w:rFonts w:ascii="Times New Roman" w:hAnsi="Times New Roman" w:cs="Times New Roman"/>
          <w:sz w:val="28"/>
          <w:szCs w:val="28"/>
          <w:lang w:val="ru-RU"/>
        </w:rPr>
        <w:t xml:space="preserve">Персональная ответственность должностных лиц   закрепляется </w:t>
      </w:r>
      <w:r w:rsidR="00FC567E" w:rsidRPr="009137DD">
        <w:rPr>
          <w:rFonts w:ascii="Times New Roman" w:hAnsi="Times New Roman" w:cs="Times New Roman"/>
          <w:sz w:val="28"/>
          <w:szCs w:val="28"/>
          <w:lang w:val="ru-RU"/>
        </w:rPr>
        <w:br/>
        <w:t xml:space="preserve">в их должностных инструкциях в соответствии с требованиями </w:t>
      </w:r>
      <w:hyperlink r:id="rId57" w:history="1">
        <w:r w:rsidR="00FC567E" w:rsidRPr="009137DD">
          <w:rPr>
            <w:rFonts w:ascii="Times New Roman" w:hAnsi="Times New Roman" w:cs="Times New Roman"/>
            <w:sz w:val="28"/>
            <w:szCs w:val="28"/>
            <w:lang w:val="ru-RU"/>
          </w:rPr>
          <w:t>законодательства</w:t>
        </w:r>
      </w:hyperlink>
      <w:r w:rsidR="00FC567E" w:rsidRPr="009137DD">
        <w:rPr>
          <w:rFonts w:ascii="Times New Roman" w:hAnsi="Times New Roman" w:cs="Times New Roman"/>
          <w:sz w:val="28"/>
          <w:szCs w:val="28"/>
          <w:lang w:val="ru-RU"/>
        </w:rPr>
        <w:t>.</w:t>
      </w:r>
    </w:p>
    <w:p w:rsidR="00FC567E" w:rsidRPr="009137DD" w:rsidRDefault="0087053E" w:rsidP="00FC567E">
      <w:pPr>
        <w:pStyle w:val="ConsPlusNormal"/>
        <w:numPr>
          <w:ilvl w:val="0"/>
          <w:numId w:val="34"/>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 </w:t>
      </w:r>
      <w:r w:rsidR="00FC567E" w:rsidRPr="009137DD">
        <w:rPr>
          <w:rFonts w:ascii="Times New Roman" w:hAnsi="Times New Roman" w:cs="Times New Roman"/>
          <w:sz w:val="28"/>
          <w:szCs w:val="28"/>
          <w:lang w:val="ru-RU"/>
        </w:rPr>
        <w:t xml:space="preserve">Для осуществления контроля за исполнением муниципальной функции граждане, их объединения и организации имеют право направлять в администрацию сельского поселения </w:t>
      </w:r>
      <w:r w:rsidR="00E95EFA" w:rsidRPr="009137DD">
        <w:rPr>
          <w:rFonts w:ascii="Times New Roman" w:hAnsi="Times New Roman" w:cs="Times New Roman"/>
          <w:sz w:val="28"/>
          <w:szCs w:val="28"/>
          <w:lang w:val="ru-RU"/>
        </w:rPr>
        <w:t>«Линёво-Озёрское»</w:t>
      </w:r>
      <w:r w:rsidR="00FC567E" w:rsidRPr="009137DD">
        <w:rPr>
          <w:rFonts w:ascii="Times New Roman" w:hAnsi="Times New Roman" w:cs="Times New Roman"/>
          <w:sz w:val="28"/>
          <w:szCs w:val="28"/>
          <w:lang w:val="ru-RU"/>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муниципальную функцию, требований настоящего Административного регламента, законов и иных нормативных правовых актов.</w:t>
      </w:r>
    </w:p>
    <w:p w:rsidR="00FC567E" w:rsidRPr="009137DD" w:rsidRDefault="00FC567E" w:rsidP="00FC567E">
      <w:pPr>
        <w:pStyle w:val="ConsPlusNormal"/>
        <w:jc w:val="center"/>
        <w:outlineLvl w:val="1"/>
        <w:rPr>
          <w:rFonts w:ascii="Times New Roman" w:hAnsi="Times New Roman" w:cs="Times New Roman"/>
          <w:b/>
          <w:sz w:val="28"/>
          <w:szCs w:val="28"/>
          <w:lang w:val="ru-RU"/>
        </w:rPr>
      </w:pPr>
    </w:p>
    <w:p w:rsidR="00FC567E" w:rsidRPr="009137DD" w:rsidRDefault="00FC567E" w:rsidP="00FC567E">
      <w:pPr>
        <w:pStyle w:val="ConsPlusNormal"/>
        <w:ind w:firstLine="0"/>
        <w:jc w:val="center"/>
        <w:outlineLvl w:val="1"/>
        <w:rPr>
          <w:rFonts w:ascii="Times New Roman" w:hAnsi="Times New Roman" w:cs="Times New Roman"/>
          <w:b/>
          <w:sz w:val="28"/>
          <w:szCs w:val="28"/>
          <w:lang w:val="ru-RU"/>
        </w:rPr>
      </w:pPr>
      <w:r w:rsidRPr="009137DD">
        <w:rPr>
          <w:rFonts w:ascii="Times New Roman" w:hAnsi="Times New Roman" w:cs="Times New Roman"/>
          <w:b/>
          <w:sz w:val="28"/>
          <w:szCs w:val="28"/>
          <w:lang w:val="ru-RU"/>
        </w:rPr>
        <w:t xml:space="preserve">5. Досудебный (внесудебный) порядок обжалования решений </w:t>
      </w:r>
      <w:r w:rsidRPr="009137DD">
        <w:rPr>
          <w:rFonts w:ascii="Times New Roman" w:hAnsi="Times New Roman" w:cs="Times New Roman"/>
          <w:b/>
          <w:sz w:val="28"/>
          <w:szCs w:val="28"/>
          <w:lang w:val="ru-RU"/>
        </w:rPr>
        <w:br/>
        <w:t xml:space="preserve">и действий (бездействия) органа, исполняющего муниципальную </w:t>
      </w:r>
      <w:r w:rsidRPr="009137DD">
        <w:rPr>
          <w:rFonts w:ascii="Times New Roman" w:hAnsi="Times New Roman" w:cs="Times New Roman"/>
          <w:b/>
          <w:sz w:val="28"/>
          <w:szCs w:val="28"/>
          <w:lang w:val="ru-RU"/>
        </w:rPr>
        <w:lastRenderedPageBreak/>
        <w:t>функцию, а также их должностных лиц</w:t>
      </w:r>
    </w:p>
    <w:p w:rsidR="00FC567E" w:rsidRPr="009137DD" w:rsidRDefault="00FC567E" w:rsidP="00FC567E">
      <w:pPr>
        <w:pStyle w:val="ConsPlusNormal"/>
        <w:jc w:val="center"/>
        <w:rPr>
          <w:rFonts w:ascii="Times New Roman" w:hAnsi="Times New Roman" w:cs="Times New Roman"/>
          <w:sz w:val="28"/>
          <w:szCs w:val="28"/>
          <w:lang w:val="ru-RU"/>
        </w:rPr>
      </w:pPr>
    </w:p>
    <w:p w:rsidR="005431DB"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bookmarkStart w:id="1" w:name="Par454"/>
      <w:bookmarkEnd w:id="1"/>
      <w:r w:rsidRPr="009137DD">
        <w:rPr>
          <w:rFonts w:ascii="Times New Roman" w:hAnsi="Times New Roman" w:cs="Times New Roman"/>
          <w:sz w:val="28"/>
          <w:szCs w:val="28"/>
          <w:lang w:val="ru-RU"/>
        </w:rPr>
        <w:t xml:space="preserve">Предметом обжалования могут быть действия должностных лиц </w:t>
      </w:r>
      <w:r w:rsidR="005431DB">
        <w:rPr>
          <w:rFonts w:ascii="Times New Roman" w:hAnsi="Times New Roman" w:cs="Times New Roman"/>
          <w:sz w:val="28"/>
          <w:szCs w:val="28"/>
          <w:lang w:val="ru-RU"/>
        </w:rPr>
        <w:t>администрации</w:t>
      </w:r>
      <w:r w:rsidRPr="009137DD">
        <w:rPr>
          <w:rFonts w:ascii="Times New Roman" w:hAnsi="Times New Roman" w:cs="Times New Roman"/>
          <w:sz w:val="28"/>
          <w:szCs w:val="28"/>
          <w:lang w:val="ru-RU"/>
        </w:rPr>
        <w:t xml:space="preserve"> по сообщению граждан, организаций, органов государственной охраны о нарушении их прав и законных интересов, противоправных решениях, действиях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5431DB"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5431DB">
        <w:rPr>
          <w:rFonts w:ascii="Times New Roman" w:hAnsi="Times New Roman" w:cs="Times New Roman"/>
          <w:sz w:val="28"/>
          <w:szCs w:val="28"/>
          <w:lang w:val="ru-RU"/>
        </w:rPr>
        <w:t>Ответ на жалобу не дается в случаях:</w:t>
      </w:r>
    </w:p>
    <w:p w:rsidR="00FC567E" w:rsidRPr="005431DB" w:rsidRDefault="00FC567E" w:rsidP="005431DB">
      <w:pPr>
        <w:pStyle w:val="ConsPlusNormal"/>
        <w:numPr>
          <w:ilvl w:val="2"/>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5431DB">
        <w:rPr>
          <w:rFonts w:ascii="Times New Roman" w:hAnsi="Times New Roman" w:cs="Times New Roman"/>
          <w:sz w:val="28"/>
          <w:szCs w:val="28"/>
          <w:lang w:val="ru-RU"/>
        </w:rPr>
        <w:t>Если в письменном обращении не указаны: фамилия, имя и (в случае, если имеется) отчество гражданина, направившего обращение, и почтовый адрес (анонимное обращение), по которому должен быть направлен ответ;</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Если текст письменного обращения не поддается прочтению, то оно не подлежит направлению на рассмотрение должностному лицу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в соответствии с его компетенцией, о чем в течение 7 дней со дня регистрации жалобы сообщается гражданину, направившему обращение, в случае если его фамилия и почтовый адрес поддаются прочтению;</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сельского поселения </w:t>
      </w:r>
      <w:r w:rsidR="00E95EFA"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w:t>
      </w:r>
      <w:r w:rsidR="00E95EFA"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О данном решении в течение 7 дней со дня регистрации жалобы уведомляется заявитель, направивший обращение;</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hyperlink r:id="rId58" w:history="1">
        <w:r w:rsidRPr="009137DD">
          <w:rPr>
            <w:rFonts w:ascii="Times New Roman" w:hAnsi="Times New Roman" w:cs="Times New Roman"/>
            <w:sz w:val="28"/>
            <w:szCs w:val="28"/>
            <w:lang w:val="ru-RU"/>
          </w:rPr>
          <w:t>законодательством</w:t>
        </w:r>
      </w:hyperlink>
      <w:r w:rsidRPr="009137DD">
        <w:rPr>
          <w:rFonts w:ascii="Times New Roman" w:hAnsi="Times New Roman" w:cs="Times New Roman"/>
          <w:sz w:val="28"/>
          <w:szCs w:val="28"/>
          <w:lang w:val="ru-RU"/>
        </w:rPr>
        <w:t xml:space="preserve"> Российской Федерации тайну, заявителю, направившему обращение, сообщается в течение 7 дней со дня регистрации жалобы о невозможности дать ответ по существу поставленного в нем вопроса в связи с недопустимостью разглашения указанных сведений;</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bookmarkStart w:id="2" w:name="Par467"/>
      <w:bookmarkEnd w:id="2"/>
      <w:r w:rsidRPr="009137DD">
        <w:rPr>
          <w:rFonts w:ascii="Times New Roman" w:hAnsi="Times New Roman" w:cs="Times New Roman"/>
          <w:sz w:val="28"/>
          <w:szCs w:val="28"/>
          <w:lang w:val="ru-RU"/>
        </w:rPr>
        <w:t>В иных случаях, предусмотренных законодательством Российской Федерации.</w:t>
      </w:r>
    </w:p>
    <w:p w:rsidR="00FC567E" w:rsidRPr="009137DD"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В случае невозможности рассмотрения жалобы по причинам, предусмотренным </w:t>
      </w:r>
      <w:hyperlink w:anchor="Par467" w:history="1">
        <w:r w:rsidR="002D0439" w:rsidRPr="009137DD">
          <w:rPr>
            <w:rFonts w:ascii="Times New Roman" w:hAnsi="Times New Roman" w:cs="Times New Roman"/>
            <w:sz w:val="28"/>
            <w:szCs w:val="28"/>
            <w:lang w:val="ru-RU"/>
          </w:rPr>
          <w:t>пунктами</w:t>
        </w:r>
      </w:hyperlink>
      <w:r w:rsidRPr="009137DD">
        <w:rPr>
          <w:rFonts w:ascii="Times New Roman" w:hAnsi="Times New Roman" w:cs="Times New Roman"/>
          <w:sz w:val="28"/>
          <w:szCs w:val="28"/>
          <w:lang w:val="ru-RU"/>
        </w:rPr>
        <w:t xml:space="preserve"> настоящего Административного регламента, в системе делопроизводства администрации сельского поселения </w:t>
      </w:r>
      <w:r w:rsidR="00CD67A7"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делается отметка о невозможности рассмотрения жалобы с указанием причин ее не рассмотрения.</w:t>
      </w:r>
    </w:p>
    <w:p w:rsidR="00FC567E" w:rsidRPr="009137DD"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Основанием для начала процедуры досудебного (внесудебного) обжалования действий (бездействия) должностных лиц администрации </w:t>
      </w:r>
      <w:r w:rsidRPr="009137DD">
        <w:rPr>
          <w:rFonts w:ascii="Times New Roman" w:hAnsi="Times New Roman" w:cs="Times New Roman"/>
          <w:sz w:val="28"/>
          <w:szCs w:val="28"/>
          <w:lang w:val="ru-RU"/>
        </w:rPr>
        <w:lastRenderedPageBreak/>
        <w:t xml:space="preserve">является обращение, поступившее в установленном порядке на телефон доверия, личном приеме должностного лица администрации, через канцелярию, общественную приемную, на адрес электронной почты или почтовый адрес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В обращении, поступившем на адрес электронной почты или почтовый адрес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в обязательном порядке указываются:</w:t>
      </w:r>
    </w:p>
    <w:p w:rsidR="00FC567E" w:rsidRPr="009137DD"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наименование органа, в который направляется письменное обращение, либо фамилия, имя, отчество соответствующего должностного лица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фамилия, имя и (в случае, если имеется) отчество отправителя, наименование юридического лица, почтовый адрес, по которому должны быть направлены ответ, уведомление о переадресации обращения;</w:t>
      </w:r>
    </w:p>
    <w:p w:rsidR="00FC567E" w:rsidRPr="009137DD"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излагается суть предложения, заявления или жалобы;</w:t>
      </w:r>
    </w:p>
    <w:p w:rsidR="00FC567E" w:rsidRPr="009137DD" w:rsidRDefault="00FC567E" w:rsidP="00FC567E">
      <w:pPr>
        <w:pStyle w:val="ConsPlusNormal"/>
        <w:numPr>
          <w:ilvl w:val="0"/>
          <w:numId w:val="35"/>
        </w:numPr>
        <w:tabs>
          <w:tab w:val="left" w:pos="1344"/>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проставляются личная подпись обратившегося лица (в случае письменного обращения) и дата.</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Дополнительно в письменном обращении могут быть указаны:</w:t>
      </w:r>
    </w:p>
    <w:p w:rsidR="00FC567E" w:rsidRPr="009137DD"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наименование должности, фамилия, имя и отчество должностного лица, решение, действие (бездействие) которого обжалуется (при наличии информации);</w:t>
      </w:r>
    </w:p>
    <w:p w:rsidR="00FC567E" w:rsidRPr="009137DD" w:rsidRDefault="00FC567E" w:rsidP="00FC567E">
      <w:pPr>
        <w:pStyle w:val="ConsPlusNormal"/>
        <w:numPr>
          <w:ilvl w:val="0"/>
          <w:numId w:val="36"/>
        </w:numPr>
        <w:tabs>
          <w:tab w:val="left" w:pos="1344"/>
        </w:tabs>
        <w:suppressAutoHyphens w:val="0"/>
        <w:autoSpaceDN w:val="0"/>
        <w:adjustRightInd w:val="0"/>
        <w:ind w:left="0" w:firstLine="720"/>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иные сведения, которые заявитель считает необходимым сообщить.</w:t>
      </w:r>
    </w:p>
    <w:p w:rsidR="00FC567E" w:rsidRPr="009137DD" w:rsidRDefault="00FC567E" w:rsidP="005431DB">
      <w:pPr>
        <w:pStyle w:val="ConsPlusNormal"/>
        <w:numPr>
          <w:ilvl w:val="2"/>
          <w:numId w:val="42"/>
        </w:numPr>
        <w:tabs>
          <w:tab w:val="left" w:pos="131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К решениям, действиям (бездействию) должностных лиц,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нарушены права и свободы физического лица, права юридического лица, либо созданы препятствия к их осуществлению;</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не приняты меры к государственной защите прав и свобод физического лица, прав юридического лица;</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незаконно на физическое лицо, юридическое лицо возложена какая-либо обязанность или он незаконно привлечен к ответственности.</w:t>
      </w:r>
    </w:p>
    <w:p w:rsidR="00FC567E" w:rsidRPr="009137DD"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В случае необходимости заявитель, обратившийся в администрацию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xml:space="preserve"> с жалобой на действия (бездействие) его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FC567E" w:rsidRPr="009137DD" w:rsidRDefault="00FC567E" w:rsidP="005431DB">
      <w:pPr>
        <w:pStyle w:val="ConsPlusNormal"/>
        <w:numPr>
          <w:ilvl w:val="2"/>
          <w:numId w:val="42"/>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Предоставление копий документов и материалов осуществляется </w:t>
      </w:r>
      <w:r w:rsidRPr="009137DD">
        <w:rPr>
          <w:rFonts w:ascii="Times New Roman" w:hAnsi="Times New Roman" w:cs="Times New Roman"/>
          <w:sz w:val="28"/>
          <w:szCs w:val="28"/>
          <w:lang w:val="ru-RU"/>
        </w:rPr>
        <w:br/>
        <w:t>по письменному запросу лица.</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Письменный запрос пишется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w:t>
      </w:r>
      <w:r w:rsidRPr="009137DD">
        <w:rPr>
          <w:rFonts w:ascii="Times New Roman" w:hAnsi="Times New Roman" w:cs="Times New Roman"/>
          <w:sz w:val="28"/>
          <w:szCs w:val="28"/>
          <w:lang w:val="ru-RU"/>
        </w:rPr>
        <w:lastRenderedPageBreak/>
        <w:t>уточнения содержания запроса, а также фамилия, имя и (в случае, если имеется)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Запрос подлежит рассмотрению в 30-дневный срок со дня его регистрации, если иное не предусмотрено законодательством Российской Федерации.</w:t>
      </w:r>
    </w:p>
    <w:p w:rsidR="00FC567E" w:rsidRPr="009137DD" w:rsidRDefault="00FC567E" w:rsidP="00FC567E">
      <w:pPr>
        <w:pStyle w:val="ConsPlusNormal"/>
        <w:ind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Предоставление информации (копий документов и материалов) осуществляется на бесплатной основе. </w:t>
      </w:r>
    </w:p>
    <w:p w:rsidR="00FC567E" w:rsidRPr="009137DD" w:rsidRDefault="00FC567E" w:rsidP="005431DB">
      <w:pPr>
        <w:pStyle w:val="ConsPlusNormal"/>
        <w:numPr>
          <w:ilvl w:val="2"/>
          <w:numId w:val="42"/>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Копии материалов и документов могут быть предоставлены в письменной форме либо на цифровых носителях. При предоставлении копий документов в письменной форме они заверяются подписью уполномоченного должностного лица и печатью администрации сельского поселения </w:t>
      </w:r>
      <w:r w:rsidR="00E95EFA"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В административном порядке </w:t>
      </w:r>
      <w:r w:rsidR="005431DB">
        <w:rPr>
          <w:rFonts w:ascii="Times New Roman" w:hAnsi="Times New Roman" w:cs="Times New Roman"/>
          <w:sz w:val="28"/>
          <w:szCs w:val="28"/>
          <w:lang w:val="ru-RU"/>
        </w:rPr>
        <w:t>субъект проверки</w:t>
      </w:r>
      <w:r w:rsidRPr="009137DD">
        <w:rPr>
          <w:rFonts w:ascii="Times New Roman" w:hAnsi="Times New Roman" w:cs="Times New Roman"/>
          <w:sz w:val="28"/>
          <w:szCs w:val="28"/>
          <w:lang w:val="ru-RU"/>
        </w:rPr>
        <w:t xml:space="preserve"> вправе обжаловать действия (бездействие) должностных лиц:</w:t>
      </w:r>
    </w:p>
    <w:p w:rsidR="00FC567E" w:rsidRPr="009137DD" w:rsidRDefault="00FC567E"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главе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w:t>
      </w:r>
    </w:p>
    <w:p w:rsidR="00FC567E" w:rsidRPr="009137DD" w:rsidRDefault="002D0439" w:rsidP="00FC567E">
      <w:pPr>
        <w:pStyle w:val="ConsPlusNormal"/>
        <w:numPr>
          <w:ilvl w:val="0"/>
          <w:numId w:val="37"/>
        </w:numPr>
        <w:tabs>
          <w:tab w:val="left" w:pos="1276"/>
        </w:tabs>
        <w:suppressAutoHyphens w:val="0"/>
        <w:autoSpaceDN w:val="0"/>
        <w:adjustRightInd w:val="0"/>
        <w:ind w:left="0" w:firstLine="709"/>
        <w:jc w:val="both"/>
        <w:rPr>
          <w:rFonts w:ascii="Times New Roman" w:hAnsi="Times New Roman" w:cs="Times New Roman"/>
          <w:sz w:val="28"/>
          <w:szCs w:val="28"/>
        </w:rPr>
      </w:pPr>
      <w:r w:rsidRPr="009137DD">
        <w:rPr>
          <w:rFonts w:ascii="Times New Roman" w:hAnsi="Times New Roman" w:cs="Times New Roman"/>
          <w:sz w:val="28"/>
          <w:szCs w:val="28"/>
          <w:lang w:val="ru-RU"/>
        </w:rPr>
        <w:t>территориальному прокурору</w:t>
      </w:r>
      <w:r w:rsidR="00FC567E" w:rsidRPr="009137DD">
        <w:rPr>
          <w:rFonts w:ascii="Times New Roman" w:hAnsi="Times New Roman" w:cs="Times New Roman"/>
          <w:sz w:val="28"/>
          <w:szCs w:val="28"/>
        </w:rPr>
        <w:t>.</w:t>
      </w:r>
    </w:p>
    <w:p w:rsidR="00FC567E" w:rsidRPr="009137DD"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Срок рассмотрения обращения не должен превышать 30 дней с момента регистрации такого обращения до направления ответа заявителю по результатам рассмотрения жалобы. Если обращение требует дополнительного изучения и проверки, то срок рассмотрения продлевается не более чем на 30 дней, с письменным уведомлением об этом лица, направившего обращение.</w:t>
      </w:r>
    </w:p>
    <w:p w:rsidR="00FC567E" w:rsidRPr="009137DD" w:rsidRDefault="00FC567E" w:rsidP="005431DB">
      <w:pPr>
        <w:pStyle w:val="ConsPlusNormal"/>
        <w:numPr>
          <w:ilvl w:val="1"/>
          <w:numId w:val="42"/>
        </w:numPr>
        <w:tabs>
          <w:tab w:val="left" w:pos="1276"/>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Должностное лицо администрации сельского поселения </w:t>
      </w:r>
      <w:r w:rsidR="00F01395" w:rsidRPr="009137DD">
        <w:rPr>
          <w:rFonts w:ascii="Times New Roman" w:hAnsi="Times New Roman" w:cs="Times New Roman"/>
          <w:sz w:val="28"/>
          <w:szCs w:val="28"/>
          <w:lang w:val="ru-RU"/>
        </w:rPr>
        <w:t>«Линёво-Озёрское»</w:t>
      </w:r>
      <w:r w:rsidRPr="009137DD">
        <w:rPr>
          <w:rFonts w:ascii="Times New Roman" w:hAnsi="Times New Roman" w:cs="Times New Roman"/>
          <w:sz w:val="28"/>
          <w:szCs w:val="28"/>
          <w:lang w:val="ru-RU"/>
        </w:rPr>
        <w:t>,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C567E" w:rsidRPr="009137DD" w:rsidRDefault="00FC567E" w:rsidP="005431DB">
      <w:pPr>
        <w:pStyle w:val="ConsPlusNormal"/>
        <w:numPr>
          <w:ilvl w:val="2"/>
          <w:numId w:val="42"/>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Письменный ответ, содержащий результаты рассмотрения письменного обращения, направляется заявителю.</w:t>
      </w:r>
    </w:p>
    <w:p w:rsidR="00FC567E" w:rsidRPr="009137DD" w:rsidRDefault="00FC567E" w:rsidP="005431DB">
      <w:pPr>
        <w:pStyle w:val="ConsPlusNormal"/>
        <w:numPr>
          <w:ilvl w:val="2"/>
          <w:numId w:val="42"/>
        </w:numPr>
        <w:tabs>
          <w:tab w:val="left" w:pos="1330"/>
        </w:tabs>
        <w:suppressAutoHyphens w:val="0"/>
        <w:autoSpaceDN w:val="0"/>
        <w:adjustRightInd w:val="0"/>
        <w:ind w:left="0" w:firstLine="709"/>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C567E" w:rsidRPr="009137DD" w:rsidRDefault="00FC567E"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CD67A7" w:rsidRPr="009137DD" w:rsidRDefault="00CD67A7" w:rsidP="00FC567E">
      <w:pPr>
        <w:suppressAutoHyphens/>
        <w:ind w:right="201" w:firstLine="709"/>
        <w:jc w:val="both"/>
        <w:rPr>
          <w:rFonts w:ascii="Times New Roman" w:hAnsi="Times New Roman"/>
          <w:sz w:val="28"/>
          <w:szCs w:val="28"/>
          <w:lang w:val="ru-RU"/>
        </w:rPr>
      </w:pPr>
    </w:p>
    <w:p w:rsidR="00FC567E" w:rsidRPr="00F60F89" w:rsidRDefault="00FC567E" w:rsidP="00CD67A7">
      <w:pPr>
        <w:ind w:left="4820"/>
        <w:rPr>
          <w:rFonts w:ascii="Times New Roman" w:eastAsia="Times New Roman" w:hAnsi="Times New Roman"/>
          <w:kern w:val="2"/>
          <w:lang w:val="ru-RU" w:eastAsia="ar-SA"/>
        </w:rPr>
      </w:pPr>
      <w:r w:rsidRPr="00F60F89">
        <w:rPr>
          <w:rFonts w:ascii="Times New Roman" w:eastAsia="Times New Roman" w:hAnsi="Times New Roman"/>
          <w:kern w:val="2"/>
          <w:lang w:val="ru-RU" w:eastAsia="ar-SA"/>
        </w:rPr>
        <w:lastRenderedPageBreak/>
        <w:t>Приложение 1</w:t>
      </w:r>
    </w:p>
    <w:p w:rsidR="00FC567E" w:rsidRPr="00F60F89" w:rsidRDefault="00FC567E" w:rsidP="00CD67A7">
      <w:pPr>
        <w:suppressAutoHyphens/>
        <w:ind w:left="4820"/>
        <w:rPr>
          <w:rFonts w:ascii="Times New Roman" w:eastAsia="Times New Roman" w:hAnsi="Times New Roman"/>
          <w:kern w:val="2"/>
          <w:lang w:val="ru-RU" w:eastAsia="ar-SA"/>
        </w:rPr>
      </w:pPr>
      <w:r w:rsidRPr="00F60F89">
        <w:rPr>
          <w:rFonts w:ascii="Times New Roman" w:eastAsia="Times New Roman" w:hAnsi="Times New Roman"/>
          <w:kern w:val="2"/>
          <w:lang w:val="ru-RU" w:eastAsia="ar-SA"/>
        </w:rPr>
        <w:t xml:space="preserve">к Административному регламенту </w:t>
      </w:r>
      <w:r w:rsidR="00F60F89" w:rsidRPr="00F60F89">
        <w:rPr>
          <w:rFonts w:ascii="Times New Roman" w:hAnsi="Times New Roman"/>
          <w:lang w:val="ru-RU"/>
        </w:rPr>
        <w:t xml:space="preserve">осуществления муниципального контроля за </w:t>
      </w:r>
      <w:r w:rsidR="00F60F89" w:rsidRPr="00F60F89">
        <w:rPr>
          <w:rFonts w:ascii="Times New Roman" w:hAnsi="Times New Roman"/>
          <w:bCs/>
          <w:lang w:val="ru-RU"/>
        </w:rPr>
        <w:t>сохранностью автомобильных дорог местного значения</w:t>
      </w:r>
      <w:r w:rsidR="00F60F89" w:rsidRPr="00F60F89">
        <w:rPr>
          <w:rFonts w:ascii="Times New Roman" w:hAnsi="Times New Roman"/>
          <w:lang w:val="ru-RU"/>
        </w:rPr>
        <w:t xml:space="preserve"> на территории муниципального образования сельского поселения «Линёво-Озёрское»</w:t>
      </w:r>
    </w:p>
    <w:p w:rsidR="00FC567E" w:rsidRPr="009137DD" w:rsidRDefault="00FC567E" w:rsidP="00CD67A7">
      <w:pPr>
        <w:ind w:left="5664" w:firstLine="708"/>
        <w:rPr>
          <w:rFonts w:ascii="Times New Roman" w:eastAsia="Times New Roman" w:hAnsi="Times New Roman"/>
          <w:kern w:val="2"/>
          <w:sz w:val="28"/>
          <w:szCs w:val="28"/>
          <w:lang w:val="ru-RU" w:eastAsia="ar-SA"/>
        </w:rPr>
      </w:pPr>
    </w:p>
    <w:p w:rsidR="00FC567E" w:rsidRPr="009137DD" w:rsidRDefault="00FC567E" w:rsidP="00CD67A7">
      <w:pPr>
        <w:jc w:val="center"/>
        <w:rPr>
          <w:rFonts w:ascii="Times New Roman" w:eastAsia="Times New Roman" w:hAnsi="Times New Roman"/>
          <w:kern w:val="2"/>
          <w:lang w:val="ru-RU" w:eastAsia="ar-SA"/>
        </w:rPr>
      </w:pPr>
      <w:r w:rsidRPr="009137DD">
        <w:rPr>
          <w:rFonts w:ascii="Times New Roman" w:eastAsia="Times New Roman" w:hAnsi="Times New Roman"/>
          <w:kern w:val="2"/>
          <w:lang w:val="ru-RU" w:eastAsia="ar-SA"/>
        </w:rPr>
        <w:t>БЛОК-СХЕМА</w:t>
      </w:r>
    </w:p>
    <w:p w:rsidR="00FC567E" w:rsidRDefault="00FC567E" w:rsidP="00CD67A7">
      <w:pPr>
        <w:jc w:val="center"/>
        <w:rPr>
          <w:rFonts w:ascii="Times New Roman" w:hAnsi="Times New Roman"/>
          <w:lang w:val="ru-RU"/>
        </w:rPr>
      </w:pPr>
      <w:r w:rsidRPr="009137DD">
        <w:rPr>
          <w:rFonts w:ascii="Times New Roman" w:eastAsia="Times New Roman" w:hAnsi="Times New Roman"/>
          <w:kern w:val="2"/>
          <w:lang w:val="ru-RU" w:eastAsia="ar-SA"/>
        </w:rPr>
        <w:t xml:space="preserve">последовательности административных процедур при осуществлении муниципального контроля за </w:t>
      </w:r>
      <w:r w:rsidR="00F60F89" w:rsidRPr="00F60F89">
        <w:rPr>
          <w:rFonts w:ascii="Times New Roman" w:hAnsi="Times New Roman"/>
          <w:bCs/>
          <w:lang w:val="ru-RU"/>
        </w:rPr>
        <w:t>сохранностью автомобильных дорог местного значения</w:t>
      </w:r>
      <w:r w:rsidR="00F60F89" w:rsidRPr="00F60F89">
        <w:rPr>
          <w:rFonts w:ascii="Times New Roman" w:hAnsi="Times New Roman"/>
          <w:lang w:val="ru-RU"/>
        </w:rPr>
        <w:t xml:space="preserve"> на территории муниципального образования сельского поселения «Линёво-Озёрское»</w:t>
      </w:r>
    </w:p>
    <w:p w:rsidR="00F60F89" w:rsidRPr="009137DD" w:rsidRDefault="00F60F89" w:rsidP="00CD67A7">
      <w:pPr>
        <w:jc w:val="center"/>
        <w:rPr>
          <w:rFonts w:ascii="Times New Roman" w:eastAsia="Times New Roman" w:hAnsi="Times New Roman"/>
          <w:kern w:val="2"/>
          <w:lang w:val="ru-RU" w:eastAsia="ar-SA"/>
        </w:rPr>
      </w:pPr>
    </w:p>
    <w:p w:rsidR="00FC567E" w:rsidRPr="009137DD" w:rsidRDefault="00EF0D03" w:rsidP="00FC567E">
      <w:pPr>
        <w:jc w:val="center"/>
        <w:rPr>
          <w:rFonts w:ascii="Times New Roman" w:eastAsia="Times New Roman" w:hAnsi="Times New Roman"/>
          <w:kern w:val="2"/>
          <w:lang w:val="ru-RU" w:eastAsia="ar-SA"/>
        </w:rPr>
      </w:pPr>
      <w:r w:rsidRPr="009137DD">
        <w:rPr>
          <w:rFonts w:ascii="Times New Roman" w:eastAsia="Times New Roman" w:hAnsi="Times New Roman"/>
          <w:noProof/>
          <w:kern w:val="2"/>
          <w:lang w:val="ru-RU" w:eastAsia="ru-RU" w:bidi="ar-SA"/>
        </w:rPr>
        <mc:AlternateContent>
          <mc:Choice Requires="wps">
            <w:drawing>
              <wp:anchor distT="0" distB="0" distL="114300" distR="114300" simplePos="0" relativeHeight="251665408" behindDoc="0" locked="0" layoutInCell="1" allowOverlap="1" wp14:anchorId="6F55BA62" wp14:editId="46DC4134">
                <wp:simplePos x="0" y="0"/>
                <wp:positionH relativeFrom="column">
                  <wp:posOffset>457200</wp:posOffset>
                </wp:positionH>
                <wp:positionV relativeFrom="paragraph">
                  <wp:posOffset>166370</wp:posOffset>
                </wp:positionV>
                <wp:extent cx="4914265" cy="426085"/>
                <wp:effectExtent l="0" t="0" r="19685" b="1206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26085"/>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spacing w:line="240" w:lineRule="exact"/>
                              <w:jc w:val="center"/>
                              <w:rPr>
                                <w:rFonts w:ascii="Times New Roman" w:hAnsi="Times New Roman"/>
                                <w:sz w:val="20"/>
                                <w:szCs w:val="20"/>
                                <w:lang w:val="ru-RU"/>
                              </w:rPr>
                            </w:pPr>
                            <w:r w:rsidRPr="00CD67A7">
                              <w:rPr>
                                <w:rFonts w:ascii="Times New Roman" w:hAnsi="Times New Roman"/>
                                <w:sz w:val="20"/>
                                <w:szCs w:val="20"/>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483BCF" w:rsidRPr="00CD67A7" w:rsidRDefault="00483BCF" w:rsidP="00FC567E">
                            <w:pPr>
                              <w:jc w:val="center"/>
                              <w:rPr>
                                <w:rFonts w:ascii="Times New Roman" w:hAnsi="Times New Roman"/>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13.1pt;width:386.95pt;height:3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">
                <v:textbox>
                  <w:txbxContent>
                    <w:p w:rsidR="00483BCF" w:rsidRPr="00CD67A7" w:rsidRDefault="00483BCF" w:rsidP="00FC567E">
                      <w:pPr>
                        <w:spacing w:line="240" w:lineRule="exact"/>
                        <w:jc w:val="center"/>
                        <w:rPr>
                          <w:rFonts w:ascii="Times New Roman" w:hAnsi="Times New Roman"/>
                          <w:sz w:val="20"/>
                          <w:szCs w:val="20"/>
                          <w:lang w:val="ru-RU"/>
                        </w:rPr>
                      </w:pPr>
                      <w:r w:rsidRPr="00CD67A7">
                        <w:rPr>
                          <w:rFonts w:ascii="Times New Roman" w:hAnsi="Times New Roman"/>
                          <w:sz w:val="20"/>
                          <w:szCs w:val="20"/>
                          <w:lang w:val="ru-RU"/>
                        </w:rPr>
                        <w:t xml:space="preserve">Начало исполнения муниципальной функции – возникновения  основания для проведения мероприятий по осуществлению муниципального  контроля </w:t>
                      </w:r>
                    </w:p>
                    <w:p w:rsidR="00483BCF" w:rsidRPr="00CD67A7" w:rsidRDefault="00483BCF" w:rsidP="00FC567E">
                      <w:pPr>
                        <w:jc w:val="center"/>
                        <w:rPr>
                          <w:rFonts w:ascii="Times New Roman" w:hAnsi="Times New Roman"/>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txbxContent>
                </v:textbox>
              </v:shape>
            </w:pict>
          </mc:Fallback>
        </mc:AlternateContent>
      </w:r>
    </w:p>
    <w:p w:rsidR="00FC567E" w:rsidRPr="009137DD" w:rsidRDefault="00FC567E" w:rsidP="00FC567E">
      <w:pPr>
        <w:jc w:val="center"/>
        <w:rPr>
          <w:rFonts w:ascii="Times New Roman" w:eastAsia="Times New Roman" w:hAnsi="Times New Roman"/>
          <w:kern w:val="2"/>
          <w:sz w:val="28"/>
          <w:szCs w:val="28"/>
          <w:lang w:val="ru-RU" w:eastAsia="ar-SA"/>
        </w:rPr>
      </w:pPr>
    </w:p>
    <w:p w:rsidR="00FC567E" w:rsidRPr="009137DD" w:rsidRDefault="00FC567E" w:rsidP="00FC567E">
      <w:pPr>
        <w:jc w:val="center"/>
        <w:rPr>
          <w:rFonts w:ascii="Times New Roman" w:eastAsia="Times New Roman" w:hAnsi="Times New Roman"/>
          <w:kern w:val="2"/>
          <w:sz w:val="28"/>
          <w:szCs w:val="28"/>
          <w:lang w:val="ru-RU" w:eastAsia="ar-SA"/>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1312" behindDoc="0" locked="0" layoutInCell="1" allowOverlap="1" wp14:anchorId="29E77E14" wp14:editId="30DC8C86">
                <wp:simplePos x="0" y="0"/>
                <wp:positionH relativeFrom="column">
                  <wp:posOffset>3314700</wp:posOffset>
                </wp:positionH>
                <wp:positionV relativeFrom="paragraph">
                  <wp:posOffset>114300</wp:posOffset>
                </wp:positionV>
                <wp:extent cx="2748280" cy="613410"/>
                <wp:effectExtent l="0" t="0" r="13970" b="1524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613410"/>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jc w:val="center"/>
                              <w:rPr>
                                <w:b/>
                                <w:sz w:val="20"/>
                                <w:szCs w:val="20"/>
                                <w:lang w:val="ru-RU"/>
                              </w:rPr>
                            </w:pPr>
                            <w:r w:rsidRPr="00CD67A7">
                              <w:rPr>
                                <w:rFonts w:ascii="Times New Roman" w:hAnsi="Times New Roman"/>
                                <w:sz w:val="20"/>
                                <w:szCs w:val="20"/>
                                <w:lang w:val="ru-RU" w:eastAsia="ru-RU"/>
                              </w:rPr>
                              <w:t xml:space="preserve">Проведение внеплановых проверок </w:t>
                            </w:r>
                            <w:r w:rsidRPr="00CD67A7">
                              <w:rPr>
                                <w:rFonts w:ascii="Times New Roman" w:hAnsi="Times New Roman"/>
                                <w:sz w:val="20"/>
                                <w:szCs w:val="20"/>
                                <w:lang w:val="ru-RU" w:eastAsia="ru-RU"/>
                              </w:rPr>
                              <w:br/>
                              <w:t>при наличии оснований, предусмотренных пп.52.2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1pt;margin-top:9pt;width:216.4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">
                <v:textbox>
                  <w:txbxContent>
                    <w:p w:rsidR="00483BCF" w:rsidRPr="00CD67A7" w:rsidRDefault="00483BCF" w:rsidP="00FC567E">
                      <w:pPr>
                        <w:jc w:val="center"/>
                        <w:rPr>
                          <w:b/>
                          <w:sz w:val="20"/>
                          <w:szCs w:val="20"/>
                          <w:lang w:val="ru-RU"/>
                        </w:rPr>
                      </w:pPr>
                      <w:r w:rsidRPr="00CD67A7">
                        <w:rPr>
                          <w:rFonts w:ascii="Times New Roman" w:hAnsi="Times New Roman"/>
                          <w:sz w:val="20"/>
                          <w:szCs w:val="20"/>
                          <w:lang w:val="ru-RU" w:eastAsia="ru-RU"/>
                        </w:rPr>
                        <w:t xml:space="preserve">Проведение внеплановых проверок </w:t>
                      </w:r>
                      <w:r w:rsidRPr="00CD67A7">
                        <w:rPr>
                          <w:rFonts w:ascii="Times New Roman" w:hAnsi="Times New Roman"/>
                          <w:sz w:val="20"/>
                          <w:szCs w:val="20"/>
                          <w:lang w:val="ru-RU" w:eastAsia="ru-RU"/>
                        </w:rPr>
                        <w:br/>
                        <w:t>при наличии оснований, предусмотренных пп.52.2</w:t>
                      </w:r>
                    </w:p>
                  </w:txbxContent>
                </v:textbox>
              </v:shape>
            </w:pict>
          </mc:Fallback>
        </mc:AlternateContent>
      </w: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1A730AC5" wp14:editId="4A70DE6A">
                <wp:simplePos x="0" y="0"/>
                <wp:positionH relativeFrom="column">
                  <wp:posOffset>0</wp:posOffset>
                </wp:positionH>
                <wp:positionV relativeFrom="paragraph">
                  <wp:posOffset>85090</wp:posOffset>
                </wp:positionV>
                <wp:extent cx="2743200" cy="699135"/>
                <wp:effectExtent l="0" t="0" r="19050" b="247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99135"/>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jc w:val="center"/>
                              <w:rPr>
                                <w:sz w:val="20"/>
                                <w:szCs w:val="20"/>
                                <w:lang w:val="ru-RU"/>
                              </w:rPr>
                            </w:pPr>
                            <w:r w:rsidRPr="00CD67A7">
                              <w:rPr>
                                <w:rFonts w:ascii="Times New Roman" w:hAnsi="Times New Roman"/>
                                <w:sz w:val="20"/>
                                <w:szCs w:val="20"/>
                                <w:lang w:val="ru-RU" w:eastAsia="ru-RU"/>
                              </w:rPr>
                              <w:t>Планирование проведения проверок (разработка, согласование и утверждение ежегодного плана проведения плановых проверок)</w:t>
                            </w:r>
                          </w:p>
                          <w:p w:rsidR="00483BCF" w:rsidRPr="00EB58C9" w:rsidRDefault="00483BCF" w:rsidP="00FC567E">
                            <w:pPr>
                              <w:jc w:val="center"/>
                              <w:rPr>
                                <w:b/>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0;margin-top:6.7pt;width:3in;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">
                <v:textbox>
                  <w:txbxContent>
                    <w:p w:rsidR="00483BCF" w:rsidRPr="00CD67A7" w:rsidRDefault="00483BCF" w:rsidP="00FC567E">
                      <w:pPr>
                        <w:jc w:val="center"/>
                        <w:rPr>
                          <w:sz w:val="20"/>
                          <w:szCs w:val="20"/>
                          <w:lang w:val="ru-RU"/>
                        </w:rPr>
                      </w:pPr>
                      <w:r w:rsidRPr="00CD67A7">
                        <w:rPr>
                          <w:rFonts w:ascii="Times New Roman" w:hAnsi="Times New Roman"/>
                          <w:sz w:val="20"/>
                          <w:szCs w:val="20"/>
                          <w:lang w:val="ru-RU" w:eastAsia="ru-RU"/>
                        </w:rPr>
                        <w:t>Планирование проведения проверок (разработка, согласование и утверждение ежегодного плана проведения плановых проверок)</w:t>
                      </w:r>
                    </w:p>
                    <w:p w:rsidR="00483BCF" w:rsidRPr="00EB58C9" w:rsidRDefault="00483BCF" w:rsidP="00FC567E">
                      <w:pPr>
                        <w:jc w:val="center"/>
                        <w:rPr>
                          <w:b/>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txbxContent>
                </v:textbox>
              </v:shap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3360" behindDoc="0" locked="0" layoutInCell="1" allowOverlap="1" wp14:anchorId="562E2345" wp14:editId="430BEFD9">
                <wp:simplePos x="0" y="0"/>
                <wp:positionH relativeFrom="column">
                  <wp:posOffset>4914900</wp:posOffset>
                </wp:positionH>
                <wp:positionV relativeFrom="paragraph">
                  <wp:posOffset>21590</wp:posOffset>
                </wp:positionV>
                <wp:extent cx="635" cy="347345"/>
                <wp:effectExtent l="76200" t="0" r="75565" b="5270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pt" to="387.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rGLAIAAEw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">
                <v:stroke endarrow="block"/>
              </v:line>
            </w:pict>
          </mc:Fallback>
        </mc:AlternateContent>
      </w: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2336" behindDoc="0" locked="0" layoutInCell="1" allowOverlap="1" wp14:anchorId="7BA3C270" wp14:editId="546738A0">
                <wp:simplePos x="0" y="0"/>
                <wp:positionH relativeFrom="column">
                  <wp:posOffset>1371600</wp:posOffset>
                </wp:positionH>
                <wp:positionV relativeFrom="paragraph">
                  <wp:posOffset>21590</wp:posOffset>
                </wp:positionV>
                <wp:extent cx="635" cy="347345"/>
                <wp:effectExtent l="76200" t="0" r="75565" b="52705"/>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pt" to="108.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dE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O4JI0Va&#10;6NFWKI7y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">
                <v:stroke endarrow="block"/>
              </v:line>
            </w:pict>
          </mc:Fallback>
        </mc:AlternateContent>
      </w: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4384" behindDoc="0" locked="0" layoutInCell="1" allowOverlap="1" wp14:anchorId="0D1E552E" wp14:editId="5FB6701E">
                <wp:simplePos x="0" y="0"/>
                <wp:positionH relativeFrom="column">
                  <wp:posOffset>685800</wp:posOffset>
                </wp:positionH>
                <wp:positionV relativeFrom="paragraph">
                  <wp:posOffset>164465</wp:posOffset>
                </wp:positionV>
                <wp:extent cx="4914265" cy="457200"/>
                <wp:effectExtent l="0" t="0" r="1968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57200"/>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jc w:val="center"/>
                              <w:rPr>
                                <w:sz w:val="20"/>
                                <w:szCs w:val="20"/>
                                <w:lang w:val="ru-RU"/>
                              </w:rPr>
                            </w:pPr>
                            <w:r w:rsidRPr="00CD67A7">
                              <w:rPr>
                                <w:rFonts w:ascii="Times New Roman" w:hAnsi="Times New Roman"/>
                                <w:sz w:val="20"/>
                                <w:szCs w:val="20"/>
                                <w:lang w:val="ru-RU" w:eastAsia="ru-RU"/>
                              </w:rPr>
                              <w:t>Принятие решения о проведении проверки, подготовка к проверке (плановой/внеплановой)</w:t>
                            </w:r>
                          </w:p>
                          <w:p w:rsidR="00483BCF" w:rsidRPr="00EB58C9" w:rsidRDefault="00483BCF" w:rsidP="00FC567E">
                            <w:pPr>
                              <w:jc w:val="center"/>
                              <w:rPr>
                                <w:b/>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12.95pt;width:386.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">
                <v:textbox>
                  <w:txbxContent>
                    <w:p w:rsidR="00483BCF" w:rsidRPr="00CD67A7" w:rsidRDefault="00483BCF" w:rsidP="00FC567E">
                      <w:pPr>
                        <w:jc w:val="center"/>
                        <w:rPr>
                          <w:sz w:val="20"/>
                          <w:szCs w:val="20"/>
                          <w:lang w:val="ru-RU"/>
                        </w:rPr>
                      </w:pPr>
                      <w:r w:rsidRPr="00CD67A7">
                        <w:rPr>
                          <w:rFonts w:ascii="Times New Roman" w:hAnsi="Times New Roman"/>
                          <w:sz w:val="20"/>
                          <w:szCs w:val="20"/>
                          <w:lang w:val="ru-RU" w:eastAsia="ru-RU"/>
                        </w:rPr>
                        <w:t>Принятие решения о проведении проверки, подготовка к проверке (плановой/внеплановой)</w:t>
                      </w:r>
                    </w:p>
                    <w:p w:rsidR="00483BCF" w:rsidRPr="00EB58C9" w:rsidRDefault="00483BCF" w:rsidP="00FC567E">
                      <w:pPr>
                        <w:jc w:val="center"/>
                        <w:rPr>
                          <w:b/>
                          <w:lang w:val="ru-RU"/>
                        </w:rPr>
                      </w:pPr>
                    </w:p>
                    <w:p w:rsidR="00483BCF" w:rsidRPr="00EB58C9" w:rsidRDefault="00483BCF" w:rsidP="00FC567E">
                      <w:pPr>
                        <w:jc w:val="center"/>
                        <w:rPr>
                          <w:b/>
                          <w:lang w:val="ru-RU"/>
                        </w:rPr>
                      </w:pPr>
                    </w:p>
                    <w:p w:rsidR="00483BCF" w:rsidRPr="00EB58C9" w:rsidRDefault="00483BCF" w:rsidP="00FC567E">
                      <w:pPr>
                        <w:jc w:val="center"/>
                        <w:rPr>
                          <w:b/>
                          <w:lang w:val="ru-RU"/>
                        </w:rPr>
                      </w:pPr>
                    </w:p>
                  </w:txbxContent>
                </v:textbox>
              </v:shap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299" distR="114299" simplePos="0" relativeHeight="251679744" behindDoc="0" locked="0" layoutInCell="1" allowOverlap="1" wp14:anchorId="4B09C350" wp14:editId="5096A6A2">
                <wp:simplePos x="0" y="0"/>
                <wp:positionH relativeFrom="column">
                  <wp:posOffset>228599</wp:posOffset>
                </wp:positionH>
                <wp:positionV relativeFrom="paragraph">
                  <wp:posOffset>17780</wp:posOffset>
                </wp:positionV>
                <wp:extent cx="0" cy="3487420"/>
                <wp:effectExtent l="0" t="0" r="19050" b="1778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87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1.4pt" to="1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"/>
            </w:pict>
          </mc:Fallback>
        </mc:AlternateContent>
      </w:r>
      <w:r w:rsidRPr="009137DD">
        <w:rPr>
          <w:rFonts w:ascii="Times New Roman" w:hAnsi="Times New Roman" w:cs="Times New Roman"/>
          <w:noProof/>
          <w:sz w:val="28"/>
          <w:szCs w:val="28"/>
          <w:lang w:val="ru-RU" w:eastAsia="ru-RU" w:bidi="ar-SA"/>
        </w:rPr>
        <mc:AlternateContent>
          <mc:Choice Requires="wps">
            <w:drawing>
              <wp:anchor distT="4294967295" distB="4294967295" distL="114300" distR="114300" simplePos="0" relativeHeight="251678720" behindDoc="0" locked="0" layoutInCell="1" allowOverlap="1" wp14:anchorId="543182DA" wp14:editId="0A75B572">
                <wp:simplePos x="0" y="0"/>
                <wp:positionH relativeFrom="column">
                  <wp:posOffset>228600</wp:posOffset>
                </wp:positionH>
                <wp:positionV relativeFrom="paragraph">
                  <wp:posOffset>17779</wp:posOffset>
                </wp:positionV>
                <wp:extent cx="457200" cy="0"/>
                <wp:effectExtent l="0" t="76200" r="19050" b="9525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4pt" to="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k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">
                <v:stroke endarrow="block"/>
              </v:line>
            </w:pict>
          </mc:Fallback>
        </mc:AlternateContent>
      </w: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6432" behindDoc="0" locked="0" layoutInCell="1" allowOverlap="1" wp14:anchorId="41FBE4D2" wp14:editId="778634D0">
                <wp:simplePos x="0" y="0"/>
                <wp:positionH relativeFrom="column">
                  <wp:posOffset>1371600</wp:posOffset>
                </wp:positionH>
                <wp:positionV relativeFrom="paragraph">
                  <wp:posOffset>12700</wp:posOffset>
                </wp:positionV>
                <wp:extent cx="710565" cy="1078230"/>
                <wp:effectExtent l="0" t="0" r="70485" b="6477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1078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163.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pT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">
                <v:stroke endarrow="block"/>
              </v:line>
            </w:pict>
          </mc:Fallback>
        </mc:AlternateContent>
      </w: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7456" behindDoc="0" locked="0" layoutInCell="1" allowOverlap="1" wp14:anchorId="3DD6EC81" wp14:editId="793BE9CD">
                <wp:simplePos x="0" y="0"/>
                <wp:positionH relativeFrom="column">
                  <wp:posOffset>4915535</wp:posOffset>
                </wp:positionH>
                <wp:positionV relativeFrom="paragraph">
                  <wp:posOffset>8255</wp:posOffset>
                </wp:positionV>
                <wp:extent cx="635" cy="347345"/>
                <wp:effectExtent l="76200" t="0" r="75565" b="5270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05pt,.65pt" to="387.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81K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">
                <v:stroke endarrow="block"/>
              </v:line>
            </w:pict>
          </mc:Fallback>
        </mc:AlternateContent>
      </w: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8480" behindDoc="0" locked="0" layoutInCell="1" allowOverlap="1" wp14:anchorId="7655EB2C" wp14:editId="592BE0B5">
                <wp:simplePos x="0" y="0"/>
                <wp:positionH relativeFrom="column">
                  <wp:posOffset>3200400</wp:posOffset>
                </wp:positionH>
                <wp:positionV relativeFrom="paragraph">
                  <wp:posOffset>151130</wp:posOffset>
                </wp:positionV>
                <wp:extent cx="2862580" cy="392430"/>
                <wp:effectExtent l="0" t="0" r="13970" b="266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392430"/>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jc w:val="center"/>
                              <w:rPr>
                                <w:rFonts w:ascii="Times New Roman" w:hAnsi="Times New Roman"/>
                                <w:sz w:val="20"/>
                                <w:szCs w:val="20"/>
                              </w:rPr>
                            </w:pPr>
                            <w:proofErr w:type="spellStart"/>
                            <w:r w:rsidRPr="00CD67A7">
                              <w:rPr>
                                <w:rFonts w:ascii="Times New Roman" w:hAnsi="Times New Roman"/>
                                <w:sz w:val="20"/>
                                <w:szCs w:val="20"/>
                                <w:lang w:eastAsia="ru-RU"/>
                              </w:rPr>
                              <w:t>Согласование</w:t>
                            </w:r>
                            <w:proofErr w:type="spellEnd"/>
                            <w:r w:rsidRPr="00CD67A7">
                              <w:rPr>
                                <w:rFonts w:ascii="Times New Roman" w:hAnsi="Times New Roman"/>
                                <w:sz w:val="20"/>
                                <w:szCs w:val="20"/>
                                <w:lang w:eastAsia="ru-RU"/>
                              </w:rPr>
                              <w:t xml:space="preserve"> проверки </w:t>
                            </w:r>
                            <w:r w:rsidRPr="00CD67A7">
                              <w:rPr>
                                <w:rFonts w:ascii="Times New Roman" w:hAnsi="Times New Roman"/>
                                <w:sz w:val="20"/>
                                <w:szCs w:val="20"/>
                              </w:rPr>
                              <w:br/>
                              <w:t xml:space="preserve">с </w:t>
                            </w:r>
                            <w:proofErr w:type="spellStart"/>
                            <w:r w:rsidRPr="00CD67A7">
                              <w:rPr>
                                <w:rFonts w:ascii="Times New Roman" w:hAnsi="Times New Roman"/>
                                <w:sz w:val="20"/>
                                <w:szCs w:val="20"/>
                              </w:rPr>
                              <w:t>органами</w:t>
                            </w:r>
                            <w:proofErr w:type="spellEnd"/>
                            <w:r w:rsidRPr="00CD67A7">
                              <w:rPr>
                                <w:rFonts w:ascii="Times New Roman" w:hAnsi="Times New Roman"/>
                                <w:sz w:val="20"/>
                                <w:szCs w:val="20"/>
                              </w:rPr>
                              <w:t xml:space="preserve"> </w:t>
                            </w:r>
                            <w:proofErr w:type="spellStart"/>
                            <w:r w:rsidRPr="00CD67A7">
                              <w:rPr>
                                <w:rFonts w:ascii="Times New Roman" w:hAnsi="Times New Roman"/>
                                <w:sz w:val="20"/>
                                <w:szCs w:val="20"/>
                              </w:rPr>
                              <w:t>прокуратуры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52pt;margin-top:11.9pt;width:225.4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BpLwIAAFk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">
                <v:textbox>
                  <w:txbxContent>
                    <w:p w:rsidR="00483BCF" w:rsidRPr="00CD67A7" w:rsidRDefault="00483BCF" w:rsidP="00FC567E">
                      <w:pPr>
                        <w:jc w:val="center"/>
                        <w:rPr>
                          <w:rFonts w:ascii="Times New Roman" w:hAnsi="Times New Roman"/>
                          <w:sz w:val="20"/>
                          <w:szCs w:val="20"/>
                        </w:rPr>
                      </w:pPr>
                      <w:r w:rsidRPr="00CD67A7">
                        <w:rPr>
                          <w:rFonts w:ascii="Times New Roman" w:hAnsi="Times New Roman"/>
                          <w:sz w:val="20"/>
                          <w:szCs w:val="20"/>
                          <w:lang w:eastAsia="ru-RU"/>
                        </w:rPr>
                        <w:t xml:space="preserve">Согласование проверки </w:t>
                      </w:r>
                      <w:r w:rsidRPr="00CD67A7">
                        <w:rPr>
                          <w:rFonts w:ascii="Times New Roman" w:hAnsi="Times New Roman"/>
                          <w:sz w:val="20"/>
                          <w:szCs w:val="20"/>
                        </w:rPr>
                        <w:br/>
                        <w:t>с органами прокуратуры</w:t>
                      </w:r>
                    </w:p>
                  </w:txbxContent>
                </v:textbox>
              </v:shap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70528" behindDoc="0" locked="0" layoutInCell="1" allowOverlap="1" wp14:anchorId="5A7D5A77" wp14:editId="16045BD4">
                <wp:simplePos x="0" y="0"/>
                <wp:positionH relativeFrom="column">
                  <wp:posOffset>4454525</wp:posOffset>
                </wp:positionH>
                <wp:positionV relativeFrom="paragraph">
                  <wp:posOffset>134620</wp:posOffset>
                </wp:positionV>
                <wp:extent cx="571500" cy="342900"/>
                <wp:effectExtent l="38100" t="0" r="19050" b="571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0.6pt" to="395.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">
                <v:stroke endarrow="block"/>
              </v:lin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9504" behindDoc="0" locked="0" layoutInCell="1" allowOverlap="1" wp14:anchorId="5C596BF9" wp14:editId="6D9009AB">
                <wp:simplePos x="0" y="0"/>
                <wp:positionH relativeFrom="column">
                  <wp:posOffset>1828800</wp:posOffset>
                </wp:positionH>
                <wp:positionV relativeFrom="paragraph">
                  <wp:posOffset>68580</wp:posOffset>
                </wp:positionV>
                <wp:extent cx="2742565" cy="579120"/>
                <wp:effectExtent l="0" t="0" r="19685"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79120"/>
                        </a:xfrm>
                        <a:prstGeom prst="rect">
                          <a:avLst/>
                        </a:prstGeom>
                        <a:solidFill>
                          <a:srgbClr val="FFFFFF"/>
                        </a:solidFill>
                        <a:ln w="9525">
                          <a:solidFill>
                            <a:srgbClr val="000000"/>
                          </a:solidFill>
                          <a:miter lim="800000"/>
                          <a:headEnd/>
                          <a:tailEnd/>
                        </a:ln>
                      </wps:spPr>
                      <wps:txbx>
                        <w:txbxContent>
                          <w:p w:rsidR="00483BCF" w:rsidRPr="00CD67A7" w:rsidRDefault="00483BCF" w:rsidP="00CD67A7">
                            <w:pPr>
                              <w:jc w:val="center"/>
                              <w:rPr>
                                <w:rFonts w:ascii="Times New Roman" w:hAnsi="Times New Roman"/>
                                <w:sz w:val="20"/>
                                <w:szCs w:val="20"/>
                                <w:lang w:val="ru-RU"/>
                              </w:rPr>
                            </w:pPr>
                            <w:r w:rsidRPr="00CD67A7">
                              <w:rPr>
                                <w:rFonts w:ascii="Times New Roman" w:hAnsi="Times New Roman"/>
                                <w:sz w:val="20"/>
                                <w:szCs w:val="20"/>
                                <w:lang w:val="ru-RU" w:eastAsia="ru-RU"/>
                              </w:rPr>
                              <w:t xml:space="preserve">Уведомление </w:t>
                            </w:r>
                            <w:r w:rsidR="00F60F89">
                              <w:rPr>
                                <w:rFonts w:ascii="Times New Roman" w:hAnsi="Times New Roman"/>
                                <w:sz w:val="20"/>
                                <w:szCs w:val="20"/>
                                <w:lang w:val="ru-RU"/>
                              </w:rPr>
                              <w:t>субъекта проверки</w:t>
                            </w:r>
                            <w:r w:rsidRPr="00CD67A7">
                              <w:rPr>
                                <w:rFonts w:ascii="Times New Roman" w:hAnsi="Times New Roman"/>
                                <w:sz w:val="20"/>
                                <w:szCs w:val="20"/>
                                <w:lang w:val="ru-RU"/>
                              </w:rPr>
                              <w:t xml:space="preserve"> </w:t>
                            </w:r>
                            <w:r w:rsidRPr="00CD67A7">
                              <w:rPr>
                                <w:rFonts w:ascii="Times New Roman" w:hAnsi="Times New Roman"/>
                                <w:sz w:val="20"/>
                                <w:szCs w:val="20"/>
                                <w:lang w:val="ru-RU"/>
                              </w:rPr>
                              <w:br/>
                              <w:t xml:space="preserve">о проведении проверки </w:t>
                            </w:r>
                            <w:r w:rsidRPr="00CD67A7">
                              <w:rPr>
                                <w:rFonts w:ascii="Times New Roman" w:hAnsi="Times New Roman"/>
                                <w:sz w:val="20"/>
                                <w:szCs w:val="20"/>
                                <w:lang w:val="ru-RU"/>
                              </w:rPr>
                              <w:br/>
                              <w:t>(с приложением копии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in;margin-top:5.4pt;width:215.9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">
                <v:textbox>
                  <w:txbxContent>
                    <w:p w:rsidR="00483BCF" w:rsidRPr="00CD67A7" w:rsidRDefault="00483BCF" w:rsidP="00CD67A7">
                      <w:pPr>
                        <w:jc w:val="center"/>
                        <w:rPr>
                          <w:rFonts w:ascii="Times New Roman" w:hAnsi="Times New Roman"/>
                          <w:sz w:val="20"/>
                          <w:szCs w:val="20"/>
                          <w:lang w:val="ru-RU"/>
                        </w:rPr>
                      </w:pPr>
                      <w:r w:rsidRPr="00CD67A7">
                        <w:rPr>
                          <w:rFonts w:ascii="Times New Roman" w:hAnsi="Times New Roman"/>
                          <w:sz w:val="20"/>
                          <w:szCs w:val="20"/>
                          <w:lang w:val="ru-RU" w:eastAsia="ru-RU"/>
                        </w:rPr>
                        <w:t xml:space="preserve">Уведомление </w:t>
                      </w:r>
                      <w:r w:rsidR="00F60F89">
                        <w:rPr>
                          <w:rFonts w:ascii="Times New Roman" w:hAnsi="Times New Roman"/>
                          <w:sz w:val="20"/>
                          <w:szCs w:val="20"/>
                          <w:lang w:val="ru-RU"/>
                        </w:rPr>
                        <w:t>субъекта проверки</w:t>
                      </w:r>
                      <w:r w:rsidRPr="00CD67A7">
                        <w:rPr>
                          <w:rFonts w:ascii="Times New Roman" w:hAnsi="Times New Roman"/>
                          <w:sz w:val="20"/>
                          <w:szCs w:val="20"/>
                          <w:lang w:val="ru-RU"/>
                        </w:rPr>
                        <w:t xml:space="preserve"> </w:t>
                      </w:r>
                      <w:r w:rsidRPr="00CD67A7">
                        <w:rPr>
                          <w:rFonts w:ascii="Times New Roman" w:hAnsi="Times New Roman"/>
                          <w:sz w:val="20"/>
                          <w:szCs w:val="20"/>
                          <w:lang w:val="ru-RU"/>
                        </w:rPr>
                        <w:br/>
                        <w:t xml:space="preserve">о проведении проверки </w:t>
                      </w:r>
                      <w:r w:rsidRPr="00CD67A7">
                        <w:rPr>
                          <w:rFonts w:ascii="Times New Roman" w:hAnsi="Times New Roman"/>
                          <w:sz w:val="20"/>
                          <w:szCs w:val="20"/>
                          <w:lang w:val="ru-RU"/>
                        </w:rPr>
                        <w:br/>
                        <w:t>(с приложением копии распоряжения)</w:t>
                      </w:r>
                    </w:p>
                  </w:txbxContent>
                </v:textbox>
              </v:shap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72576" behindDoc="0" locked="0" layoutInCell="1" allowOverlap="1" wp14:anchorId="1D7BFF1A" wp14:editId="38F648CF">
                <wp:simplePos x="0" y="0"/>
                <wp:positionH relativeFrom="column">
                  <wp:posOffset>3199765</wp:posOffset>
                </wp:positionH>
                <wp:positionV relativeFrom="paragraph">
                  <wp:posOffset>85725</wp:posOffset>
                </wp:positionV>
                <wp:extent cx="635" cy="347345"/>
                <wp:effectExtent l="76200" t="0" r="75565" b="527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6.75pt" to="25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EKQ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">
                <v:stroke endarrow="block"/>
              </v:lin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71552" behindDoc="0" locked="0" layoutInCell="1" allowOverlap="1" wp14:anchorId="216F846F" wp14:editId="4E384946">
                <wp:simplePos x="0" y="0"/>
                <wp:positionH relativeFrom="column">
                  <wp:posOffset>571500</wp:posOffset>
                </wp:positionH>
                <wp:positionV relativeFrom="paragraph">
                  <wp:posOffset>24130</wp:posOffset>
                </wp:positionV>
                <wp:extent cx="5028565" cy="457200"/>
                <wp:effectExtent l="0" t="0" r="19685"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457200"/>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jc w:val="center"/>
                              <w:rPr>
                                <w:rFonts w:ascii="Times New Roman" w:hAnsi="Times New Roman"/>
                                <w:sz w:val="20"/>
                                <w:szCs w:val="20"/>
                                <w:lang w:val="ru-RU"/>
                              </w:rPr>
                            </w:pPr>
                            <w:r w:rsidRPr="00CD67A7">
                              <w:rPr>
                                <w:rFonts w:ascii="Times New Roman" w:hAnsi="Times New Roman"/>
                                <w:sz w:val="20"/>
                                <w:szCs w:val="20"/>
                                <w:lang w:val="ru-RU" w:eastAsia="ru-RU"/>
                              </w:rPr>
                              <w:t>Проведение проверки</w:t>
                            </w:r>
                          </w:p>
                          <w:p w:rsidR="00483BCF" w:rsidRPr="00CD67A7" w:rsidRDefault="00483BCF" w:rsidP="00FC567E">
                            <w:pPr>
                              <w:jc w:val="center"/>
                              <w:rPr>
                                <w:rFonts w:ascii="Times New Roman" w:hAnsi="Times New Roman"/>
                                <w:sz w:val="20"/>
                                <w:szCs w:val="20"/>
                                <w:lang w:val="ru-RU"/>
                              </w:rPr>
                            </w:pPr>
                            <w:r w:rsidRPr="00CD67A7">
                              <w:rPr>
                                <w:rFonts w:ascii="Times New Roman" w:hAnsi="Times New Roman"/>
                                <w:sz w:val="20"/>
                                <w:szCs w:val="20"/>
                                <w:lang w:val="ru-RU"/>
                              </w:rPr>
                              <w:t>с составлением по итогам проверки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1.9pt;width:395.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qkLAIAAFg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">
                <v:textbox>
                  <w:txbxContent>
                    <w:p w:rsidR="00483BCF" w:rsidRPr="00CD67A7" w:rsidRDefault="00483BCF" w:rsidP="00FC567E">
                      <w:pPr>
                        <w:jc w:val="center"/>
                        <w:rPr>
                          <w:rFonts w:ascii="Times New Roman" w:hAnsi="Times New Roman"/>
                          <w:sz w:val="20"/>
                          <w:szCs w:val="20"/>
                          <w:lang w:val="ru-RU"/>
                        </w:rPr>
                      </w:pPr>
                      <w:r w:rsidRPr="00CD67A7">
                        <w:rPr>
                          <w:rFonts w:ascii="Times New Roman" w:hAnsi="Times New Roman"/>
                          <w:sz w:val="20"/>
                          <w:szCs w:val="20"/>
                          <w:lang w:val="ru-RU" w:eastAsia="ru-RU"/>
                        </w:rPr>
                        <w:t>Проведение проверки</w:t>
                      </w:r>
                    </w:p>
                    <w:p w:rsidR="00483BCF" w:rsidRPr="00CD67A7" w:rsidRDefault="00483BCF" w:rsidP="00FC567E">
                      <w:pPr>
                        <w:jc w:val="center"/>
                        <w:rPr>
                          <w:rFonts w:ascii="Times New Roman" w:hAnsi="Times New Roman"/>
                          <w:sz w:val="20"/>
                          <w:szCs w:val="20"/>
                          <w:lang w:val="ru-RU"/>
                        </w:rPr>
                      </w:pPr>
                      <w:r w:rsidRPr="00CD67A7">
                        <w:rPr>
                          <w:rFonts w:ascii="Times New Roman" w:hAnsi="Times New Roman"/>
                          <w:sz w:val="20"/>
                          <w:szCs w:val="20"/>
                          <w:lang w:val="ru-RU"/>
                        </w:rPr>
                        <w:t>с составлением по итогам проверки акта проверки</w:t>
                      </w:r>
                    </w:p>
                  </w:txbxContent>
                </v:textbox>
              </v:shape>
            </w:pict>
          </mc:Fallback>
        </mc:AlternateConten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299" distR="114299" simplePos="0" relativeHeight="251673600" behindDoc="0" locked="0" layoutInCell="1" allowOverlap="1" wp14:anchorId="4BB4267A" wp14:editId="5934FF72">
                <wp:simplePos x="0" y="0"/>
                <wp:positionH relativeFrom="column">
                  <wp:posOffset>3199764</wp:posOffset>
                </wp:positionH>
                <wp:positionV relativeFrom="paragraph">
                  <wp:posOffset>72390</wp:posOffset>
                </wp:positionV>
                <wp:extent cx="0" cy="288925"/>
                <wp:effectExtent l="76200" t="0" r="57150" b="5397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95pt,5.7pt" to="251.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d7Jg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">
                <v:stroke endarrow="block"/>
              </v:line>
            </w:pict>
          </mc:Fallback>
        </mc:AlternateContent>
      </w:r>
    </w:p>
    <w:p w:rsidR="00FC567E" w:rsidRPr="009137DD" w:rsidRDefault="00EF0D03" w:rsidP="00FC567E">
      <w:pPr>
        <w:pStyle w:val="ConsPlusNonformat"/>
        <w:rPr>
          <w:rFonts w:ascii="Times New Roman" w:hAnsi="Times New Roman" w:cs="Times New Roman"/>
          <w:sz w:val="28"/>
          <w:szCs w:val="28"/>
          <w:lang w:val="ru-RU"/>
        </w:rPr>
      </w:pPr>
      <w:r w:rsidRPr="009137DD">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4624" behindDoc="0" locked="0" layoutInCell="1" allowOverlap="1" wp14:anchorId="2A17B7F4" wp14:editId="6AF8CBB4">
                <wp:simplePos x="0" y="0"/>
                <wp:positionH relativeFrom="column">
                  <wp:posOffset>1833880</wp:posOffset>
                </wp:positionH>
                <wp:positionV relativeFrom="paragraph">
                  <wp:posOffset>156845</wp:posOffset>
                </wp:positionV>
                <wp:extent cx="2742565" cy="365125"/>
                <wp:effectExtent l="0" t="0" r="19685" b="158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65125"/>
                        </a:xfrm>
                        <a:prstGeom prst="rect">
                          <a:avLst/>
                        </a:prstGeom>
                        <a:solidFill>
                          <a:srgbClr val="FFFFFF"/>
                        </a:solidFill>
                        <a:ln w="9525">
                          <a:solidFill>
                            <a:srgbClr val="000000"/>
                          </a:solidFill>
                          <a:miter lim="800000"/>
                          <a:headEnd/>
                          <a:tailEnd/>
                        </a:ln>
                      </wps:spPr>
                      <wps:txbx>
                        <w:txbxContent>
                          <w:p w:rsidR="00483BCF" w:rsidRPr="00CD67A7" w:rsidRDefault="00483BCF" w:rsidP="00FC567E">
                            <w:pPr>
                              <w:jc w:val="center"/>
                              <w:rPr>
                                <w:sz w:val="20"/>
                                <w:szCs w:val="20"/>
                              </w:rPr>
                            </w:pPr>
                            <w:r w:rsidRPr="00CD67A7">
                              <w:rPr>
                                <w:rFonts w:ascii="Times New Roman" w:hAnsi="Times New Roman"/>
                                <w:sz w:val="20"/>
                                <w:szCs w:val="20"/>
                                <w:lang w:eastAsia="ru-RU"/>
                              </w:rPr>
                              <w:t>Выявление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44.4pt;margin-top:12.35pt;width:215.95pt;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">
                <v:textbox>
                  <w:txbxContent>
                    <w:p w:rsidR="00483BCF" w:rsidRPr="00CD67A7" w:rsidRDefault="00483BCF" w:rsidP="00FC567E">
                      <w:pPr>
                        <w:jc w:val="center"/>
                        <w:rPr>
                          <w:sz w:val="20"/>
                          <w:szCs w:val="20"/>
                        </w:rPr>
                      </w:pPr>
                      <w:r w:rsidRPr="00CD67A7">
                        <w:rPr>
                          <w:rFonts w:ascii="Times New Roman" w:hAnsi="Times New Roman"/>
                          <w:sz w:val="20"/>
                          <w:szCs w:val="20"/>
                          <w:lang w:eastAsia="ru-RU"/>
                        </w:rPr>
                        <w:t>Выявление нарушений обязательных требований</w:t>
                      </w:r>
                    </w:p>
                  </w:txbxContent>
                </v:textbox>
              </v:shape>
            </w:pict>
          </mc:Fallback>
        </mc:AlternateContent>
      </w:r>
    </w:p>
    <w:p w:rsidR="00FC567E" w:rsidRPr="009137DD" w:rsidRDefault="00EF0D03" w:rsidP="00FC567E">
      <w:pPr>
        <w:pStyle w:val="ConsPlusNonformat"/>
        <w:rPr>
          <w:rFonts w:ascii="Times New Roman" w:hAnsi="Times New Roman" w:cs="Times New Roman"/>
          <w:lang w:val="ru-RU"/>
        </w:rPr>
      </w:pPr>
      <w:r w:rsidRPr="009137DD">
        <w:rPr>
          <w:rFonts w:ascii="Times New Roman" w:hAnsi="Times New Roman" w:cs="Times New Roman"/>
          <w:noProof/>
          <w:lang w:val="ru-RU" w:eastAsia="ru-RU" w:bidi="ar-SA"/>
        </w:rPr>
        <mc:AlternateContent>
          <mc:Choice Requires="wps">
            <w:drawing>
              <wp:anchor distT="0" distB="0" distL="114300" distR="114300" simplePos="0" relativeHeight="251675648" behindDoc="0" locked="0" layoutInCell="1" allowOverlap="1" wp14:anchorId="5A2CC8FE" wp14:editId="032791F7">
                <wp:simplePos x="0" y="0"/>
                <wp:positionH relativeFrom="column">
                  <wp:posOffset>4576445</wp:posOffset>
                </wp:positionH>
                <wp:positionV relativeFrom="paragraph">
                  <wp:posOffset>88265</wp:posOffset>
                </wp:positionV>
                <wp:extent cx="339725" cy="349885"/>
                <wp:effectExtent l="0" t="0" r="60325" b="5016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35pt,6.95pt" to="38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">
                <v:stroke endarrow="block"/>
              </v:line>
            </w:pict>
          </mc:Fallback>
        </mc:AlternateContent>
      </w:r>
      <w:r w:rsidRPr="009137DD">
        <w:rPr>
          <w:rFonts w:ascii="Times New Roman" w:hAnsi="Times New Roman" w:cs="Times New Roman"/>
          <w:noProof/>
          <w:lang w:val="ru-RU" w:eastAsia="ru-RU" w:bidi="ar-SA"/>
        </w:rPr>
        <mc:AlternateContent>
          <mc:Choice Requires="wps">
            <w:drawing>
              <wp:anchor distT="0" distB="0" distL="114300" distR="114300" simplePos="0" relativeHeight="251676672" behindDoc="0" locked="0" layoutInCell="1" allowOverlap="1" wp14:anchorId="3EDBDADD" wp14:editId="136834C4">
                <wp:simplePos x="0" y="0"/>
                <wp:positionH relativeFrom="column">
                  <wp:posOffset>1510030</wp:posOffset>
                </wp:positionH>
                <wp:positionV relativeFrom="paragraph">
                  <wp:posOffset>88265</wp:posOffset>
                </wp:positionV>
                <wp:extent cx="323850" cy="349885"/>
                <wp:effectExtent l="38100" t="0" r="19050" b="501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6.95pt" to="1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">
                <v:stroke endarrow="block"/>
              </v:line>
            </w:pict>
          </mc:Fallback>
        </mc:AlternateContent>
      </w:r>
      <w:r w:rsidR="00CD67A7" w:rsidRPr="009137DD">
        <w:rPr>
          <w:rFonts w:ascii="Times New Roman" w:hAnsi="Times New Roman" w:cs="Times New Roman"/>
          <w:lang w:val="ru-RU"/>
        </w:rPr>
        <w:t xml:space="preserve">                               </w:t>
      </w:r>
      <w:r w:rsidR="00934A1E" w:rsidRPr="009137DD">
        <w:rPr>
          <w:rFonts w:ascii="Times New Roman" w:hAnsi="Times New Roman" w:cs="Times New Roman"/>
          <w:lang w:val="ru-RU"/>
        </w:rPr>
        <w:t xml:space="preserve">           </w:t>
      </w:r>
      <w:r w:rsidR="00CD67A7" w:rsidRPr="009137DD">
        <w:rPr>
          <w:rFonts w:ascii="Times New Roman" w:hAnsi="Times New Roman" w:cs="Times New Roman"/>
          <w:lang w:val="ru-RU"/>
        </w:rPr>
        <w:t xml:space="preserve">да                    </w:t>
      </w:r>
      <w:r w:rsidR="00934A1E" w:rsidRPr="009137DD">
        <w:rPr>
          <w:rFonts w:ascii="Times New Roman" w:hAnsi="Times New Roman" w:cs="Times New Roman"/>
          <w:lang w:val="ru-RU"/>
        </w:rPr>
        <w:t xml:space="preserve">                              </w:t>
      </w:r>
      <w:r w:rsidR="00CD67A7" w:rsidRPr="009137DD">
        <w:rPr>
          <w:rFonts w:ascii="Times New Roman" w:hAnsi="Times New Roman" w:cs="Times New Roman"/>
          <w:lang w:val="ru-RU"/>
        </w:rPr>
        <w:t xml:space="preserve">                                                        нет</w:t>
      </w:r>
    </w:p>
    <w:p w:rsidR="00934A1E" w:rsidRPr="009137DD" w:rsidRDefault="00934A1E" w:rsidP="00FC567E">
      <w:pPr>
        <w:pStyle w:val="ConsPlusNonformat"/>
        <w:rPr>
          <w:rFonts w:ascii="Times New Roman" w:hAnsi="Times New Roman" w:cs="Times New Roman"/>
          <w:sz w:val="14"/>
          <w:szCs w:val="14"/>
          <w:lang w:val="ru-RU"/>
        </w:rPr>
      </w:pPr>
    </w:p>
    <w:p w:rsidR="00CD67A7" w:rsidRPr="009137DD" w:rsidRDefault="00CD67A7" w:rsidP="00FC567E">
      <w:pPr>
        <w:pStyle w:val="ConsPlusNonformat"/>
        <w:rPr>
          <w:rFonts w:ascii="Times New Roman" w:hAnsi="Times New Roman" w:cs="Times New Roman"/>
          <w:lang w:val="ru-RU"/>
        </w:rPr>
      </w:pPr>
    </w:p>
    <w:p w:rsidR="00CD67A7" w:rsidRPr="009137DD" w:rsidRDefault="00EF0D03" w:rsidP="00CD67A7">
      <w:pPr>
        <w:pStyle w:val="ConsPlusNonformat"/>
        <w:rPr>
          <w:rFonts w:ascii="Times New Roman" w:hAnsi="Times New Roman"/>
          <w:sz w:val="28"/>
          <w:szCs w:val="28"/>
          <w:lang w:val="ru-RU"/>
        </w:rPr>
      </w:pP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80768" behindDoc="0" locked="0" layoutInCell="1" allowOverlap="1" wp14:anchorId="1D0090AF" wp14:editId="39BB43A5">
                <wp:simplePos x="0" y="0"/>
                <wp:positionH relativeFrom="column">
                  <wp:posOffset>3400425</wp:posOffset>
                </wp:positionH>
                <wp:positionV relativeFrom="paragraph">
                  <wp:posOffset>104140</wp:posOffset>
                </wp:positionV>
                <wp:extent cx="2662555" cy="602615"/>
                <wp:effectExtent l="0" t="0" r="23495" b="260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02615"/>
                        </a:xfrm>
                        <a:prstGeom prst="rect">
                          <a:avLst/>
                        </a:prstGeom>
                        <a:solidFill>
                          <a:srgbClr val="FFFFFF"/>
                        </a:solidFill>
                        <a:ln w="9525">
                          <a:solidFill>
                            <a:srgbClr val="000000"/>
                          </a:solidFill>
                          <a:miter lim="800000"/>
                          <a:headEnd/>
                          <a:tailEnd/>
                        </a:ln>
                      </wps:spPr>
                      <wps:txbx>
                        <w:txbxContent>
                          <w:p w:rsidR="00483BCF" w:rsidRDefault="00483BCF" w:rsidP="00FC567E">
                            <w:pPr>
                              <w:jc w:val="center"/>
                              <w:rPr>
                                <w:rFonts w:ascii="Times New Roman" w:hAnsi="Times New Roman"/>
                                <w:sz w:val="20"/>
                                <w:szCs w:val="20"/>
                                <w:lang w:val="ru-RU" w:eastAsia="ru-RU"/>
                              </w:rPr>
                            </w:pPr>
                            <w:proofErr w:type="spellStart"/>
                            <w:r w:rsidRPr="00934A1E">
                              <w:rPr>
                                <w:rFonts w:ascii="Times New Roman" w:hAnsi="Times New Roman"/>
                                <w:sz w:val="20"/>
                                <w:szCs w:val="20"/>
                                <w:lang w:eastAsia="ru-RU"/>
                              </w:rPr>
                              <w:t>Исполнение</w:t>
                            </w:r>
                            <w:proofErr w:type="spellEnd"/>
                            <w:r w:rsidRPr="00934A1E">
                              <w:rPr>
                                <w:rFonts w:ascii="Times New Roman" w:hAnsi="Times New Roman"/>
                                <w:sz w:val="20"/>
                                <w:szCs w:val="20"/>
                                <w:lang w:eastAsia="ru-RU"/>
                              </w:rPr>
                              <w:t xml:space="preserve"> муниципальной</w:t>
                            </w:r>
                          </w:p>
                          <w:p w:rsidR="00483BCF" w:rsidRPr="00934A1E" w:rsidRDefault="00483BCF" w:rsidP="00FC567E">
                            <w:pPr>
                              <w:jc w:val="center"/>
                              <w:rPr>
                                <w:sz w:val="20"/>
                                <w:szCs w:val="20"/>
                              </w:rPr>
                            </w:pPr>
                            <w:r w:rsidRPr="00934A1E">
                              <w:rPr>
                                <w:rFonts w:ascii="Times New Roman" w:hAnsi="Times New Roman"/>
                                <w:sz w:val="20"/>
                                <w:szCs w:val="20"/>
                                <w:lang w:eastAsia="ru-RU"/>
                              </w:rPr>
                              <w:t xml:space="preserve">функции </w:t>
                            </w:r>
                            <w:proofErr w:type="spellStart"/>
                            <w:r w:rsidRPr="00934A1E">
                              <w:rPr>
                                <w:rFonts w:ascii="Times New Roman" w:hAnsi="Times New Roman"/>
                                <w:sz w:val="20"/>
                                <w:szCs w:val="20"/>
                                <w:lang w:eastAsia="ru-RU"/>
                              </w:rPr>
                              <w:t>окончено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67.75pt;margin-top:8.2pt;width:209.65pt;height:4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">
                <v:textbox>
                  <w:txbxContent>
                    <w:p w:rsidR="00483BCF" w:rsidRDefault="00483BCF" w:rsidP="00FC567E">
                      <w:pPr>
                        <w:jc w:val="center"/>
                        <w:rPr>
                          <w:rFonts w:ascii="Times New Roman" w:hAnsi="Times New Roman"/>
                          <w:sz w:val="20"/>
                          <w:szCs w:val="20"/>
                          <w:lang w:val="ru-RU" w:eastAsia="ru-RU"/>
                        </w:rPr>
                      </w:pPr>
                      <w:r w:rsidRPr="00934A1E">
                        <w:rPr>
                          <w:rFonts w:ascii="Times New Roman" w:hAnsi="Times New Roman"/>
                          <w:sz w:val="20"/>
                          <w:szCs w:val="20"/>
                          <w:lang w:eastAsia="ru-RU"/>
                        </w:rPr>
                        <w:t>Исполнение муниципальной</w:t>
                      </w:r>
                    </w:p>
                    <w:p w:rsidR="00483BCF" w:rsidRPr="00934A1E" w:rsidRDefault="00483BCF" w:rsidP="00FC567E">
                      <w:pPr>
                        <w:jc w:val="center"/>
                        <w:rPr>
                          <w:sz w:val="20"/>
                          <w:szCs w:val="20"/>
                        </w:rPr>
                      </w:pPr>
                      <w:r w:rsidRPr="00934A1E">
                        <w:rPr>
                          <w:rFonts w:ascii="Times New Roman" w:hAnsi="Times New Roman"/>
                          <w:sz w:val="20"/>
                          <w:szCs w:val="20"/>
                          <w:lang w:eastAsia="ru-RU"/>
                        </w:rPr>
                        <w:t>функции окончено</w:t>
                      </w:r>
                    </w:p>
                  </w:txbxContent>
                </v:textbox>
              </v:shape>
            </w:pict>
          </mc:Fallback>
        </mc:AlternateContent>
      </w:r>
      <w:r w:rsidRPr="009137DD">
        <w:rPr>
          <w:rFonts w:ascii="Times New Roman" w:hAnsi="Times New Roman" w:cs="Times New Roman"/>
          <w:noProof/>
          <w:sz w:val="28"/>
          <w:szCs w:val="28"/>
          <w:lang w:val="ru-RU" w:eastAsia="ru-RU" w:bidi="ar-SA"/>
        </w:rPr>
        <mc:AlternateContent>
          <mc:Choice Requires="wps">
            <w:drawing>
              <wp:anchor distT="0" distB="0" distL="114300" distR="114300" simplePos="0" relativeHeight="251677696" behindDoc="0" locked="0" layoutInCell="1" allowOverlap="1" wp14:anchorId="3F2B69C8" wp14:editId="7F8605CE">
                <wp:simplePos x="0" y="0"/>
                <wp:positionH relativeFrom="column">
                  <wp:posOffset>0</wp:posOffset>
                </wp:positionH>
                <wp:positionV relativeFrom="paragraph">
                  <wp:posOffset>104140</wp:posOffset>
                </wp:positionV>
                <wp:extent cx="3200400" cy="602615"/>
                <wp:effectExtent l="0" t="0" r="19050" b="260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2615"/>
                        </a:xfrm>
                        <a:prstGeom prst="rect">
                          <a:avLst/>
                        </a:prstGeom>
                        <a:solidFill>
                          <a:srgbClr val="FFFFFF"/>
                        </a:solidFill>
                        <a:ln w="9525">
                          <a:solidFill>
                            <a:srgbClr val="000000"/>
                          </a:solidFill>
                          <a:miter lim="800000"/>
                          <a:headEnd/>
                          <a:tailEnd/>
                        </a:ln>
                      </wps:spPr>
                      <wps:txbx>
                        <w:txbxContent>
                          <w:p w:rsidR="00483BCF" w:rsidRPr="00934A1E" w:rsidRDefault="00483BCF" w:rsidP="00FC567E">
                            <w:pPr>
                              <w:pStyle w:val="ConsPlusNormal"/>
                              <w:ind w:firstLine="0"/>
                              <w:jc w:val="center"/>
                              <w:rPr>
                                <w:rFonts w:ascii="Times New Roman" w:hAnsi="Times New Roman" w:cs="Times New Roman"/>
                                <w:lang w:val="ru-RU"/>
                              </w:rPr>
                            </w:pPr>
                            <w:r w:rsidRPr="00934A1E">
                              <w:rPr>
                                <w:rFonts w:ascii="Times New Roman" w:hAnsi="Times New Roman" w:cs="Times New Roman"/>
                                <w:lang w:val="ru-RU"/>
                              </w:rPr>
                              <w:t xml:space="preserve">Принятие мер (вынесение </w:t>
                            </w:r>
                            <w:hyperlink r:id="rId59" w:history="1">
                              <w:r w:rsidRPr="00934A1E">
                                <w:rPr>
                                  <w:rFonts w:ascii="Times New Roman" w:hAnsi="Times New Roman" w:cs="Times New Roman"/>
                                  <w:lang w:val="ru-RU"/>
                                </w:rPr>
                                <w:t>предписания</w:t>
                              </w:r>
                            </w:hyperlink>
                            <w:r w:rsidRPr="00934A1E">
                              <w:rPr>
                                <w:rFonts w:ascii="Times New Roman" w:hAnsi="Times New Roman" w:cs="Times New Roman"/>
                                <w:lang w:val="ru-RU"/>
                              </w:rPr>
                              <w:t xml:space="preserve"> </w:t>
                            </w:r>
                            <w:r w:rsidRPr="00934A1E">
                              <w:rPr>
                                <w:rFonts w:ascii="Times New Roman" w:hAnsi="Times New Roman" w:cs="Times New Roman"/>
                                <w:lang w:val="ru-RU"/>
                              </w:rPr>
                              <w:br/>
                              <w:t xml:space="preserve">об устранении выявленных нарушений, меры </w:t>
                            </w:r>
                            <w:r w:rsidRPr="00934A1E">
                              <w:rPr>
                                <w:rFonts w:ascii="Times New Roman" w:hAnsi="Times New Roman" w:cs="Times New Roman"/>
                                <w:lang w:val="ru-RU"/>
                              </w:rPr>
                              <w:br/>
                              <w:t>по контролю за устранением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0;margin-top:8.2pt;width:252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">
                <v:textbox>
                  <w:txbxContent>
                    <w:p w:rsidR="00483BCF" w:rsidRPr="00934A1E" w:rsidRDefault="00483BCF" w:rsidP="00FC567E">
                      <w:pPr>
                        <w:pStyle w:val="ConsPlusNormal"/>
                        <w:ind w:firstLine="0"/>
                        <w:jc w:val="center"/>
                        <w:rPr>
                          <w:rFonts w:ascii="Times New Roman" w:hAnsi="Times New Roman" w:cs="Times New Roman"/>
                          <w:lang w:val="ru-RU"/>
                        </w:rPr>
                      </w:pPr>
                      <w:r w:rsidRPr="00934A1E">
                        <w:rPr>
                          <w:rFonts w:ascii="Times New Roman" w:hAnsi="Times New Roman" w:cs="Times New Roman"/>
                          <w:lang w:val="ru-RU"/>
                        </w:rPr>
                        <w:t xml:space="preserve">Принятие мер (вынесение </w:t>
                      </w:r>
                      <w:hyperlink r:id="rId60" w:history="1">
                        <w:r w:rsidRPr="00934A1E">
                          <w:rPr>
                            <w:rFonts w:ascii="Times New Roman" w:hAnsi="Times New Roman" w:cs="Times New Roman"/>
                            <w:lang w:val="ru-RU"/>
                          </w:rPr>
                          <w:t>предписания</w:t>
                        </w:r>
                      </w:hyperlink>
                      <w:r w:rsidRPr="00934A1E">
                        <w:rPr>
                          <w:rFonts w:ascii="Times New Roman" w:hAnsi="Times New Roman" w:cs="Times New Roman"/>
                          <w:lang w:val="ru-RU"/>
                        </w:rPr>
                        <w:t xml:space="preserve"> </w:t>
                      </w:r>
                      <w:r w:rsidRPr="00934A1E">
                        <w:rPr>
                          <w:rFonts w:ascii="Times New Roman" w:hAnsi="Times New Roman" w:cs="Times New Roman"/>
                          <w:lang w:val="ru-RU"/>
                        </w:rPr>
                        <w:br/>
                        <w:t xml:space="preserve">об устранении выявленных нарушений, меры </w:t>
                      </w:r>
                      <w:r w:rsidRPr="00934A1E">
                        <w:rPr>
                          <w:rFonts w:ascii="Times New Roman" w:hAnsi="Times New Roman" w:cs="Times New Roman"/>
                          <w:lang w:val="ru-RU"/>
                        </w:rPr>
                        <w:br/>
                        <w:t>по контролю за устранением нарушений)</w:t>
                      </w:r>
                    </w:p>
                  </w:txbxContent>
                </v:textbox>
              </v:shape>
            </w:pict>
          </mc:Fallback>
        </mc:AlternateContent>
      </w:r>
    </w:p>
    <w:p w:rsidR="00CD67A7" w:rsidRPr="009137DD" w:rsidRDefault="00CD67A7" w:rsidP="00FC567E">
      <w:pPr>
        <w:spacing w:line="240" w:lineRule="exact"/>
        <w:ind w:left="4820"/>
        <w:rPr>
          <w:rFonts w:ascii="Times New Roman" w:eastAsia="Times New Roman" w:hAnsi="Times New Roman"/>
          <w:kern w:val="2"/>
          <w:sz w:val="28"/>
          <w:szCs w:val="28"/>
          <w:lang w:val="ru-RU" w:eastAsia="ar-SA"/>
        </w:rPr>
      </w:pPr>
    </w:p>
    <w:p w:rsidR="00CD67A7" w:rsidRPr="009137DD" w:rsidRDefault="00CD67A7" w:rsidP="00FC567E">
      <w:pPr>
        <w:spacing w:line="240" w:lineRule="exact"/>
        <w:ind w:left="4820"/>
        <w:rPr>
          <w:rFonts w:ascii="Times New Roman" w:eastAsia="Times New Roman" w:hAnsi="Times New Roman"/>
          <w:kern w:val="2"/>
          <w:sz w:val="28"/>
          <w:szCs w:val="28"/>
          <w:lang w:val="ru-RU" w:eastAsia="ar-SA"/>
        </w:rPr>
      </w:pPr>
    </w:p>
    <w:p w:rsidR="00CD67A7" w:rsidRPr="009137DD" w:rsidRDefault="00CD67A7" w:rsidP="00FC567E">
      <w:pPr>
        <w:spacing w:line="240" w:lineRule="exact"/>
        <w:ind w:left="4820"/>
        <w:rPr>
          <w:rFonts w:ascii="Times New Roman" w:eastAsia="Times New Roman" w:hAnsi="Times New Roman"/>
          <w:kern w:val="2"/>
          <w:sz w:val="28"/>
          <w:szCs w:val="28"/>
          <w:lang w:val="ru-RU" w:eastAsia="ar-SA"/>
        </w:rPr>
      </w:pPr>
    </w:p>
    <w:p w:rsidR="00F60F89" w:rsidRDefault="00F60F89" w:rsidP="00934A1E">
      <w:pPr>
        <w:ind w:left="4820"/>
        <w:rPr>
          <w:rFonts w:ascii="Times New Roman" w:eastAsia="Times New Roman" w:hAnsi="Times New Roman"/>
          <w:kern w:val="2"/>
          <w:lang w:val="ru-RU" w:eastAsia="ar-SA"/>
        </w:rPr>
      </w:pPr>
    </w:p>
    <w:p w:rsidR="00F60F89" w:rsidRDefault="00F60F89" w:rsidP="00934A1E">
      <w:pPr>
        <w:ind w:left="4820"/>
        <w:rPr>
          <w:rFonts w:ascii="Times New Roman" w:eastAsia="Times New Roman" w:hAnsi="Times New Roman"/>
          <w:kern w:val="2"/>
          <w:lang w:val="ru-RU" w:eastAsia="ar-SA"/>
        </w:rPr>
      </w:pPr>
    </w:p>
    <w:p w:rsidR="00F60F89" w:rsidRDefault="00F60F89" w:rsidP="00934A1E">
      <w:pPr>
        <w:ind w:left="4820"/>
        <w:rPr>
          <w:rFonts w:ascii="Times New Roman" w:eastAsia="Times New Roman" w:hAnsi="Times New Roman"/>
          <w:kern w:val="2"/>
          <w:lang w:val="ru-RU" w:eastAsia="ar-SA"/>
        </w:rPr>
      </w:pPr>
    </w:p>
    <w:p w:rsidR="00F60F89" w:rsidRDefault="00F60F89" w:rsidP="00934A1E">
      <w:pPr>
        <w:ind w:left="4820"/>
        <w:rPr>
          <w:rFonts w:ascii="Times New Roman" w:eastAsia="Times New Roman" w:hAnsi="Times New Roman"/>
          <w:kern w:val="2"/>
          <w:lang w:val="ru-RU" w:eastAsia="ar-SA"/>
        </w:rPr>
      </w:pPr>
    </w:p>
    <w:p w:rsidR="00FC567E" w:rsidRPr="00F60F89" w:rsidRDefault="00FC567E" w:rsidP="00934A1E">
      <w:pPr>
        <w:ind w:left="4820"/>
        <w:rPr>
          <w:rFonts w:ascii="Times New Roman" w:eastAsia="Times New Roman" w:hAnsi="Times New Roman"/>
          <w:kern w:val="2"/>
          <w:lang w:val="ru-RU" w:eastAsia="ar-SA"/>
        </w:rPr>
      </w:pPr>
      <w:r w:rsidRPr="00F60F89">
        <w:rPr>
          <w:rFonts w:ascii="Times New Roman" w:eastAsia="Times New Roman" w:hAnsi="Times New Roman"/>
          <w:kern w:val="2"/>
          <w:lang w:val="ru-RU" w:eastAsia="ar-SA"/>
        </w:rPr>
        <w:lastRenderedPageBreak/>
        <w:t>Приложение 2</w:t>
      </w:r>
    </w:p>
    <w:p w:rsidR="00FC567E" w:rsidRPr="00F60F89" w:rsidRDefault="00FC567E" w:rsidP="00F60F89">
      <w:pPr>
        <w:suppressAutoHyphens/>
        <w:ind w:left="4820"/>
        <w:rPr>
          <w:rFonts w:ascii="Times New Roman" w:eastAsia="Times New Roman" w:hAnsi="Times New Roman"/>
          <w:kern w:val="2"/>
          <w:lang w:val="ru-RU" w:eastAsia="ar-SA"/>
        </w:rPr>
      </w:pPr>
      <w:r w:rsidRPr="00F60F89">
        <w:rPr>
          <w:rFonts w:ascii="Times New Roman" w:eastAsia="Times New Roman" w:hAnsi="Times New Roman"/>
          <w:kern w:val="2"/>
          <w:lang w:val="ru-RU" w:eastAsia="ar-SA"/>
        </w:rPr>
        <w:t xml:space="preserve">к Административному регламенту </w:t>
      </w:r>
      <w:r w:rsidR="00F60F89" w:rsidRPr="00F60F89">
        <w:rPr>
          <w:rFonts w:ascii="Times New Roman" w:hAnsi="Times New Roman"/>
          <w:lang w:val="ru-RU"/>
        </w:rPr>
        <w:t xml:space="preserve">осуществления муниципального контроля за </w:t>
      </w:r>
      <w:r w:rsidR="00F60F89" w:rsidRPr="00F60F89">
        <w:rPr>
          <w:rFonts w:ascii="Times New Roman" w:hAnsi="Times New Roman"/>
          <w:bCs/>
          <w:lang w:val="ru-RU"/>
        </w:rPr>
        <w:t>сохранностью автомобильных дорог местного значения</w:t>
      </w:r>
      <w:r w:rsidR="00F60F89" w:rsidRPr="00F60F89">
        <w:rPr>
          <w:rFonts w:ascii="Times New Roman" w:hAnsi="Times New Roman"/>
          <w:lang w:val="ru-RU"/>
        </w:rPr>
        <w:t xml:space="preserve"> на территории муниципального образования сельского поселения «Линёво-Озёрское»</w:t>
      </w:r>
    </w:p>
    <w:p w:rsidR="00CD67A7" w:rsidRPr="009137DD" w:rsidRDefault="00CD67A7" w:rsidP="00934A1E">
      <w:pPr>
        <w:suppressAutoHyphens/>
        <w:ind w:left="4820"/>
        <w:rPr>
          <w:rFonts w:ascii="Times New Roman" w:eastAsia="Times New Roman" w:hAnsi="Times New Roman"/>
          <w:kern w:val="2"/>
          <w:lang w:val="ru-RU" w:eastAsia="ar-SA"/>
        </w:rPr>
      </w:pPr>
    </w:p>
    <w:p w:rsidR="00CD67A7" w:rsidRPr="009137DD" w:rsidRDefault="00CD67A7" w:rsidP="00FC567E">
      <w:pPr>
        <w:suppressAutoHyphens/>
        <w:spacing w:line="240" w:lineRule="exact"/>
        <w:ind w:left="4820"/>
        <w:rPr>
          <w:rFonts w:ascii="Times New Roman" w:eastAsia="Times New Roman" w:hAnsi="Times New Roman"/>
          <w:kern w:val="2"/>
          <w:sz w:val="28"/>
          <w:szCs w:val="28"/>
          <w:lang w:val="ru-RU" w:eastAsia="ar-SA"/>
        </w:rPr>
      </w:pPr>
    </w:p>
    <w:tbl>
      <w:tblPr>
        <w:tblW w:w="0" w:type="auto"/>
        <w:tblLook w:val="04A0" w:firstRow="1" w:lastRow="0" w:firstColumn="1" w:lastColumn="0" w:noHBand="0" w:noVBand="1"/>
      </w:tblPr>
      <w:tblGrid>
        <w:gridCol w:w="4790"/>
        <w:gridCol w:w="4565"/>
      </w:tblGrid>
      <w:tr w:rsidR="00FC567E" w:rsidRPr="001461D9" w:rsidTr="002D0439">
        <w:tc>
          <w:tcPr>
            <w:tcW w:w="4790" w:type="dxa"/>
          </w:tcPr>
          <w:p w:rsidR="00FC567E" w:rsidRPr="009137DD" w:rsidRDefault="00FC567E" w:rsidP="0077414D">
            <w:pPr>
              <w:pStyle w:val="ConsPlusNonformat"/>
              <w:ind w:right="1734"/>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БЛАНК</w:t>
            </w:r>
          </w:p>
          <w:p w:rsidR="00FC567E" w:rsidRPr="009137DD" w:rsidRDefault="00FC567E" w:rsidP="0077414D">
            <w:pPr>
              <w:pStyle w:val="ConsPlusNonformat"/>
              <w:ind w:right="1734"/>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Администрации</w:t>
            </w:r>
          </w:p>
          <w:p w:rsidR="00FC567E" w:rsidRPr="009137DD" w:rsidRDefault="00FC567E" w:rsidP="0077414D">
            <w:pPr>
              <w:pStyle w:val="ConsPlusNonformat"/>
              <w:ind w:right="1734"/>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сельского поселения </w:t>
            </w:r>
            <w:r w:rsidR="00F01395" w:rsidRPr="009137DD">
              <w:rPr>
                <w:rFonts w:ascii="Times New Roman" w:hAnsi="Times New Roman" w:cs="Times New Roman"/>
                <w:sz w:val="28"/>
                <w:szCs w:val="28"/>
                <w:lang w:val="ru-RU"/>
              </w:rPr>
              <w:t>«Линёво-Озёрское»</w:t>
            </w:r>
          </w:p>
        </w:tc>
        <w:tc>
          <w:tcPr>
            <w:tcW w:w="4565" w:type="dxa"/>
          </w:tcPr>
          <w:p w:rsidR="00FC567E" w:rsidRPr="009137DD" w:rsidRDefault="00FC567E" w:rsidP="0077414D">
            <w:pPr>
              <w:pStyle w:val="ConsPlusNonformat"/>
              <w:ind w:firstLine="460"/>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Руководителю юридического лица</w:t>
            </w:r>
          </w:p>
          <w:p w:rsidR="00FC567E" w:rsidRPr="009137DD" w:rsidRDefault="00FC567E" w:rsidP="0077414D">
            <w:pPr>
              <w:pStyle w:val="ConsPlusNonformat"/>
              <w:ind w:firstLine="460"/>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или индивидуальному</w:t>
            </w:r>
          </w:p>
          <w:p w:rsidR="00FC567E" w:rsidRPr="009137DD" w:rsidRDefault="00FC567E" w:rsidP="0077414D">
            <w:pPr>
              <w:pStyle w:val="ConsPlusNonformat"/>
              <w:ind w:firstLine="460"/>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предпринимателю</w:t>
            </w:r>
          </w:p>
          <w:p w:rsidR="00FC567E" w:rsidRPr="009137DD" w:rsidRDefault="00FC567E" w:rsidP="0077414D">
            <w:pPr>
              <w:jc w:val="center"/>
              <w:rPr>
                <w:rFonts w:ascii="Times New Roman" w:eastAsia="Times New Roman" w:hAnsi="Times New Roman"/>
                <w:kern w:val="2"/>
                <w:sz w:val="28"/>
                <w:szCs w:val="28"/>
                <w:lang w:val="ru-RU" w:eastAsia="ar-SA"/>
              </w:rPr>
            </w:pPr>
          </w:p>
        </w:tc>
      </w:tr>
    </w:tbl>
    <w:p w:rsidR="00FC567E" w:rsidRPr="009137DD" w:rsidRDefault="00FC567E" w:rsidP="00FC567E">
      <w:pPr>
        <w:jc w:val="center"/>
        <w:rPr>
          <w:rFonts w:ascii="Times New Roman" w:eastAsia="Times New Roman" w:hAnsi="Times New Roman"/>
          <w:kern w:val="2"/>
          <w:sz w:val="28"/>
          <w:szCs w:val="28"/>
          <w:lang w:val="ru-RU" w:eastAsia="ar-SA"/>
        </w:rPr>
      </w:pPr>
      <w:bookmarkStart w:id="3" w:name="_GoBack"/>
      <w:bookmarkEnd w:id="3"/>
    </w:p>
    <w:p w:rsidR="00FC567E" w:rsidRPr="009137DD" w:rsidRDefault="00FC567E" w:rsidP="00FC567E">
      <w:pPr>
        <w:jc w:val="center"/>
        <w:rPr>
          <w:rFonts w:ascii="Times New Roman" w:eastAsia="Times New Roman" w:hAnsi="Times New Roman"/>
          <w:kern w:val="2"/>
          <w:sz w:val="28"/>
          <w:szCs w:val="28"/>
          <w:lang w:val="ru-RU" w:eastAsia="ar-SA"/>
        </w:rPr>
      </w:pPr>
    </w:p>
    <w:p w:rsidR="00FC567E" w:rsidRPr="009137DD" w:rsidRDefault="00FC567E" w:rsidP="00FC567E">
      <w:pPr>
        <w:jc w:val="center"/>
        <w:rPr>
          <w:rFonts w:ascii="Times New Roman" w:eastAsia="Times New Roman" w:hAnsi="Times New Roman"/>
          <w:kern w:val="2"/>
          <w:sz w:val="28"/>
          <w:szCs w:val="28"/>
          <w:lang w:val="ru-RU" w:eastAsia="ar-SA"/>
        </w:rPr>
      </w:pP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934A1E">
      <w:pPr>
        <w:pStyle w:val="ConsPlusNonformat"/>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Уведомление об отказе в продлении срока</w:t>
      </w:r>
    </w:p>
    <w:p w:rsidR="00FC567E" w:rsidRPr="009137DD" w:rsidRDefault="00FC567E" w:rsidP="00934A1E">
      <w:pPr>
        <w:pStyle w:val="ConsPlusNonformat"/>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исполнения предписания об устранении</w:t>
      </w:r>
    </w:p>
    <w:p w:rsidR="00FC567E" w:rsidRPr="009137DD" w:rsidRDefault="00FC567E" w:rsidP="00934A1E">
      <w:pPr>
        <w:pStyle w:val="ConsPlusNonformat"/>
        <w:jc w:val="center"/>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выявленных нарушений </w:t>
      </w:r>
      <w:r w:rsidR="001461D9">
        <w:rPr>
          <w:rFonts w:ascii="Times New Roman" w:hAnsi="Times New Roman" w:cs="Times New Roman"/>
          <w:sz w:val="28"/>
          <w:szCs w:val="28"/>
          <w:lang w:val="ru-RU"/>
        </w:rPr>
        <w:t>обязательных</w:t>
      </w:r>
      <w:r w:rsidRPr="009137DD">
        <w:rPr>
          <w:rFonts w:ascii="Times New Roman" w:hAnsi="Times New Roman" w:cs="Times New Roman"/>
          <w:sz w:val="28"/>
          <w:szCs w:val="28"/>
          <w:lang w:val="ru-RU"/>
        </w:rPr>
        <w:t xml:space="preserve"> требований</w: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934A1E" w:rsidP="00FC567E">
      <w:pPr>
        <w:pStyle w:val="ConsPlusNonformat"/>
        <w:rPr>
          <w:rFonts w:ascii="Times New Roman" w:hAnsi="Times New Roman" w:cs="Times New Roman"/>
          <w:sz w:val="28"/>
          <w:szCs w:val="28"/>
          <w:lang w:val="ru-RU"/>
        </w:rPr>
      </w:pPr>
      <w:bookmarkStart w:id="4" w:name="Par713"/>
      <w:bookmarkEnd w:id="4"/>
      <w:r w:rsidRPr="009137DD">
        <w:rPr>
          <w:rFonts w:ascii="Times New Roman" w:hAnsi="Times New Roman" w:cs="Times New Roman"/>
          <w:sz w:val="28"/>
          <w:szCs w:val="28"/>
          <w:lang w:val="ru-RU"/>
        </w:rPr>
        <w:t xml:space="preserve"> _________________</w:t>
      </w:r>
      <w:r w:rsidR="00FC567E" w:rsidRPr="009137DD">
        <w:rPr>
          <w:rFonts w:ascii="Times New Roman" w:hAnsi="Times New Roman" w:cs="Times New Roman"/>
          <w:sz w:val="28"/>
          <w:szCs w:val="28"/>
          <w:lang w:val="ru-RU"/>
        </w:rPr>
        <w:t>___________________</w:t>
      </w:r>
      <w:r w:rsidR="00525299" w:rsidRPr="009137DD">
        <w:rPr>
          <w:rFonts w:ascii="Times New Roman" w:hAnsi="Times New Roman" w:cs="Times New Roman"/>
          <w:sz w:val="28"/>
          <w:szCs w:val="28"/>
          <w:lang w:val="ru-RU"/>
        </w:rPr>
        <w:t>______________________________</w:t>
      </w:r>
    </w:p>
    <w:p w:rsidR="00FC567E" w:rsidRPr="009137DD" w:rsidRDefault="00FC567E" w:rsidP="00FC567E">
      <w:pPr>
        <w:pStyle w:val="ConsPlusNonformat"/>
        <w:jc w:val="both"/>
        <w:rPr>
          <w:rFonts w:ascii="Times New Roman" w:hAnsi="Times New Roman" w:cs="Times New Roman"/>
          <w:sz w:val="28"/>
          <w:szCs w:val="28"/>
          <w:lang w:val="ru-RU"/>
        </w:rPr>
      </w:pPr>
      <w:r w:rsidRPr="009137DD">
        <w:rPr>
          <w:rFonts w:ascii="Times New Roman" w:hAnsi="Times New Roman" w:cs="Times New Roman"/>
          <w:sz w:val="28"/>
          <w:szCs w:val="28"/>
          <w:lang w:val="ru-RU"/>
        </w:rPr>
        <w:t xml:space="preserve">уведомляет об отказе в продлении срока исполнения предписания об устранении выявленных нарушений обязательных требований в области </w:t>
      </w:r>
      <w:r w:rsidR="00F60F89">
        <w:rPr>
          <w:rFonts w:ascii="Times New Roman" w:hAnsi="Times New Roman" w:cs="Times New Roman"/>
          <w:sz w:val="28"/>
          <w:szCs w:val="28"/>
          <w:lang w:val="ru-RU"/>
        </w:rPr>
        <w:t>дорожной деятельности</w:t>
      </w:r>
      <w:r w:rsidRPr="009137DD">
        <w:rPr>
          <w:rFonts w:ascii="Times New Roman" w:hAnsi="Times New Roman" w:cs="Times New Roman"/>
          <w:sz w:val="28"/>
          <w:szCs w:val="28"/>
          <w:lang w:val="ru-RU"/>
        </w:rPr>
        <w:t xml:space="preserve"> при осуществлении деятельности в связи с ______________________________________________.</w:t>
      </w:r>
    </w:p>
    <w:p w:rsidR="00FC567E" w:rsidRPr="009137DD" w:rsidRDefault="00FC567E" w:rsidP="00FC567E">
      <w:pPr>
        <w:pStyle w:val="ConsPlusNonformat"/>
        <w:rPr>
          <w:rFonts w:ascii="Times New Roman" w:hAnsi="Times New Roman" w:cs="Times New Roman"/>
          <w:lang w:val="ru-RU"/>
        </w:rPr>
      </w:pPr>
      <w:r w:rsidRPr="009137DD">
        <w:rPr>
          <w:rFonts w:ascii="Times New Roman" w:hAnsi="Times New Roman" w:cs="Times New Roman"/>
          <w:sz w:val="28"/>
          <w:szCs w:val="28"/>
          <w:lang w:val="ru-RU"/>
        </w:rPr>
        <w:t xml:space="preserve">     </w:t>
      </w:r>
      <w:r w:rsidRPr="009137DD">
        <w:rPr>
          <w:rFonts w:ascii="Times New Roman" w:hAnsi="Times New Roman" w:cs="Times New Roman"/>
          <w:lang w:val="ru-RU"/>
        </w:rPr>
        <w:t>(указать мотивированную причину отказа)</w:t>
      </w: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FC567E">
      <w:pPr>
        <w:pStyle w:val="ConsPlusNonformat"/>
        <w:rPr>
          <w:rFonts w:ascii="Times New Roman" w:hAnsi="Times New Roman" w:cs="Times New Roman"/>
          <w:sz w:val="28"/>
          <w:szCs w:val="28"/>
          <w:lang w:val="ru-RU"/>
        </w:rPr>
      </w:pPr>
    </w:p>
    <w:p w:rsidR="00FC567E" w:rsidRPr="009137DD" w:rsidRDefault="00FC567E" w:rsidP="00FC567E">
      <w:pPr>
        <w:pStyle w:val="ConsPlusNonformat"/>
        <w:rPr>
          <w:rFonts w:ascii="Times New Roman" w:hAnsi="Times New Roman" w:cs="Times New Roman"/>
          <w:sz w:val="28"/>
          <w:szCs w:val="28"/>
          <w:lang w:val="ru-RU"/>
        </w:rPr>
      </w:pPr>
      <w:r w:rsidRPr="009137DD">
        <w:rPr>
          <w:rFonts w:ascii="Times New Roman" w:hAnsi="Times New Roman" w:cs="Times New Roman"/>
          <w:sz w:val="28"/>
          <w:szCs w:val="28"/>
          <w:lang w:val="ru-RU"/>
        </w:rPr>
        <w:t>__</w:t>
      </w:r>
      <w:r w:rsidR="00934A1E" w:rsidRPr="009137DD">
        <w:rPr>
          <w:rFonts w:ascii="Times New Roman" w:hAnsi="Times New Roman" w:cs="Times New Roman"/>
          <w:sz w:val="28"/>
          <w:szCs w:val="28"/>
          <w:lang w:val="ru-RU"/>
        </w:rPr>
        <w:t>____________________</w:t>
      </w:r>
      <w:r w:rsidRPr="009137DD">
        <w:rPr>
          <w:rFonts w:ascii="Times New Roman" w:hAnsi="Times New Roman" w:cs="Times New Roman"/>
          <w:sz w:val="28"/>
          <w:szCs w:val="28"/>
          <w:lang w:val="ru-RU"/>
        </w:rPr>
        <w:t xml:space="preserve">______ </w:t>
      </w:r>
      <w:r w:rsidRPr="009137DD">
        <w:rPr>
          <w:rFonts w:ascii="Times New Roman" w:hAnsi="Times New Roman" w:cs="Times New Roman"/>
          <w:sz w:val="28"/>
          <w:szCs w:val="28"/>
          <w:lang w:val="ru-RU"/>
        </w:rPr>
        <w:tab/>
        <w:t xml:space="preserve">_________ </w:t>
      </w:r>
      <w:r w:rsidRPr="009137DD">
        <w:rPr>
          <w:rFonts w:ascii="Times New Roman" w:hAnsi="Times New Roman" w:cs="Times New Roman"/>
          <w:sz w:val="28"/>
          <w:szCs w:val="28"/>
          <w:lang w:val="ru-RU"/>
        </w:rPr>
        <w:tab/>
        <w:t>________________________</w:t>
      </w:r>
    </w:p>
    <w:p w:rsidR="00FC567E" w:rsidRPr="009137DD" w:rsidRDefault="00FC567E" w:rsidP="00FC567E">
      <w:pPr>
        <w:pStyle w:val="ConsPlusNonformat"/>
        <w:rPr>
          <w:rFonts w:ascii="Times New Roman" w:hAnsi="Times New Roman" w:cs="Times New Roman"/>
          <w:lang w:val="ru-RU"/>
        </w:rPr>
      </w:pPr>
      <w:r w:rsidRPr="009137DD">
        <w:rPr>
          <w:rFonts w:ascii="Times New Roman" w:hAnsi="Times New Roman" w:cs="Times New Roman"/>
          <w:lang w:val="ru-RU"/>
        </w:rPr>
        <w:t xml:space="preserve">Глава (заместитель главы) администрации                              подпись                     расшифровка подписи </w:t>
      </w:r>
    </w:p>
    <w:p w:rsidR="00FC567E" w:rsidRPr="009137DD" w:rsidRDefault="00FC567E" w:rsidP="00FC567E">
      <w:pPr>
        <w:pStyle w:val="ConsPlusNonformat"/>
        <w:rPr>
          <w:rFonts w:ascii="Times New Roman" w:hAnsi="Times New Roman" w:cs="Times New Roman"/>
          <w:lang w:val="ru-RU"/>
        </w:rPr>
      </w:pPr>
      <w:r w:rsidRPr="009137DD">
        <w:rPr>
          <w:rFonts w:ascii="Times New Roman" w:hAnsi="Times New Roman" w:cs="Times New Roman"/>
          <w:lang w:val="ru-RU"/>
        </w:rPr>
        <w:t xml:space="preserve">сельского поселения </w:t>
      </w:r>
      <w:r w:rsidR="00F01395" w:rsidRPr="009137DD">
        <w:rPr>
          <w:rFonts w:ascii="Times New Roman" w:hAnsi="Times New Roman" w:cs="Times New Roman"/>
          <w:lang w:val="ru-RU"/>
        </w:rPr>
        <w:t>«Линёво-Озёрское»</w:t>
      </w:r>
    </w:p>
    <w:sectPr w:rsidR="00FC567E" w:rsidRPr="009137DD" w:rsidSect="0054384F">
      <w:footerReference w:type="default" r:id="rId61"/>
      <w:pgSz w:w="11906" w:h="16838"/>
      <w:pgMar w:top="1134" w:right="850" w:bottom="1134" w:left="1701"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C3" w:rsidRDefault="000C11C3" w:rsidP="0067739C">
      <w:r>
        <w:separator/>
      </w:r>
    </w:p>
  </w:endnote>
  <w:endnote w:type="continuationSeparator" w:id="0">
    <w:p w:rsidR="000C11C3" w:rsidRDefault="000C11C3" w:rsidP="0067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7696"/>
      <w:docPartObj>
        <w:docPartGallery w:val="Page Numbers (Bottom of Page)"/>
        <w:docPartUnique/>
      </w:docPartObj>
    </w:sdtPr>
    <w:sdtEndPr>
      <w:rPr>
        <w:sz w:val="20"/>
      </w:rPr>
    </w:sdtEndPr>
    <w:sdtContent>
      <w:p w:rsidR="00483BCF" w:rsidRPr="0054384F" w:rsidRDefault="00483BCF">
        <w:pPr>
          <w:pStyle w:val="af6"/>
          <w:jc w:val="right"/>
          <w:rPr>
            <w:sz w:val="20"/>
          </w:rPr>
        </w:pPr>
        <w:r w:rsidRPr="0054384F">
          <w:rPr>
            <w:sz w:val="20"/>
          </w:rPr>
          <w:fldChar w:fldCharType="begin"/>
        </w:r>
        <w:r w:rsidRPr="0054384F">
          <w:rPr>
            <w:sz w:val="20"/>
          </w:rPr>
          <w:instrText xml:space="preserve"> PAGE   \* MERGEFORMAT </w:instrText>
        </w:r>
        <w:r w:rsidRPr="0054384F">
          <w:rPr>
            <w:sz w:val="20"/>
          </w:rPr>
          <w:fldChar w:fldCharType="separate"/>
        </w:r>
        <w:r w:rsidR="001461D9">
          <w:rPr>
            <w:noProof/>
            <w:sz w:val="20"/>
          </w:rPr>
          <w:t>29</w:t>
        </w:r>
        <w:r w:rsidRPr="0054384F">
          <w:rPr>
            <w:sz w:val="20"/>
          </w:rPr>
          <w:fldChar w:fldCharType="end"/>
        </w:r>
      </w:p>
    </w:sdtContent>
  </w:sdt>
  <w:p w:rsidR="00483BCF" w:rsidRDefault="00483BC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C3" w:rsidRDefault="000C11C3" w:rsidP="0067739C">
      <w:r>
        <w:separator/>
      </w:r>
    </w:p>
  </w:footnote>
  <w:footnote w:type="continuationSeparator" w:id="0">
    <w:p w:rsidR="000C11C3" w:rsidRDefault="000C11C3" w:rsidP="0067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37D69E80"/>
    <w:lvl w:ilvl="0">
      <w:start w:val="1"/>
      <w:numFmt w:val="decimal"/>
      <w:lvlText w:val="%1."/>
      <w:lvlJc w:val="left"/>
      <w:pPr>
        <w:tabs>
          <w:tab w:val="num" w:pos="720"/>
        </w:tabs>
        <w:ind w:left="720" w:hanging="360"/>
      </w:pPr>
      <w:rPr>
        <w:rFonts w:cs="Times New Roman"/>
      </w:rPr>
    </w:lvl>
    <w:lvl w:ilvl="1">
      <w:start w:val="10"/>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1A09E2"/>
    <w:multiLevelType w:val="multilevel"/>
    <w:tmpl w:val="85D23F38"/>
    <w:lvl w:ilvl="0">
      <w:start w:val="1"/>
      <w:numFmt w:val="decimal"/>
      <w:lvlText w:val="%1."/>
      <w:lvlJc w:val="left"/>
      <w:pPr>
        <w:ind w:left="780" w:hanging="780"/>
      </w:pPr>
      <w:rPr>
        <w:rFonts w:hint="default"/>
      </w:rPr>
    </w:lvl>
    <w:lvl w:ilvl="1">
      <w:start w:val="10"/>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3725556"/>
    <w:multiLevelType w:val="hybridMultilevel"/>
    <w:tmpl w:val="3846279C"/>
    <w:lvl w:ilvl="0" w:tplc="3FAAC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4B01C6"/>
    <w:multiLevelType w:val="hybridMultilevel"/>
    <w:tmpl w:val="8CD2F1D2"/>
    <w:lvl w:ilvl="0" w:tplc="7F0A1B1E">
      <w:start w:val="1"/>
      <w:numFmt w:val="decimal"/>
      <w:lvlText w:val="%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E0800E1"/>
    <w:multiLevelType w:val="multilevel"/>
    <w:tmpl w:val="AF7C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2511"/>
    <w:multiLevelType w:val="multilevel"/>
    <w:tmpl w:val="A04280EE"/>
    <w:lvl w:ilvl="0">
      <w:start w:val="1"/>
      <w:numFmt w:val="decimal"/>
      <w:lvlText w:val="%1."/>
      <w:lvlJc w:val="left"/>
      <w:pPr>
        <w:ind w:left="1215" w:hanging="1215"/>
      </w:pPr>
      <w:rPr>
        <w:rFonts w:cs="Times New Roman" w:hint="default"/>
      </w:rPr>
    </w:lvl>
    <w:lvl w:ilvl="1">
      <w:start w:val="1"/>
      <w:numFmt w:val="decimal"/>
      <w:lvlText w:val="2.%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FD1050D"/>
    <w:multiLevelType w:val="multilevel"/>
    <w:tmpl w:val="DC367C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25D3A5D"/>
    <w:multiLevelType w:val="multilevel"/>
    <w:tmpl w:val="9FAA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CF5F90"/>
    <w:multiLevelType w:val="multilevel"/>
    <w:tmpl w:val="BCB4D47C"/>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8AF27CD"/>
    <w:multiLevelType w:val="multilevel"/>
    <w:tmpl w:val="C198995C"/>
    <w:lvl w:ilvl="0">
      <w:start w:val="1"/>
      <w:numFmt w:val="decimal"/>
      <w:lvlText w:val="%1."/>
      <w:lvlJc w:val="left"/>
      <w:pPr>
        <w:ind w:left="1215" w:hanging="1215"/>
      </w:pPr>
      <w:rPr>
        <w:rFonts w:cs="Times New Roman" w:hint="default"/>
      </w:rPr>
    </w:lvl>
    <w:lvl w:ilvl="1">
      <w:start w:val="1"/>
      <w:numFmt w:val="decimal"/>
      <w:lvlText w:val="2.4.%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05D3ADA"/>
    <w:multiLevelType w:val="hybridMultilevel"/>
    <w:tmpl w:val="753848D0"/>
    <w:lvl w:ilvl="0" w:tplc="4FB0A288">
      <w:start w:val="1"/>
      <w:numFmt w:val="decimal"/>
      <w:lvlText w:val="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4D40CD0"/>
    <w:multiLevelType w:val="hybridMultilevel"/>
    <w:tmpl w:val="C890D53C"/>
    <w:lvl w:ilvl="0" w:tplc="7F0A1B1E">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9E85B5D"/>
    <w:multiLevelType w:val="hybridMultilevel"/>
    <w:tmpl w:val="DE04E134"/>
    <w:lvl w:ilvl="0" w:tplc="549C64F0">
      <w:start w:val="1"/>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D5439A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
    <w:nsid w:val="2F963F52"/>
    <w:multiLevelType w:val="multilevel"/>
    <w:tmpl w:val="B726D1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0EE4CF1"/>
    <w:multiLevelType w:val="multilevel"/>
    <w:tmpl w:val="0024B878"/>
    <w:lvl w:ilvl="0">
      <w:start w:val="1"/>
      <w:numFmt w:val="decimal"/>
      <w:lvlText w:val="%1."/>
      <w:lvlJc w:val="left"/>
      <w:pPr>
        <w:ind w:left="720" w:hanging="360"/>
      </w:pPr>
      <w:rPr>
        <w:rFonts w:cs="Times New Roman"/>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9">
    <w:nsid w:val="31A24BEB"/>
    <w:multiLevelType w:val="multilevel"/>
    <w:tmpl w:val="7304CF68"/>
    <w:lvl w:ilvl="0">
      <w:start w:val="31"/>
      <w:numFmt w:val="decimal"/>
      <w:lvlText w:val="%1"/>
      <w:lvlJc w:val="left"/>
      <w:pPr>
        <w:tabs>
          <w:tab w:val="num" w:pos="1245"/>
        </w:tabs>
        <w:ind w:left="1245" w:hanging="1245"/>
      </w:pPr>
      <w:rPr>
        <w:rFonts w:cs="Times New Roman" w:hint="default"/>
      </w:rPr>
    </w:lvl>
    <w:lvl w:ilvl="1">
      <w:start w:val="1"/>
      <w:numFmt w:val="decimalZero"/>
      <w:lvlText w:val="%1.%2"/>
      <w:lvlJc w:val="left"/>
      <w:pPr>
        <w:tabs>
          <w:tab w:val="num" w:pos="1245"/>
        </w:tabs>
        <w:ind w:left="1245" w:hanging="1245"/>
      </w:pPr>
      <w:rPr>
        <w:rFonts w:cs="Times New Roman" w:hint="default"/>
      </w:rPr>
    </w:lvl>
    <w:lvl w:ilvl="2">
      <w:start w:val="2013"/>
      <w:numFmt w:val="decimal"/>
      <w:lvlText w:val="%1.%2.%3"/>
      <w:lvlJc w:val="left"/>
      <w:pPr>
        <w:tabs>
          <w:tab w:val="num" w:pos="1245"/>
        </w:tabs>
        <w:ind w:left="1245" w:hanging="1245"/>
      </w:pPr>
      <w:rPr>
        <w:rFonts w:cs="Times New Roman" w:hint="default"/>
      </w:rPr>
    </w:lvl>
    <w:lvl w:ilvl="3">
      <w:start w:val="1"/>
      <w:numFmt w:val="decimal"/>
      <w:lvlText w:val="%1.%2.%3.%4"/>
      <w:lvlJc w:val="left"/>
      <w:pPr>
        <w:tabs>
          <w:tab w:val="num" w:pos="1245"/>
        </w:tabs>
        <w:ind w:left="1245" w:hanging="1245"/>
      </w:pPr>
      <w:rPr>
        <w:rFonts w:cs="Times New Roman" w:hint="default"/>
      </w:rPr>
    </w:lvl>
    <w:lvl w:ilvl="4">
      <w:start w:val="1"/>
      <w:numFmt w:val="decimal"/>
      <w:lvlText w:val="%1.%2.%3.%4.%5"/>
      <w:lvlJc w:val="left"/>
      <w:pPr>
        <w:tabs>
          <w:tab w:val="num" w:pos="1245"/>
        </w:tabs>
        <w:ind w:left="1245" w:hanging="124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1BE7A8B"/>
    <w:multiLevelType w:val="multilevel"/>
    <w:tmpl w:val="0F6E659C"/>
    <w:lvl w:ilvl="0">
      <w:start w:val="26"/>
      <w:numFmt w:val="decimal"/>
      <w:lvlText w:val="%1"/>
      <w:lvlJc w:val="left"/>
      <w:pPr>
        <w:tabs>
          <w:tab w:val="num" w:pos="7995"/>
        </w:tabs>
        <w:ind w:left="7995" w:hanging="7995"/>
      </w:pPr>
      <w:rPr>
        <w:rFonts w:cs="Times New Roman"/>
      </w:rPr>
    </w:lvl>
    <w:lvl w:ilvl="1">
      <w:start w:val="2"/>
      <w:numFmt w:val="decimalZero"/>
      <w:lvlText w:val="%1.%2"/>
      <w:lvlJc w:val="left"/>
      <w:pPr>
        <w:tabs>
          <w:tab w:val="num" w:pos="7995"/>
        </w:tabs>
        <w:ind w:left="7995" w:hanging="7995"/>
      </w:pPr>
      <w:rPr>
        <w:rFonts w:cs="Times New Roman"/>
      </w:rPr>
    </w:lvl>
    <w:lvl w:ilvl="2">
      <w:start w:val="2013"/>
      <w:numFmt w:val="decimal"/>
      <w:lvlText w:val="%1.%2.%3"/>
      <w:lvlJc w:val="left"/>
      <w:pPr>
        <w:tabs>
          <w:tab w:val="num" w:pos="7995"/>
        </w:tabs>
        <w:ind w:left="7995" w:hanging="7995"/>
      </w:pPr>
      <w:rPr>
        <w:rFonts w:cs="Times New Roman"/>
      </w:rPr>
    </w:lvl>
    <w:lvl w:ilvl="3">
      <w:start w:val="1"/>
      <w:numFmt w:val="decimal"/>
      <w:lvlText w:val="%1.%2.%3.%4"/>
      <w:lvlJc w:val="left"/>
      <w:pPr>
        <w:tabs>
          <w:tab w:val="num" w:pos="7995"/>
        </w:tabs>
        <w:ind w:left="7995" w:hanging="7995"/>
      </w:pPr>
      <w:rPr>
        <w:rFonts w:cs="Times New Roman"/>
      </w:rPr>
    </w:lvl>
    <w:lvl w:ilvl="4">
      <w:start w:val="1"/>
      <w:numFmt w:val="decimal"/>
      <w:lvlText w:val="%1.%2.%3.%4.%5"/>
      <w:lvlJc w:val="left"/>
      <w:pPr>
        <w:tabs>
          <w:tab w:val="num" w:pos="7995"/>
        </w:tabs>
        <w:ind w:left="7995" w:hanging="7995"/>
      </w:pPr>
      <w:rPr>
        <w:rFonts w:cs="Times New Roman"/>
      </w:rPr>
    </w:lvl>
    <w:lvl w:ilvl="5">
      <w:start w:val="1"/>
      <w:numFmt w:val="decimal"/>
      <w:lvlText w:val="%1.%2.%3.%4.%5.%6"/>
      <w:lvlJc w:val="left"/>
      <w:pPr>
        <w:tabs>
          <w:tab w:val="num" w:pos="7995"/>
        </w:tabs>
        <w:ind w:left="7995" w:hanging="7995"/>
      </w:pPr>
      <w:rPr>
        <w:rFonts w:cs="Times New Roman"/>
      </w:rPr>
    </w:lvl>
    <w:lvl w:ilvl="6">
      <w:start w:val="1"/>
      <w:numFmt w:val="decimal"/>
      <w:lvlText w:val="%1.%2.%3.%4.%5.%6.%7"/>
      <w:lvlJc w:val="left"/>
      <w:pPr>
        <w:tabs>
          <w:tab w:val="num" w:pos="7995"/>
        </w:tabs>
        <w:ind w:left="7995" w:hanging="7995"/>
      </w:pPr>
      <w:rPr>
        <w:rFonts w:cs="Times New Roman"/>
      </w:rPr>
    </w:lvl>
    <w:lvl w:ilvl="7">
      <w:start w:val="1"/>
      <w:numFmt w:val="decimal"/>
      <w:lvlText w:val="%1.%2.%3.%4.%5.%6.%7.%8"/>
      <w:lvlJc w:val="left"/>
      <w:pPr>
        <w:tabs>
          <w:tab w:val="num" w:pos="7995"/>
        </w:tabs>
        <w:ind w:left="7995" w:hanging="7995"/>
      </w:pPr>
      <w:rPr>
        <w:rFonts w:cs="Times New Roman"/>
      </w:rPr>
    </w:lvl>
    <w:lvl w:ilvl="8">
      <w:start w:val="1"/>
      <w:numFmt w:val="decimal"/>
      <w:lvlText w:val="%1.%2.%3.%4.%5.%6.%7.%8.%9"/>
      <w:lvlJc w:val="left"/>
      <w:pPr>
        <w:tabs>
          <w:tab w:val="num" w:pos="7995"/>
        </w:tabs>
        <w:ind w:left="7995" w:hanging="7995"/>
      </w:pPr>
      <w:rPr>
        <w:rFonts w:cs="Times New Roman"/>
      </w:rPr>
    </w:lvl>
  </w:abstractNum>
  <w:abstractNum w:abstractNumId="21">
    <w:nsid w:val="356E7A42"/>
    <w:multiLevelType w:val="multilevel"/>
    <w:tmpl w:val="2DEC164E"/>
    <w:lvl w:ilvl="0">
      <w:start w:val="3101"/>
      <w:numFmt w:val="decimal"/>
      <w:lvlText w:val="%1"/>
      <w:lvlJc w:val="left"/>
      <w:pPr>
        <w:tabs>
          <w:tab w:val="num" w:pos="8475"/>
        </w:tabs>
        <w:ind w:left="8475" w:hanging="8475"/>
      </w:pPr>
      <w:rPr>
        <w:rFonts w:cs="Times New Roman"/>
      </w:rPr>
    </w:lvl>
    <w:lvl w:ilvl="1">
      <w:start w:val="2013"/>
      <w:numFmt w:val="decimal"/>
      <w:lvlText w:val="%1.%2"/>
      <w:lvlJc w:val="left"/>
      <w:pPr>
        <w:tabs>
          <w:tab w:val="num" w:pos="8625"/>
        </w:tabs>
        <w:ind w:left="8625" w:hanging="8475"/>
      </w:pPr>
      <w:rPr>
        <w:rFonts w:cs="Times New Roman"/>
      </w:rPr>
    </w:lvl>
    <w:lvl w:ilvl="2">
      <w:start w:val="1"/>
      <w:numFmt w:val="decimal"/>
      <w:lvlText w:val="%1.%2.%3"/>
      <w:lvlJc w:val="left"/>
      <w:pPr>
        <w:tabs>
          <w:tab w:val="num" w:pos="8775"/>
        </w:tabs>
        <w:ind w:left="8775" w:hanging="8475"/>
      </w:pPr>
      <w:rPr>
        <w:rFonts w:cs="Times New Roman"/>
      </w:rPr>
    </w:lvl>
    <w:lvl w:ilvl="3">
      <w:start w:val="1"/>
      <w:numFmt w:val="decimal"/>
      <w:lvlText w:val="%1.%2.%3.%4"/>
      <w:lvlJc w:val="left"/>
      <w:pPr>
        <w:tabs>
          <w:tab w:val="num" w:pos="8925"/>
        </w:tabs>
        <w:ind w:left="8925" w:hanging="8475"/>
      </w:pPr>
      <w:rPr>
        <w:rFonts w:cs="Times New Roman"/>
      </w:rPr>
    </w:lvl>
    <w:lvl w:ilvl="4">
      <w:start w:val="1"/>
      <w:numFmt w:val="decimal"/>
      <w:lvlText w:val="%1.%2.%3.%4.%5"/>
      <w:lvlJc w:val="left"/>
      <w:pPr>
        <w:tabs>
          <w:tab w:val="num" w:pos="9075"/>
        </w:tabs>
        <w:ind w:left="9075" w:hanging="8475"/>
      </w:pPr>
      <w:rPr>
        <w:rFonts w:cs="Times New Roman"/>
      </w:rPr>
    </w:lvl>
    <w:lvl w:ilvl="5">
      <w:start w:val="1"/>
      <w:numFmt w:val="decimal"/>
      <w:lvlText w:val="%1.%2.%3.%4.%5.%6"/>
      <w:lvlJc w:val="left"/>
      <w:pPr>
        <w:tabs>
          <w:tab w:val="num" w:pos="9225"/>
        </w:tabs>
        <w:ind w:left="9225" w:hanging="8475"/>
      </w:pPr>
      <w:rPr>
        <w:rFonts w:cs="Times New Roman"/>
      </w:rPr>
    </w:lvl>
    <w:lvl w:ilvl="6">
      <w:start w:val="1"/>
      <w:numFmt w:val="decimal"/>
      <w:lvlText w:val="%1.%2.%3.%4.%5.%6.%7"/>
      <w:lvlJc w:val="left"/>
      <w:pPr>
        <w:tabs>
          <w:tab w:val="num" w:pos="9375"/>
        </w:tabs>
        <w:ind w:left="9375" w:hanging="8475"/>
      </w:pPr>
      <w:rPr>
        <w:rFonts w:cs="Times New Roman"/>
      </w:rPr>
    </w:lvl>
    <w:lvl w:ilvl="7">
      <w:start w:val="1"/>
      <w:numFmt w:val="decimal"/>
      <w:lvlText w:val="%1.%2.%3.%4.%5.%6.%7.%8"/>
      <w:lvlJc w:val="left"/>
      <w:pPr>
        <w:tabs>
          <w:tab w:val="num" w:pos="9525"/>
        </w:tabs>
        <w:ind w:left="9525" w:hanging="8475"/>
      </w:pPr>
      <w:rPr>
        <w:rFonts w:cs="Times New Roman"/>
      </w:rPr>
    </w:lvl>
    <w:lvl w:ilvl="8">
      <w:start w:val="1"/>
      <w:numFmt w:val="decimal"/>
      <w:lvlText w:val="%1.%2.%3.%4.%5.%6.%7.%8.%9"/>
      <w:lvlJc w:val="left"/>
      <w:pPr>
        <w:tabs>
          <w:tab w:val="num" w:pos="9675"/>
        </w:tabs>
        <w:ind w:left="9675" w:hanging="8475"/>
      </w:pPr>
      <w:rPr>
        <w:rFonts w:cs="Times New Roman"/>
      </w:rPr>
    </w:lvl>
  </w:abstractNum>
  <w:abstractNum w:abstractNumId="22">
    <w:nsid w:val="37601E2E"/>
    <w:multiLevelType w:val="multilevel"/>
    <w:tmpl w:val="0E0422E8"/>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3">
    <w:nsid w:val="38B24515"/>
    <w:multiLevelType w:val="multilevel"/>
    <w:tmpl w:val="EC32C4E4"/>
    <w:lvl w:ilvl="0">
      <w:start w:val="1"/>
      <w:numFmt w:val="russianLower"/>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24">
    <w:nsid w:val="3D6C17CA"/>
    <w:multiLevelType w:val="multilevel"/>
    <w:tmpl w:val="B25027E8"/>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813549A"/>
    <w:multiLevelType w:val="multilevel"/>
    <w:tmpl w:val="A7FE5A66"/>
    <w:lvl w:ilvl="0">
      <w:start w:val="15"/>
      <w:numFmt w:val="decimal"/>
      <w:lvlText w:val="%1"/>
      <w:lvlJc w:val="left"/>
      <w:pPr>
        <w:tabs>
          <w:tab w:val="num" w:pos="8070"/>
        </w:tabs>
        <w:ind w:left="8070" w:hanging="8070"/>
      </w:pPr>
      <w:rPr>
        <w:rFonts w:cs="Times New Roman"/>
      </w:rPr>
    </w:lvl>
    <w:lvl w:ilvl="1">
      <w:start w:val="5"/>
      <w:numFmt w:val="decimalZero"/>
      <w:lvlText w:val="%1.%2"/>
      <w:lvlJc w:val="left"/>
      <w:pPr>
        <w:tabs>
          <w:tab w:val="num" w:pos="8070"/>
        </w:tabs>
        <w:ind w:left="8070" w:hanging="8070"/>
      </w:pPr>
      <w:rPr>
        <w:rFonts w:cs="Times New Roman"/>
      </w:rPr>
    </w:lvl>
    <w:lvl w:ilvl="2">
      <w:start w:val="2013"/>
      <w:numFmt w:val="decimal"/>
      <w:lvlText w:val="%1.%2.%3"/>
      <w:lvlJc w:val="left"/>
      <w:pPr>
        <w:tabs>
          <w:tab w:val="num" w:pos="8070"/>
        </w:tabs>
        <w:ind w:left="8070" w:hanging="8070"/>
      </w:pPr>
      <w:rPr>
        <w:rFonts w:cs="Times New Roman"/>
      </w:rPr>
    </w:lvl>
    <w:lvl w:ilvl="3">
      <w:start w:val="1"/>
      <w:numFmt w:val="decimal"/>
      <w:lvlText w:val="%1.%2.%3.%4"/>
      <w:lvlJc w:val="left"/>
      <w:pPr>
        <w:tabs>
          <w:tab w:val="num" w:pos="8070"/>
        </w:tabs>
        <w:ind w:left="8070" w:hanging="8070"/>
      </w:pPr>
      <w:rPr>
        <w:rFonts w:cs="Times New Roman"/>
      </w:rPr>
    </w:lvl>
    <w:lvl w:ilvl="4">
      <w:start w:val="1"/>
      <w:numFmt w:val="decimal"/>
      <w:lvlText w:val="%1.%2.%3.%4.%5"/>
      <w:lvlJc w:val="left"/>
      <w:pPr>
        <w:tabs>
          <w:tab w:val="num" w:pos="8070"/>
        </w:tabs>
        <w:ind w:left="8070" w:hanging="8070"/>
      </w:pPr>
      <w:rPr>
        <w:rFonts w:cs="Times New Roman"/>
      </w:rPr>
    </w:lvl>
    <w:lvl w:ilvl="5">
      <w:start w:val="1"/>
      <w:numFmt w:val="decimal"/>
      <w:lvlText w:val="%1.%2.%3.%4.%5.%6"/>
      <w:lvlJc w:val="left"/>
      <w:pPr>
        <w:tabs>
          <w:tab w:val="num" w:pos="8070"/>
        </w:tabs>
        <w:ind w:left="8070" w:hanging="8070"/>
      </w:pPr>
      <w:rPr>
        <w:rFonts w:cs="Times New Roman"/>
      </w:rPr>
    </w:lvl>
    <w:lvl w:ilvl="6">
      <w:start w:val="1"/>
      <w:numFmt w:val="decimal"/>
      <w:lvlText w:val="%1.%2.%3.%4.%5.%6.%7"/>
      <w:lvlJc w:val="left"/>
      <w:pPr>
        <w:tabs>
          <w:tab w:val="num" w:pos="8070"/>
        </w:tabs>
        <w:ind w:left="8070" w:hanging="8070"/>
      </w:pPr>
      <w:rPr>
        <w:rFonts w:cs="Times New Roman"/>
      </w:rPr>
    </w:lvl>
    <w:lvl w:ilvl="7">
      <w:start w:val="1"/>
      <w:numFmt w:val="decimal"/>
      <w:lvlText w:val="%1.%2.%3.%4.%5.%6.%7.%8"/>
      <w:lvlJc w:val="left"/>
      <w:pPr>
        <w:tabs>
          <w:tab w:val="num" w:pos="8070"/>
        </w:tabs>
        <w:ind w:left="8070" w:hanging="8070"/>
      </w:pPr>
      <w:rPr>
        <w:rFonts w:cs="Times New Roman"/>
      </w:rPr>
    </w:lvl>
    <w:lvl w:ilvl="8">
      <w:start w:val="1"/>
      <w:numFmt w:val="decimal"/>
      <w:lvlText w:val="%1.%2.%3.%4.%5.%6.%7.%8.%9"/>
      <w:lvlJc w:val="left"/>
      <w:pPr>
        <w:tabs>
          <w:tab w:val="num" w:pos="8070"/>
        </w:tabs>
        <w:ind w:left="8070" w:hanging="8070"/>
      </w:pPr>
      <w:rPr>
        <w:rFonts w:cs="Times New Roman"/>
      </w:rPr>
    </w:lvl>
  </w:abstractNum>
  <w:abstractNum w:abstractNumId="26">
    <w:nsid w:val="4AE731E5"/>
    <w:multiLevelType w:val="multilevel"/>
    <w:tmpl w:val="B2887C9C"/>
    <w:lvl w:ilvl="0">
      <w:start w:val="5"/>
      <w:numFmt w:val="decimal"/>
      <w:lvlText w:val="%1."/>
      <w:lvlJc w:val="left"/>
      <w:pPr>
        <w:ind w:left="420" w:hanging="420"/>
      </w:pPr>
      <w:rPr>
        <w:rFonts w:hint="default"/>
      </w:rPr>
    </w:lvl>
    <w:lvl w:ilvl="1">
      <w:start w:val="1"/>
      <w:numFmt w:val="decimal"/>
      <w:lvlText w:val="%1.%2."/>
      <w:lvlJc w:val="left"/>
      <w:pPr>
        <w:ind w:left="1461" w:hanging="720"/>
      </w:pPr>
      <w:rPr>
        <w:rFonts w:hint="default"/>
      </w:rPr>
    </w:lvl>
    <w:lvl w:ilvl="2">
      <w:start w:val="1"/>
      <w:numFmt w:val="decimal"/>
      <w:lvlText w:val="%1.%2.%3."/>
      <w:lvlJc w:val="left"/>
      <w:pPr>
        <w:ind w:left="2202" w:hanging="720"/>
      </w:pPr>
      <w:rPr>
        <w:rFonts w:hint="default"/>
      </w:rPr>
    </w:lvl>
    <w:lvl w:ilvl="3">
      <w:start w:val="1"/>
      <w:numFmt w:val="decimal"/>
      <w:lvlText w:val="%1.%2.%3.%4."/>
      <w:lvlJc w:val="left"/>
      <w:pPr>
        <w:ind w:left="3303" w:hanging="108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5145" w:hanging="1440"/>
      </w:pPr>
      <w:rPr>
        <w:rFonts w:hint="default"/>
      </w:rPr>
    </w:lvl>
    <w:lvl w:ilvl="6">
      <w:start w:val="1"/>
      <w:numFmt w:val="decimal"/>
      <w:lvlText w:val="%1.%2.%3.%4.%5.%6.%7."/>
      <w:lvlJc w:val="left"/>
      <w:pPr>
        <w:ind w:left="6246" w:hanging="1800"/>
      </w:pPr>
      <w:rPr>
        <w:rFonts w:hint="default"/>
      </w:rPr>
    </w:lvl>
    <w:lvl w:ilvl="7">
      <w:start w:val="1"/>
      <w:numFmt w:val="decimal"/>
      <w:lvlText w:val="%1.%2.%3.%4.%5.%6.%7.%8."/>
      <w:lvlJc w:val="left"/>
      <w:pPr>
        <w:ind w:left="6987" w:hanging="1800"/>
      </w:pPr>
      <w:rPr>
        <w:rFonts w:hint="default"/>
      </w:rPr>
    </w:lvl>
    <w:lvl w:ilvl="8">
      <w:start w:val="1"/>
      <w:numFmt w:val="decimal"/>
      <w:lvlText w:val="%1.%2.%3.%4.%5.%6.%7.%8.%9."/>
      <w:lvlJc w:val="left"/>
      <w:pPr>
        <w:ind w:left="8088" w:hanging="2160"/>
      </w:pPr>
      <w:rPr>
        <w:rFonts w:hint="default"/>
      </w:rPr>
    </w:lvl>
  </w:abstractNum>
  <w:abstractNum w:abstractNumId="27">
    <w:nsid w:val="4B251E20"/>
    <w:multiLevelType w:val="multilevel"/>
    <w:tmpl w:val="CB424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B2F063B"/>
    <w:multiLevelType w:val="multilevel"/>
    <w:tmpl w:val="887A5530"/>
    <w:lvl w:ilvl="0">
      <w:start w:val="15"/>
      <w:numFmt w:val="decimal"/>
      <w:lvlText w:val="%1"/>
      <w:lvlJc w:val="left"/>
      <w:pPr>
        <w:tabs>
          <w:tab w:val="num" w:pos="8340"/>
        </w:tabs>
        <w:ind w:left="8340" w:hanging="8340"/>
      </w:pPr>
      <w:rPr>
        <w:rFonts w:cs="Times New Roman" w:hint="default"/>
      </w:rPr>
    </w:lvl>
    <w:lvl w:ilvl="1">
      <w:start w:val="5"/>
      <w:numFmt w:val="decimalZero"/>
      <w:lvlText w:val="%1.%2"/>
      <w:lvlJc w:val="left"/>
      <w:pPr>
        <w:tabs>
          <w:tab w:val="num" w:pos="8340"/>
        </w:tabs>
        <w:ind w:left="8340" w:hanging="8340"/>
      </w:pPr>
      <w:rPr>
        <w:rFonts w:cs="Times New Roman" w:hint="default"/>
      </w:rPr>
    </w:lvl>
    <w:lvl w:ilvl="2">
      <w:start w:val="2013"/>
      <w:numFmt w:val="decimal"/>
      <w:lvlText w:val="%1.%2.%3"/>
      <w:lvlJc w:val="left"/>
      <w:pPr>
        <w:tabs>
          <w:tab w:val="num" w:pos="8340"/>
        </w:tabs>
        <w:ind w:left="8340" w:hanging="8340"/>
      </w:pPr>
      <w:rPr>
        <w:rFonts w:cs="Times New Roman" w:hint="default"/>
      </w:rPr>
    </w:lvl>
    <w:lvl w:ilvl="3">
      <w:start w:val="1"/>
      <w:numFmt w:val="decimal"/>
      <w:lvlText w:val="%1.%2.%3.%4"/>
      <w:lvlJc w:val="left"/>
      <w:pPr>
        <w:tabs>
          <w:tab w:val="num" w:pos="8340"/>
        </w:tabs>
        <w:ind w:left="8340" w:hanging="8340"/>
      </w:pPr>
      <w:rPr>
        <w:rFonts w:cs="Times New Roman" w:hint="default"/>
      </w:rPr>
    </w:lvl>
    <w:lvl w:ilvl="4">
      <w:start w:val="1"/>
      <w:numFmt w:val="decimal"/>
      <w:lvlText w:val="%1.%2.%3.%4.%5"/>
      <w:lvlJc w:val="left"/>
      <w:pPr>
        <w:tabs>
          <w:tab w:val="num" w:pos="8340"/>
        </w:tabs>
        <w:ind w:left="8340" w:hanging="8340"/>
      </w:pPr>
      <w:rPr>
        <w:rFonts w:cs="Times New Roman" w:hint="default"/>
      </w:rPr>
    </w:lvl>
    <w:lvl w:ilvl="5">
      <w:start w:val="1"/>
      <w:numFmt w:val="decimal"/>
      <w:lvlText w:val="%1.%2.%3.%4.%5.%6"/>
      <w:lvlJc w:val="left"/>
      <w:pPr>
        <w:tabs>
          <w:tab w:val="num" w:pos="8340"/>
        </w:tabs>
        <w:ind w:left="8340" w:hanging="8340"/>
      </w:pPr>
      <w:rPr>
        <w:rFonts w:cs="Times New Roman" w:hint="default"/>
      </w:rPr>
    </w:lvl>
    <w:lvl w:ilvl="6">
      <w:start w:val="1"/>
      <w:numFmt w:val="decimal"/>
      <w:lvlText w:val="%1.%2.%3.%4.%5.%6.%7"/>
      <w:lvlJc w:val="left"/>
      <w:pPr>
        <w:tabs>
          <w:tab w:val="num" w:pos="8340"/>
        </w:tabs>
        <w:ind w:left="8340" w:hanging="8340"/>
      </w:pPr>
      <w:rPr>
        <w:rFonts w:cs="Times New Roman" w:hint="default"/>
      </w:rPr>
    </w:lvl>
    <w:lvl w:ilvl="7">
      <w:start w:val="1"/>
      <w:numFmt w:val="decimal"/>
      <w:lvlText w:val="%1.%2.%3.%4.%5.%6.%7.%8"/>
      <w:lvlJc w:val="left"/>
      <w:pPr>
        <w:tabs>
          <w:tab w:val="num" w:pos="8340"/>
        </w:tabs>
        <w:ind w:left="8340" w:hanging="8340"/>
      </w:pPr>
      <w:rPr>
        <w:rFonts w:cs="Times New Roman" w:hint="default"/>
      </w:rPr>
    </w:lvl>
    <w:lvl w:ilvl="8">
      <w:start w:val="1"/>
      <w:numFmt w:val="decimal"/>
      <w:lvlText w:val="%1.%2.%3.%4.%5.%6.%7.%8.%9"/>
      <w:lvlJc w:val="left"/>
      <w:pPr>
        <w:tabs>
          <w:tab w:val="num" w:pos="8340"/>
        </w:tabs>
        <w:ind w:left="8340" w:hanging="8340"/>
      </w:pPr>
      <w:rPr>
        <w:rFonts w:cs="Times New Roman" w:hint="default"/>
      </w:rPr>
    </w:lvl>
  </w:abstractNum>
  <w:abstractNum w:abstractNumId="29">
    <w:nsid w:val="4C5B75D7"/>
    <w:multiLevelType w:val="hybridMultilevel"/>
    <w:tmpl w:val="1954199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7C7DFF"/>
    <w:multiLevelType w:val="hybridMultilevel"/>
    <w:tmpl w:val="CF0EE0A4"/>
    <w:lvl w:ilvl="0" w:tplc="3FAAC6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57E94FB0"/>
    <w:multiLevelType w:val="hybridMultilevel"/>
    <w:tmpl w:val="8E0A7CAC"/>
    <w:lvl w:ilvl="0" w:tplc="018CCB56">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7EC3590"/>
    <w:multiLevelType w:val="hybridMultilevel"/>
    <w:tmpl w:val="353CC3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CEC1146"/>
    <w:multiLevelType w:val="hybridMultilevel"/>
    <w:tmpl w:val="C278FB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383728A"/>
    <w:multiLevelType w:val="multilevel"/>
    <w:tmpl w:val="C616EB72"/>
    <w:lvl w:ilvl="0">
      <w:start w:val="1"/>
      <w:numFmt w:val="decimal"/>
      <w:lvlText w:val="%1."/>
      <w:lvlJc w:val="left"/>
      <w:pPr>
        <w:ind w:left="1215" w:hanging="1215"/>
      </w:pPr>
      <w:rPr>
        <w:rFonts w:cs="Times New Roman" w:hint="default"/>
      </w:rPr>
    </w:lvl>
    <w:lvl w:ilvl="1">
      <w:start w:val="1"/>
      <w:numFmt w:val="decimal"/>
      <w:lvlText w:val="%1.%2."/>
      <w:lvlJc w:val="left"/>
      <w:pPr>
        <w:ind w:left="4618"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44D3887"/>
    <w:multiLevelType w:val="multilevel"/>
    <w:tmpl w:val="B72C90D4"/>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8FC58EA"/>
    <w:multiLevelType w:val="hybridMultilevel"/>
    <w:tmpl w:val="F8242C26"/>
    <w:lvl w:ilvl="0" w:tplc="FA8A21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7">
    <w:nsid w:val="6A493C8E"/>
    <w:multiLevelType w:val="hybridMultilevel"/>
    <w:tmpl w:val="BA8042DA"/>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9B6B47"/>
    <w:multiLevelType w:val="hybridMultilevel"/>
    <w:tmpl w:val="BF2C98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D7D16F2"/>
    <w:multiLevelType w:val="hybridMultilevel"/>
    <w:tmpl w:val="4A643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E267EB7"/>
    <w:multiLevelType w:val="hybridMultilevel"/>
    <w:tmpl w:val="1482FD46"/>
    <w:lvl w:ilvl="0" w:tplc="018CCB56">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74B21826"/>
    <w:multiLevelType w:val="hybridMultilevel"/>
    <w:tmpl w:val="4B186EC8"/>
    <w:lvl w:ilvl="0" w:tplc="C9569278">
      <w:start w:val="1"/>
      <w:numFmt w:val="decimal"/>
      <w:lvlText w:val="4.%1."/>
      <w:lvlJc w:val="left"/>
      <w:pPr>
        <w:ind w:left="1920" w:hanging="84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B7B6293"/>
    <w:multiLevelType w:val="hybridMultilevel"/>
    <w:tmpl w:val="D6982466"/>
    <w:lvl w:ilvl="0" w:tplc="68EEFA60">
      <w:start w:val="69"/>
      <w:numFmt w:val="decimal"/>
      <w:lvlText w:val="3.%1."/>
      <w:lvlJc w:val="left"/>
      <w:pPr>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3101"/>
    </w:lvlOverride>
    <w:lvlOverride w:ilvl="1">
      <w:startOverride w:val="20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6"/>
    </w:lvlOverride>
    <w:lvlOverride w:ilvl="1">
      <w:startOverride w:val="2"/>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5"/>
    </w:lvlOverride>
    <w:lvlOverride w:ilvl="1">
      <w:startOverride w:val="5"/>
    </w:lvlOverride>
    <w:lvlOverride w:ilvl="2">
      <w:startOverride w:val="20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9"/>
  </w:num>
  <w:num w:numId="14">
    <w:abstractNumId w:val="10"/>
  </w:num>
  <w:num w:numId="15">
    <w:abstractNumId w:val="0"/>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38"/>
  </w:num>
  <w:num w:numId="21">
    <w:abstractNumId w:val="34"/>
  </w:num>
  <w:num w:numId="22">
    <w:abstractNumId w:val="37"/>
  </w:num>
  <w:num w:numId="23">
    <w:abstractNumId w:val="30"/>
  </w:num>
  <w:num w:numId="24">
    <w:abstractNumId w:val="7"/>
  </w:num>
  <w:num w:numId="25">
    <w:abstractNumId w:val="12"/>
  </w:num>
  <w:num w:numId="26">
    <w:abstractNumId w:val="13"/>
  </w:num>
  <w:num w:numId="27">
    <w:abstractNumId w:val="4"/>
  </w:num>
  <w:num w:numId="28">
    <w:abstractNumId w:val="15"/>
  </w:num>
  <w:num w:numId="29">
    <w:abstractNumId w:val="36"/>
  </w:num>
  <w:num w:numId="30">
    <w:abstractNumId w:val="29"/>
  </w:num>
  <w:num w:numId="31">
    <w:abstractNumId w:val="40"/>
  </w:num>
  <w:num w:numId="32">
    <w:abstractNumId w:val="14"/>
  </w:num>
  <w:num w:numId="33">
    <w:abstractNumId w:val="5"/>
  </w:num>
  <w:num w:numId="34">
    <w:abstractNumId w:val="41"/>
  </w:num>
  <w:num w:numId="35">
    <w:abstractNumId w:val="22"/>
  </w:num>
  <w:num w:numId="36">
    <w:abstractNumId w:val="31"/>
  </w:num>
  <w:num w:numId="37">
    <w:abstractNumId w:val="23"/>
  </w:num>
  <w:num w:numId="38">
    <w:abstractNumId w:val="17"/>
  </w:num>
  <w:num w:numId="39">
    <w:abstractNumId w:val="6"/>
  </w:num>
  <w:num w:numId="40">
    <w:abstractNumId w:val="42"/>
  </w:num>
  <w:num w:numId="41">
    <w:abstractNumId w:val="35"/>
  </w:num>
  <w:num w:numId="42">
    <w:abstractNumId w:val="26"/>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7E"/>
    <w:rsid w:val="000052A2"/>
    <w:rsid w:val="00014C6D"/>
    <w:rsid w:val="00021DC8"/>
    <w:rsid w:val="000C11C3"/>
    <w:rsid w:val="000C3709"/>
    <w:rsid w:val="001461D9"/>
    <w:rsid w:val="0022547C"/>
    <w:rsid w:val="00225D2D"/>
    <w:rsid w:val="00243C3F"/>
    <w:rsid w:val="00281D38"/>
    <w:rsid w:val="00294541"/>
    <w:rsid w:val="002B308A"/>
    <w:rsid w:val="002D0439"/>
    <w:rsid w:val="00313AA1"/>
    <w:rsid w:val="00327BFB"/>
    <w:rsid w:val="00383717"/>
    <w:rsid w:val="0039267D"/>
    <w:rsid w:val="003F4426"/>
    <w:rsid w:val="00465FB7"/>
    <w:rsid w:val="00483BCF"/>
    <w:rsid w:val="00497A8F"/>
    <w:rsid w:val="004A574B"/>
    <w:rsid w:val="00525299"/>
    <w:rsid w:val="005431DB"/>
    <w:rsid w:val="0054384F"/>
    <w:rsid w:val="00552694"/>
    <w:rsid w:val="005C0AAC"/>
    <w:rsid w:val="0061776B"/>
    <w:rsid w:val="0067739C"/>
    <w:rsid w:val="006A0960"/>
    <w:rsid w:val="00760A18"/>
    <w:rsid w:val="0077414D"/>
    <w:rsid w:val="007B37C1"/>
    <w:rsid w:val="00800269"/>
    <w:rsid w:val="0087053E"/>
    <w:rsid w:val="00877CFD"/>
    <w:rsid w:val="00883F8F"/>
    <w:rsid w:val="00890B2D"/>
    <w:rsid w:val="008A187E"/>
    <w:rsid w:val="008B530A"/>
    <w:rsid w:val="0091330F"/>
    <w:rsid w:val="009137DD"/>
    <w:rsid w:val="00934A1E"/>
    <w:rsid w:val="00934E07"/>
    <w:rsid w:val="00935D48"/>
    <w:rsid w:val="00977981"/>
    <w:rsid w:val="009A7137"/>
    <w:rsid w:val="009C0270"/>
    <w:rsid w:val="00A10E30"/>
    <w:rsid w:val="00A12606"/>
    <w:rsid w:val="00A26991"/>
    <w:rsid w:val="00A36C1F"/>
    <w:rsid w:val="00A7219A"/>
    <w:rsid w:val="00AC6D72"/>
    <w:rsid w:val="00AE705A"/>
    <w:rsid w:val="00BA4584"/>
    <w:rsid w:val="00C00FBD"/>
    <w:rsid w:val="00C07649"/>
    <w:rsid w:val="00CA3C19"/>
    <w:rsid w:val="00CB0FE6"/>
    <w:rsid w:val="00CC4DCD"/>
    <w:rsid w:val="00CD67A7"/>
    <w:rsid w:val="00CE61A3"/>
    <w:rsid w:val="00D749BE"/>
    <w:rsid w:val="00D76550"/>
    <w:rsid w:val="00D82196"/>
    <w:rsid w:val="00DC6734"/>
    <w:rsid w:val="00E5264F"/>
    <w:rsid w:val="00E95EFA"/>
    <w:rsid w:val="00EB58C9"/>
    <w:rsid w:val="00EF0D03"/>
    <w:rsid w:val="00F01395"/>
    <w:rsid w:val="00F22454"/>
    <w:rsid w:val="00F53688"/>
    <w:rsid w:val="00F60F89"/>
    <w:rsid w:val="00F95FDF"/>
    <w:rsid w:val="00FC567E"/>
    <w:rsid w:val="00FE360D"/>
    <w:rsid w:val="00FF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7E"/>
    <w:pPr>
      <w:spacing w:after="0" w:line="240" w:lineRule="auto"/>
    </w:pPr>
    <w:rPr>
      <w:sz w:val="24"/>
      <w:szCs w:val="24"/>
    </w:rPr>
  </w:style>
  <w:style w:type="paragraph" w:styleId="1">
    <w:name w:val="heading 1"/>
    <w:basedOn w:val="a"/>
    <w:next w:val="a"/>
    <w:link w:val="10"/>
    <w:uiPriority w:val="9"/>
    <w:qFormat/>
    <w:rsid w:val="00FC567E"/>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FC567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C567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FC567E"/>
    <w:pPr>
      <w:keepNext/>
      <w:spacing w:before="240" w:after="60"/>
      <w:outlineLvl w:val="3"/>
    </w:pPr>
    <w:rPr>
      <w:b/>
      <w:bCs/>
      <w:sz w:val="28"/>
      <w:szCs w:val="28"/>
    </w:rPr>
  </w:style>
  <w:style w:type="paragraph" w:styleId="5">
    <w:name w:val="heading 5"/>
    <w:basedOn w:val="a"/>
    <w:next w:val="a"/>
    <w:link w:val="50"/>
    <w:uiPriority w:val="9"/>
    <w:unhideWhenUsed/>
    <w:qFormat/>
    <w:rsid w:val="00FC567E"/>
    <w:pPr>
      <w:spacing w:before="240" w:after="60"/>
      <w:outlineLvl w:val="4"/>
    </w:pPr>
    <w:rPr>
      <w:b/>
      <w:bCs/>
      <w:i/>
      <w:iCs/>
      <w:sz w:val="26"/>
      <w:szCs w:val="26"/>
    </w:rPr>
  </w:style>
  <w:style w:type="paragraph" w:styleId="6">
    <w:name w:val="heading 6"/>
    <w:basedOn w:val="a"/>
    <w:next w:val="a"/>
    <w:link w:val="60"/>
    <w:uiPriority w:val="9"/>
    <w:unhideWhenUsed/>
    <w:qFormat/>
    <w:rsid w:val="00FC567E"/>
    <w:pPr>
      <w:spacing w:before="240" w:after="60"/>
      <w:outlineLvl w:val="5"/>
    </w:pPr>
    <w:rPr>
      <w:b/>
      <w:bCs/>
      <w:sz w:val="22"/>
      <w:szCs w:val="22"/>
    </w:rPr>
  </w:style>
  <w:style w:type="paragraph" w:styleId="7">
    <w:name w:val="heading 7"/>
    <w:basedOn w:val="a"/>
    <w:next w:val="a"/>
    <w:link w:val="70"/>
    <w:uiPriority w:val="9"/>
    <w:unhideWhenUsed/>
    <w:qFormat/>
    <w:rsid w:val="00FC567E"/>
    <w:pPr>
      <w:spacing w:before="240" w:after="60"/>
      <w:outlineLvl w:val="6"/>
    </w:pPr>
  </w:style>
  <w:style w:type="paragraph" w:styleId="8">
    <w:name w:val="heading 8"/>
    <w:basedOn w:val="a"/>
    <w:next w:val="a"/>
    <w:link w:val="80"/>
    <w:uiPriority w:val="9"/>
    <w:unhideWhenUsed/>
    <w:qFormat/>
    <w:rsid w:val="00FC567E"/>
    <w:pPr>
      <w:spacing w:before="240" w:after="60"/>
      <w:outlineLvl w:val="7"/>
    </w:pPr>
    <w:rPr>
      <w:i/>
      <w:iCs/>
    </w:rPr>
  </w:style>
  <w:style w:type="paragraph" w:styleId="9">
    <w:name w:val="heading 9"/>
    <w:basedOn w:val="a"/>
    <w:next w:val="a"/>
    <w:link w:val="90"/>
    <w:uiPriority w:val="9"/>
    <w:unhideWhenUsed/>
    <w:qFormat/>
    <w:rsid w:val="00FC567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67E"/>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FC567E"/>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C567E"/>
    <w:rPr>
      <w:rFonts w:asciiTheme="majorHAnsi" w:eastAsiaTheme="majorEastAsia" w:hAnsiTheme="majorHAnsi"/>
      <w:b/>
      <w:bCs/>
      <w:sz w:val="26"/>
      <w:szCs w:val="26"/>
    </w:rPr>
  </w:style>
  <w:style w:type="character" w:customStyle="1" w:styleId="40">
    <w:name w:val="Заголовок 4 Знак"/>
    <w:basedOn w:val="a0"/>
    <w:link w:val="4"/>
    <w:uiPriority w:val="9"/>
    <w:rsid w:val="00FC567E"/>
    <w:rPr>
      <w:b/>
      <w:bCs/>
      <w:sz w:val="28"/>
      <w:szCs w:val="28"/>
    </w:rPr>
  </w:style>
  <w:style w:type="character" w:customStyle="1" w:styleId="50">
    <w:name w:val="Заголовок 5 Знак"/>
    <w:basedOn w:val="a0"/>
    <w:link w:val="5"/>
    <w:uiPriority w:val="9"/>
    <w:rsid w:val="00FC567E"/>
    <w:rPr>
      <w:b/>
      <w:bCs/>
      <w:i/>
      <w:iCs/>
      <w:sz w:val="26"/>
      <w:szCs w:val="26"/>
    </w:rPr>
  </w:style>
  <w:style w:type="character" w:customStyle="1" w:styleId="60">
    <w:name w:val="Заголовок 6 Знак"/>
    <w:basedOn w:val="a0"/>
    <w:link w:val="6"/>
    <w:uiPriority w:val="9"/>
    <w:rsid w:val="00FC567E"/>
    <w:rPr>
      <w:b/>
      <w:bCs/>
    </w:rPr>
  </w:style>
  <w:style w:type="character" w:customStyle="1" w:styleId="70">
    <w:name w:val="Заголовок 7 Знак"/>
    <w:basedOn w:val="a0"/>
    <w:link w:val="7"/>
    <w:uiPriority w:val="9"/>
    <w:rsid w:val="00FC567E"/>
    <w:rPr>
      <w:sz w:val="24"/>
      <w:szCs w:val="24"/>
    </w:rPr>
  </w:style>
  <w:style w:type="character" w:customStyle="1" w:styleId="80">
    <w:name w:val="Заголовок 8 Знак"/>
    <w:basedOn w:val="a0"/>
    <w:link w:val="8"/>
    <w:uiPriority w:val="9"/>
    <w:rsid w:val="00FC567E"/>
    <w:rPr>
      <w:i/>
      <w:iCs/>
      <w:sz w:val="24"/>
      <w:szCs w:val="24"/>
    </w:rPr>
  </w:style>
  <w:style w:type="character" w:customStyle="1" w:styleId="90">
    <w:name w:val="Заголовок 9 Знак"/>
    <w:basedOn w:val="a0"/>
    <w:link w:val="9"/>
    <w:uiPriority w:val="9"/>
    <w:rsid w:val="00FC567E"/>
    <w:rPr>
      <w:rFonts w:asciiTheme="majorHAnsi" w:eastAsiaTheme="majorEastAsia" w:hAnsiTheme="majorHAnsi"/>
    </w:rPr>
  </w:style>
  <w:style w:type="paragraph" w:customStyle="1" w:styleId="ConsPlusNonformat">
    <w:name w:val="ConsPlusNonformat"/>
    <w:rsid w:val="00FC567E"/>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paragraph" w:customStyle="1" w:styleId="OEM">
    <w:name w:val="Нормальный (OEM)"/>
    <w:basedOn w:val="a"/>
    <w:next w:val="a"/>
    <w:rsid w:val="00FC567E"/>
    <w:pPr>
      <w:widowControl w:val="0"/>
      <w:suppressAutoHyphens/>
      <w:autoSpaceDE w:val="0"/>
      <w:jc w:val="both"/>
    </w:pPr>
    <w:rPr>
      <w:rFonts w:ascii="Courier New" w:eastAsia="Times New Roman" w:hAnsi="Courier New" w:cs="Courier New"/>
      <w:kern w:val="2"/>
      <w:sz w:val="20"/>
      <w:szCs w:val="20"/>
    </w:rPr>
  </w:style>
  <w:style w:type="paragraph" w:customStyle="1" w:styleId="21">
    <w:name w:val="Основной текст с отступом 21"/>
    <w:basedOn w:val="a"/>
    <w:rsid w:val="00FC567E"/>
    <w:pPr>
      <w:widowControl w:val="0"/>
      <w:suppressAutoHyphens/>
      <w:spacing w:before="120"/>
      <w:ind w:firstLine="709"/>
      <w:jc w:val="both"/>
    </w:pPr>
    <w:rPr>
      <w:rFonts w:ascii="Times New Roman" w:eastAsia="Times New Roman" w:hAnsi="Times New Roman"/>
      <w:color w:val="000000"/>
      <w:kern w:val="2"/>
      <w:sz w:val="28"/>
      <w:szCs w:val="28"/>
    </w:rPr>
  </w:style>
  <w:style w:type="paragraph" w:customStyle="1" w:styleId="ConsPlusNormal">
    <w:name w:val="ConsPlusNormal"/>
    <w:rsid w:val="00FC567E"/>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PlusTitle">
    <w:name w:val="ConsPlusTitle"/>
    <w:rsid w:val="00FC567E"/>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FC567E"/>
    <w:pPr>
      <w:widowControl w:val="0"/>
      <w:suppressAutoHyphens/>
    </w:pPr>
    <w:rPr>
      <w:rFonts w:ascii="Tahoma" w:eastAsia="Times New Roman" w:hAnsi="Tahoma" w:cs="Tahoma"/>
      <w:kern w:val="2"/>
      <w:sz w:val="16"/>
      <w:szCs w:val="16"/>
    </w:rPr>
  </w:style>
  <w:style w:type="paragraph" w:customStyle="1" w:styleId="a4">
    <w:name w:val="Знак Знак Знак Знак"/>
    <w:basedOn w:val="a"/>
    <w:rsid w:val="00FC567E"/>
    <w:pPr>
      <w:pageBreakBefore/>
      <w:spacing w:after="160" w:line="360" w:lineRule="auto"/>
    </w:pPr>
    <w:rPr>
      <w:rFonts w:ascii="Times New Roman" w:eastAsia="Times New Roman" w:hAnsi="Times New Roman"/>
      <w:sz w:val="28"/>
      <w:szCs w:val="28"/>
    </w:rPr>
  </w:style>
  <w:style w:type="character" w:customStyle="1" w:styleId="210">
    <w:name w:val="Заголовок 2 Знак1"/>
    <w:uiPriority w:val="9"/>
    <w:locked/>
    <w:rsid w:val="00FC567E"/>
    <w:rPr>
      <w:rFonts w:ascii="Times New Roman" w:eastAsia="Times New Roman" w:hAnsi="Times New Roman" w:cs="Times New Roman"/>
      <w:sz w:val="24"/>
      <w:szCs w:val="20"/>
      <w:lang w:eastAsia="ar-SA"/>
    </w:rPr>
  </w:style>
  <w:style w:type="paragraph" w:customStyle="1" w:styleId="ConsPlusCell">
    <w:name w:val="ConsPlusCell"/>
    <w:rsid w:val="00FC567E"/>
    <w:pPr>
      <w:widowControl w:val="0"/>
      <w:suppressAutoHyphens/>
      <w:autoSpaceDE w:val="0"/>
      <w:spacing w:after="0" w:line="240" w:lineRule="auto"/>
    </w:pPr>
    <w:rPr>
      <w:rFonts w:ascii="Arial" w:eastAsia="Times New Roman" w:hAnsi="Arial" w:cs="Arial"/>
      <w:kern w:val="2"/>
      <w:sz w:val="20"/>
      <w:szCs w:val="20"/>
      <w:lang w:eastAsia="ar-SA"/>
    </w:rPr>
  </w:style>
  <w:style w:type="paragraph" w:customStyle="1" w:styleId="31">
    <w:name w:val="31"/>
    <w:basedOn w:val="a"/>
    <w:rsid w:val="00FC567E"/>
    <w:pPr>
      <w:spacing w:before="100" w:beforeAutospacing="1" w:after="100" w:afterAutospacing="1"/>
      <w:ind w:firstLine="480"/>
    </w:pPr>
    <w:rPr>
      <w:rFonts w:ascii="Times New Roman" w:eastAsia="Times New Roman" w:hAnsi="Times New Roman"/>
    </w:rPr>
  </w:style>
  <w:style w:type="paragraph" w:customStyle="1" w:styleId="p2">
    <w:name w:val="p2"/>
    <w:basedOn w:val="a"/>
    <w:rsid w:val="00FC567E"/>
    <w:pPr>
      <w:spacing w:before="100" w:beforeAutospacing="1" w:after="100" w:afterAutospacing="1"/>
    </w:pPr>
    <w:rPr>
      <w:rFonts w:ascii="Times New Roman" w:eastAsia="Times New Roman" w:hAnsi="Times New Roman"/>
    </w:rPr>
  </w:style>
  <w:style w:type="paragraph" w:customStyle="1" w:styleId="p8">
    <w:name w:val="p8"/>
    <w:basedOn w:val="a"/>
    <w:rsid w:val="00FC567E"/>
    <w:pPr>
      <w:spacing w:before="100" w:beforeAutospacing="1" w:after="100" w:afterAutospacing="1"/>
    </w:pPr>
    <w:rPr>
      <w:rFonts w:ascii="Times New Roman" w:eastAsia="Times New Roman" w:hAnsi="Times New Roman"/>
    </w:rPr>
  </w:style>
  <w:style w:type="paragraph" w:customStyle="1" w:styleId="p17">
    <w:name w:val="p17"/>
    <w:basedOn w:val="a"/>
    <w:rsid w:val="00FC567E"/>
    <w:pPr>
      <w:spacing w:before="100" w:beforeAutospacing="1" w:after="100" w:afterAutospacing="1"/>
    </w:pPr>
    <w:rPr>
      <w:rFonts w:ascii="Times New Roman" w:eastAsia="Times New Roman" w:hAnsi="Times New Roman"/>
    </w:rPr>
  </w:style>
  <w:style w:type="paragraph" w:customStyle="1" w:styleId="p9">
    <w:name w:val="p9"/>
    <w:basedOn w:val="a"/>
    <w:rsid w:val="00FC567E"/>
    <w:pPr>
      <w:spacing w:before="100" w:beforeAutospacing="1" w:after="100" w:afterAutospacing="1"/>
    </w:pPr>
    <w:rPr>
      <w:rFonts w:ascii="Times New Roman" w:eastAsia="Times New Roman" w:hAnsi="Times New Roman"/>
    </w:rPr>
  </w:style>
  <w:style w:type="character" w:customStyle="1" w:styleId="t4">
    <w:name w:val="t4"/>
    <w:basedOn w:val="a0"/>
    <w:rsid w:val="00FC567E"/>
    <w:rPr>
      <w:rFonts w:cs="Times New Roman"/>
    </w:rPr>
  </w:style>
  <w:style w:type="character" w:customStyle="1" w:styleId="t7">
    <w:name w:val="t7"/>
    <w:basedOn w:val="a0"/>
    <w:rsid w:val="00FC567E"/>
    <w:rPr>
      <w:rFonts w:cs="Times New Roman"/>
    </w:rPr>
  </w:style>
  <w:style w:type="character" w:styleId="a5">
    <w:name w:val="Strong"/>
    <w:basedOn w:val="a0"/>
    <w:uiPriority w:val="22"/>
    <w:qFormat/>
    <w:rsid w:val="00FC567E"/>
    <w:rPr>
      <w:b/>
      <w:bCs/>
    </w:rPr>
  </w:style>
  <w:style w:type="paragraph" w:styleId="a6">
    <w:name w:val="Body Text"/>
    <w:basedOn w:val="a"/>
    <w:link w:val="a7"/>
    <w:uiPriority w:val="99"/>
    <w:rsid w:val="00FC567E"/>
    <w:pPr>
      <w:spacing w:after="120"/>
    </w:pPr>
    <w:rPr>
      <w:rFonts w:ascii="Times New Roman" w:eastAsia="Times New Roman" w:hAnsi="Times New Roman"/>
    </w:rPr>
  </w:style>
  <w:style w:type="character" w:customStyle="1" w:styleId="a7">
    <w:name w:val="Основной текст Знак"/>
    <w:basedOn w:val="a0"/>
    <w:link w:val="a6"/>
    <w:uiPriority w:val="99"/>
    <w:rsid w:val="00FC567E"/>
    <w:rPr>
      <w:rFonts w:ascii="Times New Roman" w:eastAsia="Times New Roman" w:hAnsi="Times New Roman" w:cs="Times New Roman"/>
      <w:sz w:val="24"/>
      <w:szCs w:val="24"/>
    </w:rPr>
  </w:style>
  <w:style w:type="character" w:styleId="a8">
    <w:name w:val="Hyperlink"/>
    <w:basedOn w:val="a0"/>
    <w:uiPriority w:val="99"/>
    <w:rsid w:val="00FC567E"/>
    <w:rPr>
      <w:rFonts w:cs="Times New Roman"/>
      <w:color w:val="0000FF"/>
      <w:u w:val="single"/>
    </w:rPr>
  </w:style>
  <w:style w:type="character" w:customStyle="1" w:styleId="dropcap">
    <w:name w:val="dropcap"/>
    <w:basedOn w:val="a0"/>
    <w:rsid w:val="00FC567E"/>
    <w:rPr>
      <w:rFonts w:cs="Times New Roman"/>
    </w:rPr>
  </w:style>
  <w:style w:type="character" w:styleId="a9">
    <w:name w:val="Emphasis"/>
    <w:basedOn w:val="a0"/>
    <w:uiPriority w:val="20"/>
    <w:qFormat/>
    <w:rsid w:val="00FC567E"/>
    <w:rPr>
      <w:rFonts w:asciiTheme="minorHAnsi" w:hAnsiTheme="minorHAnsi"/>
      <w:b/>
      <w:i/>
      <w:iCs/>
    </w:rPr>
  </w:style>
  <w:style w:type="character" w:customStyle="1" w:styleId="apple-converted-space">
    <w:name w:val="apple-converted-space"/>
    <w:basedOn w:val="a0"/>
    <w:rsid w:val="00FC567E"/>
    <w:rPr>
      <w:rFonts w:cs="Times New Roman"/>
    </w:rPr>
  </w:style>
  <w:style w:type="paragraph" w:styleId="aa">
    <w:name w:val="List Paragraph"/>
    <w:basedOn w:val="a"/>
    <w:uiPriority w:val="34"/>
    <w:qFormat/>
    <w:rsid w:val="00FC567E"/>
    <w:pPr>
      <w:ind w:left="720"/>
      <w:contextualSpacing/>
    </w:pPr>
  </w:style>
  <w:style w:type="character" w:customStyle="1" w:styleId="s1">
    <w:name w:val="s1"/>
    <w:basedOn w:val="a0"/>
    <w:rsid w:val="00FC567E"/>
    <w:rPr>
      <w:rFonts w:cs="Times New Roman"/>
    </w:rPr>
  </w:style>
  <w:style w:type="paragraph" w:customStyle="1" w:styleId="p3">
    <w:name w:val="p3"/>
    <w:basedOn w:val="a"/>
    <w:rsid w:val="00FC567E"/>
    <w:pPr>
      <w:spacing w:before="100" w:beforeAutospacing="1" w:after="100" w:afterAutospacing="1"/>
    </w:pPr>
    <w:rPr>
      <w:rFonts w:ascii="Times New Roman" w:eastAsia="Times New Roman" w:hAnsi="Times New Roman"/>
    </w:rPr>
  </w:style>
  <w:style w:type="paragraph" w:customStyle="1" w:styleId="p4">
    <w:name w:val="p4"/>
    <w:basedOn w:val="a"/>
    <w:rsid w:val="00FC567E"/>
    <w:pPr>
      <w:spacing w:before="100" w:beforeAutospacing="1" w:after="100" w:afterAutospacing="1"/>
    </w:pPr>
    <w:rPr>
      <w:rFonts w:ascii="Times New Roman" w:eastAsia="Times New Roman" w:hAnsi="Times New Roman"/>
    </w:rPr>
  </w:style>
  <w:style w:type="character" w:customStyle="1" w:styleId="s2">
    <w:name w:val="s2"/>
    <w:basedOn w:val="a0"/>
    <w:rsid w:val="00FC567E"/>
    <w:rPr>
      <w:rFonts w:cs="Times New Roman"/>
    </w:rPr>
  </w:style>
  <w:style w:type="paragraph" w:customStyle="1" w:styleId="p5">
    <w:name w:val="p5"/>
    <w:basedOn w:val="a"/>
    <w:rsid w:val="00FC567E"/>
    <w:pPr>
      <w:spacing w:before="100" w:beforeAutospacing="1" w:after="100" w:afterAutospacing="1"/>
    </w:pPr>
    <w:rPr>
      <w:rFonts w:ascii="Times New Roman" w:eastAsia="Times New Roman" w:hAnsi="Times New Roman"/>
    </w:rPr>
  </w:style>
  <w:style w:type="character" w:customStyle="1" w:styleId="s5">
    <w:name w:val="s5"/>
    <w:basedOn w:val="a0"/>
    <w:rsid w:val="00FC567E"/>
    <w:rPr>
      <w:rFonts w:cs="Times New Roman"/>
    </w:rPr>
  </w:style>
  <w:style w:type="paragraph" w:customStyle="1" w:styleId="p6">
    <w:name w:val="p6"/>
    <w:basedOn w:val="a"/>
    <w:rsid w:val="00FC567E"/>
    <w:pPr>
      <w:spacing w:before="100" w:beforeAutospacing="1" w:after="100" w:afterAutospacing="1"/>
    </w:pPr>
    <w:rPr>
      <w:rFonts w:ascii="Times New Roman" w:eastAsia="Times New Roman" w:hAnsi="Times New Roman"/>
    </w:rPr>
  </w:style>
  <w:style w:type="paragraph" w:customStyle="1" w:styleId="p7">
    <w:name w:val="p7"/>
    <w:basedOn w:val="a"/>
    <w:rsid w:val="00FC567E"/>
    <w:pPr>
      <w:spacing w:before="100" w:beforeAutospacing="1" w:after="100" w:afterAutospacing="1"/>
    </w:pPr>
    <w:rPr>
      <w:rFonts w:ascii="Times New Roman" w:eastAsia="Times New Roman" w:hAnsi="Times New Roman"/>
    </w:rPr>
  </w:style>
  <w:style w:type="character" w:customStyle="1" w:styleId="s6">
    <w:name w:val="s6"/>
    <w:basedOn w:val="a0"/>
    <w:rsid w:val="00FC567E"/>
    <w:rPr>
      <w:rFonts w:cs="Times New Roman"/>
    </w:rPr>
  </w:style>
  <w:style w:type="paragraph" w:customStyle="1" w:styleId="p10">
    <w:name w:val="p10"/>
    <w:basedOn w:val="a"/>
    <w:rsid w:val="00FC567E"/>
    <w:pPr>
      <w:spacing w:before="100" w:beforeAutospacing="1" w:after="100" w:afterAutospacing="1"/>
    </w:pPr>
    <w:rPr>
      <w:rFonts w:ascii="Times New Roman" w:eastAsia="Times New Roman" w:hAnsi="Times New Roman"/>
    </w:rPr>
  </w:style>
  <w:style w:type="character" w:customStyle="1" w:styleId="s8">
    <w:name w:val="s8"/>
    <w:basedOn w:val="a0"/>
    <w:rsid w:val="00FC567E"/>
    <w:rPr>
      <w:rFonts w:cs="Times New Roman"/>
    </w:rPr>
  </w:style>
  <w:style w:type="paragraph" w:customStyle="1" w:styleId="p11">
    <w:name w:val="p11"/>
    <w:basedOn w:val="a"/>
    <w:rsid w:val="00FC567E"/>
    <w:pPr>
      <w:spacing w:before="100" w:beforeAutospacing="1" w:after="100" w:afterAutospacing="1"/>
    </w:pPr>
    <w:rPr>
      <w:rFonts w:ascii="Times New Roman" w:eastAsia="Times New Roman" w:hAnsi="Times New Roman"/>
    </w:rPr>
  </w:style>
  <w:style w:type="character" w:customStyle="1" w:styleId="s4">
    <w:name w:val="s4"/>
    <w:basedOn w:val="a0"/>
    <w:rsid w:val="00FC567E"/>
    <w:rPr>
      <w:rFonts w:cs="Times New Roman"/>
    </w:rPr>
  </w:style>
  <w:style w:type="paragraph" w:customStyle="1" w:styleId="p12">
    <w:name w:val="p12"/>
    <w:basedOn w:val="a"/>
    <w:rsid w:val="00FC567E"/>
    <w:pPr>
      <w:spacing w:before="100" w:beforeAutospacing="1" w:after="100" w:afterAutospacing="1"/>
    </w:pPr>
    <w:rPr>
      <w:rFonts w:ascii="Times New Roman" w:eastAsia="Times New Roman" w:hAnsi="Times New Roman"/>
    </w:rPr>
  </w:style>
  <w:style w:type="paragraph" w:customStyle="1" w:styleId="p13">
    <w:name w:val="p13"/>
    <w:basedOn w:val="a"/>
    <w:rsid w:val="00FC567E"/>
    <w:pPr>
      <w:spacing w:before="100" w:beforeAutospacing="1" w:after="100" w:afterAutospacing="1"/>
    </w:pPr>
    <w:rPr>
      <w:rFonts w:ascii="Times New Roman" w:eastAsia="Times New Roman" w:hAnsi="Times New Roman"/>
    </w:rPr>
  </w:style>
  <w:style w:type="paragraph" w:customStyle="1" w:styleId="p14">
    <w:name w:val="p14"/>
    <w:basedOn w:val="a"/>
    <w:rsid w:val="00FC567E"/>
    <w:pPr>
      <w:spacing w:before="100" w:beforeAutospacing="1" w:after="100" w:afterAutospacing="1"/>
    </w:pPr>
    <w:rPr>
      <w:rFonts w:ascii="Times New Roman" w:eastAsia="Times New Roman" w:hAnsi="Times New Roman"/>
    </w:rPr>
  </w:style>
  <w:style w:type="character" w:customStyle="1" w:styleId="s9">
    <w:name w:val="s9"/>
    <w:basedOn w:val="a0"/>
    <w:rsid w:val="00FC567E"/>
    <w:rPr>
      <w:rFonts w:cs="Times New Roman"/>
    </w:rPr>
  </w:style>
  <w:style w:type="paragraph" w:customStyle="1" w:styleId="p15">
    <w:name w:val="p15"/>
    <w:basedOn w:val="a"/>
    <w:rsid w:val="00FC567E"/>
    <w:pPr>
      <w:spacing w:before="100" w:beforeAutospacing="1" w:after="100" w:afterAutospacing="1"/>
    </w:pPr>
    <w:rPr>
      <w:rFonts w:ascii="Times New Roman" w:eastAsia="Times New Roman" w:hAnsi="Times New Roman"/>
    </w:rPr>
  </w:style>
  <w:style w:type="paragraph" w:customStyle="1" w:styleId="p16">
    <w:name w:val="p16"/>
    <w:basedOn w:val="a"/>
    <w:rsid w:val="00FC567E"/>
    <w:pPr>
      <w:spacing w:before="100" w:beforeAutospacing="1" w:after="100" w:afterAutospacing="1"/>
    </w:pPr>
    <w:rPr>
      <w:rFonts w:ascii="Times New Roman" w:eastAsia="Times New Roman" w:hAnsi="Times New Roman"/>
    </w:rPr>
  </w:style>
  <w:style w:type="paragraph" w:customStyle="1" w:styleId="p18">
    <w:name w:val="p18"/>
    <w:basedOn w:val="a"/>
    <w:rsid w:val="00FC567E"/>
    <w:pPr>
      <w:spacing w:before="100" w:beforeAutospacing="1" w:after="100" w:afterAutospacing="1"/>
    </w:pPr>
    <w:rPr>
      <w:rFonts w:ascii="Times New Roman" w:eastAsia="Times New Roman" w:hAnsi="Times New Roman"/>
    </w:rPr>
  </w:style>
  <w:style w:type="character" w:customStyle="1" w:styleId="s10">
    <w:name w:val="s10"/>
    <w:basedOn w:val="a0"/>
    <w:rsid w:val="00FC567E"/>
    <w:rPr>
      <w:rFonts w:cs="Times New Roman"/>
    </w:rPr>
  </w:style>
  <w:style w:type="paragraph" w:customStyle="1" w:styleId="p19">
    <w:name w:val="p19"/>
    <w:basedOn w:val="a"/>
    <w:rsid w:val="00FC567E"/>
    <w:pPr>
      <w:spacing w:before="100" w:beforeAutospacing="1" w:after="100" w:afterAutospacing="1"/>
    </w:pPr>
    <w:rPr>
      <w:rFonts w:ascii="Times New Roman" w:eastAsia="Times New Roman" w:hAnsi="Times New Roman"/>
    </w:rPr>
  </w:style>
  <w:style w:type="paragraph" w:customStyle="1" w:styleId="p20">
    <w:name w:val="p20"/>
    <w:basedOn w:val="a"/>
    <w:rsid w:val="00FC567E"/>
    <w:pPr>
      <w:spacing w:before="100" w:beforeAutospacing="1" w:after="100" w:afterAutospacing="1"/>
    </w:pPr>
    <w:rPr>
      <w:rFonts w:ascii="Times New Roman" w:eastAsia="Times New Roman" w:hAnsi="Times New Roman"/>
    </w:rPr>
  </w:style>
  <w:style w:type="character" w:customStyle="1" w:styleId="s3">
    <w:name w:val="s3"/>
    <w:basedOn w:val="a0"/>
    <w:rsid w:val="00FC567E"/>
    <w:rPr>
      <w:rFonts w:cs="Times New Roman"/>
    </w:rPr>
  </w:style>
  <w:style w:type="paragraph" w:customStyle="1" w:styleId="p22">
    <w:name w:val="p22"/>
    <w:basedOn w:val="a"/>
    <w:rsid w:val="00FC567E"/>
    <w:pPr>
      <w:spacing w:before="100" w:beforeAutospacing="1" w:after="100" w:afterAutospacing="1"/>
    </w:pPr>
    <w:rPr>
      <w:rFonts w:ascii="Times New Roman" w:eastAsia="Times New Roman" w:hAnsi="Times New Roman"/>
    </w:rPr>
  </w:style>
  <w:style w:type="paragraph" w:customStyle="1" w:styleId="p23">
    <w:name w:val="p23"/>
    <w:basedOn w:val="a"/>
    <w:rsid w:val="00FC567E"/>
    <w:pPr>
      <w:spacing w:before="100" w:beforeAutospacing="1" w:after="100" w:afterAutospacing="1"/>
    </w:pPr>
    <w:rPr>
      <w:rFonts w:ascii="Times New Roman" w:eastAsia="Times New Roman" w:hAnsi="Times New Roman"/>
    </w:rPr>
  </w:style>
  <w:style w:type="character" w:customStyle="1" w:styleId="s7">
    <w:name w:val="s7"/>
    <w:basedOn w:val="a0"/>
    <w:rsid w:val="00FC567E"/>
    <w:rPr>
      <w:rFonts w:cs="Times New Roman"/>
    </w:rPr>
  </w:style>
  <w:style w:type="paragraph" w:customStyle="1" w:styleId="p25">
    <w:name w:val="p25"/>
    <w:basedOn w:val="a"/>
    <w:rsid w:val="00FC567E"/>
    <w:pPr>
      <w:spacing w:before="100" w:beforeAutospacing="1" w:after="100" w:afterAutospacing="1"/>
    </w:pPr>
    <w:rPr>
      <w:rFonts w:ascii="Times New Roman" w:eastAsia="Times New Roman" w:hAnsi="Times New Roman"/>
    </w:rPr>
  </w:style>
  <w:style w:type="paragraph" w:customStyle="1" w:styleId="p26">
    <w:name w:val="p26"/>
    <w:basedOn w:val="a"/>
    <w:rsid w:val="00FC567E"/>
    <w:pPr>
      <w:spacing w:before="100" w:beforeAutospacing="1" w:after="100" w:afterAutospacing="1"/>
    </w:pPr>
    <w:rPr>
      <w:rFonts w:ascii="Times New Roman" w:eastAsia="Times New Roman" w:hAnsi="Times New Roman"/>
    </w:rPr>
  </w:style>
  <w:style w:type="paragraph" w:customStyle="1" w:styleId="p27">
    <w:name w:val="p27"/>
    <w:basedOn w:val="a"/>
    <w:rsid w:val="00FC567E"/>
    <w:pPr>
      <w:spacing w:before="100" w:beforeAutospacing="1" w:after="100" w:afterAutospacing="1"/>
    </w:pPr>
    <w:rPr>
      <w:rFonts w:ascii="Times New Roman" w:eastAsia="Times New Roman" w:hAnsi="Times New Roman"/>
    </w:rPr>
  </w:style>
  <w:style w:type="paragraph" w:customStyle="1" w:styleId="p28">
    <w:name w:val="p28"/>
    <w:basedOn w:val="a"/>
    <w:rsid w:val="00FC567E"/>
    <w:pPr>
      <w:spacing w:before="100" w:beforeAutospacing="1" w:after="100" w:afterAutospacing="1"/>
    </w:pPr>
    <w:rPr>
      <w:rFonts w:ascii="Times New Roman" w:eastAsia="Times New Roman" w:hAnsi="Times New Roman"/>
    </w:rPr>
  </w:style>
  <w:style w:type="character" w:customStyle="1" w:styleId="s11">
    <w:name w:val="s11"/>
    <w:basedOn w:val="a0"/>
    <w:rsid w:val="00FC567E"/>
    <w:rPr>
      <w:rFonts w:cs="Times New Roman"/>
    </w:rPr>
  </w:style>
  <w:style w:type="paragraph" w:customStyle="1" w:styleId="p30">
    <w:name w:val="p30"/>
    <w:basedOn w:val="a"/>
    <w:rsid w:val="00FC567E"/>
    <w:pPr>
      <w:spacing w:before="100" w:beforeAutospacing="1" w:after="100" w:afterAutospacing="1"/>
    </w:pPr>
    <w:rPr>
      <w:rFonts w:ascii="Times New Roman" w:eastAsia="Times New Roman" w:hAnsi="Times New Roman"/>
    </w:rPr>
  </w:style>
  <w:style w:type="paragraph" w:customStyle="1" w:styleId="p31">
    <w:name w:val="p31"/>
    <w:basedOn w:val="a"/>
    <w:rsid w:val="00FC567E"/>
    <w:pPr>
      <w:spacing w:before="100" w:beforeAutospacing="1" w:after="100" w:afterAutospacing="1"/>
    </w:pPr>
    <w:rPr>
      <w:rFonts w:ascii="Times New Roman" w:eastAsia="Times New Roman" w:hAnsi="Times New Roman"/>
    </w:rPr>
  </w:style>
  <w:style w:type="paragraph" w:customStyle="1" w:styleId="p32">
    <w:name w:val="p32"/>
    <w:basedOn w:val="a"/>
    <w:rsid w:val="00FC567E"/>
    <w:pPr>
      <w:spacing w:before="100" w:beforeAutospacing="1" w:after="100" w:afterAutospacing="1"/>
    </w:pPr>
    <w:rPr>
      <w:rFonts w:ascii="Times New Roman" w:eastAsia="Times New Roman" w:hAnsi="Times New Roman"/>
    </w:rPr>
  </w:style>
  <w:style w:type="character" w:customStyle="1" w:styleId="s12">
    <w:name w:val="s12"/>
    <w:basedOn w:val="a0"/>
    <w:rsid w:val="00FC567E"/>
    <w:rPr>
      <w:rFonts w:cs="Times New Roman"/>
    </w:rPr>
  </w:style>
  <w:style w:type="character" w:customStyle="1" w:styleId="s13">
    <w:name w:val="s13"/>
    <w:basedOn w:val="a0"/>
    <w:rsid w:val="00FC567E"/>
    <w:rPr>
      <w:rFonts w:cs="Times New Roman"/>
    </w:rPr>
  </w:style>
  <w:style w:type="paragraph" w:styleId="22">
    <w:name w:val="Body Text 2"/>
    <w:basedOn w:val="a"/>
    <w:link w:val="23"/>
    <w:uiPriority w:val="99"/>
    <w:rsid w:val="00FC567E"/>
    <w:pPr>
      <w:spacing w:after="120" w:line="480" w:lineRule="auto"/>
    </w:pPr>
    <w:rPr>
      <w:rFonts w:ascii="Times New Roman" w:eastAsia="Times New Roman" w:hAnsi="Times New Roman"/>
    </w:rPr>
  </w:style>
  <w:style w:type="character" w:customStyle="1" w:styleId="23">
    <w:name w:val="Основной текст 2 Знак"/>
    <w:basedOn w:val="a0"/>
    <w:link w:val="22"/>
    <w:uiPriority w:val="99"/>
    <w:rsid w:val="00FC567E"/>
    <w:rPr>
      <w:rFonts w:ascii="Times New Roman" w:eastAsia="Times New Roman" w:hAnsi="Times New Roman" w:cs="Times New Roman"/>
      <w:sz w:val="24"/>
      <w:szCs w:val="24"/>
    </w:rPr>
  </w:style>
  <w:style w:type="paragraph" w:customStyle="1" w:styleId="consplustitle0">
    <w:name w:val="consplustitle"/>
    <w:basedOn w:val="a"/>
    <w:rsid w:val="00FC567E"/>
    <w:pPr>
      <w:spacing w:before="100" w:beforeAutospacing="1" w:after="100" w:afterAutospacing="1"/>
    </w:pPr>
    <w:rPr>
      <w:rFonts w:ascii="Times New Roman" w:eastAsia="Times New Roman" w:hAnsi="Times New Roman"/>
    </w:rPr>
  </w:style>
  <w:style w:type="paragraph" w:customStyle="1" w:styleId="CharChar1CharChar1CharChar">
    <w:name w:val="Char Char Знак Знак1 Char Char1 Знак Знак Char Char"/>
    <w:basedOn w:val="a"/>
    <w:rsid w:val="00FC567E"/>
    <w:pPr>
      <w:spacing w:before="100" w:beforeAutospacing="1" w:after="100" w:afterAutospacing="1"/>
    </w:pPr>
    <w:rPr>
      <w:rFonts w:ascii="Tahoma" w:eastAsia="Times New Roman" w:hAnsi="Tahoma"/>
      <w:sz w:val="20"/>
      <w:szCs w:val="20"/>
    </w:rPr>
  </w:style>
  <w:style w:type="paragraph" w:customStyle="1" w:styleId="a00">
    <w:name w:val="a0"/>
    <w:basedOn w:val="a"/>
    <w:rsid w:val="00FC567E"/>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FC567E"/>
    <w:pPr>
      <w:spacing w:before="100" w:beforeAutospacing="1" w:after="100" w:afterAutospacing="1"/>
    </w:pPr>
    <w:rPr>
      <w:rFonts w:ascii="Times New Roman" w:eastAsia="Times New Roman" w:hAnsi="Times New Roman"/>
    </w:rPr>
  </w:style>
  <w:style w:type="paragraph" w:styleId="ab">
    <w:name w:val="Subtitle"/>
    <w:basedOn w:val="a"/>
    <w:next w:val="a"/>
    <w:link w:val="ac"/>
    <w:uiPriority w:val="11"/>
    <w:qFormat/>
    <w:rsid w:val="00FC567E"/>
    <w:pPr>
      <w:spacing w:after="60"/>
      <w:jc w:val="center"/>
      <w:outlineLvl w:val="1"/>
    </w:pPr>
    <w:rPr>
      <w:rFonts w:asciiTheme="majorHAnsi" w:eastAsiaTheme="majorEastAsia" w:hAnsiTheme="majorHAnsi" w:cs="Mangal"/>
    </w:rPr>
  </w:style>
  <w:style w:type="character" w:customStyle="1" w:styleId="ac">
    <w:name w:val="Подзаголовок Знак"/>
    <w:basedOn w:val="a0"/>
    <w:link w:val="ab"/>
    <w:uiPriority w:val="11"/>
    <w:rsid w:val="00FC567E"/>
    <w:rPr>
      <w:rFonts w:asciiTheme="majorHAnsi" w:eastAsiaTheme="majorEastAsia" w:hAnsiTheme="majorHAnsi" w:cs="Mangal"/>
      <w:sz w:val="24"/>
      <w:szCs w:val="24"/>
    </w:rPr>
  </w:style>
  <w:style w:type="paragraph" w:styleId="HTML">
    <w:name w:val="HTML Preformatted"/>
    <w:basedOn w:val="a"/>
    <w:link w:val="HTML0"/>
    <w:uiPriority w:val="99"/>
    <w:rsid w:val="00FC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C567E"/>
    <w:rPr>
      <w:rFonts w:ascii="Courier New" w:eastAsia="Times New Roman" w:hAnsi="Courier New" w:cs="Courier New"/>
      <w:sz w:val="20"/>
      <w:szCs w:val="20"/>
    </w:rPr>
  </w:style>
  <w:style w:type="character" w:customStyle="1" w:styleId="WW8Num2z0">
    <w:name w:val="WW8Num2z0"/>
    <w:rsid w:val="00FC567E"/>
    <w:rPr>
      <w:sz w:val="28"/>
    </w:rPr>
  </w:style>
  <w:style w:type="character" w:customStyle="1" w:styleId="WW8Num2z1">
    <w:name w:val="WW8Num2z1"/>
    <w:rsid w:val="00FC567E"/>
    <w:rPr>
      <w:rFonts w:ascii="Courier New" w:hAnsi="Courier New"/>
    </w:rPr>
  </w:style>
  <w:style w:type="character" w:customStyle="1" w:styleId="WW8Num2z2">
    <w:name w:val="WW8Num2z2"/>
    <w:rsid w:val="00FC567E"/>
    <w:rPr>
      <w:sz w:val="28"/>
    </w:rPr>
  </w:style>
  <w:style w:type="character" w:customStyle="1" w:styleId="WW8Num2z3">
    <w:name w:val="WW8Num2z3"/>
    <w:rsid w:val="00FC567E"/>
    <w:rPr>
      <w:rFonts w:ascii="Symbol" w:hAnsi="Symbol"/>
    </w:rPr>
  </w:style>
  <w:style w:type="character" w:customStyle="1" w:styleId="WW8Num16z0">
    <w:name w:val="WW8Num16z0"/>
    <w:rsid w:val="00FC567E"/>
    <w:rPr>
      <w:rFonts w:ascii="Symbol" w:hAnsi="Symbol"/>
      <w:color w:val="auto"/>
      <w:sz w:val="48"/>
    </w:rPr>
  </w:style>
  <w:style w:type="character" w:customStyle="1" w:styleId="WW8Num16z1">
    <w:name w:val="WW8Num16z1"/>
    <w:rsid w:val="00FC567E"/>
    <w:rPr>
      <w:rFonts w:ascii="Courier New" w:hAnsi="Courier New"/>
    </w:rPr>
  </w:style>
  <w:style w:type="character" w:customStyle="1" w:styleId="WW8Num16z2">
    <w:name w:val="WW8Num16z2"/>
    <w:rsid w:val="00FC567E"/>
    <w:rPr>
      <w:rFonts w:ascii="Wingdings" w:hAnsi="Wingdings"/>
    </w:rPr>
  </w:style>
  <w:style w:type="character" w:customStyle="1" w:styleId="WW8Num16z3">
    <w:name w:val="WW8Num16z3"/>
    <w:rsid w:val="00FC567E"/>
    <w:rPr>
      <w:rFonts w:ascii="Symbol" w:hAnsi="Symbol"/>
    </w:rPr>
  </w:style>
  <w:style w:type="character" w:customStyle="1" w:styleId="WW8Num19z0">
    <w:name w:val="WW8Num19z0"/>
    <w:rsid w:val="00FC567E"/>
    <w:rPr>
      <w:rFonts w:ascii="Times New Roman" w:hAnsi="Times New Roman"/>
    </w:rPr>
  </w:style>
  <w:style w:type="character" w:customStyle="1" w:styleId="WW8Num19z1">
    <w:name w:val="WW8Num19z1"/>
    <w:rsid w:val="00FC567E"/>
    <w:rPr>
      <w:rFonts w:ascii="Courier New" w:hAnsi="Courier New"/>
    </w:rPr>
  </w:style>
  <w:style w:type="character" w:customStyle="1" w:styleId="WW8Num19z2">
    <w:name w:val="WW8Num19z2"/>
    <w:rsid w:val="00FC567E"/>
    <w:rPr>
      <w:rFonts w:ascii="Wingdings" w:hAnsi="Wingdings"/>
    </w:rPr>
  </w:style>
  <w:style w:type="character" w:customStyle="1" w:styleId="WW8Num19z3">
    <w:name w:val="WW8Num19z3"/>
    <w:rsid w:val="00FC567E"/>
    <w:rPr>
      <w:rFonts w:ascii="Symbol" w:hAnsi="Symbol"/>
    </w:rPr>
  </w:style>
  <w:style w:type="character" w:customStyle="1" w:styleId="WW8Num20z0">
    <w:name w:val="WW8Num20z0"/>
    <w:rsid w:val="00FC567E"/>
    <w:rPr>
      <w:rFonts w:ascii="Symbol" w:hAnsi="Symbol"/>
    </w:rPr>
  </w:style>
  <w:style w:type="character" w:customStyle="1" w:styleId="WW8Num23z0">
    <w:name w:val="WW8Num23z0"/>
    <w:rsid w:val="00FC567E"/>
    <w:rPr>
      <w:rFonts w:ascii="Symbol" w:hAnsi="Symbol"/>
    </w:rPr>
  </w:style>
  <w:style w:type="character" w:customStyle="1" w:styleId="WW8Num30z0">
    <w:name w:val="WW8Num30z0"/>
    <w:rsid w:val="00FC567E"/>
    <w:rPr>
      <w:rFonts w:ascii="Symbol" w:hAnsi="Symbol"/>
    </w:rPr>
  </w:style>
  <w:style w:type="character" w:customStyle="1" w:styleId="WW8Num39z0">
    <w:name w:val="WW8Num39z0"/>
    <w:rsid w:val="00FC567E"/>
    <w:rPr>
      <w:rFonts w:ascii="Symbol" w:hAnsi="Symbol"/>
    </w:rPr>
  </w:style>
  <w:style w:type="character" w:customStyle="1" w:styleId="WW8Num39z1">
    <w:name w:val="WW8Num39z1"/>
    <w:rsid w:val="00FC567E"/>
    <w:rPr>
      <w:rFonts w:ascii="Courier New" w:hAnsi="Courier New"/>
    </w:rPr>
  </w:style>
  <w:style w:type="character" w:customStyle="1" w:styleId="WW8Num39z2">
    <w:name w:val="WW8Num39z2"/>
    <w:rsid w:val="00FC567E"/>
    <w:rPr>
      <w:rFonts w:ascii="Wingdings" w:hAnsi="Wingdings"/>
    </w:rPr>
  </w:style>
  <w:style w:type="character" w:customStyle="1" w:styleId="WW8Num43z0">
    <w:name w:val="WW8Num43z0"/>
    <w:rsid w:val="00FC567E"/>
    <w:rPr>
      <w:rFonts w:ascii="Symbol" w:hAnsi="Symbol"/>
    </w:rPr>
  </w:style>
  <w:style w:type="character" w:customStyle="1" w:styleId="32">
    <w:name w:val="Основной шрифт абзаца3"/>
    <w:rsid w:val="00FC567E"/>
  </w:style>
  <w:style w:type="character" w:customStyle="1" w:styleId="310">
    <w:name w:val="Основной текст 3 Знак1"/>
    <w:rsid w:val="00FC567E"/>
    <w:rPr>
      <w:sz w:val="16"/>
      <w:lang w:val="ru-RU" w:eastAsia="ar-SA" w:bidi="ar-SA"/>
    </w:rPr>
  </w:style>
  <w:style w:type="character" w:styleId="ad">
    <w:name w:val="page number"/>
    <w:basedOn w:val="32"/>
    <w:uiPriority w:val="99"/>
    <w:rsid w:val="00FC567E"/>
    <w:rPr>
      <w:rFonts w:cs="Times New Roman"/>
    </w:rPr>
  </w:style>
  <w:style w:type="character" w:customStyle="1" w:styleId="Absatz-Standardschriftart">
    <w:name w:val="Absatz-Standardschriftart"/>
    <w:rsid w:val="00FC567E"/>
  </w:style>
  <w:style w:type="character" w:customStyle="1" w:styleId="24">
    <w:name w:val="Основной шрифт абзаца2"/>
    <w:rsid w:val="00FC567E"/>
  </w:style>
  <w:style w:type="character" w:customStyle="1" w:styleId="WW8Num3z0">
    <w:name w:val="WW8Num3z0"/>
    <w:rsid w:val="00FC567E"/>
    <w:rPr>
      <w:rFonts w:ascii="Symbol" w:hAnsi="Symbol"/>
    </w:rPr>
  </w:style>
  <w:style w:type="character" w:customStyle="1" w:styleId="WW8Num4z0">
    <w:name w:val="WW8Num4z0"/>
    <w:rsid w:val="00FC567E"/>
    <w:rPr>
      <w:b/>
      <w:sz w:val="28"/>
    </w:rPr>
  </w:style>
  <w:style w:type="character" w:customStyle="1" w:styleId="WW8Num5z2">
    <w:name w:val="WW8Num5z2"/>
    <w:rsid w:val="00FC567E"/>
    <w:rPr>
      <w:sz w:val="28"/>
    </w:rPr>
  </w:style>
  <w:style w:type="character" w:customStyle="1" w:styleId="WW-Absatz-Standardschriftart">
    <w:name w:val="WW-Absatz-Standardschriftart"/>
    <w:rsid w:val="00FC567E"/>
  </w:style>
  <w:style w:type="character" w:customStyle="1" w:styleId="WW-Absatz-Standardschriftart1">
    <w:name w:val="WW-Absatz-Standardschriftart1"/>
    <w:rsid w:val="00FC567E"/>
  </w:style>
  <w:style w:type="character" w:customStyle="1" w:styleId="WW-Absatz-Standardschriftart11">
    <w:name w:val="WW-Absatz-Standardschriftart11"/>
    <w:rsid w:val="00FC567E"/>
  </w:style>
  <w:style w:type="character" w:customStyle="1" w:styleId="WW-Absatz-Standardschriftart111">
    <w:name w:val="WW-Absatz-Standardschriftart111"/>
    <w:rsid w:val="00FC567E"/>
  </w:style>
  <w:style w:type="character" w:customStyle="1" w:styleId="11">
    <w:name w:val="Основной шрифт абзаца1"/>
    <w:rsid w:val="00FC567E"/>
  </w:style>
  <w:style w:type="character" w:customStyle="1" w:styleId="FontStyle40">
    <w:name w:val="Font Style40"/>
    <w:rsid w:val="00FC567E"/>
    <w:rPr>
      <w:rFonts w:ascii="Times New Roman" w:hAnsi="Times New Roman"/>
      <w:sz w:val="22"/>
    </w:rPr>
  </w:style>
  <w:style w:type="character" w:customStyle="1" w:styleId="ae">
    <w:name w:val="Символ нумерации"/>
    <w:rsid w:val="00FC567E"/>
    <w:rPr>
      <w:sz w:val="28"/>
    </w:rPr>
  </w:style>
  <w:style w:type="character" w:customStyle="1" w:styleId="af">
    <w:name w:val="Маркеры списка"/>
    <w:rsid w:val="00FC567E"/>
    <w:rPr>
      <w:rFonts w:ascii="OpenSymbol" w:eastAsia="OpenSymbol" w:hAnsi="OpenSymbol"/>
    </w:rPr>
  </w:style>
  <w:style w:type="character" w:customStyle="1" w:styleId="33">
    <w:name w:val="Основной текст 3 Знак Знак Знак"/>
    <w:rsid w:val="00FC567E"/>
    <w:rPr>
      <w:sz w:val="16"/>
      <w:lang w:val="ru-RU" w:eastAsia="ar-SA" w:bidi="ar-SA"/>
    </w:rPr>
  </w:style>
  <w:style w:type="character" w:customStyle="1" w:styleId="71">
    <w:name w:val="Знак Знак7"/>
    <w:rsid w:val="00FC567E"/>
    <w:rPr>
      <w:lang w:val="ru-RU" w:eastAsia="ar-SA" w:bidi="ar-SA"/>
    </w:rPr>
  </w:style>
  <w:style w:type="character" w:customStyle="1" w:styleId="af0">
    <w:name w:val="Основной текст с отступом Знак"/>
    <w:rsid w:val="00FC567E"/>
    <w:rPr>
      <w:sz w:val="24"/>
    </w:rPr>
  </w:style>
  <w:style w:type="character" w:customStyle="1" w:styleId="af1">
    <w:name w:val="Верхний колонтитул Знак"/>
    <w:rsid w:val="00FC567E"/>
  </w:style>
  <w:style w:type="character" w:customStyle="1" w:styleId="ConsPlusNormal1">
    <w:name w:val="ConsPlusNormal Знак"/>
    <w:basedOn w:val="32"/>
    <w:rsid w:val="00FC567E"/>
    <w:rPr>
      <w:rFonts w:ascii="Arial" w:hAnsi="Arial" w:cs="Arial"/>
      <w:lang w:val="ru-RU" w:eastAsia="ar-SA" w:bidi="ar-SA"/>
    </w:rPr>
  </w:style>
  <w:style w:type="paragraph" w:customStyle="1" w:styleId="12">
    <w:name w:val="Заголовок1"/>
    <w:basedOn w:val="a"/>
    <w:next w:val="a6"/>
    <w:rsid w:val="00FC567E"/>
    <w:pPr>
      <w:keepNext/>
      <w:suppressAutoHyphens/>
      <w:spacing w:before="240" w:after="120"/>
    </w:pPr>
    <w:rPr>
      <w:rFonts w:ascii="Arial" w:eastAsia="Arial Unicode MS" w:hAnsi="Arial" w:cs="Mangal"/>
      <w:sz w:val="28"/>
      <w:szCs w:val="28"/>
      <w:lang w:eastAsia="ar-SA"/>
    </w:rPr>
  </w:style>
  <w:style w:type="paragraph" w:styleId="af2">
    <w:name w:val="List"/>
    <w:basedOn w:val="a6"/>
    <w:uiPriority w:val="99"/>
    <w:rsid w:val="00FC567E"/>
    <w:pPr>
      <w:suppressAutoHyphens/>
    </w:pPr>
    <w:rPr>
      <w:rFonts w:cs="Mangal"/>
      <w:sz w:val="20"/>
      <w:szCs w:val="20"/>
      <w:lang w:eastAsia="ar-SA"/>
    </w:rPr>
  </w:style>
  <w:style w:type="paragraph" w:customStyle="1" w:styleId="25">
    <w:name w:val="Название2"/>
    <w:basedOn w:val="a"/>
    <w:rsid w:val="00FC567E"/>
    <w:pPr>
      <w:suppressLineNumbers/>
      <w:spacing w:before="120" w:after="120"/>
    </w:pPr>
    <w:rPr>
      <w:rFonts w:ascii="Times New Roman" w:eastAsia="Times New Roman" w:hAnsi="Times New Roman"/>
      <w:i/>
      <w:iCs/>
      <w:lang w:eastAsia="ar-SA"/>
    </w:rPr>
  </w:style>
  <w:style w:type="paragraph" w:customStyle="1" w:styleId="34">
    <w:name w:val="Указатель3"/>
    <w:basedOn w:val="a"/>
    <w:rsid w:val="00FC567E"/>
    <w:pPr>
      <w:suppressLineNumbers/>
    </w:pPr>
    <w:rPr>
      <w:rFonts w:ascii="Times New Roman" w:eastAsia="Times New Roman" w:hAnsi="Times New Roman"/>
      <w:sz w:val="20"/>
      <w:szCs w:val="20"/>
      <w:lang w:eastAsia="ar-SA"/>
    </w:rPr>
  </w:style>
  <w:style w:type="paragraph" w:styleId="af3">
    <w:name w:val="Body Text Indent"/>
    <w:basedOn w:val="a"/>
    <w:link w:val="13"/>
    <w:uiPriority w:val="99"/>
    <w:rsid w:val="00FC567E"/>
    <w:pPr>
      <w:ind w:firstLine="5529"/>
    </w:pPr>
    <w:rPr>
      <w:rFonts w:ascii="Times New Roman" w:eastAsia="Times New Roman" w:hAnsi="Times New Roman"/>
      <w:szCs w:val="20"/>
      <w:lang w:eastAsia="ar-SA"/>
    </w:rPr>
  </w:style>
  <w:style w:type="character" w:customStyle="1" w:styleId="13">
    <w:name w:val="Основной текст с отступом Знак1"/>
    <w:basedOn w:val="a0"/>
    <w:link w:val="af3"/>
    <w:uiPriority w:val="99"/>
    <w:rsid w:val="00FC567E"/>
    <w:rPr>
      <w:rFonts w:ascii="Times New Roman" w:eastAsia="Times New Roman" w:hAnsi="Times New Roman" w:cs="Times New Roman"/>
      <w:sz w:val="24"/>
      <w:szCs w:val="20"/>
      <w:lang w:eastAsia="ar-SA"/>
    </w:rPr>
  </w:style>
  <w:style w:type="paragraph" w:styleId="af4">
    <w:name w:val="Title"/>
    <w:basedOn w:val="a"/>
    <w:next w:val="a"/>
    <w:link w:val="af5"/>
    <w:uiPriority w:val="10"/>
    <w:qFormat/>
    <w:rsid w:val="00FC567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FC567E"/>
    <w:rPr>
      <w:rFonts w:asciiTheme="majorHAnsi" w:eastAsiaTheme="majorEastAsia" w:hAnsiTheme="majorHAnsi"/>
      <w:b/>
      <w:bCs/>
      <w:kern w:val="28"/>
      <w:sz w:val="32"/>
      <w:szCs w:val="32"/>
    </w:rPr>
  </w:style>
  <w:style w:type="paragraph" w:customStyle="1" w:styleId="230">
    <w:name w:val="Основной текст с отступом 23"/>
    <w:basedOn w:val="a"/>
    <w:rsid w:val="00FC567E"/>
    <w:pPr>
      <w:ind w:firstLine="284"/>
      <w:jc w:val="center"/>
    </w:pPr>
    <w:rPr>
      <w:rFonts w:ascii="Times New Roman" w:eastAsia="Times New Roman" w:hAnsi="Times New Roman"/>
      <w:b/>
      <w:sz w:val="40"/>
      <w:szCs w:val="20"/>
      <w:lang w:eastAsia="ar-SA"/>
    </w:rPr>
  </w:style>
  <w:style w:type="paragraph" w:customStyle="1" w:styleId="311">
    <w:name w:val="Основной текст с отступом 31"/>
    <w:basedOn w:val="a"/>
    <w:rsid w:val="00FC567E"/>
    <w:pPr>
      <w:ind w:firstLine="720"/>
      <w:jc w:val="both"/>
    </w:pPr>
    <w:rPr>
      <w:rFonts w:ascii="Times New Roman" w:eastAsia="Times New Roman" w:hAnsi="Times New Roman"/>
      <w:szCs w:val="20"/>
      <w:lang w:eastAsia="ar-SA"/>
    </w:rPr>
  </w:style>
  <w:style w:type="paragraph" w:styleId="af6">
    <w:name w:val="footer"/>
    <w:basedOn w:val="a"/>
    <w:link w:val="af7"/>
    <w:uiPriority w:val="99"/>
    <w:rsid w:val="00FC567E"/>
    <w:pPr>
      <w:tabs>
        <w:tab w:val="center" w:pos="4153"/>
        <w:tab w:val="right" w:pos="8306"/>
      </w:tabs>
    </w:pPr>
    <w:rPr>
      <w:rFonts w:ascii="Times New Roman" w:eastAsia="Times New Roman" w:hAnsi="Times New Roman"/>
      <w:szCs w:val="20"/>
      <w:lang w:eastAsia="ar-SA"/>
    </w:rPr>
  </w:style>
  <w:style w:type="character" w:customStyle="1" w:styleId="af7">
    <w:name w:val="Нижний колонтитул Знак"/>
    <w:basedOn w:val="a0"/>
    <w:link w:val="af6"/>
    <w:uiPriority w:val="99"/>
    <w:rsid w:val="00FC567E"/>
    <w:rPr>
      <w:rFonts w:ascii="Times New Roman" w:eastAsia="Times New Roman" w:hAnsi="Times New Roman" w:cs="Times New Roman"/>
      <w:sz w:val="24"/>
      <w:szCs w:val="20"/>
      <w:lang w:eastAsia="ar-SA"/>
    </w:rPr>
  </w:style>
  <w:style w:type="paragraph" w:styleId="af8">
    <w:name w:val="Balloon Text"/>
    <w:basedOn w:val="a"/>
    <w:link w:val="af9"/>
    <w:uiPriority w:val="99"/>
    <w:rsid w:val="00FC567E"/>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FC567E"/>
    <w:rPr>
      <w:rFonts w:ascii="Tahoma" w:eastAsia="Times New Roman" w:hAnsi="Tahoma" w:cs="Tahoma"/>
      <w:sz w:val="16"/>
      <w:szCs w:val="16"/>
      <w:lang w:eastAsia="ar-SA"/>
    </w:rPr>
  </w:style>
  <w:style w:type="paragraph" w:customStyle="1" w:styleId="14">
    <w:name w:val="Схема документа1"/>
    <w:basedOn w:val="a"/>
    <w:rsid w:val="00FC567E"/>
    <w:pPr>
      <w:shd w:val="clear" w:color="auto" w:fill="000080"/>
    </w:pPr>
    <w:rPr>
      <w:rFonts w:ascii="Tahoma" w:eastAsia="Times New Roman" w:hAnsi="Tahoma" w:cs="Tahoma"/>
      <w:sz w:val="20"/>
      <w:szCs w:val="20"/>
      <w:lang w:eastAsia="ar-SA"/>
    </w:rPr>
  </w:style>
  <w:style w:type="paragraph" w:customStyle="1" w:styleId="330">
    <w:name w:val="Основной текст 33"/>
    <w:basedOn w:val="a"/>
    <w:rsid w:val="00FC567E"/>
    <w:pPr>
      <w:spacing w:after="120"/>
    </w:pPr>
    <w:rPr>
      <w:rFonts w:ascii="Times New Roman" w:eastAsia="Times New Roman" w:hAnsi="Times New Roman"/>
      <w:sz w:val="16"/>
      <w:szCs w:val="16"/>
      <w:lang w:eastAsia="ar-SA"/>
    </w:rPr>
  </w:style>
  <w:style w:type="paragraph" w:styleId="afa">
    <w:name w:val="header"/>
    <w:basedOn w:val="a"/>
    <w:link w:val="15"/>
    <w:uiPriority w:val="99"/>
    <w:rsid w:val="00FC567E"/>
    <w:pPr>
      <w:tabs>
        <w:tab w:val="center" w:pos="4153"/>
        <w:tab w:val="right" w:pos="8306"/>
      </w:tabs>
    </w:pPr>
    <w:rPr>
      <w:rFonts w:ascii="Times New Roman" w:eastAsia="Times New Roman" w:hAnsi="Times New Roman"/>
      <w:sz w:val="20"/>
      <w:szCs w:val="20"/>
      <w:lang w:eastAsia="ar-SA"/>
    </w:rPr>
  </w:style>
  <w:style w:type="character" w:customStyle="1" w:styleId="15">
    <w:name w:val="Верхний колонтитул Знак1"/>
    <w:basedOn w:val="a0"/>
    <w:link w:val="afa"/>
    <w:uiPriority w:val="99"/>
    <w:rsid w:val="00FC567E"/>
    <w:rPr>
      <w:rFonts w:ascii="Times New Roman" w:eastAsia="Times New Roman" w:hAnsi="Times New Roman" w:cs="Times New Roman"/>
      <w:sz w:val="20"/>
      <w:szCs w:val="20"/>
      <w:lang w:eastAsia="ar-SA"/>
    </w:rPr>
  </w:style>
  <w:style w:type="paragraph" w:customStyle="1" w:styleId="afb">
    <w:name w:val="Знак Знак 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afc">
    <w:name w:val="Знак"/>
    <w:basedOn w:val="a"/>
    <w:rsid w:val="00FC567E"/>
    <w:pPr>
      <w:spacing w:before="100" w:after="100"/>
      <w:jc w:val="both"/>
    </w:pPr>
    <w:rPr>
      <w:rFonts w:ascii="Tahoma" w:eastAsia="Times New Roman" w:hAnsi="Tahoma"/>
      <w:sz w:val="20"/>
      <w:szCs w:val="20"/>
      <w:lang w:eastAsia="ar-SA"/>
    </w:rPr>
  </w:style>
  <w:style w:type="paragraph" w:customStyle="1" w:styleId="fn2r">
    <w:name w:val="fn2r"/>
    <w:basedOn w:val="a"/>
    <w:rsid w:val="00FC567E"/>
    <w:pPr>
      <w:spacing w:before="100" w:after="100"/>
    </w:pPr>
    <w:rPr>
      <w:rFonts w:ascii="Times New Roman" w:eastAsia="Times New Roman" w:hAnsi="Times New Roman"/>
      <w:lang w:eastAsia="ar-SA"/>
    </w:rPr>
  </w:style>
  <w:style w:type="paragraph" w:customStyle="1" w:styleId="afd">
    <w:name w:val="Знак Знак Знак Знак Знак Знак Знак Знак"/>
    <w:basedOn w:val="a"/>
    <w:rsid w:val="00FC567E"/>
    <w:pPr>
      <w:spacing w:before="100" w:after="100"/>
    </w:pPr>
    <w:rPr>
      <w:rFonts w:ascii="Tahoma" w:eastAsia="Times New Roman" w:hAnsi="Tahoma" w:cs="Tahoma"/>
      <w:sz w:val="20"/>
      <w:szCs w:val="20"/>
      <w:lang w:eastAsia="ar-SA"/>
    </w:rPr>
  </w:style>
  <w:style w:type="paragraph" w:customStyle="1" w:styleId="afe">
    <w:name w:val="Знак Знак Знак Знак Знак Знак Знак Знак Знак Знак Знак"/>
    <w:basedOn w:val="a"/>
    <w:rsid w:val="00FC567E"/>
    <w:pPr>
      <w:spacing w:before="100" w:after="100"/>
      <w:jc w:val="both"/>
    </w:pPr>
    <w:rPr>
      <w:rFonts w:ascii="Tahoma" w:eastAsia="Times New Roman" w:hAnsi="Tahoma" w:cs="Tahoma"/>
      <w:sz w:val="20"/>
      <w:szCs w:val="20"/>
      <w:lang w:eastAsia="ar-SA"/>
    </w:rPr>
  </w:style>
  <w:style w:type="paragraph" w:customStyle="1" w:styleId="ConsNormal">
    <w:name w:val="ConsNormal"/>
    <w:rsid w:val="00FC567E"/>
    <w:pPr>
      <w:widowControl w:val="0"/>
      <w:suppressAutoHyphens/>
      <w:spacing w:after="0" w:line="240" w:lineRule="auto"/>
      <w:ind w:firstLine="720"/>
    </w:pPr>
    <w:rPr>
      <w:rFonts w:ascii="Arial" w:eastAsia="Times New Roman" w:hAnsi="Arial"/>
      <w:sz w:val="20"/>
      <w:szCs w:val="20"/>
      <w:lang w:eastAsia="ar-SA"/>
    </w:rPr>
  </w:style>
  <w:style w:type="paragraph" w:customStyle="1" w:styleId="26">
    <w:name w:val="Знак2"/>
    <w:basedOn w:val="a"/>
    <w:rsid w:val="00FC567E"/>
    <w:pPr>
      <w:spacing w:before="100" w:after="100"/>
      <w:jc w:val="both"/>
    </w:pPr>
    <w:rPr>
      <w:rFonts w:ascii="Tahoma" w:eastAsia="Times New Roman" w:hAnsi="Tahoma"/>
      <w:sz w:val="20"/>
      <w:szCs w:val="20"/>
      <w:lang w:eastAsia="ar-SA"/>
    </w:rPr>
  </w:style>
  <w:style w:type="paragraph" w:customStyle="1" w:styleId="aff">
    <w:name w:val="Знак Знак Знак Знак Знак"/>
    <w:basedOn w:val="a"/>
    <w:rsid w:val="00FC567E"/>
    <w:pPr>
      <w:spacing w:before="100" w:after="100"/>
      <w:jc w:val="both"/>
    </w:pPr>
    <w:rPr>
      <w:rFonts w:ascii="Tahoma" w:eastAsia="Times New Roman" w:hAnsi="Tahoma"/>
      <w:sz w:val="20"/>
      <w:szCs w:val="20"/>
      <w:lang w:eastAsia="ar-SA"/>
    </w:rPr>
  </w:style>
  <w:style w:type="paragraph" w:customStyle="1" w:styleId="16">
    <w:name w:val="Название объекта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27">
    <w:name w:val="Указатель2"/>
    <w:basedOn w:val="a"/>
    <w:rsid w:val="00FC567E"/>
    <w:pPr>
      <w:suppressLineNumbers/>
      <w:suppressAutoHyphens/>
    </w:pPr>
    <w:rPr>
      <w:rFonts w:ascii="Times New Roman" w:eastAsia="Times New Roman" w:hAnsi="Times New Roman" w:cs="Mangal"/>
      <w:sz w:val="20"/>
      <w:szCs w:val="20"/>
      <w:lang w:eastAsia="ar-SA"/>
    </w:rPr>
  </w:style>
  <w:style w:type="paragraph" w:customStyle="1" w:styleId="17">
    <w:name w:val="Название1"/>
    <w:basedOn w:val="a"/>
    <w:rsid w:val="00FC567E"/>
    <w:pPr>
      <w:suppressLineNumbers/>
      <w:suppressAutoHyphens/>
      <w:spacing w:before="120" w:after="120"/>
    </w:pPr>
    <w:rPr>
      <w:rFonts w:ascii="Times New Roman" w:eastAsia="Times New Roman" w:hAnsi="Times New Roman" w:cs="Mangal"/>
      <w:i/>
      <w:iCs/>
      <w:lang w:eastAsia="ar-SA"/>
    </w:rPr>
  </w:style>
  <w:style w:type="paragraph" w:customStyle="1" w:styleId="18">
    <w:name w:val="Указатель1"/>
    <w:basedOn w:val="a"/>
    <w:rsid w:val="00FC567E"/>
    <w:pPr>
      <w:suppressLineNumbers/>
      <w:suppressAutoHyphens/>
    </w:pPr>
    <w:rPr>
      <w:rFonts w:ascii="Times New Roman" w:eastAsia="Times New Roman" w:hAnsi="Times New Roman" w:cs="Mangal"/>
      <w:sz w:val="20"/>
      <w:szCs w:val="20"/>
      <w:lang w:eastAsia="ar-SA"/>
    </w:rPr>
  </w:style>
  <w:style w:type="paragraph" w:customStyle="1" w:styleId="312">
    <w:name w:val="Основной текст 31"/>
    <w:basedOn w:val="a"/>
    <w:rsid w:val="00FC567E"/>
    <w:pPr>
      <w:suppressAutoHyphens/>
      <w:spacing w:after="120"/>
    </w:pPr>
    <w:rPr>
      <w:rFonts w:ascii="Times New Roman" w:eastAsia="Times New Roman" w:hAnsi="Times New Roman"/>
      <w:sz w:val="16"/>
      <w:szCs w:val="16"/>
      <w:lang w:eastAsia="ar-SA"/>
    </w:rPr>
  </w:style>
  <w:style w:type="paragraph" w:customStyle="1" w:styleId="aff0">
    <w:name w:val="Содержимое таблицы"/>
    <w:basedOn w:val="a"/>
    <w:rsid w:val="00FC567E"/>
    <w:pPr>
      <w:suppressLineNumbers/>
      <w:suppressAutoHyphens/>
    </w:pPr>
    <w:rPr>
      <w:rFonts w:ascii="Times New Roman" w:eastAsia="Times New Roman" w:hAnsi="Times New Roman"/>
      <w:sz w:val="20"/>
      <w:szCs w:val="20"/>
      <w:lang w:eastAsia="ar-SA"/>
    </w:rPr>
  </w:style>
  <w:style w:type="paragraph" w:customStyle="1" w:styleId="aff1">
    <w:name w:val="Заголовок таблицы"/>
    <w:basedOn w:val="aff0"/>
    <w:rsid w:val="00FC567E"/>
    <w:pPr>
      <w:jc w:val="center"/>
    </w:pPr>
    <w:rPr>
      <w:b/>
      <w:bCs/>
    </w:rPr>
  </w:style>
  <w:style w:type="paragraph" w:customStyle="1" w:styleId="aff2">
    <w:name w:val="Содержимое врезки"/>
    <w:basedOn w:val="a6"/>
    <w:rsid w:val="00FC567E"/>
    <w:pPr>
      <w:suppressAutoHyphens/>
    </w:pPr>
    <w:rPr>
      <w:sz w:val="20"/>
      <w:szCs w:val="20"/>
      <w:lang w:eastAsia="ar-SA"/>
    </w:rPr>
  </w:style>
  <w:style w:type="paragraph" w:customStyle="1" w:styleId="19">
    <w:name w:val="Знак Знак Знак Знак Знак1"/>
    <w:basedOn w:val="a"/>
    <w:rsid w:val="00FC567E"/>
    <w:pPr>
      <w:spacing w:before="280" w:after="280"/>
      <w:jc w:val="both"/>
    </w:pPr>
    <w:rPr>
      <w:rFonts w:ascii="Tahoma" w:eastAsia="Times New Roman" w:hAnsi="Tahoma" w:cs="Tahoma"/>
      <w:sz w:val="20"/>
      <w:szCs w:val="20"/>
      <w:lang w:eastAsia="ar-SA"/>
    </w:rPr>
  </w:style>
  <w:style w:type="paragraph" w:customStyle="1" w:styleId="320">
    <w:name w:val="Основной текст 32"/>
    <w:basedOn w:val="a"/>
    <w:rsid w:val="00FC567E"/>
    <w:pPr>
      <w:spacing w:after="120"/>
    </w:pPr>
    <w:rPr>
      <w:rFonts w:ascii="Times New Roman" w:eastAsia="Times New Roman" w:hAnsi="Times New Roman"/>
      <w:sz w:val="16"/>
      <w:szCs w:val="16"/>
      <w:lang w:eastAsia="ar-SA"/>
    </w:rPr>
  </w:style>
  <w:style w:type="paragraph" w:customStyle="1" w:styleId="220">
    <w:name w:val="Основной текст с отступом 22"/>
    <w:basedOn w:val="a"/>
    <w:rsid w:val="00FC567E"/>
    <w:pPr>
      <w:suppressAutoHyphens/>
      <w:spacing w:after="120" w:line="480" w:lineRule="auto"/>
      <w:ind w:left="283"/>
    </w:pPr>
    <w:rPr>
      <w:rFonts w:ascii="Times New Roman" w:eastAsia="Times New Roman" w:hAnsi="Times New Roman"/>
      <w:sz w:val="20"/>
      <w:szCs w:val="20"/>
      <w:lang w:eastAsia="ar-SA"/>
    </w:rPr>
  </w:style>
  <w:style w:type="paragraph" w:customStyle="1" w:styleId="211">
    <w:name w:val="Основной текст 21"/>
    <w:basedOn w:val="a"/>
    <w:rsid w:val="00FC567E"/>
    <w:pPr>
      <w:suppressAutoHyphens/>
      <w:spacing w:after="120" w:line="480" w:lineRule="auto"/>
    </w:pPr>
    <w:rPr>
      <w:rFonts w:ascii="Times New Roman" w:eastAsia="Times New Roman" w:hAnsi="Times New Roman"/>
      <w:lang w:eastAsia="ar-SA"/>
    </w:rPr>
  </w:style>
  <w:style w:type="paragraph" w:customStyle="1" w:styleId="2TimesNewRoman">
    <w:name w:val="Стиль Заголовок 2 + Times New Roman По ширине"/>
    <w:basedOn w:val="2"/>
    <w:rsid w:val="00FC567E"/>
    <w:pPr>
      <w:numPr>
        <w:ilvl w:val="1"/>
      </w:numPr>
      <w:suppressAutoHyphens/>
      <w:spacing w:after="240"/>
      <w:jc w:val="both"/>
      <w:outlineLvl w:val="9"/>
    </w:pPr>
    <w:rPr>
      <w:b w:val="0"/>
      <w:bCs w:val="0"/>
      <w:i w:val="0"/>
      <w:iCs w:val="0"/>
    </w:rPr>
  </w:style>
  <w:style w:type="paragraph" w:customStyle="1" w:styleId="1a">
    <w:name w:val="Знак1"/>
    <w:basedOn w:val="a"/>
    <w:rsid w:val="00FC567E"/>
    <w:pPr>
      <w:tabs>
        <w:tab w:val="left" w:pos="360"/>
      </w:tabs>
      <w:spacing w:after="160" w:line="240" w:lineRule="exact"/>
    </w:pPr>
    <w:rPr>
      <w:rFonts w:ascii="Verdana" w:eastAsia="Times New Roman" w:hAnsi="Verdana" w:cs="Verdana"/>
      <w:sz w:val="20"/>
      <w:szCs w:val="20"/>
      <w:lang w:eastAsia="ar-SA"/>
    </w:rPr>
  </w:style>
  <w:style w:type="paragraph" w:styleId="aff3">
    <w:name w:val="No Spacing"/>
    <w:basedOn w:val="a"/>
    <w:uiPriority w:val="1"/>
    <w:qFormat/>
    <w:rsid w:val="00FC567E"/>
    <w:rPr>
      <w:szCs w:val="32"/>
    </w:rPr>
  </w:style>
  <w:style w:type="character" w:customStyle="1" w:styleId="1b">
    <w:name w:val="Знак Знак1"/>
    <w:rsid w:val="00FC567E"/>
    <w:rPr>
      <w:sz w:val="24"/>
    </w:rPr>
  </w:style>
  <w:style w:type="paragraph" w:customStyle="1" w:styleId="p1">
    <w:name w:val="p1"/>
    <w:basedOn w:val="a"/>
    <w:rsid w:val="00FC567E"/>
    <w:pPr>
      <w:spacing w:before="100" w:beforeAutospacing="1" w:after="100" w:afterAutospacing="1"/>
    </w:pPr>
    <w:rPr>
      <w:rFonts w:ascii="Times New Roman" w:eastAsia="Times New Roman" w:hAnsi="Times New Roman"/>
    </w:rPr>
  </w:style>
  <w:style w:type="paragraph" w:customStyle="1" w:styleId="Style3">
    <w:name w:val="Style3"/>
    <w:basedOn w:val="a"/>
    <w:rsid w:val="00FC567E"/>
    <w:pPr>
      <w:widowControl w:val="0"/>
      <w:autoSpaceDE w:val="0"/>
      <w:autoSpaceDN w:val="0"/>
      <w:adjustRightInd w:val="0"/>
      <w:spacing w:line="276" w:lineRule="exact"/>
      <w:jc w:val="center"/>
    </w:pPr>
    <w:rPr>
      <w:rFonts w:ascii="Times New Roman" w:eastAsia="Times New Roman" w:hAnsi="Times New Roman"/>
    </w:rPr>
  </w:style>
  <w:style w:type="paragraph" w:customStyle="1" w:styleId="Style1">
    <w:name w:val="Style1"/>
    <w:basedOn w:val="a"/>
    <w:rsid w:val="00FC567E"/>
    <w:pPr>
      <w:widowControl w:val="0"/>
      <w:autoSpaceDE w:val="0"/>
      <w:autoSpaceDN w:val="0"/>
      <w:adjustRightInd w:val="0"/>
      <w:spacing w:line="275" w:lineRule="exact"/>
      <w:ind w:firstLine="610"/>
      <w:jc w:val="both"/>
    </w:pPr>
    <w:rPr>
      <w:rFonts w:ascii="Times New Roman" w:eastAsia="Times New Roman" w:hAnsi="Times New Roman"/>
    </w:rPr>
  </w:style>
  <w:style w:type="character" w:customStyle="1" w:styleId="FontStyle19">
    <w:name w:val="Font Style19"/>
    <w:rsid w:val="00FC567E"/>
    <w:rPr>
      <w:rFonts w:ascii="Times New Roman" w:hAnsi="Times New Roman"/>
      <w:sz w:val="22"/>
    </w:rPr>
  </w:style>
  <w:style w:type="paragraph" w:customStyle="1" w:styleId="Default">
    <w:name w:val="Default"/>
    <w:rsid w:val="00FC567E"/>
    <w:pPr>
      <w:suppressAutoHyphens/>
      <w:spacing w:after="0" w:line="240" w:lineRule="auto"/>
    </w:pPr>
    <w:rPr>
      <w:rFonts w:ascii="Times New Roman" w:eastAsia="Arial Unicode MS" w:hAnsi="Times New Roman" w:cs="Mangal"/>
      <w:color w:val="000000"/>
      <w:kern w:val="1"/>
      <w:sz w:val="24"/>
      <w:szCs w:val="24"/>
      <w:lang w:eastAsia="hi-IN" w:bidi="hi-IN"/>
    </w:rPr>
  </w:style>
  <w:style w:type="character" w:customStyle="1" w:styleId="t1">
    <w:name w:val="t1"/>
    <w:rsid w:val="00FC567E"/>
  </w:style>
  <w:style w:type="character" w:customStyle="1" w:styleId="t2">
    <w:name w:val="t2"/>
    <w:rsid w:val="00FC567E"/>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567E"/>
    <w:pPr>
      <w:spacing w:after="160" w:line="240" w:lineRule="exact"/>
    </w:pPr>
    <w:rPr>
      <w:rFonts w:ascii="Times New Roman" w:eastAsia="Times New Roman" w:hAnsi="Times New Roman"/>
      <w:sz w:val="28"/>
      <w:szCs w:val="20"/>
    </w:rPr>
  </w:style>
  <w:style w:type="character" w:customStyle="1" w:styleId="aff5">
    <w:name w:val="Цветовое выделение"/>
    <w:rsid w:val="00FC567E"/>
    <w:rPr>
      <w:b/>
      <w:color w:val="000080"/>
    </w:rPr>
  </w:style>
  <w:style w:type="paragraph" w:customStyle="1" w:styleId="aff6">
    <w:name w:val="Нормальный (таблица)"/>
    <w:basedOn w:val="a"/>
    <w:next w:val="a"/>
    <w:rsid w:val="00FC567E"/>
    <w:pPr>
      <w:widowControl w:val="0"/>
      <w:autoSpaceDE w:val="0"/>
      <w:autoSpaceDN w:val="0"/>
      <w:adjustRightInd w:val="0"/>
      <w:jc w:val="both"/>
    </w:pPr>
    <w:rPr>
      <w:rFonts w:ascii="Arial" w:eastAsia="Times New Roman" w:hAnsi="Arial" w:cs="Arial"/>
    </w:rPr>
  </w:style>
  <w:style w:type="paragraph" w:customStyle="1" w:styleId="aff7">
    <w:name w:val="Текст (лев. подпись)"/>
    <w:basedOn w:val="a"/>
    <w:next w:val="a"/>
    <w:rsid w:val="00FC567E"/>
    <w:pPr>
      <w:widowControl w:val="0"/>
      <w:autoSpaceDE w:val="0"/>
      <w:autoSpaceDN w:val="0"/>
      <w:adjustRightInd w:val="0"/>
    </w:pPr>
    <w:rPr>
      <w:rFonts w:ascii="Arial" w:eastAsia="Times New Roman" w:hAnsi="Arial" w:cs="Arial"/>
    </w:rPr>
  </w:style>
  <w:style w:type="paragraph" w:customStyle="1" w:styleId="aff8">
    <w:name w:val="Текст (прав. подпись)"/>
    <w:basedOn w:val="a"/>
    <w:next w:val="a"/>
    <w:rsid w:val="00FC567E"/>
    <w:pPr>
      <w:widowControl w:val="0"/>
      <w:autoSpaceDE w:val="0"/>
      <w:autoSpaceDN w:val="0"/>
      <w:adjustRightInd w:val="0"/>
      <w:jc w:val="right"/>
    </w:pPr>
    <w:rPr>
      <w:rFonts w:ascii="Arial" w:eastAsia="Times New Roman" w:hAnsi="Arial" w:cs="Arial"/>
    </w:rPr>
  </w:style>
  <w:style w:type="paragraph" w:styleId="28">
    <w:name w:val="Quote"/>
    <w:basedOn w:val="a"/>
    <w:next w:val="a"/>
    <w:link w:val="29"/>
    <w:uiPriority w:val="29"/>
    <w:qFormat/>
    <w:rsid w:val="00FC567E"/>
    <w:rPr>
      <w:i/>
    </w:rPr>
  </w:style>
  <w:style w:type="character" w:customStyle="1" w:styleId="29">
    <w:name w:val="Цитата 2 Знак"/>
    <w:basedOn w:val="a0"/>
    <w:link w:val="28"/>
    <w:uiPriority w:val="29"/>
    <w:rsid w:val="00FC567E"/>
    <w:rPr>
      <w:i/>
      <w:sz w:val="24"/>
      <w:szCs w:val="24"/>
    </w:rPr>
  </w:style>
  <w:style w:type="paragraph" w:styleId="aff9">
    <w:name w:val="Intense Quote"/>
    <w:basedOn w:val="a"/>
    <w:next w:val="a"/>
    <w:link w:val="affa"/>
    <w:uiPriority w:val="30"/>
    <w:qFormat/>
    <w:rsid w:val="00FC567E"/>
    <w:pPr>
      <w:ind w:left="720" w:right="720"/>
    </w:pPr>
    <w:rPr>
      <w:b/>
      <w:i/>
      <w:szCs w:val="22"/>
    </w:rPr>
  </w:style>
  <w:style w:type="character" w:customStyle="1" w:styleId="affa">
    <w:name w:val="Выделенная цитата Знак"/>
    <w:basedOn w:val="a0"/>
    <w:link w:val="aff9"/>
    <w:uiPriority w:val="30"/>
    <w:rsid w:val="00FC567E"/>
    <w:rPr>
      <w:b/>
      <w:i/>
      <w:sz w:val="24"/>
    </w:rPr>
  </w:style>
  <w:style w:type="character" w:styleId="affb">
    <w:name w:val="Subtle Emphasis"/>
    <w:uiPriority w:val="19"/>
    <w:qFormat/>
    <w:rsid w:val="00FC567E"/>
    <w:rPr>
      <w:i/>
      <w:color w:val="5A5A5A" w:themeColor="text1" w:themeTint="A5"/>
    </w:rPr>
  </w:style>
  <w:style w:type="character" w:styleId="affc">
    <w:name w:val="Intense Emphasis"/>
    <w:basedOn w:val="a0"/>
    <w:uiPriority w:val="21"/>
    <w:qFormat/>
    <w:rsid w:val="00FC567E"/>
    <w:rPr>
      <w:b/>
      <w:i/>
      <w:sz w:val="24"/>
      <w:szCs w:val="24"/>
      <w:u w:val="single"/>
    </w:rPr>
  </w:style>
  <w:style w:type="character" w:styleId="affd">
    <w:name w:val="Subtle Reference"/>
    <w:basedOn w:val="a0"/>
    <w:uiPriority w:val="31"/>
    <w:qFormat/>
    <w:rsid w:val="00FC567E"/>
    <w:rPr>
      <w:sz w:val="24"/>
      <w:szCs w:val="24"/>
      <w:u w:val="single"/>
    </w:rPr>
  </w:style>
  <w:style w:type="character" w:styleId="affe">
    <w:name w:val="Intense Reference"/>
    <w:basedOn w:val="a0"/>
    <w:uiPriority w:val="32"/>
    <w:qFormat/>
    <w:rsid w:val="00FC567E"/>
    <w:rPr>
      <w:b/>
      <w:sz w:val="24"/>
      <w:u w:val="single"/>
    </w:rPr>
  </w:style>
  <w:style w:type="character" w:styleId="afff">
    <w:name w:val="Book Title"/>
    <w:basedOn w:val="a0"/>
    <w:uiPriority w:val="33"/>
    <w:qFormat/>
    <w:rsid w:val="00FC567E"/>
    <w:rPr>
      <w:rFonts w:asciiTheme="majorHAnsi" w:eastAsiaTheme="majorEastAsia" w:hAnsiTheme="majorHAnsi"/>
      <w:b/>
      <w:i/>
      <w:sz w:val="24"/>
      <w:szCs w:val="24"/>
    </w:rPr>
  </w:style>
  <w:style w:type="paragraph" w:styleId="afff0">
    <w:name w:val="TOC Heading"/>
    <w:basedOn w:val="1"/>
    <w:next w:val="a"/>
    <w:uiPriority w:val="39"/>
    <w:semiHidden/>
    <w:unhideWhenUsed/>
    <w:qFormat/>
    <w:rsid w:val="00FC567E"/>
    <w:pPr>
      <w:outlineLvl w:val="9"/>
    </w:pPr>
    <w:rPr>
      <w:rFonts w:cs="Times New Roman"/>
    </w:rPr>
  </w:style>
  <w:style w:type="character" w:customStyle="1" w:styleId="blk">
    <w:name w:val="blk"/>
    <w:rsid w:val="00FC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48D622205280445EC92AAE8D2E5FAB2824224B8F8E0E871F3E52F29254G5I" TargetMode="External"/><Relationship Id="rId18" Type="http://schemas.openxmlformats.org/officeDocument/2006/relationships/hyperlink" Target="consultantplus://offline/ref=1548D622205280445EC92AAE8D2E5FAB2824224B8F8E0E871F3E52F29245D76D4C1D9A46D855GEI" TargetMode="External"/><Relationship Id="rId26" Type="http://schemas.openxmlformats.org/officeDocument/2006/relationships/hyperlink" Target="consultantplus://offline/ref=1548D622205280445EC92AAE8D2E5FAB2824264D8F840E871F3E52F29245D76D4C1D9A46D85C36F35DG6I" TargetMode="External"/><Relationship Id="rId39" Type="http://schemas.openxmlformats.org/officeDocument/2006/relationships/hyperlink" Target="consultantplus://offline/ref=1548D622205280445EC92AAE8D2E5FAB2824224B8F8E0E871F3E52F29245D76D4C1D9A455DG9I" TargetMode="External"/><Relationship Id="rId21" Type="http://schemas.openxmlformats.org/officeDocument/2006/relationships/hyperlink" Target="consultantplus://offline/ref=0B4E75998F62DE598EA72B853F315FAE64812212F2D1609EF1C1C73CDD03FE2D838D6D772F063F1543T2F" TargetMode="External"/><Relationship Id="rId34" Type="http://schemas.openxmlformats.org/officeDocument/2006/relationships/hyperlink" Target="consultantplus://offline/ref=1548D622205280445EC92AAE8D2E5FAB2824224B8F8E0E871F3E52F29245D76D4C1D9A435DGDI" TargetMode="External"/><Relationship Id="rId42" Type="http://schemas.openxmlformats.org/officeDocument/2006/relationships/hyperlink" Target="consultantplus://offline/ref=1548D622205280445EC92AAE8D2E5FAB2825204889840E871F3E52F29245D76D4C1D9A46D85C35F15DG4I" TargetMode="External"/><Relationship Id="rId47" Type="http://schemas.openxmlformats.org/officeDocument/2006/relationships/hyperlink" Target="consultantplus://offline/ref=1548D622205280445EC92AAE8D2E5FAB20252A458987538D17675EF059G5I" TargetMode="External"/><Relationship Id="rId50" Type="http://schemas.openxmlformats.org/officeDocument/2006/relationships/hyperlink" Target="consultantplus://offline/ref=1548D622205280445EC92AAE8D2E5FAB2824264D8F840E871F3E52F29245D76D4C1D9A46D85C36F35DG6I" TargetMode="External"/><Relationship Id="rId55" Type="http://schemas.openxmlformats.org/officeDocument/2006/relationships/hyperlink" Target="consultantplus://offline/ref=1548D622205280445EC92AAE8D2E5FAB282522448F850E871F3E52F29245D76D4C1D9A46D85E34F45DG5I"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221B35F7686995870467831445295A9CE87569E4855F0200E81CBDDA814FA146F6B31ABF891D243199EB63D48C9741780B736E3B09FC11C7174H" TargetMode="External"/><Relationship Id="rId20" Type="http://schemas.openxmlformats.org/officeDocument/2006/relationships/hyperlink" Target="consultantplus://offline/ref=0B4E75998F62DE598EA72B853F315FAE64812212F2D1609EF1C1C73CDD03FE2D838D6D772F063F1643TCF" TargetMode="External"/><Relationship Id="rId29" Type="http://schemas.openxmlformats.org/officeDocument/2006/relationships/hyperlink" Target="consultantplus://offline/ref=1548D622205280445EC92AAE8D2E5FAB2824224B8F8E0E871F3E52F29245D76D4C1D9A415DGBI" TargetMode="External"/><Relationship Id="rId41" Type="http://schemas.openxmlformats.org/officeDocument/2006/relationships/hyperlink" Target="consultantplus://offline/ref=1548D622205280445EC92AAE8D2E5FAB2825204889840E871F3E52F29245D76D4C1D9A46D85C37F05DG5I" TargetMode="External"/><Relationship Id="rId54" Type="http://schemas.openxmlformats.org/officeDocument/2006/relationships/hyperlink" Target="consultantplus://offline/ref=1548D622205280445EC92AAE8D2E5FAB2824264D8F840E871F3E52F29245D76D4C1D9A46D85C36F35DG6I"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48D622205280445EC92AAE8D2E5FAB2824274B818E0E871F3E52F29245D76D4C1D9A46D85C36F25DGBI" TargetMode="External"/><Relationship Id="rId24" Type="http://schemas.openxmlformats.org/officeDocument/2006/relationships/hyperlink" Target="consultantplus://offline/ref=1548D622205280445EC92AAE8D2E5FAB2824224B8F8E0E871F3E52F29245D76D4C1D9A46D855GEI" TargetMode="External"/><Relationship Id="rId32" Type="http://schemas.openxmlformats.org/officeDocument/2006/relationships/hyperlink" Target="consultantplus://offline/ref=1548D622205280445EC92AAE8D2E5FAB282725498F840E871F3E52F29254G5I" TargetMode="External"/><Relationship Id="rId37" Type="http://schemas.openxmlformats.org/officeDocument/2006/relationships/hyperlink" Target="consultantplus://offline/ref=022112F8A80D9467C1CD9B6CDADFD26E5BC9D26AE39B165A59459898B8518C0D12DB5B62C650014Fp8hDM" TargetMode="External"/><Relationship Id="rId40" Type="http://schemas.openxmlformats.org/officeDocument/2006/relationships/hyperlink" Target="consultantplus://offline/ref=1548D622205280445EC92AAE8D2E5FAB2825204889840E871F3E52F29245D76D4C1D9A46D85C37F65DG3I" TargetMode="External"/><Relationship Id="rId45" Type="http://schemas.openxmlformats.org/officeDocument/2006/relationships/hyperlink" Target="consultantplus://offline/ref=1548D622205280445EC92AAE8D2E5FAB2824224B8F8E0E871F3E52F29245D76D4C1D9A46D855GEI" TargetMode="External"/><Relationship Id="rId53" Type="http://schemas.openxmlformats.org/officeDocument/2006/relationships/hyperlink" Target="consultantplus://offline/ref=1548D622205280445EC92AAE8D2E5FAB2824264D8F840E871F3E52F29245D76D4C1D9A46D85C36F35DG6I" TargetMode="External"/><Relationship Id="rId58" Type="http://schemas.openxmlformats.org/officeDocument/2006/relationships/hyperlink" Target="consultantplus://offline/ref=1548D622205280445EC92AAE8D2E5FAB20252A458987538D17675EF059G5I" TargetMode="External"/><Relationship Id="rId5" Type="http://schemas.openxmlformats.org/officeDocument/2006/relationships/webSettings" Target="webSettings.xml"/><Relationship Id="rId15" Type="http://schemas.openxmlformats.org/officeDocument/2006/relationships/hyperlink" Target="http://www.consultant.ru/document/cons_doc_LAW_330806/ea6152e9068c49297ce8e3244874b570d6bf08bc/" TargetMode="External"/><Relationship Id="rId23" Type="http://schemas.openxmlformats.org/officeDocument/2006/relationships/hyperlink" Target="consultantplus://offline/ref=0B4E75998F62DE598EA72B853F315FAE64812212F2D1609EF1C1C73CDD03FE2D838D6D772F063F1543T2F" TargetMode="External"/><Relationship Id="rId28" Type="http://schemas.openxmlformats.org/officeDocument/2006/relationships/hyperlink" Target="consultantplus://offline/ref=022112F8A80D9467C1CD9B6CDADFD26E5BC8D16AE2914B50511C949ABF5ED31A15925763C65000p4hFM" TargetMode="External"/><Relationship Id="rId36" Type="http://schemas.openxmlformats.org/officeDocument/2006/relationships/hyperlink" Target="consultantplus://offline/ref=1548D622205280445EC92AAE8D2E5FAB2824264D8F840E871F3E52F29245D76D4C1D9A46D85C36F35DG6I" TargetMode="External"/><Relationship Id="rId49" Type="http://schemas.openxmlformats.org/officeDocument/2006/relationships/hyperlink" Target="consultantplus://offline/ref=1548D622205280445EC92AAE8D2E5FAB2824264D8F840E871F3E52F29245D76D4C1D9A46D85C36F35DG6I" TargetMode="External"/><Relationship Id="rId57" Type="http://schemas.openxmlformats.org/officeDocument/2006/relationships/hyperlink" Target="consultantplus://offline/ref=1548D622205280445EC92AAE8D2E5FAB2824214D8A850E871F3E52F29245D76D4C1D9A46D85C33F25DG7I" TargetMode="External"/><Relationship Id="rId61" Type="http://schemas.openxmlformats.org/officeDocument/2006/relationships/footer" Target="footer1.xml"/><Relationship Id="rId10" Type="http://schemas.openxmlformats.org/officeDocument/2006/relationships/hyperlink" Target="consultantplus://offline/ref=1548D622205280445EC92AAE8D2E5FAB2827254B808D0E871F3E52F29254G5I" TargetMode="External"/><Relationship Id="rId19" Type="http://schemas.openxmlformats.org/officeDocument/2006/relationships/hyperlink" Target="consultantplus://offline/ref=1548D622205280445EC92AAE8D2E5FAB2824264D8F840E871F3E52F29245D76D4C1D9A46D85C36F35DG6I" TargetMode="External"/><Relationship Id="rId31" Type="http://schemas.openxmlformats.org/officeDocument/2006/relationships/hyperlink" Target="consultantplus://offline/ref=1548D622205280445EC92AAE8D2E5FAB2825204889840E871F3E52F29245D76D4C1D9A465DG1I" TargetMode="External"/><Relationship Id="rId44" Type="http://schemas.openxmlformats.org/officeDocument/2006/relationships/hyperlink" Target="consultantplus://offline/ref=1548D622205280445EC92AAE8D2E5FAB2825204889840E871F3E52F29245D76D4C1D9A46D85C35F15DG1I" TargetMode="External"/><Relationship Id="rId52" Type="http://schemas.openxmlformats.org/officeDocument/2006/relationships/hyperlink" Target="consultantplus://offline/ref=1548D622205280445EC92AAE8D2E5FAB2824264D8F840E871F3E52F29245D76D4C1D9A46D85C36F35DG6I" TargetMode="External"/><Relationship Id="rId60" Type="http://schemas.openxmlformats.org/officeDocument/2006/relationships/hyperlink" Target="consultantplus://offline/ref=1548D622205280445EC92AAE8D2E5FAB2824264D8F840E871F3E52F29245D76D4C1D9A46D85C36F35DG6I" TargetMode="External"/><Relationship Id="rId4" Type="http://schemas.openxmlformats.org/officeDocument/2006/relationships/settings" Target="settings.xml"/><Relationship Id="rId9" Type="http://schemas.openxmlformats.org/officeDocument/2006/relationships/hyperlink" Target="consultantplus://offline/ref=1548D622205280445EC92AAE8D2E5FAB2825204889840E871F3E52F29254G5I" TargetMode="External"/><Relationship Id="rId14" Type="http://schemas.openxmlformats.org/officeDocument/2006/relationships/hyperlink" Target="http://www.consultant.ru/document/cons_doc_LAW_330806/" TargetMode="External"/><Relationship Id="rId22" Type="http://schemas.openxmlformats.org/officeDocument/2006/relationships/hyperlink" Target="consultantplus://offline/ref=0B4E75998F62DE598EA72B853F315FAE64812212F2D1609EF1C1C73CDD03FE2D838D6D772F063F1643TCF" TargetMode="External"/><Relationship Id="rId27" Type="http://schemas.openxmlformats.org/officeDocument/2006/relationships/hyperlink" Target="consultantplus://offline/ref=022112F8A80D9467C1CD9B6CDADFD26E5BC9D26AE39B165A59459898B8518C0D12DB5B62C650014Fp8hDM" TargetMode="External"/><Relationship Id="rId30" Type="http://schemas.openxmlformats.org/officeDocument/2006/relationships/hyperlink" Target="consultantplus://offline/ref=1548D622205280445EC92AAE8D2E5FAB2825204E808B0E871F3E52F29254G5I" TargetMode="External"/><Relationship Id="rId35" Type="http://schemas.openxmlformats.org/officeDocument/2006/relationships/hyperlink" Target="consultantplus://offline/ref=1548D622205280445EC92AAE8D2E5FAB2824224B8F8E0E871F3E52F29245D76D4C1D9A435DGDI" TargetMode="External"/><Relationship Id="rId43" Type="http://schemas.openxmlformats.org/officeDocument/2006/relationships/hyperlink" Target="consultantplus://offline/ref=1548D622205280445EC92AAE8D2E5FAB2825204889840E871F3E52F29245D76D4C1D9A46D85C35F15DG0I" TargetMode="External"/><Relationship Id="rId48" Type="http://schemas.openxmlformats.org/officeDocument/2006/relationships/hyperlink" Target="consultantplus://offline/ref=1548D622205280445EC92AAE8D2E5FAB2824264D8F840E871F3E52F29245D76D4C1D9A46D85C36F35DG6I" TargetMode="External"/><Relationship Id="rId56" Type="http://schemas.openxmlformats.org/officeDocument/2006/relationships/hyperlink" Target="consultantplus://offline/ref=1548D622205280445EC92AAE8D2E5FAB2824264D8F840E871F3E52F29245D76D4C1D9A46D85C36F35DG6I" TargetMode="External"/><Relationship Id="rId8" Type="http://schemas.openxmlformats.org/officeDocument/2006/relationships/hyperlink" Target="consultantplus://offline/ref=1548D622205280445EC92AAE8D2E5FAB2826204C8C890E871F3E52F29254G5I" TargetMode="External"/><Relationship Id="rId51" Type="http://schemas.openxmlformats.org/officeDocument/2006/relationships/hyperlink" Target="consultantplus://offline/ref=1548D622205280445EC92AAE8D2E5FAB2824224B8F8E0E871F3E52F29245D76D4C1D9A46D855GEI" TargetMode="External"/><Relationship Id="rId3" Type="http://schemas.microsoft.com/office/2007/relationships/stylesWithEffects" Target="stylesWithEffects.xml"/><Relationship Id="rId12" Type="http://schemas.openxmlformats.org/officeDocument/2006/relationships/hyperlink" Target="consultantplus://offline/ref=1548D622205280445EC92AAE8D2E5FAB282527488F880E871F3E52F29245D76D4C1D9A46D85C36F15DG4I" TargetMode="External"/><Relationship Id="rId17" Type="http://schemas.openxmlformats.org/officeDocument/2006/relationships/hyperlink" Target="consultantplus://offline/ref=8221B35F7686995870467831445295A9CE87569E4855F0200E81CBDDA814FA146F6B31ABF891D243199EB63D48C9741780B736E3B09FC11C7174H" TargetMode="External"/><Relationship Id="rId25" Type="http://schemas.openxmlformats.org/officeDocument/2006/relationships/hyperlink" Target="consultantplus://offline/ref=1548D622205280445EC92AAE8D2E5FAB2824264D8F840E871F3E52F29245D76D4C1D9A46D85C36F35DG6I" TargetMode="External"/><Relationship Id="rId33" Type="http://schemas.openxmlformats.org/officeDocument/2006/relationships/hyperlink" Target="consultantplus://offline/ref=1548D622205280445EC92AAE8D2E5FAB2825204889840E871F3E52F29245D76D4C1D9A46D85C34F05DG0I" TargetMode="External"/><Relationship Id="rId38" Type="http://schemas.openxmlformats.org/officeDocument/2006/relationships/hyperlink" Target="consultantplus://offline/ref=022112F8A80D9467C1CD9B6CDADFD26E5BC8D16AE2914B50511C949ABF5ED31A15925763C65000p4hFM" TargetMode="External"/><Relationship Id="rId46" Type="http://schemas.openxmlformats.org/officeDocument/2006/relationships/hyperlink" Target="consultantplus://offline/ref=1548D622205280445EC92AAE8D2E5FAB2824264D8F840E871F3E52F29245D76D4C1D9A46D85C36F35DG6I" TargetMode="External"/><Relationship Id="rId59" Type="http://schemas.openxmlformats.org/officeDocument/2006/relationships/hyperlink" Target="consultantplus://offline/ref=1548D622205280445EC92AAE8D2E5FAB2824264D8F840E871F3E52F29245D76D4C1D9A46D85C36F35D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11801</Words>
  <Characters>67266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2021-05-16T04:12:00Z</dcterms:created>
  <dcterms:modified xsi:type="dcterms:W3CDTF">2021-05-16T04:24:00Z</dcterms:modified>
</cp:coreProperties>
</file>