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DF" w:rsidRPr="00D02BDF" w:rsidRDefault="00D02BDF" w:rsidP="00D0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D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6105B" w:rsidRDefault="00D02BDF" w:rsidP="00D0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DF">
        <w:rPr>
          <w:rFonts w:ascii="Times New Roman" w:hAnsi="Times New Roman" w:cs="Times New Roman"/>
          <w:b/>
          <w:sz w:val="28"/>
          <w:szCs w:val="28"/>
        </w:rPr>
        <w:t xml:space="preserve">о средней заработной плате руководителя </w:t>
      </w:r>
      <w:r w:rsidR="00EB14F7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культуры </w:t>
      </w:r>
      <w:r w:rsidRPr="00D02BDF">
        <w:rPr>
          <w:rFonts w:ascii="Times New Roman" w:hAnsi="Times New Roman" w:cs="Times New Roman"/>
          <w:b/>
          <w:sz w:val="28"/>
          <w:szCs w:val="28"/>
        </w:rPr>
        <w:t>«Центр досуга и информации» сельского поселения «Линёво-Озёрское»</w:t>
      </w:r>
    </w:p>
    <w:p w:rsidR="003051E5" w:rsidRPr="00D02BDF" w:rsidRDefault="003051E5" w:rsidP="00D0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5B55E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02BDF" w:rsidRDefault="00D02BDF" w:rsidP="00D0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DF" w:rsidRDefault="00D02BDF" w:rsidP="00D0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2BDF" w:rsidTr="00D02BDF">
        <w:tc>
          <w:tcPr>
            <w:tcW w:w="3190" w:type="dxa"/>
          </w:tcPr>
          <w:p w:rsidR="00D02BDF" w:rsidRPr="00D02BDF" w:rsidRDefault="00D02BDF" w:rsidP="00D0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3190" w:type="dxa"/>
          </w:tcPr>
          <w:p w:rsidR="00D02BDF" w:rsidRPr="00D02BDF" w:rsidRDefault="00D02BDF" w:rsidP="00D0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D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3191" w:type="dxa"/>
          </w:tcPr>
          <w:p w:rsidR="00D02BDF" w:rsidRPr="00D02BDF" w:rsidRDefault="00D02BDF" w:rsidP="00D0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средней заработной платы в месяц, руб. </w:t>
            </w:r>
          </w:p>
        </w:tc>
      </w:tr>
      <w:tr w:rsidR="00D02BDF" w:rsidTr="00533A68">
        <w:tc>
          <w:tcPr>
            <w:tcW w:w="3190" w:type="dxa"/>
            <w:vAlign w:val="center"/>
          </w:tcPr>
          <w:p w:rsidR="00D02BDF" w:rsidRDefault="008C5804" w:rsidP="0053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C5804" w:rsidRDefault="008C5804" w:rsidP="0053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культуры «Центр досуга и информации» сельского поселения «Линёво-Озёрское»</w:t>
            </w:r>
          </w:p>
        </w:tc>
        <w:tc>
          <w:tcPr>
            <w:tcW w:w="3190" w:type="dxa"/>
            <w:vAlign w:val="center"/>
          </w:tcPr>
          <w:p w:rsidR="00D02BDF" w:rsidRDefault="008C5804" w:rsidP="0053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Крупенникова С.П.</w:t>
            </w:r>
          </w:p>
        </w:tc>
        <w:tc>
          <w:tcPr>
            <w:tcW w:w="3191" w:type="dxa"/>
            <w:vAlign w:val="center"/>
          </w:tcPr>
          <w:p w:rsidR="00D02BDF" w:rsidRDefault="00533A68" w:rsidP="0053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34 287,0</w:t>
            </w:r>
          </w:p>
        </w:tc>
      </w:tr>
    </w:tbl>
    <w:p w:rsidR="008C5804" w:rsidRDefault="008C5804" w:rsidP="008C5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DF" w:rsidRPr="00D02BDF" w:rsidRDefault="008C5804" w:rsidP="008C5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</w:p>
    <w:sectPr w:rsidR="00D02BDF" w:rsidRPr="00D02BDF" w:rsidSect="0006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BDF"/>
    <w:rsid w:val="0006105B"/>
    <w:rsid w:val="001714C4"/>
    <w:rsid w:val="001B0E7F"/>
    <w:rsid w:val="003051E5"/>
    <w:rsid w:val="00496C4C"/>
    <w:rsid w:val="00533A68"/>
    <w:rsid w:val="00556A63"/>
    <w:rsid w:val="005B55E1"/>
    <w:rsid w:val="00760863"/>
    <w:rsid w:val="008C5804"/>
    <w:rsid w:val="00D02BDF"/>
    <w:rsid w:val="00EB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2021-05-17T08:23:00Z</dcterms:created>
  <dcterms:modified xsi:type="dcterms:W3CDTF">2021-05-17T08:23:00Z</dcterms:modified>
</cp:coreProperties>
</file>