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0" w:rsidRPr="00B23FF0" w:rsidRDefault="00B23FF0" w:rsidP="00B6154D">
      <w:pPr>
        <w:shd w:val="clear" w:color="auto" w:fill="FFFFFF"/>
        <w:ind w:firstLine="0"/>
        <w:rPr>
          <w:rFonts w:ascii="Times New Roman" w:hAnsi="Times New Roman" w:cs="Times New Roman"/>
          <w:sz w:val="2"/>
          <w:szCs w:val="2"/>
        </w:rPr>
      </w:pPr>
      <w:bookmarkStart w:id="0" w:name="OLE_LINK4"/>
    </w:p>
    <w:p w:rsidR="00B23FF0" w:rsidRPr="00B23FF0" w:rsidRDefault="00B23FF0" w:rsidP="00B23FF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B23FF0" w:rsidRPr="00B23FF0" w:rsidRDefault="00B23FF0" w:rsidP="00B23FF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B23FF0" w:rsidRPr="00B23FF0" w:rsidRDefault="00B23FF0" w:rsidP="00B23FF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B23FF0" w:rsidRPr="00B23FF0" w:rsidRDefault="00B23FF0" w:rsidP="00B23FF0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B23FF0" w:rsidRPr="00B23FF0" w:rsidRDefault="00B23FF0" w:rsidP="00B23FF0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bookmarkEnd w:id="0"/>
    <w:p w:rsidR="00B6154D" w:rsidRPr="00B6154D" w:rsidRDefault="00B6154D" w:rsidP="00B6154D">
      <w:pPr>
        <w:jc w:val="center"/>
        <w:rPr>
          <w:rFonts w:ascii="Times New Roman" w:hAnsi="Times New Roman" w:cs="Times New Roman"/>
          <w:b/>
          <w:sz w:val="28"/>
        </w:rPr>
      </w:pPr>
      <w:r w:rsidRPr="00B6154D">
        <w:rPr>
          <w:rFonts w:ascii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B6154D" w:rsidRPr="00B6154D" w:rsidRDefault="00B6154D" w:rsidP="00B6154D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B6154D">
        <w:rPr>
          <w:rFonts w:ascii="Times New Roman" w:hAnsi="Times New Roman" w:cs="Times New Roman"/>
          <w:b/>
          <w:bCs/>
          <w:sz w:val="28"/>
        </w:rPr>
        <w:t>“ХИЛОКСКИЙ  РАЙОН”</w:t>
      </w:r>
    </w:p>
    <w:p w:rsidR="00B6154D" w:rsidRPr="00B6154D" w:rsidRDefault="00B6154D" w:rsidP="00B61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4D" w:rsidRPr="00B6154D" w:rsidRDefault="00B6154D" w:rsidP="00B61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5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6154D" w:rsidRPr="00B6154D" w:rsidRDefault="00B6154D" w:rsidP="00B61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154D" w:rsidRPr="00B6154D" w:rsidRDefault="00B6154D" w:rsidP="00B61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4D" w:rsidRPr="00B6154D" w:rsidRDefault="00B6154D" w:rsidP="00B6154D">
      <w:pPr>
        <w:rPr>
          <w:rFonts w:ascii="Times New Roman" w:hAnsi="Times New Roman" w:cs="Times New Roman"/>
          <w:b/>
          <w:sz w:val="28"/>
          <w:szCs w:val="28"/>
        </w:rPr>
      </w:pPr>
    </w:p>
    <w:p w:rsidR="00B6154D" w:rsidRPr="00B6154D" w:rsidRDefault="00AC46AD" w:rsidP="00B61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B6154D" w:rsidRPr="00B615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6154D" w:rsidRPr="00B6154D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280</w:t>
      </w:r>
    </w:p>
    <w:p w:rsidR="00B6154D" w:rsidRPr="00B6154D" w:rsidRDefault="00B6154D" w:rsidP="00B6154D">
      <w:pPr>
        <w:rPr>
          <w:rFonts w:ascii="Times New Roman" w:hAnsi="Times New Roman" w:cs="Times New Roman"/>
          <w:sz w:val="28"/>
          <w:szCs w:val="28"/>
        </w:rPr>
      </w:pPr>
    </w:p>
    <w:p w:rsidR="00B6154D" w:rsidRPr="00B6154D" w:rsidRDefault="00B6154D" w:rsidP="00B61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54D">
        <w:rPr>
          <w:rFonts w:ascii="Times New Roman" w:hAnsi="Times New Roman" w:cs="Times New Roman"/>
          <w:sz w:val="28"/>
          <w:szCs w:val="28"/>
        </w:rPr>
        <w:t>г. Хилок</w:t>
      </w:r>
    </w:p>
    <w:p w:rsidR="00771C2E" w:rsidRPr="00B23FF0" w:rsidRDefault="00771C2E" w:rsidP="00A9544B">
      <w:pPr>
        <w:ind w:right="-7" w:firstLine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52187D" w:rsidRDefault="00F31827" w:rsidP="00420FDA">
      <w:pPr>
        <w:ind w:right="-7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20C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="0097442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положения</w:t>
      </w:r>
      <w:r w:rsidR="003B5E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о требованиях к форме планов-графиков закупок</w:t>
      </w:r>
    </w:p>
    <w:p w:rsidR="0052187D" w:rsidRPr="00420C88" w:rsidRDefault="0052187D" w:rsidP="00420C88">
      <w:pPr>
        <w:ind w:right="-7"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54638" w:rsidRPr="002737C3" w:rsidRDefault="002737C3" w:rsidP="003271F1">
      <w:pPr>
        <w:ind w:right="-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2737C3">
        <w:rPr>
          <w:rFonts w:ascii="Times New Roman" w:hAnsi="Times New Roman" w:cs="Times New Roman"/>
          <w:bCs/>
          <w:sz w:val="28"/>
          <w:szCs w:val="28"/>
        </w:rPr>
        <w:t>В соответствии с частями 3 и 4</w:t>
      </w:r>
      <w:r w:rsidR="0052187D" w:rsidRPr="002737C3">
        <w:rPr>
          <w:rFonts w:ascii="Times New Roman" w:hAnsi="Times New Roman" w:cs="Times New Roman"/>
          <w:bCs/>
          <w:sz w:val="28"/>
          <w:szCs w:val="28"/>
        </w:rPr>
        <w:t xml:space="preserve"> статьи </w:t>
      </w:r>
      <w:r w:rsidRPr="002737C3">
        <w:rPr>
          <w:rFonts w:ascii="Times New Roman" w:hAnsi="Times New Roman" w:cs="Times New Roman"/>
          <w:bCs/>
          <w:sz w:val="28"/>
          <w:szCs w:val="28"/>
        </w:rPr>
        <w:t>16</w:t>
      </w:r>
      <w:r w:rsidR="0052187D" w:rsidRPr="002737C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354638" w:rsidRPr="002737C3">
        <w:rPr>
          <w:rFonts w:ascii="Times New Roman" w:hAnsi="Times New Roman" w:cs="Times New Roman"/>
          <w:bCs/>
          <w:sz w:val="28"/>
          <w:szCs w:val="28"/>
        </w:rPr>
        <w:t xml:space="preserve">от 05 апреля 2013 года № 44-ФЗ </w:t>
      </w:r>
      <w:r w:rsidR="0052187D" w:rsidRPr="002737C3">
        <w:rPr>
          <w:rFonts w:ascii="Times New Roman" w:hAnsi="Times New Roman" w:cs="Times New Roman"/>
          <w:bCs/>
          <w:sz w:val="28"/>
          <w:szCs w:val="28"/>
        </w:rPr>
        <w:t>«О контрактной системе в сфере закупок товаров, работ и услуг для обеспечения государственных и муни</w:t>
      </w:r>
      <w:r w:rsidR="00354638" w:rsidRPr="002737C3">
        <w:rPr>
          <w:rFonts w:ascii="Times New Roman" w:hAnsi="Times New Roman" w:cs="Times New Roman"/>
          <w:bCs/>
          <w:sz w:val="28"/>
          <w:szCs w:val="28"/>
        </w:rPr>
        <w:t xml:space="preserve">ципальных нужд», </w:t>
      </w:r>
      <w:r w:rsidR="00933A8A">
        <w:rPr>
          <w:rFonts w:ascii="Times New Roman" w:hAnsi="Times New Roman" w:cs="Times New Roman"/>
          <w:bCs/>
          <w:sz w:val="28"/>
          <w:szCs w:val="28"/>
        </w:rPr>
        <w:t xml:space="preserve">протестом прокуратуры </w:t>
      </w:r>
      <w:proofErr w:type="spellStart"/>
      <w:r w:rsidR="00933A8A">
        <w:rPr>
          <w:rFonts w:ascii="Times New Roman" w:hAnsi="Times New Roman" w:cs="Times New Roman"/>
          <w:bCs/>
          <w:sz w:val="28"/>
          <w:szCs w:val="28"/>
        </w:rPr>
        <w:t>Хилокского</w:t>
      </w:r>
      <w:proofErr w:type="spellEnd"/>
      <w:r w:rsidR="00933A8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3271F1">
        <w:rPr>
          <w:rFonts w:ascii="Times New Roman" w:hAnsi="Times New Roman" w:cs="Times New Roman"/>
          <w:bCs/>
          <w:sz w:val="28"/>
          <w:szCs w:val="28"/>
        </w:rPr>
        <w:t xml:space="preserve">от 30.03.2021 года № 07-022б-2021 и руководствуясь </w:t>
      </w:r>
      <w:r w:rsidR="00354638" w:rsidRPr="002737C3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52187D" w:rsidRPr="002737C3">
        <w:rPr>
          <w:rFonts w:ascii="Times New Roman" w:hAnsi="Times New Roman" w:cs="Times New Roman"/>
          <w:bCs/>
          <w:sz w:val="28"/>
          <w:szCs w:val="28"/>
        </w:rPr>
        <w:t xml:space="preserve"> Правит</w:t>
      </w:r>
      <w:r w:rsidR="00EA533B" w:rsidRPr="002737C3">
        <w:rPr>
          <w:rFonts w:ascii="Times New Roman" w:hAnsi="Times New Roman" w:cs="Times New Roman"/>
          <w:bCs/>
          <w:sz w:val="28"/>
          <w:szCs w:val="28"/>
        </w:rPr>
        <w:t xml:space="preserve">ельства Российской Федерации от </w:t>
      </w:r>
      <w:r w:rsidRPr="002737C3">
        <w:rPr>
          <w:rFonts w:ascii="Times New Roman" w:hAnsi="Times New Roman" w:cs="Times New Roman"/>
          <w:bCs/>
          <w:sz w:val="28"/>
          <w:szCs w:val="28"/>
        </w:rPr>
        <w:t>30</w:t>
      </w:r>
      <w:r w:rsidR="00EA533B" w:rsidRPr="00273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7C3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EA533B" w:rsidRPr="002737C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2737C3">
        <w:rPr>
          <w:rFonts w:ascii="Times New Roman" w:hAnsi="Times New Roman" w:cs="Times New Roman"/>
          <w:bCs/>
          <w:sz w:val="28"/>
          <w:szCs w:val="28"/>
        </w:rPr>
        <w:t>9</w:t>
      </w:r>
      <w:r w:rsidR="00EA533B" w:rsidRPr="002737C3">
        <w:rPr>
          <w:rFonts w:ascii="Times New Roman" w:hAnsi="Times New Roman" w:cs="Times New Roman"/>
          <w:bCs/>
          <w:sz w:val="28"/>
          <w:szCs w:val="28"/>
        </w:rPr>
        <w:t> г</w:t>
      </w:r>
      <w:r w:rsidR="00354638" w:rsidRPr="002737C3">
        <w:rPr>
          <w:rFonts w:ascii="Times New Roman" w:hAnsi="Times New Roman" w:cs="Times New Roman"/>
          <w:bCs/>
          <w:sz w:val="28"/>
          <w:szCs w:val="28"/>
        </w:rPr>
        <w:t>ода № </w:t>
      </w:r>
      <w:r w:rsidRPr="002737C3">
        <w:rPr>
          <w:rFonts w:ascii="Times New Roman" w:hAnsi="Times New Roman" w:cs="Times New Roman"/>
          <w:bCs/>
          <w:sz w:val="28"/>
          <w:szCs w:val="28"/>
        </w:rPr>
        <w:t>1279</w:t>
      </w:r>
      <w:r w:rsidR="00354638" w:rsidRPr="002737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737C3">
        <w:rPr>
          <w:rFonts w:ascii="Times New Roman" w:hAnsi="Times New Roman" w:cs="Times New Roman"/>
          <w:bCs/>
          <w:sz w:val="28"/>
          <w:szCs w:val="28"/>
          <w:lang w:eastAsia="en-US"/>
        </w:rPr>
        <w:t>Об установлении порядка формирования, утверждения планов-графиков закупок</w:t>
      </w:r>
      <w:proofErr w:type="gramEnd"/>
      <w:r w:rsidRPr="002737C3">
        <w:rPr>
          <w:rFonts w:ascii="Times New Roman" w:hAnsi="Times New Roman" w:cs="Times New Roman"/>
          <w:bCs/>
          <w:sz w:val="28"/>
          <w:szCs w:val="28"/>
          <w:lang w:eastAsia="en-US"/>
        </w:rPr>
        <w:t>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о требованиях к форме планов-графиков закупок</w:t>
      </w:r>
      <w:r w:rsidR="00EA533B" w:rsidRPr="002737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E1EBC" w:rsidRPr="00273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87D" w:rsidRPr="002737C3">
        <w:rPr>
          <w:rFonts w:ascii="Times New Roman" w:hAnsi="Times New Roman" w:cs="Times New Roman"/>
          <w:bCs/>
          <w:sz w:val="28"/>
          <w:szCs w:val="28"/>
        </w:rPr>
        <w:t xml:space="preserve"> в целях приведения нормативной правовой базы </w:t>
      </w:r>
      <w:r w:rsidR="006E1EBC" w:rsidRPr="002737C3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6E1EBC" w:rsidRPr="002737C3">
        <w:rPr>
          <w:rFonts w:ascii="Times New Roman" w:hAnsi="Times New Roman" w:cs="Times New Roman"/>
          <w:bCs/>
          <w:sz w:val="28"/>
          <w:szCs w:val="28"/>
        </w:rPr>
        <w:t>Хилокский</w:t>
      </w:r>
      <w:proofErr w:type="spellEnd"/>
      <w:r w:rsidR="006E1EBC" w:rsidRPr="002737C3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="0052187D" w:rsidRPr="002737C3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 </w:t>
      </w:r>
      <w:r w:rsidR="00974428" w:rsidRPr="002737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544B" w:rsidRPr="002737C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A9544B" w:rsidRPr="002737C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proofErr w:type="spellStart"/>
      <w:r w:rsidR="00D27EC2" w:rsidRPr="002737C3">
        <w:rPr>
          <w:rFonts w:ascii="Times New Roman" w:hAnsi="Times New Roman" w:cs="Times New Roman"/>
          <w:b/>
          <w:bCs/>
          <w:sz w:val="28"/>
          <w:szCs w:val="28"/>
        </w:rPr>
        <w:t>ет</w:t>
      </w:r>
      <w:proofErr w:type="spellEnd"/>
      <w:r w:rsidR="00A9544B" w:rsidRPr="002737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7EC2" w:rsidRPr="001D1927" w:rsidRDefault="00D27EC2" w:rsidP="001D1927">
      <w:pPr>
        <w:pStyle w:val="affff7"/>
        <w:numPr>
          <w:ilvl w:val="0"/>
          <w:numId w:val="1"/>
        </w:numPr>
        <w:ind w:left="0" w:right="-7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192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</w:t>
      </w:r>
      <w:r w:rsidR="003B5EA2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3B5EA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B5EA2">
        <w:rPr>
          <w:rFonts w:ascii="Times New Roman" w:hAnsi="Times New Roman" w:cs="Times New Roman"/>
          <w:sz w:val="28"/>
          <w:szCs w:val="28"/>
        </w:rPr>
        <w:t xml:space="preserve"> район» от 28</w:t>
      </w:r>
      <w:r w:rsidRPr="001D1927">
        <w:rPr>
          <w:rFonts w:ascii="Times New Roman" w:hAnsi="Times New Roman" w:cs="Times New Roman"/>
          <w:sz w:val="28"/>
          <w:szCs w:val="28"/>
        </w:rPr>
        <w:t>.</w:t>
      </w:r>
      <w:r w:rsidR="003B5EA2">
        <w:rPr>
          <w:rFonts w:ascii="Times New Roman" w:hAnsi="Times New Roman" w:cs="Times New Roman"/>
          <w:sz w:val="28"/>
          <w:szCs w:val="28"/>
        </w:rPr>
        <w:t>1</w:t>
      </w:r>
      <w:r w:rsidRPr="001D1927">
        <w:rPr>
          <w:rFonts w:ascii="Times New Roman" w:hAnsi="Times New Roman" w:cs="Times New Roman"/>
          <w:sz w:val="28"/>
          <w:szCs w:val="28"/>
        </w:rPr>
        <w:t>0.201</w:t>
      </w:r>
      <w:r w:rsidR="003B5EA2">
        <w:rPr>
          <w:rFonts w:ascii="Times New Roman" w:hAnsi="Times New Roman" w:cs="Times New Roman"/>
          <w:sz w:val="28"/>
          <w:szCs w:val="28"/>
        </w:rPr>
        <w:t>5</w:t>
      </w:r>
      <w:r w:rsidRPr="001D1927">
        <w:rPr>
          <w:rFonts w:ascii="Times New Roman" w:hAnsi="Times New Roman" w:cs="Times New Roman"/>
          <w:sz w:val="28"/>
          <w:szCs w:val="28"/>
        </w:rPr>
        <w:t xml:space="preserve"> г. № 1</w:t>
      </w:r>
      <w:r w:rsidR="003B5EA2">
        <w:rPr>
          <w:rFonts w:ascii="Times New Roman" w:hAnsi="Times New Roman" w:cs="Times New Roman"/>
          <w:sz w:val="28"/>
          <w:szCs w:val="28"/>
        </w:rPr>
        <w:t>263</w:t>
      </w:r>
      <w:r w:rsidRPr="001D1927">
        <w:rPr>
          <w:rFonts w:ascii="Times New Roman" w:hAnsi="Times New Roman" w:cs="Times New Roman"/>
          <w:sz w:val="28"/>
          <w:szCs w:val="28"/>
        </w:rPr>
        <w:t xml:space="preserve"> «</w:t>
      </w:r>
      <w:r w:rsidR="001D1927" w:rsidRPr="001D1927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Порядка формирования, утверждения и ведения плана-графика закупок товаров, работ, услуг для обеспечения нужд Муниципального района «</w:t>
      </w:r>
      <w:proofErr w:type="spellStart"/>
      <w:r w:rsidR="001D1927" w:rsidRPr="001D1927">
        <w:rPr>
          <w:rFonts w:ascii="Times New Roman" w:hAnsi="Times New Roman" w:cs="Times New Roman"/>
          <w:bCs/>
          <w:sz w:val="28"/>
          <w:szCs w:val="28"/>
          <w:lang w:eastAsia="en-US"/>
        </w:rPr>
        <w:t>Хилокский</w:t>
      </w:r>
      <w:proofErr w:type="spellEnd"/>
      <w:r w:rsidR="001D1927" w:rsidRPr="001D192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район» от 28.10.2015 г. № 1263</w:t>
      </w:r>
      <w:r w:rsidRPr="001D1927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974428" w:rsidRPr="00974428" w:rsidRDefault="00D27EC2" w:rsidP="00974428">
      <w:pPr>
        <w:pStyle w:val="affff7"/>
        <w:numPr>
          <w:ilvl w:val="0"/>
          <w:numId w:val="1"/>
        </w:numPr>
        <w:ind w:left="0" w:right="-7"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744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71F1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97442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974428" w:rsidRPr="00974428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о требованиях к форме планов-графиков закупок</w:t>
      </w:r>
    </w:p>
    <w:p w:rsidR="00D27EC2" w:rsidRPr="00974428" w:rsidRDefault="00D27EC2" w:rsidP="00974428">
      <w:pPr>
        <w:pStyle w:val="affff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74428">
        <w:rPr>
          <w:rFonts w:ascii="Times New Roman" w:hAnsi="Times New Roman" w:cs="Times New Roman"/>
          <w:sz w:val="28"/>
        </w:rPr>
        <w:lastRenderedPageBreak/>
        <w:t>Настоящее п</w:t>
      </w:r>
      <w:r w:rsidR="00560119">
        <w:rPr>
          <w:rFonts w:ascii="Times New Roman" w:hAnsi="Times New Roman" w:cs="Times New Roman"/>
          <w:sz w:val="28"/>
        </w:rPr>
        <w:t xml:space="preserve">остановление вступает в силу после </w:t>
      </w:r>
      <w:r w:rsidRPr="00974428">
        <w:rPr>
          <w:rFonts w:ascii="Times New Roman" w:hAnsi="Times New Roman" w:cs="Times New Roman"/>
          <w:sz w:val="28"/>
        </w:rPr>
        <w:t>его официального опубликования.</w:t>
      </w:r>
    </w:p>
    <w:p w:rsidR="00D27EC2" w:rsidRPr="00D27EC2" w:rsidRDefault="00D27EC2" w:rsidP="00974428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D27EC2">
        <w:rPr>
          <w:rFonts w:ascii="Times New Roman" w:hAnsi="Times New Roman" w:cs="Times New Roman"/>
          <w:sz w:val="28"/>
        </w:rPr>
        <w:t>4. 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Pr="00D27EC2">
        <w:rPr>
          <w:rFonts w:ascii="Times New Roman" w:hAnsi="Times New Roman" w:cs="Times New Roman"/>
          <w:sz w:val="28"/>
        </w:rPr>
        <w:t>Хилокский</w:t>
      </w:r>
      <w:proofErr w:type="spellEnd"/>
      <w:r w:rsidRPr="00D27EC2">
        <w:rPr>
          <w:rFonts w:ascii="Times New Roman" w:hAnsi="Times New Roman" w:cs="Times New Roman"/>
          <w:sz w:val="28"/>
        </w:rPr>
        <w:t xml:space="preserve"> район»  (</w:t>
      </w:r>
      <w:r w:rsidRPr="00D27EC2">
        <w:rPr>
          <w:rFonts w:ascii="Times New Roman" w:hAnsi="Times New Roman" w:cs="Times New Roman"/>
          <w:sz w:val="28"/>
          <w:lang w:val="en-US"/>
        </w:rPr>
        <w:t>http</w:t>
      </w:r>
      <w:r w:rsidRPr="00D27EC2">
        <w:rPr>
          <w:rFonts w:ascii="Times New Roman" w:hAnsi="Times New Roman" w:cs="Times New Roman"/>
          <w:sz w:val="28"/>
        </w:rPr>
        <w:t>://</w:t>
      </w:r>
      <w:r w:rsidRPr="00D27EC2">
        <w:rPr>
          <w:rFonts w:ascii="Times New Roman" w:hAnsi="Times New Roman" w:cs="Times New Roman"/>
          <w:sz w:val="28"/>
          <w:lang w:val="en-US"/>
        </w:rPr>
        <w:t>www</w:t>
      </w:r>
      <w:r w:rsidRPr="00D27EC2">
        <w:rPr>
          <w:rFonts w:ascii="Times New Roman" w:hAnsi="Times New Roman" w:cs="Times New Roman"/>
          <w:sz w:val="28"/>
        </w:rPr>
        <w:t>.</w:t>
      </w:r>
      <w:proofErr w:type="spellStart"/>
      <w:r w:rsidRPr="00D27EC2">
        <w:rPr>
          <w:rFonts w:ascii="Times New Roman" w:hAnsi="Times New Roman" w:cs="Times New Roman"/>
          <w:sz w:val="28"/>
        </w:rPr>
        <w:t>хилок</w:t>
      </w:r>
      <w:proofErr w:type="gramStart"/>
      <w:r w:rsidRPr="00D27EC2">
        <w:rPr>
          <w:rFonts w:ascii="Times New Roman" w:hAnsi="Times New Roman" w:cs="Times New Roman"/>
          <w:sz w:val="28"/>
        </w:rPr>
        <w:t>.з</w:t>
      </w:r>
      <w:proofErr w:type="gramEnd"/>
      <w:r w:rsidRPr="00D27EC2">
        <w:rPr>
          <w:rFonts w:ascii="Times New Roman" w:hAnsi="Times New Roman" w:cs="Times New Roman"/>
          <w:sz w:val="28"/>
        </w:rPr>
        <w:t>абайкальскийкрай.рф</w:t>
      </w:r>
      <w:proofErr w:type="spellEnd"/>
      <w:r w:rsidRPr="00D27EC2">
        <w:rPr>
          <w:rFonts w:ascii="Times New Roman" w:hAnsi="Times New Roman" w:cs="Times New Roman"/>
          <w:sz w:val="28"/>
        </w:rPr>
        <w:t>).</w:t>
      </w:r>
    </w:p>
    <w:p w:rsidR="00A9544B" w:rsidRPr="00420C88" w:rsidRDefault="00A9544B" w:rsidP="00420C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14E4" w:rsidRPr="0064789D" w:rsidRDefault="00CE14E4" w:rsidP="00420C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0B53" w:rsidRDefault="00050B53" w:rsidP="00420C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1EBC" w:rsidRPr="004F76F8" w:rsidRDefault="00B6154D" w:rsidP="003C6D8E">
      <w:pPr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. г</w:t>
      </w:r>
      <w:r w:rsidR="004F76F8"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="004F76F8"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E1EBC"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6E1EBC"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="006E1EBC"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4789D" w:rsidRPr="004F76F8" w:rsidRDefault="006E1EBC" w:rsidP="006E1EBC">
      <w:pPr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>района «</w:t>
      </w:r>
      <w:proofErr w:type="spellStart"/>
      <w:r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>Хилокский</w:t>
      </w:r>
      <w:proofErr w:type="spellEnd"/>
      <w:r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район»</w:t>
      </w:r>
      <w:r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771C2E" w:rsidRPr="004F76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</w:t>
      </w:r>
      <w:r w:rsidR="00B6154D">
        <w:rPr>
          <w:rFonts w:ascii="Times New Roman" w:hAnsi="Times New Roman" w:cs="Times New Roman"/>
          <w:b/>
          <w:sz w:val="28"/>
          <w:szCs w:val="28"/>
          <w:lang w:eastAsia="en-US"/>
        </w:rPr>
        <w:t>К.В. Серов</w:t>
      </w:r>
    </w:p>
    <w:p w:rsidR="0064789D" w:rsidRPr="004F76F8" w:rsidRDefault="0064789D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544B" w:rsidRDefault="00A9544B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3F04" w:rsidRDefault="00023F04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544B" w:rsidRDefault="00A9544B" w:rsidP="001E3701">
      <w:pPr>
        <w:spacing w:line="360" w:lineRule="auto"/>
        <w:ind w:left="3544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143D" w:rsidRDefault="007D143D" w:rsidP="007D143D">
      <w:pPr>
        <w:pStyle w:val="22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7D143D" w:rsidRDefault="007D143D" w:rsidP="007D143D">
      <w:pPr>
        <w:pStyle w:val="22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7D143D" w:rsidRDefault="007D143D" w:rsidP="007D143D">
      <w:pPr>
        <w:pStyle w:val="22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7D143D" w:rsidRDefault="007D143D" w:rsidP="007D143D">
      <w:pPr>
        <w:pStyle w:val="22"/>
        <w:shd w:val="clear" w:color="auto" w:fill="auto"/>
        <w:spacing w:before="0" w:after="0" w:line="240" w:lineRule="auto"/>
        <w:jc w:val="right"/>
      </w:pPr>
      <w:r>
        <w:t>«</w:t>
      </w:r>
      <w:proofErr w:type="spellStart"/>
      <w:r>
        <w:t>Хилокский</w:t>
      </w:r>
      <w:proofErr w:type="spellEnd"/>
      <w:r>
        <w:t xml:space="preserve"> район» </w:t>
      </w:r>
    </w:p>
    <w:p w:rsidR="007D143D" w:rsidRDefault="007D143D" w:rsidP="007D143D">
      <w:pPr>
        <w:pStyle w:val="22"/>
        <w:shd w:val="clear" w:color="auto" w:fill="auto"/>
        <w:spacing w:before="0" w:after="0" w:line="240" w:lineRule="auto"/>
        <w:jc w:val="right"/>
      </w:pPr>
      <w:r>
        <w:t xml:space="preserve">от  </w:t>
      </w:r>
      <w:r w:rsidR="00AC46AD">
        <w:t>«20</w:t>
      </w:r>
      <w:r>
        <w:t xml:space="preserve">» </w:t>
      </w:r>
      <w:r w:rsidR="00AC46AD">
        <w:t>мая</w:t>
      </w:r>
      <w:r>
        <w:t xml:space="preserve"> 2021 г. № </w:t>
      </w:r>
      <w:r w:rsidR="00AC46AD">
        <w:t>280</w:t>
      </w:r>
    </w:p>
    <w:p w:rsidR="007D143D" w:rsidRDefault="007D143D" w:rsidP="007D143D">
      <w:pPr>
        <w:pStyle w:val="12"/>
        <w:shd w:val="clear" w:color="auto" w:fill="auto"/>
        <w:spacing w:after="0" w:line="322" w:lineRule="exact"/>
        <w:ind w:left="280"/>
      </w:pPr>
    </w:p>
    <w:p w:rsidR="007D143D" w:rsidRDefault="007D143D" w:rsidP="007D143D">
      <w:pPr>
        <w:pStyle w:val="12"/>
        <w:shd w:val="clear" w:color="auto" w:fill="auto"/>
        <w:spacing w:after="0" w:line="322" w:lineRule="exact"/>
        <w:ind w:left="280"/>
      </w:pPr>
      <w:bookmarkStart w:id="1" w:name="_GoBack"/>
      <w:bookmarkEnd w:id="1"/>
    </w:p>
    <w:p w:rsidR="005E4614" w:rsidRDefault="005E4614" w:rsidP="007D143D">
      <w:pPr>
        <w:pStyle w:val="32"/>
        <w:shd w:val="clear" w:color="auto" w:fill="auto"/>
        <w:tabs>
          <w:tab w:val="left" w:pos="3293"/>
        </w:tabs>
        <w:spacing w:before="0" w:after="240"/>
        <w:jc w:val="both"/>
        <w:rPr>
          <w:lang w:eastAsia="en-US"/>
        </w:rPr>
      </w:pPr>
    </w:p>
    <w:p w:rsidR="003B5EA2" w:rsidRDefault="003B5EA2" w:rsidP="003B5EA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2" w:name="sub_11"/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оложение</w:t>
      </w:r>
    </w:p>
    <w:p w:rsidR="003B5EA2" w:rsidRDefault="003B5EA2" w:rsidP="003B5EA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о требованиях к форме планов-графиков закупок</w:t>
      </w:r>
    </w:p>
    <w:p w:rsidR="003B5EA2" w:rsidRDefault="003B5EA2" w:rsidP="003B5EA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3B5E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5EA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</w:t>
      </w:r>
      <w:hyperlink r:id="rId8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части 4 статьи 16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единая информационная система, план-график, Федеральный закон), в план-график, требования</w:t>
      </w:r>
      <w:proofErr w:type="gramEnd"/>
      <w:r w:rsidRPr="003B5EA2">
        <w:rPr>
          <w:rFonts w:ascii="Times New Roman" w:hAnsi="Times New Roman" w:cs="Times New Roman"/>
          <w:sz w:val="28"/>
          <w:szCs w:val="28"/>
        </w:rPr>
        <w:t xml:space="preserve"> к форме планов-графиков в соответствии с Федеральным законом.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3B5EA2">
        <w:rPr>
          <w:rFonts w:ascii="Times New Roman" w:hAnsi="Times New Roman" w:cs="Times New Roman"/>
          <w:sz w:val="28"/>
          <w:szCs w:val="28"/>
        </w:rPr>
        <w:t>2. Формирование планов-графиков осуществляется:</w:t>
      </w:r>
    </w:p>
    <w:p w:rsidR="003B5EA2" w:rsidRPr="003B5EA2" w:rsidRDefault="00974428" w:rsidP="003B5EA2">
      <w:pPr>
        <w:rPr>
          <w:rFonts w:ascii="Times New Roman" w:hAnsi="Times New Roman" w:cs="Times New Roman"/>
          <w:sz w:val="28"/>
          <w:szCs w:val="28"/>
        </w:rPr>
      </w:pPr>
      <w:bookmarkStart w:id="5" w:name="sub_1207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) заказчиком, являющимся бюджетным учреждением субъекта Российской Федерации или муниципальным бюджетным учреждением, за исключением закупок, осуществляемых в соответствии с </w:t>
      </w:r>
      <w:hyperlink r:id="rId9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B5EA2" w:rsidRPr="003B5EA2" w:rsidRDefault="003B5EA2" w:rsidP="00EC1389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3B5E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5EA2">
        <w:rPr>
          <w:rFonts w:ascii="Times New Roman" w:hAnsi="Times New Roman" w:cs="Times New Roman"/>
          <w:sz w:val="28"/>
          <w:szCs w:val="28"/>
        </w:rPr>
        <w:t xml:space="preserve">План-график формируется в форме электронного документа </w:t>
      </w:r>
      <w:r w:rsidRPr="00EC1389">
        <w:rPr>
          <w:rFonts w:ascii="Times New Roman" w:hAnsi="Times New Roman" w:cs="Times New Roman"/>
          <w:sz w:val="28"/>
          <w:szCs w:val="28"/>
        </w:rPr>
        <w:t xml:space="preserve">(за исключением случая, </w:t>
      </w:r>
      <w:r w:rsidR="00EC1389" w:rsidRPr="00EC138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1" w:history="1">
        <w:r w:rsidR="00EC1389" w:rsidRPr="00EC1389">
          <w:rPr>
            <w:rStyle w:val="a4"/>
            <w:rFonts w:ascii="Times New Roman" w:hAnsi="Times New Roman" w:cs="Times New Roman"/>
            <w:sz w:val="28"/>
            <w:szCs w:val="28"/>
          </w:rPr>
          <w:t>пунктом 1 части 2 статьи 84</w:t>
        </w:r>
      </w:hyperlink>
      <w:r w:rsidR="00EC1389" w:rsidRPr="00EC1389">
        <w:rPr>
          <w:rFonts w:ascii="Times New Roman" w:hAnsi="Times New Roman" w:cs="Times New Roman"/>
          <w:sz w:val="28"/>
          <w:szCs w:val="28"/>
        </w:rPr>
        <w:t xml:space="preserve">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</w:t>
      </w:r>
      <w:hyperlink r:id="rId12" w:history="1">
        <w:r w:rsidR="00EC1389" w:rsidRPr="00EC1389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EC1389" w:rsidRPr="00EC138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тайне, а также фамилии, имени, отчества (при</w:t>
      </w:r>
      <w:proofErr w:type="gramEnd"/>
      <w:r w:rsidR="00EC1389" w:rsidRPr="00EC1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389" w:rsidRPr="00EC1389">
        <w:rPr>
          <w:rFonts w:ascii="Times New Roman" w:hAnsi="Times New Roman" w:cs="Times New Roman"/>
          <w:sz w:val="28"/>
          <w:szCs w:val="28"/>
        </w:rPr>
        <w:t>наличии) должностного лица, утвердившего план-график закупок.</w:t>
      </w:r>
      <w:r w:rsidRPr="00EC1389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hyperlink r:id="rId13" w:anchor="sub_10000" w:history="1">
        <w:r w:rsidRPr="00EC1389"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C1389">
        <w:rPr>
          <w:rFonts w:ascii="Times New Roman" w:hAnsi="Times New Roman" w:cs="Times New Roman"/>
          <w:sz w:val="28"/>
          <w:szCs w:val="28"/>
        </w:rPr>
        <w:t xml:space="preserve"> и утверждается посредством подписания усиленной </w:t>
      </w:r>
      <w:hyperlink r:id="rId14" w:history="1">
        <w:r w:rsidRPr="00EC1389">
          <w:rPr>
            <w:rStyle w:val="a4"/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заказчика.</w:t>
      </w:r>
      <w:proofErr w:type="gramEnd"/>
    </w:p>
    <w:p w:rsidR="003B5EA2" w:rsidRPr="003B5EA2" w:rsidRDefault="00EC1389" w:rsidP="003B5EA2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EC1389">
        <w:rPr>
          <w:rFonts w:ascii="Times New Roman" w:hAnsi="Times New Roman" w:cs="Times New Roman"/>
          <w:sz w:val="28"/>
          <w:szCs w:val="28"/>
        </w:rPr>
        <w:t>4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. В случае если срок осуществления планируемой закупки превышает срок, на который утверждается план-график, в план-график включается </w:t>
      </w:r>
      <w:r w:rsidR="003B5EA2" w:rsidRPr="003B5EA2">
        <w:rPr>
          <w:rFonts w:ascii="Times New Roman" w:hAnsi="Times New Roman" w:cs="Times New Roman"/>
          <w:sz w:val="28"/>
          <w:szCs w:val="28"/>
        </w:rPr>
        <w:lastRenderedPageBreak/>
        <w:t>информация о такой закупке на весь срок ее осуществления.</w:t>
      </w:r>
    </w:p>
    <w:p w:rsidR="003B5EA2" w:rsidRPr="003B5EA2" w:rsidRDefault="00EC1389" w:rsidP="003B5EA2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EC1389">
        <w:rPr>
          <w:rFonts w:ascii="Times New Roman" w:hAnsi="Times New Roman" w:cs="Times New Roman"/>
          <w:sz w:val="28"/>
          <w:szCs w:val="28"/>
        </w:rPr>
        <w:t>5</w:t>
      </w:r>
      <w:r w:rsidR="003B5EA2" w:rsidRPr="003B5EA2">
        <w:rPr>
          <w:rFonts w:ascii="Times New Roman" w:hAnsi="Times New Roman" w:cs="Times New Roman"/>
          <w:sz w:val="28"/>
          <w:szCs w:val="28"/>
        </w:rPr>
        <w:t>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3B5EA2" w:rsidRPr="003B5EA2" w:rsidRDefault="00EC1389" w:rsidP="003B5EA2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EC1389">
        <w:rPr>
          <w:rFonts w:ascii="Times New Roman" w:hAnsi="Times New Roman" w:cs="Times New Roman"/>
          <w:sz w:val="28"/>
          <w:szCs w:val="28"/>
        </w:rPr>
        <w:t>6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. План-график включает информацию о закупках, </w:t>
      </w:r>
      <w:proofErr w:type="gramStart"/>
      <w:r w:rsidR="003B5EA2" w:rsidRPr="003B5EA2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3B5EA2" w:rsidRPr="003B5EA2" w:rsidRDefault="00EC1389" w:rsidP="003B5EA2">
      <w:pPr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AC46AD">
        <w:rPr>
          <w:rFonts w:ascii="Times New Roman" w:hAnsi="Times New Roman" w:cs="Times New Roman"/>
          <w:sz w:val="28"/>
          <w:szCs w:val="28"/>
        </w:rPr>
        <w:t>7</w:t>
      </w:r>
      <w:r w:rsidR="003B5EA2" w:rsidRPr="003B5EA2">
        <w:rPr>
          <w:rFonts w:ascii="Times New Roman" w:hAnsi="Times New Roman" w:cs="Times New Roman"/>
          <w:sz w:val="28"/>
          <w:szCs w:val="28"/>
        </w:rPr>
        <w:t>. Проекты планов-графиков формируются:</w:t>
      </w:r>
    </w:p>
    <w:p w:rsidR="003B5EA2" w:rsidRPr="003B5EA2" w:rsidRDefault="000A09DD" w:rsidP="003B5EA2">
      <w:pPr>
        <w:rPr>
          <w:rFonts w:ascii="Times New Roman" w:hAnsi="Times New Roman" w:cs="Times New Roman"/>
          <w:sz w:val="28"/>
          <w:szCs w:val="28"/>
        </w:rPr>
      </w:pPr>
      <w:bookmarkStart w:id="11" w:name="sub_1082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3B5EA2" w:rsidRPr="003B5EA2">
        <w:rPr>
          <w:rFonts w:ascii="Times New Roman" w:hAnsi="Times New Roman" w:cs="Times New Roman"/>
          <w:sz w:val="28"/>
          <w:szCs w:val="28"/>
        </w:rPr>
        <w:t>) заказчиками и лицами,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anchor="sub_1202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16" w:anchor="sub_120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настоящего Положения, в процессе </w:t>
      </w:r>
      <w:proofErr w:type="gramStart"/>
      <w:r w:rsidR="003B5EA2" w:rsidRPr="003B5EA2">
        <w:rPr>
          <w:rFonts w:ascii="Times New Roman" w:hAnsi="Times New Roman" w:cs="Times New Roman"/>
          <w:sz w:val="28"/>
          <w:szCs w:val="28"/>
        </w:rPr>
        <w:t>формирования проектов планов финансово-хозяйственной деятельности таких заказчиков</w:t>
      </w:r>
      <w:proofErr w:type="gramEnd"/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и лиц.</w:t>
      </w:r>
    </w:p>
    <w:p w:rsidR="003B5EA2" w:rsidRPr="003B5EA2" w:rsidRDefault="00EC1389" w:rsidP="003B5EA2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 w:rsidRPr="00EC1389">
        <w:rPr>
          <w:rFonts w:ascii="Times New Roman" w:hAnsi="Times New Roman" w:cs="Times New Roman"/>
          <w:sz w:val="28"/>
          <w:szCs w:val="28"/>
        </w:rPr>
        <w:t>8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. Проекты планов-графиков заказчиков, указанных в </w:t>
      </w:r>
      <w:hyperlink r:id="rId17" w:anchor="sub_1202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подпункт</w:t>
        </w:r>
        <w:r w:rsidR="00875882">
          <w:rPr>
            <w:rStyle w:val="a4"/>
            <w:rFonts w:ascii="Times New Roman" w:hAnsi="Times New Roman" w:cs="Times New Roman"/>
            <w:sz w:val="28"/>
            <w:szCs w:val="28"/>
          </w:rPr>
          <w:t>е 1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sub_1207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</w:t>
      </w:r>
      <w:hyperlink r:id="rId19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организациях".</w:t>
      </w:r>
    </w:p>
    <w:p w:rsidR="003B5EA2" w:rsidRPr="003B5EA2" w:rsidRDefault="00EC1389" w:rsidP="003B5EA2">
      <w:pPr>
        <w:rPr>
          <w:rFonts w:ascii="Times New Roman" w:hAnsi="Times New Roman" w:cs="Times New Roman"/>
          <w:sz w:val="28"/>
          <w:szCs w:val="28"/>
        </w:rPr>
      </w:pPr>
      <w:bookmarkStart w:id="13" w:name="sub_1012"/>
      <w:bookmarkEnd w:id="12"/>
      <w:r w:rsidRPr="00EC1389">
        <w:rPr>
          <w:rFonts w:ascii="Times New Roman" w:hAnsi="Times New Roman" w:cs="Times New Roman"/>
          <w:sz w:val="28"/>
          <w:szCs w:val="28"/>
        </w:rPr>
        <w:t>9</w:t>
      </w:r>
      <w:r w:rsidR="003B5EA2" w:rsidRPr="003B5EA2">
        <w:rPr>
          <w:rFonts w:ascii="Times New Roman" w:hAnsi="Times New Roman" w:cs="Times New Roman"/>
          <w:sz w:val="28"/>
          <w:szCs w:val="28"/>
        </w:rPr>
        <w:t>. План-график утверждается в течение 10 рабочих дней:</w:t>
      </w:r>
    </w:p>
    <w:p w:rsidR="003B5EA2" w:rsidRPr="003B5EA2" w:rsidRDefault="00875882" w:rsidP="003B5EA2">
      <w:pPr>
        <w:rPr>
          <w:rFonts w:ascii="Times New Roman" w:hAnsi="Times New Roman" w:cs="Times New Roman"/>
          <w:sz w:val="28"/>
          <w:szCs w:val="28"/>
        </w:rPr>
      </w:pPr>
      <w:bookmarkStart w:id="14" w:name="sub_1122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) заказчиками и лицами, указанными в </w:t>
      </w:r>
      <w:hyperlink r:id="rId20" w:anchor="sub_120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1</w:t>
        </w:r>
      </w:hyperlink>
      <w:hyperlink r:id="rId21" w:anchor="sub_1207" w:history="1">
        <w:r>
          <w:t xml:space="preserve"> </w:t>
        </w:r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пункта 2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настоящего Положения,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3B5EA2">
        <w:rPr>
          <w:rFonts w:ascii="Times New Roman" w:hAnsi="Times New Roman" w:cs="Times New Roman"/>
          <w:sz w:val="28"/>
          <w:szCs w:val="28"/>
        </w:rPr>
        <w:t>1</w:t>
      </w:r>
      <w:r w:rsidR="0086667D" w:rsidRPr="0086667D">
        <w:rPr>
          <w:rFonts w:ascii="Times New Roman" w:hAnsi="Times New Roman" w:cs="Times New Roman"/>
          <w:sz w:val="28"/>
          <w:szCs w:val="28"/>
        </w:rPr>
        <w:t>0</w:t>
      </w:r>
      <w:r w:rsidRPr="003B5EA2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2" w:anchor="sub_1000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приложения к настоящему Положению указывается следующая информация о заказчике и лице, </w:t>
      </w:r>
      <w:proofErr w:type="gramStart"/>
      <w:r w:rsidRPr="003B5EA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B5EA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3" w:anchor="sub_1002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16" w:name="sub_1141"/>
      <w:bookmarkEnd w:id="15"/>
      <w:r w:rsidRPr="003B5EA2">
        <w:rPr>
          <w:rFonts w:ascii="Times New Roman" w:hAnsi="Times New Roman" w:cs="Times New Roman"/>
          <w:sz w:val="28"/>
          <w:szCs w:val="28"/>
        </w:rPr>
        <w:t>а) полное наименование;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17" w:name="sub_1142"/>
      <w:bookmarkEnd w:id="16"/>
      <w:r w:rsidRPr="003B5EA2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18" w:name="sub_1143"/>
      <w:bookmarkEnd w:id="17"/>
      <w:r w:rsidRPr="003B5EA2">
        <w:rPr>
          <w:rFonts w:ascii="Times New Roman" w:hAnsi="Times New Roman" w:cs="Times New Roman"/>
          <w:sz w:val="28"/>
          <w:szCs w:val="28"/>
        </w:rPr>
        <w:t>в) код причины постановки на учет в налоговом органе;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19" w:name="sub_1144"/>
      <w:bookmarkEnd w:id="18"/>
      <w:r w:rsidRPr="003B5EA2">
        <w:rPr>
          <w:rFonts w:ascii="Times New Roman" w:hAnsi="Times New Roman" w:cs="Times New Roman"/>
          <w:sz w:val="28"/>
          <w:szCs w:val="28"/>
        </w:rPr>
        <w:t xml:space="preserve">г) организационно-правовая форма с указанием кода организационно-правовой формы в соответствии с </w:t>
      </w:r>
      <w:hyperlink r:id="rId24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0" w:name="sub_1145"/>
      <w:bookmarkEnd w:id="19"/>
      <w:r w:rsidRPr="003B5EA2">
        <w:rPr>
          <w:rFonts w:ascii="Times New Roman" w:hAnsi="Times New Roman" w:cs="Times New Roman"/>
          <w:sz w:val="28"/>
          <w:szCs w:val="28"/>
        </w:rPr>
        <w:t xml:space="preserve">д) форма собственности с указанием кода формы собственности по </w:t>
      </w:r>
      <w:hyperlink r:id="rId25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Общероссийскому классификатору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форм собственности;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1" w:name="sub_1146"/>
      <w:bookmarkEnd w:id="20"/>
      <w:r w:rsidRPr="003B5EA2">
        <w:rPr>
          <w:rFonts w:ascii="Times New Roman" w:hAnsi="Times New Roman" w:cs="Times New Roman"/>
          <w:sz w:val="28"/>
          <w:szCs w:val="28"/>
        </w:rPr>
        <w:t xml:space="preserve">е) место нахождения с указанием кода территории населенного пункта в соответствии с </w:t>
      </w:r>
      <w:hyperlink r:id="rId26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телефон и адрес электронной почты;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2" w:name="sub_1147"/>
      <w:bookmarkEnd w:id="21"/>
      <w:proofErr w:type="gramStart"/>
      <w:r w:rsidRPr="003B5EA2">
        <w:rPr>
          <w:rFonts w:ascii="Times New Roman" w:hAnsi="Times New Roman" w:cs="Times New Roman"/>
          <w:sz w:val="28"/>
          <w:szCs w:val="28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</w:t>
      </w:r>
      <w:r w:rsidRPr="003B5EA2">
        <w:rPr>
          <w:rFonts w:ascii="Times New Roman" w:hAnsi="Times New Roman" w:cs="Times New Roman"/>
          <w:sz w:val="28"/>
          <w:szCs w:val="28"/>
        </w:rPr>
        <w:lastRenderedPageBreak/>
        <w:t xml:space="preserve">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</w:t>
      </w:r>
      <w:hyperlink r:id="rId27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телефон и адрес электронной почты</w:t>
      </w:r>
      <w:proofErr w:type="gramEnd"/>
      <w:r w:rsidRPr="003B5EA2">
        <w:rPr>
          <w:rFonts w:ascii="Times New Roman" w:hAnsi="Times New Roman" w:cs="Times New Roman"/>
          <w:sz w:val="28"/>
          <w:szCs w:val="28"/>
        </w:rPr>
        <w:t xml:space="preserve"> такого учреждения, унитарного предприятия или юридического лица.</w:t>
      </w:r>
    </w:p>
    <w:p w:rsidR="0086667D" w:rsidRPr="0086667D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3" w:name="sub_1015"/>
      <w:bookmarkEnd w:id="22"/>
      <w:r w:rsidRPr="0086667D">
        <w:rPr>
          <w:rFonts w:ascii="Times New Roman" w:hAnsi="Times New Roman" w:cs="Times New Roman"/>
          <w:sz w:val="28"/>
          <w:szCs w:val="28"/>
        </w:rPr>
        <w:t>1</w:t>
      </w:r>
      <w:r w:rsidR="0086667D" w:rsidRPr="0086667D">
        <w:rPr>
          <w:rFonts w:ascii="Times New Roman" w:hAnsi="Times New Roman" w:cs="Times New Roman"/>
          <w:sz w:val="28"/>
          <w:szCs w:val="28"/>
        </w:rPr>
        <w:t>1</w:t>
      </w:r>
      <w:r w:rsidRPr="008666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67D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hyperlink r:id="rId28" w:anchor="sub_1014" w:history="1">
        <w:r w:rsidR="0086667D" w:rsidRPr="0086667D">
          <w:rPr>
            <w:rStyle w:val="a4"/>
            <w:rFonts w:ascii="Times New Roman" w:hAnsi="Times New Roman" w:cs="Times New Roman"/>
            <w:sz w:val="28"/>
            <w:szCs w:val="28"/>
          </w:rPr>
          <w:t>10</w:t>
        </w:r>
      </w:hyperlink>
      <w:r w:rsidRPr="0086667D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формируется (за исключением случая, предусмотренного </w:t>
      </w:r>
      <w:hyperlink r:id="rId29" w:history="1">
        <w:r w:rsidR="0086667D" w:rsidRPr="0086667D">
          <w:rPr>
            <w:rStyle w:val="a4"/>
            <w:rFonts w:ascii="Times New Roman" w:hAnsi="Times New Roman" w:cs="Times New Roman"/>
            <w:sz w:val="28"/>
            <w:szCs w:val="28"/>
          </w:rPr>
          <w:t>пунктом 1 части 2 статьи 84</w:t>
        </w:r>
      </w:hyperlink>
      <w:r w:rsidR="0086667D" w:rsidRPr="0086667D">
        <w:rPr>
          <w:rFonts w:ascii="Times New Roman" w:hAnsi="Times New Roman" w:cs="Times New Roman"/>
          <w:sz w:val="28"/>
          <w:szCs w:val="28"/>
        </w:rPr>
        <w:t xml:space="preserve">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</w:t>
      </w:r>
      <w:hyperlink r:id="rId30" w:history="1">
        <w:r w:rsidR="0086667D" w:rsidRPr="0086667D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86667D" w:rsidRPr="0086667D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тайне, а также фамилии, имени, отчества (при</w:t>
      </w:r>
      <w:proofErr w:type="gramEnd"/>
      <w:r w:rsidR="0086667D" w:rsidRPr="00866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67D" w:rsidRPr="0086667D">
        <w:rPr>
          <w:rFonts w:ascii="Times New Roman" w:hAnsi="Times New Roman" w:cs="Times New Roman"/>
          <w:sz w:val="28"/>
          <w:szCs w:val="28"/>
        </w:rPr>
        <w:t>наличии) должностного лица, утвердившего план-график закупок</w:t>
      </w:r>
      <w:r w:rsidRPr="0086667D">
        <w:rPr>
          <w:rFonts w:ascii="Times New Roman" w:hAnsi="Times New Roman" w:cs="Times New Roman"/>
          <w:sz w:val="28"/>
          <w:szCs w:val="28"/>
        </w:rPr>
        <w:t>) автоматически в соответствии со сведениями, включенными в реестр участников бюджетного процесса,</w:t>
      </w:r>
      <w:r w:rsidRPr="003B5EA2">
        <w:rPr>
          <w:rFonts w:ascii="Times New Roman" w:hAnsi="Times New Roman" w:cs="Times New Roman"/>
          <w:sz w:val="28"/>
          <w:szCs w:val="28"/>
        </w:rPr>
        <w:t xml:space="preserve"> а также юридических лиц, не являющихся участниками бюджетного процесса. </w:t>
      </w:r>
      <w:bookmarkStart w:id="24" w:name="sub_1016"/>
      <w:bookmarkEnd w:id="23"/>
      <w:r w:rsidR="0086667D" w:rsidRPr="00866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r w:rsidRPr="003B5EA2">
        <w:rPr>
          <w:rFonts w:ascii="Times New Roman" w:hAnsi="Times New Roman" w:cs="Times New Roman"/>
          <w:sz w:val="28"/>
          <w:szCs w:val="28"/>
        </w:rPr>
        <w:t>1</w:t>
      </w:r>
      <w:r w:rsidR="0086667D" w:rsidRPr="0086667D">
        <w:rPr>
          <w:rFonts w:ascii="Times New Roman" w:hAnsi="Times New Roman" w:cs="Times New Roman"/>
          <w:sz w:val="28"/>
          <w:szCs w:val="28"/>
        </w:rPr>
        <w:t>2</w:t>
      </w:r>
      <w:r w:rsidRPr="003B5EA2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1" w:anchor="sub_10002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приложения к настоящему Положению: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5" w:name="sub_1161"/>
      <w:bookmarkEnd w:id="24"/>
      <w:r w:rsidRPr="003B5EA2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2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графе 2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код закупки в соответствии с порядком, установленным в соответствии с </w:t>
      </w:r>
      <w:hyperlink r:id="rId33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частью 3 статьи 23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6" w:name="sub_1162"/>
      <w:bookmarkEnd w:id="25"/>
      <w:r w:rsidRPr="003B5EA2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4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графы 3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и 4 заполняются на основании </w:t>
      </w:r>
      <w:hyperlink r:id="rId35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Общероссийского классификатора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(ОКПД2) </w:t>
      </w:r>
      <w:proofErr w:type="gramStart"/>
      <w:r w:rsidRPr="003B5EA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5EA2">
        <w:rPr>
          <w:rFonts w:ascii="Times New Roman" w:hAnsi="Times New Roman" w:cs="Times New Roman"/>
          <w:sz w:val="28"/>
          <w:szCs w:val="28"/>
        </w:rPr>
        <w:t xml:space="preserve">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7" w:name="sub_1163"/>
      <w:bookmarkEnd w:id="26"/>
      <w:r w:rsidRPr="003B5EA2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36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графе 5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указывается наименование объекта закупки;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8" w:name="sub_1164"/>
      <w:bookmarkEnd w:id="27"/>
      <w:r w:rsidRPr="003B5EA2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37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графе 6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29" w:name="sub_1165"/>
      <w:bookmarkEnd w:id="28"/>
      <w:r w:rsidRPr="003B5EA2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38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графах 7 - 11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год;</w:t>
      </w:r>
    </w:p>
    <w:bookmarkEnd w:id="29"/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5EA2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39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графах 7 - 11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в строке "Всего для осуществления закупок, в том числе по коду бюджетной классификации ______ / по соглашению от _________ N _________ / по коду вида расходов 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</w:t>
      </w:r>
      <w:r w:rsidRPr="003B5EA2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3B5EA2">
        <w:rPr>
          <w:rFonts w:ascii="Times New Roman" w:hAnsi="Times New Roman" w:cs="Times New Roman"/>
          <w:sz w:val="28"/>
          <w:szCs w:val="28"/>
        </w:rPr>
        <w:t xml:space="preserve"> каждому коду бюджетной классификации (указывается заказчиками и лицами, указанными в </w:t>
      </w:r>
      <w:hyperlink r:id="rId40" w:anchor="sub_1202" w:history="1">
        <w:r w:rsidR="002E1CAD">
          <w:rPr>
            <w:rStyle w:val="a4"/>
            <w:rFonts w:ascii="Times New Roman" w:hAnsi="Times New Roman" w:cs="Times New Roman"/>
            <w:sz w:val="28"/>
            <w:szCs w:val="28"/>
          </w:rPr>
          <w:t>подпункте 1</w:t>
        </w:r>
      </w:hyperlink>
      <w:hyperlink r:id="rId41" w:anchor="sub_1209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осуществления закупок в целях реализации национ</w:t>
      </w:r>
      <w:r w:rsidR="002E1CAD">
        <w:rPr>
          <w:rFonts w:ascii="Times New Roman" w:hAnsi="Times New Roman" w:cs="Times New Roman"/>
          <w:sz w:val="28"/>
          <w:szCs w:val="28"/>
        </w:rPr>
        <w:t>альных и федеральных проектов)</w:t>
      </w:r>
      <w:r w:rsidRPr="003B5EA2">
        <w:rPr>
          <w:rFonts w:ascii="Times New Roman" w:hAnsi="Times New Roman" w:cs="Times New Roman"/>
          <w:sz w:val="28"/>
          <w:szCs w:val="28"/>
        </w:rPr>
        <w:t xml:space="preserve"> или на объем финансового обеспечения по каждому коду вида расходов (указывается заказчиками и лицами, указанными в </w:t>
      </w:r>
      <w:hyperlink r:id="rId42" w:anchor="sub_1202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подпункт</w:t>
        </w:r>
        <w:r w:rsidR="002E1CAD">
          <w:rPr>
            <w:rStyle w:val="a4"/>
            <w:rFonts w:ascii="Times New Roman" w:hAnsi="Times New Roman" w:cs="Times New Roman"/>
            <w:sz w:val="28"/>
            <w:szCs w:val="28"/>
          </w:rPr>
          <w:t>е 1</w:t>
        </w:r>
      </w:hyperlink>
      <w:hyperlink r:id="rId43" w:anchor="sub_1209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настоящего Положения).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</w:t>
      </w:r>
      <w:hyperlink r:id="rId44" w:anchor="sub_1017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E1CAD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3B5EA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0" w:name="sub_1167"/>
      <w:r w:rsidRPr="003B5EA2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45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графе 12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указывается информация о проведении обязательного общественного обсуждения закупки (путем указания "да" или "нет"). Графа может не заполняться в отношении закупок, </w:t>
      </w:r>
      <w:proofErr w:type="gramStart"/>
      <w:r w:rsidRPr="003B5EA2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3B5EA2">
        <w:rPr>
          <w:rFonts w:ascii="Times New Roman" w:hAnsi="Times New Roman" w:cs="Times New Roman"/>
          <w:sz w:val="28"/>
          <w:szCs w:val="28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1" w:name="sub_1168"/>
      <w:bookmarkEnd w:id="30"/>
      <w:r w:rsidRPr="003B5EA2">
        <w:rPr>
          <w:rFonts w:ascii="Times New Roman" w:hAnsi="Times New Roman" w:cs="Times New Roman"/>
          <w:sz w:val="28"/>
          <w:szCs w:val="28"/>
        </w:rPr>
        <w:t xml:space="preserve">з) в </w:t>
      </w:r>
      <w:hyperlink r:id="rId46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графе 13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47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2" w:name="sub_1169"/>
      <w:bookmarkEnd w:id="31"/>
      <w:r w:rsidRPr="003B5EA2">
        <w:rPr>
          <w:rFonts w:ascii="Times New Roman" w:hAnsi="Times New Roman" w:cs="Times New Roman"/>
          <w:sz w:val="28"/>
          <w:szCs w:val="28"/>
        </w:rPr>
        <w:t xml:space="preserve">и) в </w:t>
      </w:r>
      <w:hyperlink r:id="rId48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графе 14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указывается наименование организатора совместного конкурса или аукциона в случае проведения совместного конкурса или аукциона.</w:t>
      </w:r>
    </w:p>
    <w:bookmarkEnd w:id="32"/>
    <w:p w:rsidR="003B5EA2" w:rsidRPr="003B5EA2" w:rsidRDefault="002E1CAD" w:rsidP="003B5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EA2" w:rsidRPr="003B5EA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в сфере закупок заказчиками и лицами, предусмотренными </w:t>
      </w:r>
      <w:hyperlink r:id="rId49" w:anchor="sub_120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подпункте 1</w:t>
        </w:r>
      </w:hyperlink>
      <w:hyperlink r:id="rId50" w:anchor="sub_1209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настоящего Положения, без включения в план-график.</w:t>
      </w:r>
      <w:proofErr w:type="gramEnd"/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3" w:name="sub_1018"/>
      <w:r w:rsidRPr="003B5EA2">
        <w:rPr>
          <w:rFonts w:ascii="Times New Roman" w:hAnsi="Times New Roman" w:cs="Times New Roman"/>
          <w:sz w:val="28"/>
          <w:szCs w:val="28"/>
        </w:rPr>
        <w:t>1</w:t>
      </w:r>
      <w:r w:rsidR="002E1CAD">
        <w:rPr>
          <w:rFonts w:ascii="Times New Roman" w:hAnsi="Times New Roman" w:cs="Times New Roman"/>
          <w:sz w:val="28"/>
          <w:szCs w:val="28"/>
        </w:rPr>
        <w:t>4</w:t>
      </w:r>
      <w:r w:rsidRPr="003B5EA2">
        <w:rPr>
          <w:rFonts w:ascii="Times New Roman" w:hAnsi="Times New Roman" w:cs="Times New Roman"/>
          <w:sz w:val="28"/>
          <w:szCs w:val="28"/>
        </w:rPr>
        <w:t>. В план-график в форме отдельной закупки включается информация: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4" w:name="sub_1181"/>
      <w:bookmarkEnd w:id="33"/>
      <w:r w:rsidRPr="003B5EA2">
        <w:rPr>
          <w:rFonts w:ascii="Times New Roman" w:hAnsi="Times New Roman" w:cs="Times New Roman"/>
          <w:sz w:val="28"/>
          <w:szCs w:val="28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5" w:name="sub_1182"/>
      <w:bookmarkEnd w:id="34"/>
      <w:proofErr w:type="gramStart"/>
      <w:r w:rsidRPr="003B5EA2">
        <w:rPr>
          <w:rFonts w:ascii="Times New Roman" w:hAnsi="Times New Roman" w:cs="Times New Roman"/>
          <w:sz w:val="28"/>
          <w:szCs w:val="28"/>
        </w:rPr>
        <w:t xml:space="preserve">б) о закупке, предусматривающей заключение </w:t>
      </w:r>
      <w:proofErr w:type="spellStart"/>
      <w:r w:rsidRPr="003B5EA2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3B5EA2">
        <w:rPr>
          <w:rFonts w:ascii="Times New Roman" w:hAnsi="Times New Roman" w:cs="Times New Roman"/>
          <w:sz w:val="28"/>
          <w:szCs w:val="28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  <w:proofErr w:type="gramEnd"/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6" w:name="sub_1183"/>
      <w:bookmarkEnd w:id="35"/>
      <w:r w:rsidRPr="003B5EA2">
        <w:rPr>
          <w:rFonts w:ascii="Times New Roman" w:hAnsi="Times New Roman" w:cs="Times New Roman"/>
          <w:sz w:val="28"/>
          <w:szCs w:val="28"/>
        </w:rPr>
        <w:lastRenderedPageBreak/>
        <w:t xml:space="preserve">в) о каждом лоте, выделяемом в соответствии с </w:t>
      </w:r>
      <w:hyperlink r:id="rId5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B5EA2">
        <w:rPr>
          <w:rFonts w:ascii="Times New Roman" w:hAnsi="Times New Roman" w:cs="Times New Roman"/>
          <w:sz w:val="28"/>
          <w:szCs w:val="28"/>
        </w:rPr>
        <w:t>;</w:t>
      </w:r>
    </w:p>
    <w:bookmarkEnd w:id="36"/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5EA2">
        <w:rPr>
          <w:rFonts w:ascii="Times New Roman" w:hAnsi="Times New Roman" w:cs="Times New Roman"/>
          <w:sz w:val="28"/>
          <w:szCs w:val="28"/>
        </w:rPr>
        <w:t xml:space="preserve">г) о закупках, которые планируется осуществлять в соответствии с </w:t>
      </w:r>
      <w:hyperlink r:id="rId52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пунктом 7 части 2 статьи 83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пунктом 3 части 2 статьи 83.1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(за исключением закупки у единственного поставщика на сумму, предусмотренную </w:t>
      </w:r>
      <w:hyperlink r:id="rId55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частью 12 статьи 93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закона), </w:t>
      </w:r>
      <w:hyperlink r:id="rId56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(за исключением закупки у единственного поставщика на сумму, предусмотренную частью 12 статьи 93 Федерального закона), </w:t>
      </w:r>
      <w:hyperlink r:id="rId57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23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26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33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42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44</w:t>
        </w:r>
        <w:proofErr w:type="gramEnd"/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62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и частью 12 статьи 93 Федерального закона, в размере годового объема финансового обеспечения соответствующих закупок. При этом </w:t>
      </w:r>
      <w:hyperlink r:id="rId63" w:anchor="sub_10021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графы 3</w:t>
        </w:r>
      </w:hyperlink>
      <w:r w:rsidRPr="003B5EA2">
        <w:rPr>
          <w:rFonts w:ascii="Times New Roman" w:hAnsi="Times New Roman" w:cs="Times New Roman"/>
          <w:sz w:val="28"/>
          <w:szCs w:val="28"/>
        </w:rPr>
        <w:t>, 4, 12, 14 раздела 2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37" w:name="sub_1185"/>
      <w:r w:rsidRPr="003B5EA2">
        <w:rPr>
          <w:rFonts w:ascii="Times New Roman" w:hAnsi="Times New Roman" w:cs="Times New Roman"/>
          <w:sz w:val="28"/>
          <w:szCs w:val="28"/>
        </w:rPr>
        <w:t xml:space="preserve">д) о закупке, подлежащей общественному обсуждению в соответствии с </w:t>
      </w:r>
      <w:hyperlink r:id="rId64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B5EA2">
        <w:rPr>
          <w:rFonts w:ascii="Times New Roman" w:hAnsi="Times New Roman" w:cs="Times New Roman"/>
          <w:sz w:val="28"/>
          <w:szCs w:val="28"/>
        </w:rPr>
        <w:t>;</w:t>
      </w:r>
    </w:p>
    <w:bookmarkEnd w:id="37"/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r w:rsidRPr="003B5EA2">
        <w:rPr>
          <w:rFonts w:ascii="Times New Roman" w:hAnsi="Times New Roman" w:cs="Times New Roman"/>
          <w:sz w:val="28"/>
          <w:szCs w:val="28"/>
        </w:rPr>
        <w:t xml:space="preserve">е) о закупках, предусмотренных </w:t>
      </w:r>
      <w:hyperlink r:id="rId65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пунктами 2-5 части 2 статьи 84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r w:rsidRPr="003B5EA2">
        <w:rPr>
          <w:rFonts w:ascii="Times New Roman" w:hAnsi="Times New Roman" w:cs="Times New Roman"/>
          <w:sz w:val="28"/>
          <w:szCs w:val="28"/>
        </w:rPr>
        <w:t>ж) о закупке на оказание услуг по предоставлению кредита.</w:t>
      </w:r>
    </w:p>
    <w:p w:rsidR="003B5EA2" w:rsidRPr="003B5EA2" w:rsidRDefault="006C78B9" w:rsidP="003B5EA2">
      <w:pPr>
        <w:rPr>
          <w:rFonts w:ascii="Times New Roman" w:hAnsi="Times New Roman" w:cs="Times New Roman"/>
          <w:sz w:val="28"/>
          <w:szCs w:val="28"/>
        </w:rPr>
      </w:pPr>
      <w:bookmarkStart w:id="38" w:name="sub_1020"/>
      <w:r>
        <w:rPr>
          <w:rFonts w:ascii="Times New Roman" w:hAnsi="Times New Roman" w:cs="Times New Roman"/>
          <w:sz w:val="28"/>
          <w:szCs w:val="28"/>
        </w:rPr>
        <w:t>15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EA2" w:rsidRPr="003B5EA2">
        <w:rPr>
          <w:rFonts w:ascii="Times New Roman" w:hAnsi="Times New Roman" w:cs="Times New Roman"/>
          <w:sz w:val="28"/>
          <w:szCs w:val="28"/>
        </w:rPr>
        <w:t xml:space="preserve">Заказчики и лица, указанные в </w:t>
      </w:r>
      <w:hyperlink r:id="rId66" w:anchor="sub_1206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е 1</w:t>
        </w:r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B5EA2" w:rsidRPr="006C78B9">
        <w:rPr>
          <w:rFonts w:ascii="Times New Roman" w:hAnsi="Times New Roman" w:cs="Times New Roman"/>
          <w:sz w:val="28"/>
          <w:szCs w:val="28"/>
        </w:rPr>
        <w:t xml:space="preserve">Положения, за исключением случая, предусмотренного </w:t>
      </w:r>
      <w:hyperlink r:id="rId67" w:anchor="block_8421" w:history="1">
        <w:r w:rsidRPr="006C78B9">
          <w:rPr>
            <w:rStyle w:val="afff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пунктом 1 части 2 статьи 84</w:t>
        </w:r>
      </w:hyperlink>
      <w:r w:rsidRPr="006C78B9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 </w:t>
      </w:r>
      <w:hyperlink r:id="rId68" w:anchor="block_3" w:history="1">
        <w:r w:rsidRPr="006C78B9">
          <w:rPr>
            <w:rStyle w:val="afff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Pr="006C78B9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государственной тайне, а</w:t>
      </w:r>
      <w:proofErr w:type="gramEnd"/>
      <w:r w:rsidRPr="006C7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фамилии, имени, отчества (при наличии) должностного лица, утвердившего план-график закупок</w:t>
      </w:r>
      <w:r w:rsidR="003B5EA2" w:rsidRPr="006C78B9">
        <w:rPr>
          <w:rFonts w:ascii="Times New Roman" w:hAnsi="Times New Roman" w:cs="Times New Roman"/>
          <w:sz w:val="28"/>
          <w:szCs w:val="28"/>
        </w:rPr>
        <w:t>, формируют, утверждают и размещают планы-графики в единой информационной системе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3B5EA2" w:rsidRPr="003B5EA2" w:rsidRDefault="006C78B9" w:rsidP="003B5EA2">
      <w:pPr>
        <w:rPr>
          <w:rFonts w:ascii="Times New Roman" w:hAnsi="Times New Roman" w:cs="Times New Roman"/>
          <w:sz w:val="28"/>
          <w:szCs w:val="28"/>
        </w:rPr>
      </w:pPr>
      <w:bookmarkStart w:id="39" w:name="sub_1021"/>
      <w:bookmarkEnd w:id="38"/>
      <w:r>
        <w:rPr>
          <w:rFonts w:ascii="Times New Roman" w:hAnsi="Times New Roman" w:cs="Times New Roman"/>
          <w:sz w:val="28"/>
          <w:szCs w:val="28"/>
        </w:rPr>
        <w:t>16</w:t>
      </w:r>
      <w:r w:rsidR="003B5EA2" w:rsidRPr="006C78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EA2" w:rsidRPr="006C78B9">
        <w:rPr>
          <w:rFonts w:ascii="Times New Roman" w:hAnsi="Times New Roman" w:cs="Times New Roman"/>
          <w:sz w:val="28"/>
          <w:szCs w:val="28"/>
        </w:rPr>
        <w:t xml:space="preserve">Размещение (за исключением случая, предусмотренного </w:t>
      </w:r>
      <w:hyperlink r:id="rId69" w:anchor="block_8421" w:history="1">
        <w:r w:rsidRPr="006C78B9">
          <w:rPr>
            <w:rStyle w:val="afff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пунктом 1 части 2 статьи 84</w:t>
        </w:r>
      </w:hyperlink>
      <w:r w:rsidRPr="006C78B9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 </w:t>
      </w:r>
      <w:hyperlink r:id="rId70" w:anchor="block_3" w:history="1">
        <w:r w:rsidRPr="006C78B9">
          <w:rPr>
            <w:rStyle w:val="affff0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Pr="006C78B9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государственной тайне, а также фамилии, имени, отчества (при наличии) должностного лица, утвердившего план-график</w:t>
      </w:r>
      <w:proofErr w:type="gramEnd"/>
      <w:r w:rsidRPr="006C7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закупок</w:t>
      </w:r>
      <w:r w:rsidR="003B5EA2" w:rsidRPr="006C78B9">
        <w:rPr>
          <w:rFonts w:ascii="Times New Roman" w:hAnsi="Times New Roman" w:cs="Times New Roman"/>
          <w:sz w:val="28"/>
          <w:szCs w:val="28"/>
        </w:rPr>
        <w:t xml:space="preserve">) плана-графика в единой информационной системе осуществляется автоматически после осуществления контроля в порядке, установленном в соответствии с </w:t>
      </w:r>
      <w:hyperlink r:id="rId71" w:history="1">
        <w:r w:rsidR="003B5EA2" w:rsidRPr="006C78B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6 статьи 99</w:t>
        </w:r>
      </w:hyperlink>
      <w:r w:rsidR="003B5EA2" w:rsidRPr="006C78B9">
        <w:rPr>
          <w:rFonts w:ascii="Times New Roman" w:hAnsi="Times New Roman" w:cs="Times New Roman"/>
          <w:sz w:val="28"/>
          <w:szCs w:val="28"/>
        </w:rPr>
        <w:t xml:space="preserve"> Федерального закона, в случае соответствия контролируемой информации требованиям </w:t>
      </w:r>
      <w:hyperlink r:id="rId72" w:history="1">
        <w:r w:rsidR="003B5EA2" w:rsidRPr="006C78B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части 5</w:t>
        </w:r>
      </w:hyperlink>
      <w:r w:rsidR="003B5EA2" w:rsidRPr="006C78B9">
        <w:rPr>
          <w:rFonts w:ascii="Times New Roman" w:hAnsi="Times New Roman" w:cs="Times New Roman"/>
          <w:sz w:val="28"/>
          <w:szCs w:val="28"/>
        </w:rPr>
        <w:t xml:space="preserve"> указанной статьи Федерального закона, а </w:t>
      </w:r>
      <w:r w:rsidR="003B5EA2" w:rsidRPr="006C78B9">
        <w:rPr>
          <w:rFonts w:ascii="Times New Roman" w:hAnsi="Times New Roman" w:cs="Times New Roman"/>
          <w:sz w:val="28"/>
          <w:szCs w:val="28"/>
        </w:rPr>
        <w:lastRenderedPageBreak/>
        <w:t>также форматно-логической проверки информации, содержащейся в плане-графике, на соответствие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3B5EA2" w:rsidRPr="003B5EA2" w:rsidRDefault="006C78B9" w:rsidP="003B5EA2">
      <w:pPr>
        <w:rPr>
          <w:rFonts w:ascii="Times New Roman" w:hAnsi="Times New Roman" w:cs="Times New Roman"/>
          <w:sz w:val="28"/>
          <w:szCs w:val="28"/>
        </w:rPr>
      </w:pPr>
      <w:bookmarkStart w:id="40" w:name="sub_1022"/>
      <w:bookmarkEnd w:id="39"/>
      <w:r>
        <w:rPr>
          <w:rFonts w:ascii="Times New Roman" w:hAnsi="Times New Roman" w:cs="Times New Roman"/>
          <w:sz w:val="28"/>
          <w:szCs w:val="28"/>
        </w:rPr>
        <w:t>17</w:t>
      </w:r>
      <w:r w:rsidR="003B5EA2" w:rsidRPr="003B5EA2">
        <w:rPr>
          <w:rFonts w:ascii="Times New Roman" w:hAnsi="Times New Roman" w:cs="Times New Roman"/>
          <w:sz w:val="28"/>
          <w:szCs w:val="28"/>
        </w:rPr>
        <w:t>. Планы-графики подлежат изменению при необходимости в случаях: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41" w:name="sub_1221"/>
      <w:bookmarkEnd w:id="40"/>
      <w:r w:rsidRPr="003B5EA2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B5EA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B5EA2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пунктами 1 - 4 части 8 статьи 16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42" w:name="sub_1222"/>
      <w:bookmarkEnd w:id="41"/>
      <w:r w:rsidRPr="003B5EA2">
        <w:rPr>
          <w:rFonts w:ascii="Times New Roman" w:hAnsi="Times New Roman" w:cs="Times New Roman"/>
          <w:sz w:val="28"/>
          <w:szCs w:val="28"/>
        </w:rPr>
        <w:t>б) уточнения информации об объекте закупки;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43" w:name="sub_1223"/>
      <w:bookmarkEnd w:id="42"/>
      <w:r w:rsidRPr="003B5EA2">
        <w:rPr>
          <w:rFonts w:ascii="Times New Roman" w:hAnsi="Times New Roman" w:cs="Times New Roman"/>
          <w:sz w:val="28"/>
          <w:szCs w:val="28"/>
        </w:rPr>
        <w:t xml:space="preserve">в) исполнения предписания органов контроля, указанных в </w:t>
      </w:r>
      <w:hyperlink r:id="rId74" w:history="1">
        <w:r w:rsidRPr="003B5EA2">
          <w:rPr>
            <w:rStyle w:val="a4"/>
            <w:rFonts w:ascii="Times New Roman" w:hAnsi="Times New Roman" w:cs="Times New Roman"/>
            <w:sz w:val="28"/>
            <w:szCs w:val="28"/>
          </w:rPr>
          <w:t>части 1 статьи 99</w:t>
        </w:r>
      </w:hyperlink>
      <w:r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44" w:name="sub_1224"/>
      <w:bookmarkEnd w:id="43"/>
      <w:r w:rsidRPr="003B5EA2">
        <w:rPr>
          <w:rFonts w:ascii="Times New Roman" w:hAnsi="Times New Roman" w:cs="Times New Roman"/>
          <w:sz w:val="28"/>
          <w:szCs w:val="28"/>
        </w:rPr>
        <w:t xml:space="preserve">г) признания определения поставщика (подрядчика, исполнителя) </w:t>
      </w:r>
      <w:proofErr w:type="gramStart"/>
      <w:r w:rsidRPr="003B5EA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3B5EA2">
        <w:rPr>
          <w:rFonts w:ascii="Times New Roman" w:hAnsi="Times New Roman" w:cs="Times New Roman"/>
          <w:sz w:val="28"/>
          <w:szCs w:val="28"/>
        </w:rPr>
        <w:t>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45" w:name="sub_1225"/>
      <w:bookmarkEnd w:id="44"/>
      <w:r w:rsidRPr="003B5EA2">
        <w:rPr>
          <w:rFonts w:ascii="Times New Roman" w:hAnsi="Times New Roman" w:cs="Times New Roman"/>
          <w:sz w:val="28"/>
          <w:szCs w:val="28"/>
        </w:rPr>
        <w:t>д) расторжения контракта;</w:t>
      </w:r>
    </w:p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  <w:bookmarkStart w:id="46" w:name="sub_1226"/>
      <w:bookmarkEnd w:id="45"/>
      <w:r w:rsidRPr="003B5EA2">
        <w:rPr>
          <w:rFonts w:ascii="Times New Roman" w:hAnsi="Times New Roman" w:cs="Times New Roman"/>
          <w:sz w:val="28"/>
          <w:szCs w:val="28"/>
        </w:rPr>
        <w:t>е) возникновения иных обстоятельств, предвидеть которые при утверждении плана-графика было невозможно.</w:t>
      </w:r>
    </w:p>
    <w:p w:rsidR="003B5EA2" w:rsidRPr="003B5EA2" w:rsidRDefault="006C78B9" w:rsidP="003B5EA2">
      <w:pPr>
        <w:rPr>
          <w:rFonts w:ascii="Times New Roman" w:hAnsi="Times New Roman" w:cs="Times New Roman"/>
          <w:sz w:val="28"/>
          <w:szCs w:val="28"/>
        </w:rPr>
      </w:pPr>
      <w:bookmarkStart w:id="47" w:name="sub_1023"/>
      <w:bookmarkEnd w:id="46"/>
      <w:r>
        <w:rPr>
          <w:rFonts w:ascii="Times New Roman" w:hAnsi="Times New Roman" w:cs="Times New Roman"/>
          <w:sz w:val="28"/>
          <w:szCs w:val="28"/>
        </w:rPr>
        <w:t>18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EA2" w:rsidRPr="003B5EA2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со </w:t>
      </w:r>
      <w:hyperlink r:id="rId75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статьей 82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76" w:history="1">
        <w:r w:rsidR="003B5EA2" w:rsidRPr="003B5EA2">
          <w:rPr>
            <w:rStyle w:val="a4"/>
            <w:rFonts w:ascii="Times New Roman" w:hAnsi="Times New Roman" w:cs="Times New Roman"/>
            <w:sz w:val="28"/>
            <w:szCs w:val="28"/>
          </w:rPr>
          <w:t>пунктом 9 части 1 статьи 93</w:t>
        </w:r>
      </w:hyperlink>
      <w:r w:rsidR="003B5EA2" w:rsidRPr="003B5EA2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дня заключения контракта.</w:t>
      </w:r>
      <w:proofErr w:type="gramEnd"/>
    </w:p>
    <w:p w:rsidR="003B5EA2" w:rsidRDefault="006C78B9" w:rsidP="003B5EA2">
      <w:pPr>
        <w:rPr>
          <w:rFonts w:ascii="Times New Roman" w:hAnsi="Times New Roman" w:cs="Times New Roman"/>
          <w:sz w:val="28"/>
          <w:szCs w:val="28"/>
        </w:rPr>
      </w:pPr>
      <w:bookmarkStart w:id="48" w:name="sub_1024"/>
      <w:bookmarkEnd w:id="47"/>
      <w:r>
        <w:rPr>
          <w:rFonts w:ascii="Times New Roman" w:hAnsi="Times New Roman" w:cs="Times New Roman"/>
          <w:sz w:val="28"/>
          <w:szCs w:val="28"/>
        </w:rPr>
        <w:t>19</w:t>
      </w:r>
      <w:r w:rsidR="003B5EA2" w:rsidRPr="003B5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EA2" w:rsidRPr="003B5EA2">
        <w:rPr>
          <w:rFonts w:ascii="Times New Roman" w:hAnsi="Times New Roman" w:cs="Times New Roman"/>
          <w:sz w:val="28"/>
          <w:szCs w:val="28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="003B5EA2" w:rsidRPr="003B5EA2">
        <w:rPr>
          <w:rFonts w:ascii="Times New Roman" w:hAnsi="Times New Roman" w:cs="Times New Roman"/>
          <w:sz w:val="28"/>
          <w:szCs w:val="28"/>
        </w:rP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6C78B9" w:rsidRPr="003B5EA2" w:rsidRDefault="006C78B9" w:rsidP="003B5EA2">
      <w:pPr>
        <w:rPr>
          <w:rFonts w:ascii="Times New Roman" w:hAnsi="Times New Roman" w:cs="Times New Roman"/>
          <w:sz w:val="28"/>
          <w:szCs w:val="28"/>
        </w:rPr>
      </w:pPr>
    </w:p>
    <w:bookmarkEnd w:id="48"/>
    <w:p w:rsidR="003B5EA2" w:rsidRPr="003B5EA2" w:rsidRDefault="003B5EA2" w:rsidP="003B5EA2">
      <w:pPr>
        <w:rPr>
          <w:rFonts w:ascii="Times New Roman" w:hAnsi="Times New Roman" w:cs="Times New Roman"/>
          <w:sz w:val="28"/>
          <w:szCs w:val="28"/>
        </w:rPr>
      </w:pPr>
    </w:p>
    <w:p w:rsidR="003B5EA2" w:rsidRPr="003B5EA2" w:rsidRDefault="003B5EA2" w:rsidP="003B5E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B5EA2" w:rsidRPr="003B5EA2" w:rsidSect="00933A8A">
          <w:pgSz w:w="11900" w:h="16800"/>
          <w:pgMar w:top="1440" w:right="799" w:bottom="1440" w:left="1701" w:header="720" w:footer="720" w:gutter="0"/>
          <w:cols w:space="720"/>
        </w:sectPr>
      </w:pPr>
    </w:p>
    <w:p w:rsidR="006C78B9" w:rsidRDefault="006C78B9" w:rsidP="006C78B9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lastRenderedPageBreak/>
        <w:t>Приложение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к </w:t>
      </w:r>
      <w:hyperlink r:id="rId77" w:anchor="/document/72826254/entry/1000" w:history="1">
        <w:r>
          <w:rPr>
            <w:rStyle w:val="affff0"/>
            <w:b/>
            <w:bCs/>
            <w:color w:val="3272C0"/>
            <w:sz w:val="23"/>
            <w:szCs w:val="23"/>
          </w:rPr>
          <w:t>Положению</w:t>
        </w:r>
      </w:hyperlink>
      <w:r>
        <w:rPr>
          <w:rStyle w:val="s10"/>
          <w:b/>
          <w:bCs/>
          <w:color w:val="22272F"/>
          <w:sz w:val="23"/>
          <w:szCs w:val="23"/>
        </w:rPr>
        <w:t> о порядке формирования,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утверждения планов-графиков закупок, внесения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изменений в такие планы-графики, размещения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планов-графиков закупок в единой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информационной системе в сфере закупок,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об особенностях включения информации в такие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планы-графики и о требованиях к форме плано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в-</w:t>
      </w:r>
      <w:proofErr w:type="gramEnd"/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графиков закупок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(с изменениями от 6 августа 2020 г.)</w:t>
      </w:r>
    </w:p>
    <w:p w:rsidR="006C78B9" w:rsidRDefault="006C78B9" w:rsidP="006C78B9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(форма)</w:t>
      </w:r>
    </w:p>
    <w:p w:rsidR="006C78B9" w:rsidRDefault="006C78B9" w:rsidP="006C78B9">
      <w:pPr>
        <w:pStyle w:val="indent1"/>
        <w:jc w:val="center"/>
        <w:rPr>
          <w:color w:val="22272F"/>
          <w:sz w:val="23"/>
          <w:szCs w:val="23"/>
        </w:rPr>
      </w:pPr>
      <w:proofErr w:type="gramStart"/>
      <w:r>
        <w:rPr>
          <w:rStyle w:val="s10"/>
          <w:b/>
          <w:bCs/>
          <w:color w:val="22272F"/>
          <w:sz w:val="23"/>
          <w:szCs w:val="23"/>
        </w:rPr>
        <w:t>ПЛАН-ГРАФИК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закупок товаров, работ, услуг на 20__ финансовый год и на плановый период 20__ и 20__ годов</w:t>
      </w:r>
      <w:r>
        <w:rPr>
          <w:rStyle w:val="s10"/>
          <w:b/>
          <w:bCs/>
          <w:color w:val="22272F"/>
          <w:sz w:val="16"/>
          <w:szCs w:val="16"/>
          <w:vertAlign w:val="superscript"/>
        </w:rPr>
        <w:t>)</w:t>
      </w:r>
      <w:proofErr w:type="gramEnd"/>
    </w:p>
    <w:p w:rsidR="006C78B9" w:rsidRDefault="006C78B9" w:rsidP="006C78B9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1. Информация о заказчике:</w:t>
      </w:r>
    </w:p>
    <w:tbl>
      <w:tblPr>
        <w:tblW w:w="14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4213"/>
        <w:gridCol w:w="2302"/>
        <w:gridCol w:w="1459"/>
      </w:tblGrid>
      <w:tr w:rsidR="006C78B9" w:rsidTr="006C78B9">
        <w:tc>
          <w:tcPr>
            <w:tcW w:w="6915" w:type="dxa"/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200" w:type="dxa"/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95" w:type="dxa"/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Коды</w:t>
            </w:r>
          </w:p>
        </w:tc>
      </w:tr>
      <w:tr w:rsidR="006C78B9" w:rsidTr="006C78B9">
        <w:trPr>
          <w:trHeight w:val="240"/>
        </w:trPr>
        <w:tc>
          <w:tcPr>
            <w:tcW w:w="6915" w:type="dxa"/>
            <w:vMerge w:val="restart"/>
            <w:hideMark/>
          </w:tcPr>
          <w:p w:rsidR="006C78B9" w:rsidRDefault="006C78B9">
            <w:pPr>
              <w:pStyle w:val="s16"/>
              <w:spacing w:before="0" w:beforeAutospacing="0" w:after="0" w:afterAutospacing="0"/>
            </w:pPr>
            <w:r>
              <w:t>полное наименование</w:t>
            </w:r>
          </w:p>
        </w:tc>
        <w:tc>
          <w:tcPr>
            <w:tcW w:w="4200" w:type="dxa"/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95" w:type="dxa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ИНН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c>
          <w:tcPr>
            <w:tcW w:w="0" w:type="auto"/>
            <w:vMerge/>
            <w:vAlign w:val="center"/>
            <w:hideMark/>
          </w:tcPr>
          <w:p w:rsidR="006C78B9" w:rsidRDefault="006C78B9"/>
        </w:tc>
        <w:tc>
          <w:tcPr>
            <w:tcW w:w="4200" w:type="dxa"/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95" w:type="dxa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КПП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c>
          <w:tcPr>
            <w:tcW w:w="6915" w:type="dxa"/>
            <w:hideMark/>
          </w:tcPr>
          <w:p w:rsidR="006C78B9" w:rsidRDefault="006C78B9">
            <w:pPr>
              <w:pStyle w:val="s16"/>
              <w:spacing w:before="0" w:beforeAutospacing="0" w:after="0" w:afterAutospacing="0"/>
            </w:pPr>
            <w:r>
              <w:t>организационно-правовая форма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95" w:type="dxa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по </w:t>
            </w:r>
            <w:hyperlink r:id="rId78" w:anchor="/document/70284934/entry/0" w:history="1">
              <w:r>
                <w:rPr>
                  <w:rStyle w:val="affff0"/>
                  <w:color w:val="3272C0"/>
                </w:rPr>
                <w:t>ОКОПФ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c>
          <w:tcPr>
            <w:tcW w:w="6915" w:type="dxa"/>
            <w:hideMark/>
          </w:tcPr>
          <w:p w:rsidR="006C78B9" w:rsidRDefault="006C78B9">
            <w:pPr>
              <w:pStyle w:val="s16"/>
              <w:spacing w:before="0" w:beforeAutospacing="0" w:after="0" w:afterAutospacing="0"/>
            </w:pPr>
            <w:r>
              <w:t>форма собственности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95" w:type="dxa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по </w:t>
            </w:r>
            <w:hyperlink r:id="rId79" w:anchor="/document/12117985/entry/0" w:history="1">
              <w:r>
                <w:rPr>
                  <w:rStyle w:val="affff0"/>
                  <w:color w:val="3272C0"/>
                </w:rPr>
                <w:t>ОКФС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c>
          <w:tcPr>
            <w:tcW w:w="6915" w:type="dxa"/>
            <w:hideMark/>
          </w:tcPr>
          <w:p w:rsidR="006C78B9" w:rsidRDefault="006C78B9">
            <w:pPr>
              <w:pStyle w:val="s16"/>
              <w:spacing w:before="0" w:beforeAutospacing="0" w:after="0" w:afterAutospacing="0"/>
            </w:pPr>
            <w:r>
              <w:t>место нахождения, телефон, адрес электронной почты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95" w:type="dxa"/>
            <w:vAlign w:val="bottom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по </w:t>
            </w:r>
            <w:hyperlink r:id="rId80" w:anchor="/document/70465940/entry/0" w:history="1">
              <w:r>
                <w:rPr>
                  <w:rStyle w:val="affff0"/>
                  <w:color w:val="3272C0"/>
                </w:rPr>
                <w:t>ОКТМО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rPr>
          <w:trHeight w:val="240"/>
        </w:trPr>
        <w:tc>
          <w:tcPr>
            <w:tcW w:w="6915" w:type="dxa"/>
            <w:vMerge w:val="restart"/>
            <w:hideMark/>
          </w:tcPr>
          <w:p w:rsidR="006C78B9" w:rsidRDefault="006C78B9">
            <w:pPr>
              <w:pStyle w:val="s16"/>
              <w:spacing w:before="0" w:beforeAutospacing="0" w:after="0" w:afterAutospacing="0"/>
            </w:pPr>
            <w: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sz w:val="17"/>
                <w:szCs w:val="17"/>
                <w:vertAlign w:val="superscript"/>
              </w:rPr>
              <w:t> </w:t>
            </w:r>
            <w:hyperlink r:id="rId81" w:anchor="/document/72826254/entry/222" w:history="1">
              <w:r>
                <w:rPr>
                  <w:rStyle w:val="affff0"/>
                  <w:color w:val="3272C0"/>
                  <w:sz w:val="17"/>
                  <w:szCs w:val="17"/>
                  <w:vertAlign w:val="superscript"/>
                </w:rPr>
                <w:t>2</w:t>
              </w:r>
            </w:hyperlink>
          </w:p>
        </w:tc>
        <w:tc>
          <w:tcPr>
            <w:tcW w:w="420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95" w:type="dxa"/>
            <w:vAlign w:val="center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ИНН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c>
          <w:tcPr>
            <w:tcW w:w="0" w:type="auto"/>
            <w:vMerge/>
            <w:vAlign w:val="center"/>
            <w:hideMark/>
          </w:tcPr>
          <w:p w:rsidR="006C78B9" w:rsidRDefault="006C78B9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2295" w:type="dxa"/>
            <w:vAlign w:val="center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КПП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c>
          <w:tcPr>
            <w:tcW w:w="6915" w:type="dxa"/>
            <w:hideMark/>
          </w:tcPr>
          <w:p w:rsidR="006C78B9" w:rsidRDefault="006C78B9">
            <w:pPr>
              <w:pStyle w:val="s16"/>
              <w:spacing w:before="0" w:beforeAutospacing="0" w:after="0" w:afterAutospacing="0"/>
            </w:pPr>
            <w:r>
              <w:t>место нахождения, телефон, адрес электронной почты</w:t>
            </w:r>
            <w:r>
              <w:rPr>
                <w:sz w:val="17"/>
                <w:szCs w:val="17"/>
                <w:vertAlign w:val="superscript"/>
              </w:rPr>
              <w:t> </w:t>
            </w:r>
            <w:hyperlink r:id="rId82" w:anchor="/document/72826254/entry/222" w:history="1">
              <w:r>
                <w:rPr>
                  <w:rStyle w:val="affff0"/>
                  <w:color w:val="3272C0"/>
                  <w:sz w:val="17"/>
                  <w:szCs w:val="17"/>
                  <w:vertAlign w:val="superscript"/>
                </w:rPr>
                <w:t>2</w:t>
              </w:r>
            </w:hyperlink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95" w:type="dxa"/>
            <w:vAlign w:val="bottom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по </w:t>
            </w:r>
            <w:hyperlink r:id="rId83" w:anchor="/document/70465940/entry/0" w:history="1">
              <w:r>
                <w:rPr>
                  <w:rStyle w:val="affff0"/>
                  <w:color w:val="3272C0"/>
                </w:rPr>
                <w:t>ОКТМО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c>
          <w:tcPr>
            <w:tcW w:w="6915" w:type="dxa"/>
            <w:hideMark/>
          </w:tcPr>
          <w:p w:rsidR="006C78B9" w:rsidRDefault="006C78B9">
            <w:pPr>
              <w:pStyle w:val="s16"/>
              <w:spacing w:before="0" w:beforeAutospacing="0" w:after="0" w:afterAutospacing="0"/>
            </w:pPr>
            <w:r>
              <w:t>единица измерения</w:t>
            </w:r>
          </w:p>
        </w:tc>
        <w:tc>
          <w:tcPr>
            <w:tcW w:w="4200" w:type="dxa"/>
            <w:tcBorders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</w:pPr>
            <w:r>
              <w:t>рубль</w:t>
            </w:r>
          </w:p>
        </w:tc>
        <w:tc>
          <w:tcPr>
            <w:tcW w:w="2295" w:type="dxa"/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right"/>
            </w:pPr>
            <w:r>
              <w:t>по ОКЕИ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D11FAA">
            <w:pPr>
              <w:pStyle w:val="s1"/>
              <w:spacing w:before="0" w:beforeAutospacing="0" w:after="0" w:afterAutospacing="0"/>
              <w:jc w:val="center"/>
            </w:pPr>
            <w:hyperlink r:id="rId84" w:anchor="/document/179222/entry/383" w:history="1">
              <w:r w:rsidR="006C78B9">
                <w:rPr>
                  <w:rStyle w:val="affff0"/>
                  <w:color w:val="3272C0"/>
                </w:rPr>
                <w:t>383</w:t>
              </w:r>
            </w:hyperlink>
          </w:p>
        </w:tc>
      </w:tr>
    </w:tbl>
    <w:p w:rsidR="006C78B9" w:rsidRDefault="006C78B9" w:rsidP="006C78B9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lastRenderedPageBreak/>
        <w:t>2. Информация о закупках товаров, работ, услуг на 20__ финансовый год и на плановый период 20__ и 20__ годов</w:t>
      </w:r>
    </w:p>
    <w:tbl>
      <w:tblPr>
        <w:tblW w:w="15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362"/>
        <w:gridCol w:w="433"/>
        <w:gridCol w:w="1529"/>
        <w:gridCol w:w="1529"/>
        <w:gridCol w:w="1605"/>
        <w:gridCol w:w="575"/>
        <w:gridCol w:w="1307"/>
        <w:gridCol w:w="788"/>
        <w:gridCol w:w="737"/>
        <w:gridCol w:w="1453"/>
        <w:gridCol w:w="1590"/>
        <w:gridCol w:w="1058"/>
        <w:gridCol w:w="1146"/>
      </w:tblGrid>
      <w:tr w:rsidR="006C78B9" w:rsidTr="006C78B9">
        <w:trPr>
          <w:trHeight w:val="240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</w:p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Идентификационный код закупки</w:t>
            </w:r>
          </w:p>
        </w:tc>
        <w:tc>
          <w:tcPr>
            <w:tcW w:w="3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Объект закупки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Объем финансового обеспечения, в том числе планируемые платежи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Информация о проведении обязательного общественного обсуждения закупки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организатора проведения совместного конкурса или аукциона</w:t>
            </w:r>
          </w:p>
        </w:tc>
      </w:tr>
      <w:tr w:rsidR="006C78B9" w:rsidTr="006C78B9">
        <w:trPr>
          <w:trHeight w:val="240"/>
        </w:trPr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</w:t>
            </w:r>
            <w:hyperlink r:id="rId85" w:anchor="/document/70650730/entry/0" w:history="1">
              <w:r>
                <w:rPr>
                  <w:rStyle w:val="affff0"/>
                  <w:color w:val="3272C0"/>
                </w:rPr>
                <w:t>ОКПД2</w:t>
              </w:r>
            </w:hyperlink>
            <w:r>
              <w:t>)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объекта закупки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всего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на текущий финансовый год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на плановый период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последующие годы</w:t>
            </w: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8B9" w:rsidRDefault="006C78B9"/>
        </w:tc>
      </w:tr>
      <w:tr w:rsidR="006C78B9" w:rsidTr="006C78B9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Код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Наименование</w:t>
            </w: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на первый год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на второй год</w:t>
            </w: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C78B9" w:rsidRDefault="006C78B9"/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8B9" w:rsidRDefault="006C78B9"/>
        </w:tc>
      </w:tr>
      <w:tr w:rsidR="006C78B9" w:rsidTr="006C78B9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6C78B9" w:rsidTr="006C78B9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6C78B9" w:rsidTr="006C78B9">
        <w:tc>
          <w:tcPr>
            <w:tcW w:w="6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Всего для осуществления закупок,</w:t>
            </w:r>
          </w:p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в том числе по коду бюджетной классификации ___</w:t>
            </w:r>
          </w:p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/ по коду вида расходов ____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8B9" w:rsidRDefault="006C78B9">
            <w:pPr>
              <w:pStyle w:val="s1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:rsidR="006C78B9" w:rsidRDefault="006C78B9" w:rsidP="006C78B9">
      <w:pPr>
        <w:pStyle w:val="HTML"/>
        <w:jc w:val="both"/>
        <w:rPr>
          <w:color w:val="22272F"/>
        </w:rPr>
      </w:pPr>
      <w:r>
        <w:rPr>
          <w:color w:val="22272F"/>
        </w:rPr>
        <w:t>──────────────────────────────</w:t>
      </w:r>
    </w:p>
    <w:p w:rsidR="006C78B9" w:rsidRDefault="006C78B9" w:rsidP="003B5EA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  <w:sectPr w:rsidR="006C78B9" w:rsidSect="006C78B9">
          <w:headerReference w:type="default" r:id="rId86"/>
          <w:pgSz w:w="16837" w:h="11905" w:orient="landscape" w:code="9"/>
          <w:pgMar w:top="1276" w:right="851" w:bottom="709" w:left="1134" w:header="720" w:footer="720" w:gutter="0"/>
          <w:cols w:space="720"/>
          <w:noEndnote/>
          <w:titlePg/>
        </w:sectPr>
      </w:pPr>
    </w:p>
    <w:bookmarkEnd w:id="2"/>
    <w:p w:rsidR="00E13353" w:rsidRPr="00E13353" w:rsidRDefault="00E13353" w:rsidP="00E13353">
      <w:pPr>
        <w:pStyle w:val="affff9"/>
        <w:rPr>
          <w:szCs w:val="28"/>
        </w:rPr>
      </w:pPr>
      <w:r w:rsidRPr="00E13353">
        <w:rPr>
          <w:szCs w:val="28"/>
        </w:rPr>
        <w:lastRenderedPageBreak/>
        <w:t>Лист согласования</w:t>
      </w:r>
    </w:p>
    <w:p w:rsidR="00E13353" w:rsidRPr="00E13353" w:rsidRDefault="00E13353" w:rsidP="00E13353">
      <w:pPr>
        <w:pStyle w:val="affff9"/>
        <w:rPr>
          <w:szCs w:val="28"/>
        </w:rPr>
      </w:pPr>
    </w:p>
    <w:p w:rsidR="00E13353" w:rsidRPr="00E13353" w:rsidRDefault="00E13353" w:rsidP="00E1335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 xml:space="preserve">Вид акта: </w:t>
      </w:r>
      <w:r w:rsidRPr="00E13353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муниципального района «</w:t>
      </w:r>
      <w:proofErr w:type="spellStart"/>
      <w:r w:rsidRPr="00E13353">
        <w:rPr>
          <w:rFonts w:ascii="Times New Roman" w:hAnsi="Times New Roman" w:cs="Times New Roman"/>
          <w:sz w:val="28"/>
          <w:szCs w:val="28"/>
          <w:u w:val="single"/>
        </w:rPr>
        <w:t>Хилокский</w:t>
      </w:r>
      <w:proofErr w:type="spellEnd"/>
      <w:r w:rsidRPr="00E13353"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</w:p>
    <w:p w:rsidR="00E13353" w:rsidRPr="00E13353" w:rsidRDefault="00E13353" w:rsidP="00E1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(постановление Главы администрации, распоряжение Главы администрации)</w:t>
      </w:r>
    </w:p>
    <w:p w:rsidR="00E13353" w:rsidRPr="00E13353" w:rsidRDefault="00E13353" w:rsidP="00E13353">
      <w:pPr>
        <w:rPr>
          <w:rFonts w:ascii="Times New Roman" w:hAnsi="Times New Roman" w:cs="Times New Roman"/>
          <w:sz w:val="28"/>
          <w:szCs w:val="28"/>
        </w:rPr>
      </w:pPr>
    </w:p>
    <w:p w:rsidR="00E13353" w:rsidRPr="00E13353" w:rsidRDefault="00E13353" w:rsidP="00E13353">
      <w:pPr>
        <w:ind w:right="-7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13353">
        <w:rPr>
          <w:rFonts w:ascii="Times New Roman" w:hAnsi="Times New Roman" w:cs="Times New Roman"/>
          <w:i/>
          <w:sz w:val="28"/>
          <w:szCs w:val="28"/>
        </w:rPr>
        <w:t>Заголовок</w:t>
      </w:r>
      <w:r w:rsidRPr="00E13353">
        <w:rPr>
          <w:rFonts w:ascii="Times New Roman" w:hAnsi="Times New Roman" w:cs="Times New Roman"/>
          <w:sz w:val="28"/>
          <w:szCs w:val="28"/>
        </w:rPr>
        <w:t>: «</w:t>
      </w:r>
      <w:r w:rsidRPr="00420C8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о требованиях к форме планов-графиков закупок</w:t>
      </w:r>
      <w:r w:rsidRPr="00E1335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13353" w:rsidRPr="00E13353" w:rsidRDefault="00E13353" w:rsidP="00E13353">
      <w:pPr>
        <w:rPr>
          <w:rFonts w:ascii="Times New Roman" w:hAnsi="Times New Roman" w:cs="Times New Roman"/>
          <w:b/>
          <w:sz w:val="28"/>
          <w:szCs w:val="28"/>
        </w:rPr>
      </w:pPr>
      <w:r w:rsidRPr="00E13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353" w:rsidRPr="00E13353" w:rsidRDefault="00E13353" w:rsidP="00E13353">
      <w:pPr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53" w:rsidRPr="00E13353" w:rsidRDefault="00E13353" w:rsidP="00E1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E13353" w:rsidRPr="00E13353" w:rsidRDefault="00E13353" w:rsidP="00E1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53" w:rsidRPr="00E13353" w:rsidRDefault="00E13353" w:rsidP="00E133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0"/>
        <w:gridCol w:w="1840"/>
        <w:gridCol w:w="1972"/>
        <w:gridCol w:w="1644"/>
        <w:gridCol w:w="1723"/>
      </w:tblGrid>
      <w:tr w:rsidR="00E13353" w:rsidRPr="00E13353" w:rsidTr="009304B3">
        <w:trPr>
          <w:trHeight w:val="86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E133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E133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E133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3353" w:rsidRPr="00E13353" w:rsidTr="009304B3">
        <w:trPr>
          <w:trHeight w:val="8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53" w:rsidRPr="00E13353" w:rsidRDefault="00E13353" w:rsidP="00930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E133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E133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53" w:rsidRPr="00E13353" w:rsidRDefault="00E13353" w:rsidP="00930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53" w:rsidRPr="00E13353" w:rsidRDefault="00E13353" w:rsidP="00930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353" w:rsidRPr="00E13353" w:rsidTr="009304B3">
        <w:trPr>
          <w:trHeight w:val="10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E133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муниципального района «</w:t>
            </w:r>
            <w:proofErr w:type="spellStart"/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E1335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13353" w:rsidRPr="00E13353" w:rsidRDefault="00E13353" w:rsidP="00E133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Елистратова И.</w:t>
            </w:r>
            <w:proofErr w:type="gramStart"/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560119" w:rsidP="005601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</w:t>
            </w:r>
            <w:r w:rsidR="00E13353" w:rsidRPr="00E13353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53" w:rsidRPr="00E13353" w:rsidRDefault="00E13353" w:rsidP="005601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60119">
              <w:rPr>
                <w:rFonts w:ascii="Times New Roman" w:hAnsi="Times New Roman" w:cs="Times New Roman"/>
                <w:sz w:val="28"/>
                <w:szCs w:val="28"/>
              </w:rPr>
              <w:t>_.__</w:t>
            </w:r>
            <w:r w:rsidRPr="00E13353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53" w:rsidRPr="00E13353" w:rsidRDefault="00E13353" w:rsidP="0093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353" w:rsidRPr="00E13353" w:rsidRDefault="00E13353" w:rsidP="00E13353">
      <w:pPr>
        <w:rPr>
          <w:rFonts w:ascii="Times New Roman" w:hAnsi="Times New Roman" w:cs="Times New Roman"/>
          <w:sz w:val="28"/>
          <w:szCs w:val="28"/>
        </w:rPr>
      </w:pPr>
    </w:p>
    <w:p w:rsidR="00E13353" w:rsidRPr="00E13353" w:rsidRDefault="00E13353" w:rsidP="00E13353">
      <w:pPr>
        <w:rPr>
          <w:rFonts w:ascii="Times New Roman" w:hAnsi="Times New Roman" w:cs="Times New Roman"/>
          <w:sz w:val="28"/>
          <w:szCs w:val="28"/>
        </w:rPr>
      </w:pPr>
    </w:p>
    <w:p w:rsidR="00E13353" w:rsidRPr="00E13353" w:rsidRDefault="00E13353" w:rsidP="00E133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E13353" w:rsidRPr="00E13353" w:rsidRDefault="00E13353" w:rsidP="00E1335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13353">
        <w:rPr>
          <w:rFonts w:ascii="Times New Roman" w:hAnsi="Times New Roman" w:cs="Times New Roman"/>
          <w:sz w:val="28"/>
          <w:szCs w:val="28"/>
          <w:u w:val="single"/>
        </w:rPr>
        <w:t>Яковлева Анастасия Леонидовна.  Главный специалист по размещению муниципального заказа, 21-2-88</w:t>
      </w:r>
    </w:p>
    <w:p w:rsidR="00E13353" w:rsidRPr="00E13353" w:rsidRDefault="00E13353" w:rsidP="00E13353">
      <w:pPr>
        <w:rPr>
          <w:rFonts w:ascii="Times New Roman" w:hAnsi="Times New Roman" w:cs="Times New Roman"/>
          <w:sz w:val="28"/>
          <w:szCs w:val="28"/>
        </w:rPr>
      </w:pPr>
      <w:r w:rsidRPr="00E13353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исполнителя_________________________________________________</w:t>
      </w:r>
    </w:p>
    <w:p w:rsidR="003B5EA2" w:rsidRPr="00E13353" w:rsidRDefault="003B5EA2" w:rsidP="003B5EA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13353" w:rsidRPr="00E13353" w:rsidRDefault="00E13353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sectPr w:rsidR="00E13353" w:rsidRPr="00E13353" w:rsidSect="00ED35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AA" w:rsidRDefault="00D11FAA" w:rsidP="00420C88">
      <w:r>
        <w:separator/>
      </w:r>
    </w:p>
  </w:endnote>
  <w:endnote w:type="continuationSeparator" w:id="0">
    <w:p w:rsidR="00D11FAA" w:rsidRDefault="00D11FAA" w:rsidP="0042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AA" w:rsidRDefault="00D11FAA" w:rsidP="00420C88">
      <w:r>
        <w:separator/>
      </w:r>
    </w:p>
  </w:footnote>
  <w:footnote w:type="continuationSeparator" w:id="0">
    <w:p w:rsidR="00D11FAA" w:rsidRDefault="00D11FAA" w:rsidP="0042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DB" w:rsidRPr="005E4614" w:rsidRDefault="004C2495">
    <w:pPr>
      <w:pStyle w:val="affff1"/>
      <w:jc w:val="center"/>
      <w:rPr>
        <w:rFonts w:ascii="Times New Roman" w:hAnsi="Times New Roman"/>
      </w:rPr>
    </w:pPr>
    <w:r w:rsidRPr="005E4614">
      <w:rPr>
        <w:rFonts w:ascii="Times New Roman" w:hAnsi="Times New Roman"/>
      </w:rPr>
      <w:fldChar w:fldCharType="begin"/>
    </w:r>
    <w:r w:rsidR="001B3ADB" w:rsidRPr="005E4614">
      <w:rPr>
        <w:rFonts w:ascii="Times New Roman" w:hAnsi="Times New Roman"/>
      </w:rPr>
      <w:instrText>PAGE   \* MERGEFORMAT</w:instrText>
    </w:r>
    <w:r w:rsidRPr="005E4614">
      <w:rPr>
        <w:rFonts w:ascii="Times New Roman" w:hAnsi="Times New Roman"/>
      </w:rPr>
      <w:fldChar w:fldCharType="separate"/>
    </w:r>
    <w:r w:rsidR="00AC46AD">
      <w:rPr>
        <w:rFonts w:ascii="Times New Roman" w:hAnsi="Times New Roman"/>
        <w:noProof/>
      </w:rPr>
      <w:t>10</w:t>
    </w:r>
    <w:r w:rsidRPr="005E4614">
      <w:rPr>
        <w:rFonts w:ascii="Times New Roman" w:hAnsi="Times New Roman"/>
      </w:rPr>
      <w:fldChar w:fldCharType="end"/>
    </w:r>
  </w:p>
  <w:p w:rsidR="001B3ADB" w:rsidRDefault="001B3ADB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180"/>
    <w:multiLevelType w:val="hybridMultilevel"/>
    <w:tmpl w:val="94DAE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34D55"/>
    <w:multiLevelType w:val="hybridMultilevel"/>
    <w:tmpl w:val="35883318"/>
    <w:lvl w:ilvl="0" w:tplc="03FC203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7157"/>
    <w:rsid w:val="00023F04"/>
    <w:rsid w:val="000267A3"/>
    <w:rsid w:val="00047E26"/>
    <w:rsid w:val="00050B53"/>
    <w:rsid w:val="000601C1"/>
    <w:rsid w:val="000929FD"/>
    <w:rsid w:val="000938D9"/>
    <w:rsid w:val="000A09DD"/>
    <w:rsid w:val="000A13E2"/>
    <w:rsid w:val="000B35B0"/>
    <w:rsid w:val="000D11DB"/>
    <w:rsid w:val="00145D10"/>
    <w:rsid w:val="00150E97"/>
    <w:rsid w:val="00195805"/>
    <w:rsid w:val="001B3ADB"/>
    <w:rsid w:val="001C5CCB"/>
    <w:rsid w:val="001D1927"/>
    <w:rsid w:val="001D32DB"/>
    <w:rsid w:val="001E3701"/>
    <w:rsid w:val="001E3ED0"/>
    <w:rsid w:val="002179C5"/>
    <w:rsid w:val="00222B19"/>
    <w:rsid w:val="002737C3"/>
    <w:rsid w:val="0027511E"/>
    <w:rsid w:val="002779A7"/>
    <w:rsid w:val="002B10E1"/>
    <w:rsid w:val="002B124A"/>
    <w:rsid w:val="002E1CAD"/>
    <w:rsid w:val="002E5018"/>
    <w:rsid w:val="002F31F7"/>
    <w:rsid w:val="002F7A4F"/>
    <w:rsid w:val="00300BA6"/>
    <w:rsid w:val="00302CAA"/>
    <w:rsid w:val="003271F1"/>
    <w:rsid w:val="00343FFE"/>
    <w:rsid w:val="00354638"/>
    <w:rsid w:val="003B0324"/>
    <w:rsid w:val="003B5EA2"/>
    <w:rsid w:val="003C0273"/>
    <w:rsid w:val="003C6D8E"/>
    <w:rsid w:val="003E034C"/>
    <w:rsid w:val="00420C88"/>
    <w:rsid w:val="00420FDA"/>
    <w:rsid w:val="00460847"/>
    <w:rsid w:val="00467C7F"/>
    <w:rsid w:val="00495E0E"/>
    <w:rsid w:val="004C2495"/>
    <w:rsid w:val="004E13FA"/>
    <w:rsid w:val="004E2B22"/>
    <w:rsid w:val="004F446E"/>
    <w:rsid w:val="004F76F8"/>
    <w:rsid w:val="00511A60"/>
    <w:rsid w:val="00515315"/>
    <w:rsid w:val="0052187D"/>
    <w:rsid w:val="00525E74"/>
    <w:rsid w:val="0054057C"/>
    <w:rsid w:val="00554477"/>
    <w:rsid w:val="00560119"/>
    <w:rsid w:val="0056180C"/>
    <w:rsid w:val="0056507A"/>
    <w:rsid w:val="00571E97"/>
    <w:rsid w:val="00586334"/>
    <w:rsid w:val="00587157"/>
    <w:rsid w:val="005966E6"/>
    <w:rsid w:val="005B184E"/>
    <w:rsid w:val="005E4614"/>
    <w:rsid w:val="00615E14"/>
    <w:rsid w:val="006372EC"/>
    <w:rsid w:val="0064789D"/>
    <w:rsid w:val="006542E8"/>
    <w:rsid w:val="00695AA1"/>
    <w:rsid w:val="006C78B9"/>
    <w:rsid w:val="006E1EBC"/>
    <w:rsid w:val="00771C2E"/>
    <w:rsid w:val="00793020"/>
    <w:rsid w:val="007A2FEB"/>
    <w:rsid w:val="007A58A9"/>
    <w:rsid w:val="007A60A3"/>
    <w:rsid w:val="007D143D"/>
    <w:rsid w:val="00835805"/>
    <w:rsid w:val="0086667D"/>
    <w:rsid w:val="00871EFC"/>
    <w:rsid w:val="00875882"/>
    <w:rsid w:val="008865EF"/>
    <w:rsid w:val="008E0D61"/>
    <w:rsid w:val="00902BAE"/>
    <w:rsid w:val="00933A8A"/>
    <w:rsid w:val="00954525"/>
    <w:rsid w:val="00974428"/>
    <w:rsid w:val="009B6ACF"/>
    <w:rsid w:val="009D490A"/>
    <w:rsid w:val="00A41C9E"/>
    <w:rsid w:val="00A601AA"/>
    <w:rsid w:val="00A8157F"/>
    <w:rsid w:val="00A9544B"/>
    <w:rsid w:val="00AA43F8"/>
    <w:rsid w:val="00AB4137"/>
    <w:rsid w:val="00AC1961"/>
    <w:rsid w:val="00AC46AD"/>
    <w:rsid w:val="00AC4E5A"/>
    <w:rsid w:val="00AD1744"/>
    <w:rsid w:val="00B21E05"/>
    <w:rsid w:val="00B23FF0"/>
    <w:rsid w:val="00B46B99"/>
    <w:rsid w:val="00B6154D"/>
    <w:rsid w:val="00BE7195"/>
    <w:rsid w:val="00C0035D"/>
    <w:rsid w:val="00C03503"/>
    <w:rsid w:val="00C22972"/>
    <w:rsid w:val="00C33AFE"/>
    <w:rsid w:val="00C436D6"/>
    <w:rsid w:val="00C45F72"/>
    <w:rsid w:val="00C50421"/>
    <w:rsid w:val="00CB1D90"/>
    <w:rsid w:val="00CB2756"/>
    <w:rsid w:val="00CE14E4"/>
    <w:rsid w:val="00CF7E2F"/>
    <w:rsid w:val="00D03775"/>
    <w:rsid w:val="00D102C5"/>
    <w:rsid w:val="00D11FAA"/>
    <w:rsid w:val="00D27EC2"/>
    <w:rsid w:val="00D378AE"/>
    <w:rsid w:val="00DD582A"/>
    <w:rsid w:val="00DE419C"/>
    <w:rsid w:val="00E077CB"/>
    <w:rsid w:val="00E13353"/>
    <w:rsid w:val="00E1533D"/>
    <w:rsid w:val="00E25874"/>
    <w:rsid w:val="00E33CF7"/>
    <w:rsid w:val="00E51382"/>
    <w:rsid w:val="00EA533B"/>
    <w:rsid w:val="00EB7BC3"/>
    <w:rsid w:val="00EC1389"/>
    <w:rsid w:val="00ED4C4B"/>
    <w:rsid w:val="00EF65AB"/>
    <w:rsid w:val="00F26048"/>
    <w:rsid w:val="00F31827"/>
    <w:rsid w:val="00F35FE5"/>
    <w:rsid w:val="00F360B1"/>
    <w:rsid w:val="00F72340"/>
    <w:rsid w:val="00F96E01"/>
    <w:rsid w:val="00FE15EA"/>
    <w:rsid w:val="00FE17CA"/>
    <w:rsid w:val="00FE2CE9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2E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542E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542E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542E8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42E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542E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542E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542E8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6542E8"/>
    <w:rPr>
      <w:b/>
      <w:color w:val="26282F"/>
    </w:rPr>
  </w:style>
  <w:style w:type="character" w:customStyle="1" w:styleId="a4">
    <w:name w:val="Гипертекстовая ссылка"/>
    <w:uiPriority w:val="99"/>
    <w:rsid w:val="006542E8"/>
    <w:rPr>
      <w:color w:val="106BBE"/>
    </w:rPr>
  </w:style>
  <w:style w:type="character" w:customStyle="1" w:styleId="a5">
    <w:name w:val="Активная гипертекстовая ссылка"/>
    <w:uiPriority w:val="99"/>
    <w:rsid w:val="006542E8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542E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542E8"/>
  </w:style>
  <w:style w:type="paragraph" w:customStyle="1" w:styleId="a8">
    <w:name w:val="Внимание: недобросовестность!"/>
    <w:basedOn w:val="a6"/>
    <w:next w:val="a"/>
    <w:uiPriority w:val="99"/>
    <w:rsid w:val="006542E8"/>
  </w:style>
  <w:style w:type="character" w:customStyle="1" w:styleId="a9">
    <w:name w:val="Выделение для Базового Поиска"/>
    <w:uiPriority w:val="99"/>
    <w:rsid w:val="006542E8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542E8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542E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542E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542E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542E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542E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542E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542E8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542E8"/>
    <w:pPr>
      <w:ind w:left="1612" w:hanging="892"/>
    </w:pPr>
  </w:style>
  <w:style w:type="character" w:customStyle="1" w:styleId="af3">
    <w:name w:val="Заголовок чужого сообщения"/>
    <w:uiPriority w:val="99"/>
    <w:rsid w:val="006542E8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542E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542E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542E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542E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542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542E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542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542E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542E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542E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542E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542E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542E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542E8"/>
  </w:style>
  <w:style w:type="paragraph" w:customStyle="1" w:styleId="aff2">
    <w:name w:val="Моноширинный"/>
    <w:basedOn w:val="a"/>
    <w:next w:val="a"/>
    <w:uiPriority w:val="99"/>
    <w:rsid w:val="006542E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542E8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542E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542E8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542E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542E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542E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542E8"/>
    <w:pPr>
      <w:ind w:left="140"/>
    </w:pPr>
  </w:style>
  <w:style w:type="character" w:customStyle="1" w:styleId="affa">
    <w:name w:val="Опечатки"/>
    <w:uiPriority w:val="99"/>
    <w:rsid w:val="006542E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542E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542E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542E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542E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542E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542E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542E8"/>
  </w:style>
  <w:style w:type="paragraph" w:customStyle="1" w:styleId="afff2">
    <w:name w:val="Примечание."/>
    <w:basedOn w:val="a6"/>
    <w:next w:val="a"/>
    <w:uiPriority w:val="99"/>
    <w:rsid w:val="006542E8"/>
  </w:style>
  <w:style w:type="character" w:customStyle="1" w:styleId="afff3">
    <w:name w:val="Продолжение ссылки"/>
    <w:uiPriority w:val="99"/>
    <w:rsid w:val="006542E8"/>
  </w:style>
  <w:style w:type="paragraph" w:customStyle="1" w:styleId="afff4">
    <w:name w:val="Словарная статья"/>
    <w:basedOn w:val="a"/>
    <w:next w:val="a"/>
    <w:uiPriority w:val="99"/>
    <w:rsid w:val="006542E8"/>
    <w:pPr>
      <w:ind w:right="118" w:firstLine="0"/>
    </w:pPr>
  </w:style>
  <w:style w:type="character" w:customStyle="1" w:styleId="afff5">
    <w:name w:val="Сравнение редакций"/>
    <w:uiPriority w:val="99"/>
    <w:rsid w:val="006542E8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6542E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542E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542E8"/>
  </w:style>
  <w:style w:type="character" w:customStyle="1" w:styleId="afff9">
    <w:name w:val="Ссылка на утративший силу документ"/>
    <w:uiPriority w:val="99"/>
    <w:rsid w:val="006542E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542E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542E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542E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542E8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542E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542E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542E8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semiHidden/>
    <w:unhideWhenUsed/>
    <w:rsid w:val="00D03775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D037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03775"/>
    <w:rPr>
      <w:rFonts w:ascii="Courier New" w:hAnsi="Courier New" w:cs="Times New Roman"/>
      <w:sz w:val="20"/>
    </w:rPr>
  </w:style>
  <w:style w:type="character" w:customStyle="1" w:styleId="bookmark3">
    <w:name w:val="bookmark3"/>
    <w:rsid w:val="00D03775"/>
    <w:rPr>
      <w:shd w:val="clear" w:color="auto" w:fill="FFD800"/>
    </w:rPr>
  </w:style>
  <w:style w:type="paragraph" w:styleId="affff1">
    <w:name w:val="header"/>
    <w:basedOn w:val="a"/>
    <w:link w:val="affff2"/>
    <w:uiPriority w:val="99"/>
    <w:unhideWhenUsed/>
    <w:rsid w:val="00420C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Верхний колонтитул Знак"/>
    <w:basedOn w:val="a0"/>
    <w:link w:val="affff1"/>
    <w:uiPriority w:val="99"/>
    <w:locked/>
    <w:rsid w:val="00420C88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420C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4">
    <w:name w:val="Нижний колонтитул Знак"/>
    <w:basedOn w:val="a0"/>
    <w:link w:val="affff3"/>
    <w:uiPriority w:val="99"/>
    <w:locked/>
    <w:rsid w:val="00420C88"/>
    <w:rPr>
      <w:rFonts w:ascii="Arial" w:hAnsi="Arial" w:cs="Times New Roman"/>
      <w:sz w:val="24"/>
    </w:rPr>
  </w:style>
  <w:style w:type="paragraph" w:customStyle="1" w:styleId="affff5">
    <w:name w:val="Знак Знак Знак"/>
    <w:basedOn w:val="a"/>
    <w:rsid w:val="00050B5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6">
    <w:name w:val="No Spacing"/>
    <w:uiPriority w:val="1"/>
    <w:qFormat/>
    <w:rsid w:val="00420FDA"/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Заголовок №1_"/>
    <w:basedOn w:val="a0"/>
    <w:link w:val="12"/>
    <w:rsid w:val="007D14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14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D143D"/>
    <w:pPr>
      <w:shd w:val="clear" w:color="auto" w:fill="FFFFFF"/>
      <w:autoSpaceDE/>
      <w:autoSpaceDN/>
      <w:adjustRightInd/>
      <w:spacing w:after="900" w:line="326" w:lineRule="exact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7D143D"/>
    <w:pPr>
      <w:shd w:val="clear" w:color="auto" w:fill="FFFFFF"/>
      <w:autoSpaceDE/>
      <w:autoSpaceDN/>
      <w:adjustRightInd/>
      <w:spacing w:before="660" w:line="322" w:lineRule="exact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7D14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143D"/>
    <w:pPr>
      <w:shd w:val="clear" w:color="auto" w:fill="FFFFFF"/>
      <w:autoSpaceDE/>
      <w:autoSpaceDN/>
      <w:adjustRightInd/>
      <w:spacing w:before="660" w:after="420" w:line="0" w:lineRule="atLeast"/>
      <w:ind w:firstLine="0"/>
    </w:pPr>
    <w:rPr>
      <w:rFonts w:ascii="Times New Roman" w:hAnsi="Times New Roman" w:cs="Times New Roman"/>
      <w:sz w:val="28"/>
      <w:szCs w:val="28"/>
    </w:rPr>
  </w:style>
  <w:style w:type="paragraph" w:styleId="affff7">
    <w:name w:val="List Paragraph"/>
    <w:basedOn w:val="a"/>
    <w:uiPriority w:val="34"/>
    <w:qFormat/>
    <w:rsid w:val="001D1927"/>
    <w:pPr>
      <w:ind w:left="720"/>
      <w:contextualSpacing/>
    </w:pPr>
  </w:style>
  <w:style w:type="paragraph" w:customStyle="1" w:styleId="affff8">
    <w:name w:val="Информация о версии"/>
    <w:basedOn w:val="afa"/>
    <w:next w:val="a"/>
    <w:uiPriority w:val="99"/>
    <w:rsid w:val="003B5EA2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indent1">
    <w:name w:val="indent_1"/>
    <w:basedOn w:val="a"/>
    <w:rsid w:val="006C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6C78B9"/>
  </w:style>
  <w:style w:type="paragraph" w:customStyle="1" w:styleId="s3">
    <w:name w:val="s_3"/>
    <w:basedOn w:val="a"/>
    <w:rsid w:val="006C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6C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6C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6C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91">
    <w:name w:val="s_91"/>
    <w:basedOn w:val="a"/>
    <w:rsid w:val="006C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Title"/>
    <w:basedOn w:val="a"/>
    <w:link w:val="affffa"/>
    <w:qFormat/>
    <w:rsid w:val="00E1335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a">
    <w:name w:val="Название Знак"/>
    <w:basedOn w:val="a0"/>
    <w:link w:val="affff9"/>
    <w:rsid w:val="00E13353"/>
    <w:rPr>
      <w:rFonts w:ascii="Times New Roman" w:hAnsi="Times New Roman" w:cs="Times New Roman"/>
      <w:b/>
      <w:bCs/>
      <w:sz w:val="28"/>
      <w:szCs w:val="24"/>
    </w:rPr>
  </w:style>
  <w:style w:type="paragraph" w:styleId="affffb">
    <w:name w:val="Balloon Text"/>
    <w:basedOn w:val="a"/>
    <w:link w:val="affffc"/>
    <w:uiPriority w:val="99"/>
    <w:semiHidden/>
    <w:unhideWhenUsed/>
    <w:rsid w:val="00560119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56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196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18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26" Type="http://schemas.openxmlformats.org/officeDocument/2006/relationships/hyperlink" Target="http://ivo.garant.ru/document/redirect/70465940/0" TargetMode="External"/><Relationship Id="rId39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21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34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2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7" Type="http://schemas.openxmlformats.org/officeDocument/2006/relationships/hyperlink" Target="http://ivo.garant.ru/document/redirect/70353464/26" TargetMode="External"/><Relationship Id="rId50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55" Type="http://schemas.openxmlformats.org/officeDocument/2006/relationships/hyperlink" Target="http://ivo.garant.ru/document/redirect/70353464/93012" TargetMode="External"/><Relationship Id="rId63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68" Type="http://schemas.openxmlformats.org/officeDocument/2006/relationships/hyperlink" Target="https://base.garant.ru/10102673/5ac206a89ea76855804609cd950fcaf7/" TargetMode="External"/><Relationship Id="rId76" Type="http://schemas.openxmlformats.org/officeDocument/2006/relationships/hyperlink" Target="http://ivo.garant.ru/document/redirect/70353464/9319" TargetMode="External"/><Relationship Id="rId84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0353464/996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29" Type="http://schemas.openxmlformats.org/officeDocument/2006/relationships/hyperlink" Target="http://ivo.garant.ru/document/redirect/70353464/8421" TargetMode="External"/><Relationship Id="rId11" Type="http://schemas.openxmlformats.org/officeDocument/2006/relationships/hyperlink" Target="http://ivo.garant.ru/document/redirect/70353464/8421" TargetMode="External"/><Relationship Id="rId24" Type="http://schemas.openxmlformats.org/officeDocument/2006/relationships/hyperlink" Target="http://ivo.garant.ru/document/redirect/70284934/0" TargetMode="External"/><Relationship Id="rId32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37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0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5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53" Type="http://schemas.openxmlformats.org/officeDocument/2006/relationships/hyperlink" Target="http://ivo.garant.ru/document/redirect/70353464/831023" TargetMode="External"/><Relationship Id="rId58" Type="http://schemas.openxmlformats.org/officeDocument/2006/relationships/hyperlink" Target="http://ivo.garant.ru/document/redirect/70353464/93126" TargetMode="External"/><Relationship Id="rId66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74" Type="http://schemas.openxmlformats.org/officeDocument/2006/relationships/hyperlink" Target="http://ivo.garant.ru/document/redirect/70353464/991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/redirect/70353464/93144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document/redirect/1010587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353464/152" TargetMode="External"/><Relationship Id="rId14" Type="http://schemas.openxmlformats.org/officeDocument/2006/relationships/hyperlink" Target="http://ivo.garant.ru/document/redirect/12184522/54" TargetMode="External"/><Relationship Id="rId22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27" Type="http://schemas.openxmlformats.org/officeDocument/2006/relationships/hyperlink" Target="http://ivo.garant.ru/document/redirect/70465940/0" TargetMode="External"/><Relationship Id="rId30" Type="http://schemas.openxmlformats.org/officeDocument/2006/relationships/hyperlink" Target="http://ivo.garant.ru/document/redirect/10102673/3" TargetMode="External"/><Relationship Id="rId35" Type="http://schemas.openxmlformats.org/officeDocument/2006/relationships/hyperlink" Target="http://ivo.garant.ru/document/redirect/70650730/0" TargetMode="External"/><Relationship Id="rId43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8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56" Type="http://schemas.openxmlformats.org/officeDocument/2006/relationships/hyperlink" Target="http://ivo.garant.ru/document/redirect/70353464/9315" TargetMode="External"/><Relationship Id="rId64" Type="http://schemas.openxmlformats.org/officeDocument/2006/relationships/hyperlink" Target="http://ivo.garant.ru/document/redirect/70353464/0" TargetMode="External"/><Relationship Id="rId69" Type="http://schemas.openxmlformats.org/officeDocument/2006/relationships/hyperlink" Target="https://base.garant.ru/70353464/a11131f5cf78675abbc4ce3b94cba3f5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document/redirect/70353464/164" TargetMode="External"/><Relationship Id="rId51" Type="http://schemas.openxmlformats.org/officeDocument/2006/relationships/hyperlink" Target="http://ivo.garant.ru/document/redirect/70353464/0" TargetMode="External"/><Relationship Id="rId72" Type="http://schemas.openxmlformats.org/officeDocument/2006/relationships/hyperlink" Target="http://ivo.garant.ru/document/redirect/70353464/995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10102673/3" TargetMode="External"/><Relationship Id="rId17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25" Type="http://schemas.openxmlformats.org/officeDocument/2006/relationships/hyperlink" Target="http://ivo.garant.ru/document/redirect/12117985/0" TargetMode="External"/><Relationship Id="rId33" Type="http://schemas.openxmlformats.org/officeDocument/2006/relationships/hyperlink" Target="http://ivo.garant.ru/document/redirect/70353464/233" TargetMode="External"/><Relationship Id="rId38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6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59" Type="http://schemas.openxmlformats.org/officeDocument/2006/relationships/hyperlink" Target="http://ivo.garant.ru/document/redirect/70353464/93133" TargetMode="External"/><Relationship Id="rId67" Type="http://schemas.openxmlformats.org/officeDocument/2006/relationships/hyperlink" Target="https://base.garant.ru/70353464/a11131f5cf78675abbc4ce3b94cba3f5/" TargetMode="External"/><Relationship Id="rId20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1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54" Type="http://schemas.openxmlformats.org/officeDocument/2006/relationships/hyperlink" Target="http://ivo.garant.ru/document/redirect/70353464/9314" TargetMode="External"/><Relationship Id="rId62" Type="http://schemas.openxmlformats.org/officeDocument/2006/relationships/hyperlink" Target="http://ivo.garant.ru/document/redirect/70353464/931" TargetMode="External"/><Relationship Id="rId70" Type="http://schemas.openxmlformats.org/officeDocument/2006/relationships/hyperlink" Target="https://base.garant.ru/10102673/5ac206a89ea76855804609cd950fcaf7/" TargetMode="External"/><Relationship Id="rId75" Type="http://schemas.openxmlformats.org/officeDocument/2006/relationships/hyperlink" Target="http://ivo.garant.ru/document/redirect/70353464/82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23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28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36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9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57" Type="http://schemas.openxmlformats.org/officeDocument/2006/relationships/hyperlink" Target="http://ivo.garant.ru/document/redirect/70353464/93123" TargetMode="External"/><Relationship Id="rId10" Type="http://schemas.openxmlformats.org/officeDocument/2006/relationships/hyperlink" Target="http://ivo.garant.ru/document/redirect/70353464/156" TargetMode="External"/><Relationship Id="rId31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44" Type="http://schemas.openxmlformats.org/officeDocument/2006/relationships/hyperlink" Target="file:///C:\Users\&#1047;&#1072;&#1082;&#1091;&#1087;&#1082;&#1080;\Downloads\&#1055;&#1086;&#1089;&#1090;&#1072;&#1085;&#1086;&#1074;&#1083;&#1077;&#1085;&#1080;&#1077;%20&#1055;&#1088;&#1072;&#1074;&#1080;&#1090;&#1077;&#1083;&#1100;&#1089;&#1090;&#1074;&#1072;%20&#1056;&#1060;%20&#1086;&#1090;%2030%20&#1089;&#1077;&#1085;&#1090;&#1103;&#1073;&#1088;&#1103;%202019%20&#1075;%20N%201279%20&#1054;&#1073;%20&#1091;&#1089;&#1090;&#1072;&#1085;&#1086;&#1074;&#1083;&#1077;&#1085;&#1080;&#1080;%20&#1087;&#1086;&#1088;&#1103;%20(1).rtf" TargetMode="External"/><Relationship Id="rId52" Type="http://schemas.openxmlformats.org/officeDocument/2006/relationships/hyperlink" Target="http://ivo.garant.ru/document/redirect/70353464/8327" TargetMode="External"/><Relationship Id="rId60" Type="http://schemas.openxmlformats.org/officeDocument/2006/relationships/hyperlink" Target="http://ivo.garant.ru/document/redirect/70353464/93142" TargetMode="External"/><Relationship Id="rId65" Type="http://schemas.openxmlformats.org/officeDocument/2006/relationships/hyperlink" Target="http://ivo.garant.ru/document/redirect/70353464/8422" TargetMode="External"/><Relationship Id="rId73" Type="http://schemas.openxmlformats.org/officeDocument/2006/relationships/hyperlink" Target="http://ivo.garant.ru/document/redirect/70353464/1681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16</cp:revision>
  <cp:lastPrinted>2021-05-20T02:41:00Z</cp:lastPrinted>
  <dcterms:created xsi:type="dcterms:W3CDTF">2015-10-21T03:19:00Z</dcterms:created>
  <dcterms:modified xsi:type="dcterms:W3CDTF">2021-05-21T05:08:00Z</dcterms:modified>
</cp:coreProperties>
</file>