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FE" w:rsidRPr="00AE1DF4" w:rsidRDefault="00F376FE" w:rsidP="00F37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F376FE" w:rsidRPr="00AE1DF4" w:rsidRDefault="00F376FE" w:rsidP="00F37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376FE" w:rsidRPr="00AE1DF4" w:rsidRDefault="00F376FE" w:rsidP="00F37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«03</w:t>
      </w:r>
      <w:r w:rsidRPr="00AE1D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E1DF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1DF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№ 26</w:t>
      </w:r>
    </w:p>
    <w:p w:rsidR="00F376FE" w:rsidRPr="00AE1DF4" w:rsidRDefault="00F376FE" w:rsidP="00F37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F376FE" w:rsidRPr="00AE1DF4" w:rsidRDefault="00F376FE" w:rsidP="00F37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Признать утратившим силу постановление администрации сельского поселения «Жипхегенское» № 2-а от 26 января 2010 года «</w:t>
      </w:r>
      <w:r w:rsidRPr="00AE1DF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организации и осуществлении мероприятий гражданской обороны,</w:t>
      </w:r>
      <w:r w:rsidRPr="00AE1D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защите населения и территории сельского поселения «Жипхегенское»</w:t>
      </w:r>
    </w:p>
    <w:p w:rsidR="00F376FE" w:rsidRPr="00AE1DF4" w:rsidRDefault="00F376FE" w:rsidP="00F376FE">
      <w:pPr>
        <w:jc w:val="both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80ABF">
        <w:rPr>
          <w:rFonts w:ascii="Times New Roman" w:hAnsi="Times New Roman" w:cs="Times New Roman"/>
          <w:sz w:val="24"/>
          <w:szCs w:val="24"/>
        </w:rPr>
        <w:t>Федеральным законом № 131-ФЗ от 06.10.2003 г. «Об общих принципах организации местного самоуправления в Российской Федерации»,</w:t>
      </w:r>
      <w:r w:rsidRPr="00AE1DF4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«Жипхегенское», утвержденного решением Совета сельского поселения «Жипхегенское» от 19.02.2018 г. № 51, </w:t>
      </w:r>
      <w:r w:rsidR="00980ABF">
        <w:rPr>
          <w:rFonts w:ascii="Times New Roman" w:hAnsi="Times New Roman" w:cs="Times New Roman"/>
          <w:sz w:val="24"/>
          <w:szCs w:val="24"/>
        </w:rPr>
        <w:t xml:space="preserve">экспертным заключением администрации Губернатора Забайкальского края от 02.06.2021 г. № ЭЗ-222, администрация </w:t>
      </w:r>
      <w:r w:rsidRPr="00AE1DF4">
        <w:rPr>
          <w:rFonts w:ascii="Times New Roman" w:hAnsi="Times New Roman" w:cs="Times New Roman"/>
          <w:sz w:val="24"/>
          <w:szCs w:val="24"/>
        </w:rPr>
        <w:t xml:space="preserve"> сельского поселения «Жипхегенское», </w:t>
      </w:r>
      <w:r w:rsidR="00980ABF" w:rsidRPr="00980ABF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E1DF4">
        <w:rPr>
          <w:rFonts w:ascii="Times New Roman" w:hAnsi="Times New Roman" w:cs="Times New Roman"/>
          <w:b/>
          <w:sz w:val="24"/>
          <w:szCs w:val="24"/>
        </w:rPr>
        <w:t>:</w:t>
      </w:r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FE" w:rsidRPr="00E554B4" w:rsidRDefault="00F376FE" w:rsidP="00F376F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554B4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980ABF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E554B4">
        <w:rPr>
          <w:rFonts w:ascii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 w:rsidR="00980ABF">
        <w:rPr>
          <w:rFonts w:ascii="Times New Roman" w:hAnsi="Times New Roman" w:cs="Times New Roman"/>
          <w:sz w:val="24"/>
          <w:szCs w:val="24"/>
        </w:rPr>
        <w:t>2-а</w:t>
      </w:r>
      <w:r w:rsidRPr="00E554B4">
        <w:rPr>
          <w:rFonts w:ascii="Times New Roman" w:hAnsi="Times New Roman" w:cs="Times New Roman"/>
          <w:sz w:val="24"/>
          <w:szCs w:val="24"/>
        </w:rPr>
        <w:t xml:space="preserve"> от </w:t>
      </w:r>
      <w:r w:rsidR="00980ABF">
        <w:rPr>
          <w:rFonts w:ascii="Times New Roman" w:hAnsi="Times New Roman" w:cs="Times New Roman"/>
          <w:sz w:val="24"/>
          <w:szCs w:val="24"/>
        </w:rPr>
        <w:t>26 января 2010 года</w:t>
      </w:r>
      <w:r w:rsidRPr="00E554B4">
        <w:rPr>
          <w:rFonts w:ascii="Times New Roman" w:hAnsi="Times New Roman" w:cs="Times New Roman"/>
          <w:sz w:val="24"/>
          <w:szCs w:val="24"/>
        </w:rPr>
        <w:t xml:space="preserve"> «О</w:t>
      </w:r>
      <w:r w:rsidR="00980ABF">
        <w:rPr>
          <w:rFonts w:ascii="Times New Roman" w:hAnsi="Times New Roman" w:cs="Times New Roman"/>
          <w:sz w:val="24"/>
          <w:szCs w:val="24"/>
        </w:rPr>
        <w:t>б организации и осуществлении мероприятий гражданской обороны, защите населения и территории сельского поселения «Жипхегенское»</w:t>
      </w:r>
      <w:r w:rsidRPr="00E554B4">
        <w:rPr>
          <w:rFonts w:ascii="Times New Roman" w:hAnsi="Times New Roman" w:cs="Times New Roman"/>
          <w:sz w:val="24"/>
          <w:szCs w:val="24"/>
        </w:rPr>
        <w:t>»</w:t>
      </w:r>
      <w:r w:rsidR="00980ABF">
        <w:rPr>
          <w:rFonts w:ascii="Times New Roman" w:hAnsi="Times New Roman" w:cs="Times New Roman"/>
          <w:sz w:val="24"/>
          <w:szCs w:val="24"/>
        </w:rPr>
        <w:t>;</w:t>
      </w:r>
    </w:p>
    <w:p w:rsidR="00F376FE" w:rsidRPr="00E554B4" w:rsidRDefault="00F376FE" w:rsidP="00F376F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80ABF">
        <w:rPr>
          <w:rFonts w:ascii="Times New Roman" w:hAnsi="Times New Roman" w:cs="Times New Roman"/>
          <w:sz w:val="24"/>
          <w:szCs w:val="24"/>
        </w:rPr>
        <w:t>постановление</w:t>
      </w:r>
      <w:r w:rsidRPr="00AE1DF4">
        <w:rPr>
          <w:rFonts w:ascii="Times New Roman" w:hAnsi="Times New Roman" w:cs="Times New Roman"/>
          <w:sz w:val="24"/>
          <w:szCs w:val="24"/>
        </w:rPr>
        <w:t xml:space="preserve"> опубликовать (обнародовать) путем размещения на информационном стенде администрации сельского поселения «Жипхегенское» и на официальном сайте муниципального района «Хилокский район» в разделе сельское поселение «Жипхегенское».</w:t>
      </w:r>
    </w:p>
    <w:p w:rsidR="00F376FE" w:rsidRPr="00980ABF" w:rsidRDefault="00F376FE" w:rsidP="00F376F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80ABF">
        <w:rPr>
          <w:rFonts w:ascii="Times New Roman" w:hAnsi="Times New Roman" w:cs="Times New Roman"/>
          <w:sz w:val="24"/>
          <w:szCs w:val="24"/>
        </w:rPr>
        <w:t>постановление</w:t>
      </w:r>
      <w:r w:rsidRPr="00AE1DF4">
        <w:rPr>
          <w:rFonts w:ascii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(обнародования).</w:t>
      </w:r>
    </w:p>
    <w:p w:rsidR="00F376FE" w:rsidRPr="00AE1DF4" w:rsidRDefault="00F376FE" w:rsidP="00F376FE">
      <w:pPr>
        <w:rPr>
          <w:rFonts w:ascii="Times New Roman" w:hAnsi="Times New Roman" w:cs="Times New Roman"/>
          <w:sz w:val="24"/>
          <w:szCs w:val="24"/>
        </w:rPr>
      </w:pPr>
    </w:p>
    <w:p w:rsidR="00F376FE" w:rsidRPr="00AE1DF4" w:rsidRDefault="00F376FE" w:rsidP="0098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E1DF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FE" w:rsidRPr="00AE1DF4" w:rsidRDefault="00F376FE" w:rsidP="0098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1DF4">
        <w:rPr>
          <w:rFonts w:ascii="Times New Roman" w:hAnsi="Times New Roman" w:cs="Times New Roman"/>
          <w:sz w:val="24"/>
          <w:szCs w:val="24"/>
        </w:rPr>
        <w:t xml:space="preserve"> С.М. Притворова</w:t>
      </w:r>
    </w:p>
    <w:p w:rsidR="00000000" w:rsidRDefault="00980ABF" w:rsidP="00980ABF">
      <w:pPr>
        <w:spacing w:after="0" w:line="240" w:lineRule="auto"/>
      </w:pPr>
    </w:p>
    <w:sectPr w:rsidR="00000000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1BE"/>
    <w:multiLevelType w:val="hybridMultilevel"/>
    <w:tmpl w:val="EB5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F376FE"/>
    <w:rsid w:val="00980ABF"/>
    <w:rsid w:val="00F3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F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2021-06-03T06:41:00Z</dcterms:created>
  <dcterms:modified xsi:type="dcterms:W3CDTF">2021-06-03T07:00:00Z</dcterms:modified>
</cp:coreProperties>
</file>