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5D" w:rsidRDefault="0024545D" w:rsidP="0024545D">
      <w:pPr>
        <w:pStyle w:val="a3"/>
        <w:jc w:val="center"/>
        <w:rPr>
          <w:rFonts w:ascii="Times New Roman" w:hAnsi="Times New Roman" w:cs="Times New Roman"/>
          <w:b/>
          <w:sz w:val="28"/>
          <w:szCs w:val="28"/>
        </w:rPr>
      </w:pPr>
      <w:r w:rsidRPr="00014503">
        <w:rPr>
          <w:rFonts w:ascii="Times New Roman" w:hAnsi="Times New Roman" w:cs="Times New Roman"/>
          <w:b/>
          <w:sz w:val="28"/>
          <w:szCs w:val="28"/>
        </w:rPr>
        <w:t>АДМИНИСТРАЦИЯ</w:t>
      </w:r>
      <w:r w:rsidRPr="00D44A0D">
        <w:rPr>
          <w:rFonts w:ascii="Times New Roman" w:hAnsi="Times New Roman" w:cs="Times New Roman"/>
          <w:b/>
          <w:sz w:val="28"/>
          <w:szCs w:val="28"/>
        </w:rPr>
        <w:t xml:space="preserve"> </w:t>
      </w:r>
      <w:r>
        <w:rPr>
          <w:rFonts w:ascii="Times New Roman" w:hAnsi="Times New Roman" w:cs="Times New Roman"/>
          <w:b/>
          <w:sz w:val="28"/>
          <w:szCs w:val="28"/>
        </w:rPr>
        <w:t>МУНИЦИПАЛЬНОГО РАЙОНА</w:t>
      </w:r>
    </w:p>
    <w:p w:rsidR="0024545D" w:rsidRDefault="0024545D" w:rsidP="0024545D">
      <w:pPr>
        <w:pStyle w:val="a3"/>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24545D" w:rsidRDefault="0024545D" w:rsidP="0024545D">
      <w:pPr>
        <w:pStyle w:val="a3"/>
        <w:jc w:val="center"/>
        <w:rPr>
          <w:rFonts w:ascii="Times New Roman" w:hAnsi="Times New Roman" w:cs="Times New Roman"/>
          <w:b/>
          <w:sz w:val="28"/>
          <w:szCs w:val="28"/>
        </w:rPr>
      </w:pPr>
    </w:p>
    <w:p w:rsidR="0024545D" w:rsidRDefault="0024545D" w:rsidP="0024545D">
      <w:pPr>
        <w:pStyle w:val="a3"/>
        <w:jc w:val="center"/>
        <w:rPr>
          <w:rFonts w:ascii="Times New Roman" w:hAnsi="Times New Roman" w:cs="Times New Roman"/>
          <w:b/>
          <w:sz w:val="28"/>
          <w:szCs w:val="28"/>
        </w:rPr>
      </w:pPr>
    </w:p>
    <w:p w:rsidR="0024545D" w:rsidRDefault="0024545D" w:rsidP="0024545D">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4545D" w:rsidRDefault="0024545D" w:rsidP="0024545D">
      <w:pPr>
        <w:pStyle w:val="a3"/>
        <w:jc w:val="center"/>
        <w:rPr>
          <w:rFonts w:ascii="Times New Roman" w:hAnsi="Times New Roman" w:cs="Times New Roman"/>
          <w:b/>
          <w:sz w:val="28"/>
          <w:szCs w:val="28"/>
        </w:rPr>
      </w:pPr>
    </w:p>
    <w:p w:rsidR="0024545D" w:rsidRDefault="0024545D" w:rsidP="0024545D">
      <w:pPr>
        <w:pStyle w:val="a3"/>
        <w:jc w:val="center"/>
        <w:rPr>
          <w:rFonts w:ascii="Times New Roman" w:hAnsi="Times New Roman" w:cs="Times New Roman"/>
          <w:b/>
          <w:sz w:val="28"/>
          <w:szCs w:val="28"/>
        </w:rPr>
      </w:pPr>
    </w:p>
    <w:p w:rsidR="0024545D" w:rsidRDefault="00C300BA" w:rsidP="0024545D">
      <w:pPr>
        <w:pStyle w:val="a3"/>
        <w:jc w:val="both"/>
        <w:rPr>
          <w:rFonts w:ascii="Times New Roman" w:hAnsi="Times New Roman" w:cs="Times New Roman"/>
          <w:sz w:val="28"/>
          <w:szCs w:val="28"/>
        </w:rPr>
      </w:pPr>
      <w:r>
        <w:rPr>
          <w:rFonts w:ascii="Times New Roman" w:hAnsi="Times New Roman" w:cs="Times New Roman"/>
          <w:sz w:val="28"/>
          <w:szCs w:val="28"/>
        </w:rPr>
        <w:t xml:space="preserve"> 27 мая</w:t>
      </w:r>
      <w:r w:rsidR="0024545D">
        <w:rPr>
          <w:rFonts w:ascii="Times New Roman" w:hAnsi="Times New Roman" w:cs="Times New Roman"/>
          <w:sz w:val="28"/>
          <w:szCs w:val="28"/>
        </w:rPr>
        <w:t xml:space="preserve">   2021 года                                                                     №</w:t>
      </w:r>
      <w:r w:rsidR="000B67D7">
        <w:rPr>
          <w:rFonts w:ascii="Times New Roman" w:hAnsi="Times New Roman" w:cs="Times New Roman"/>
          <w:sz w:val="28"/>
          <w:szCs w:val="28"/>
        </w:rPr>
        <w:t xml:space="preserve"> 314</w:t>
      </w:r>
    </w:p>
    <w:p w:rsidR="0024545D" w:rsidRPr="006B531D" w:rsidRDefault="0024545D" w:rsidP="0024545D">
      <w:pPr>
        <w:pStyle w:val="a3"/>
        <w:jc w:val="center"/>
        <w:rPr>
          <w:rFonts w:ascii="Times New Roman" w:hAnsi="Times New Roman" w:cs="Times New Roman"/>
          <w:sz w:val="28"/>
          <w:szCs w:val="28"/>
        </w:rPr>
      </w:pPr>
      <w:r>
        <w:rPr>
          <w:rFonts w:ascii="Times New Roman" w:hAnsi="Times New Roman" w:cs="Times New Roman"/>
          <w:sz w:val="28"/>
          <w:szCs w:val="28"/>
        </w:rPr>
        <w:t>г. Хилок</w:t>
      </w:r>
    </w:p>
    <w:p w:rsidR="0024545D" w:rsidRPr="006B531D" w:rsidRDefault="0024545D" w:rsidP="0024545D">
      <w:pPr>
        <w:pStyle w:val="a3"/>
        <w:jc w:val="center"/>
        <w:rPr>
          <w:rFonts w:ascii="Times New Roman" w:hAnsi="Times New Roman" w:cs="Times New Roman"/>
          <w:sz w:val="28"/>
          <w:szCs w:val="28"/>
        </w:rPr>
      </w:pPr>
    </w:p>
    <w:p w:rsidR="0024545D" w:rsidRPr="006B531D" w:rsidRDefault="0024545D" w:rsidP="0024545D">
      <w:pPr>
        <w:pStyle w:val="a3"/>
        <w:jc w:val="center"/>
        <w:rPr>
          <w:rFonts w:ascii="Times New Roman" w:hAnsi="Times New Roman" w:cs="Times New Roman"/>
          <w:sz w:val="28"/>
          <w:szCs w:val="28"/>
        </w:rPr>
      </w:pPr>
    </w:p>
    <w:p w:rsidR="0024545D" w:rsidRPr="00F411F0" w:rsidRDefault="0024545D" w:rsidP="0024545D">
      <w:pPr>
        <w:pStyle w:val="a3"/>
        <w:jc w:val="both"/>
        <w:rPr>
          <w:rFonts w:ascii="Times New Roman" w:hAnsi="Times New Roman" w:cs="Times New Roman"/>
          <w:b/>
          <w:sz w:val="28"/>
          <w:szCs w:val="28"/>
        </w:rPr>
      </w:pPr>
      <w:r w:rsidRPr="00F411F0">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района «Хилокский район», утвержденное постановлением админ</w:t>
      </w:r>
      <w:r w:rsidR="00C10CC3">
        <w:rPr>
          <w:rFonts w:ascii="Times New Roman" w:hAnsi="Times New Roman" w:cs="Times New Roman"/>
          <w:b/>
          <w:sz w:val="28"/>
          <w:szCs w:val="28"/>
        </w:rPr>
        <w:t xml:space="preserve">истрации муниципального района </w:t>
      </w:r>
      <w:r>
        <w:rPr>
          <w:rFonts w:ascii="Times New Roman" w:hAnsi="Times New Roman" w:cs="Times New Roman"/>
          <w:b/>
          <w:sz w:val="28"/>
          <w:szCs w:val="28"/>
        </w:rPr>
        <w:t>Хилокский район» от 02.</w:t>
      </w:r>
      <w:r w:rsidR="00C10CC3">
        <w:rPr>
          <w:rFonts w:ascii="Times New Roman" w:hAnsi="Times New Roman" w:cs="Times New Roman"/>
          <w:b/>
          <w:sz w:val="28"/>
          <w:szCs w:val="28"/>
        </w:rPr>
        <w:t>06.2014 г. № 576</w:t>
      </w:r>
      <w:r w:rsidRPr="00F411F0">
        <w:rPr>
          <w:rFonts w:ascii="Times New Roman" w:hAnsi="Times New Roman" w:cs="Times New Roman"/>
          <w:b/>
          <w:sz w:val="28"/>
          <w:szCs w:val="28"/>
        </w:rPr>
        <w:t xml:space="preserve"> </w:t>
      </w:r>
    </w:p>
    <w:p w:rsidR="0024545D" w:rsidRPr="00795389" w:rsidRDefault="0024545D" w:rsidP="0024545D">
      <w:pPr>
        <w:pStyle w:val="a3"/>
      </w:pPr>
      <w:r>
        <w:rPr>
          <w:rStyle w:val="a4"/>
          <w:rFonts w:ascii="Times New Roman" w:hAnsi="Times New Roman" w:cs="Times New Roman"/>
          <w:sz w:val="28"/>
          <w:szCs w:val="28"/>
        </w:rPr>
        <w:t xml:space="preserve">    </w:t>
      </w:r>
    </w:p>
    <w:p w:rsidR="0024545D" w:rsidRDefault="0024545D" w:rsidP="0024545D">
      <w:pPr>
        <w:pStyle w:val="a3"/>
        <w:ind w:firstLine="567"/>
        <w:jc w:val="both"/>
        <w:rPr>
          <w:rFonts w:ascii="Times New Roman" w:hAnsi="Times New Roman" w:cs="Times New Roman"/>
          <w:sz w:val="28"/>
          <w:szCs w:val="28"/>
        </w:rPr>
      </w:pPr>
      <w:r w:rsidRPr="00766117">
        <w:rPr>
          <w:rFonts w:ascii="Times New Roman" w:hAnsi="Times New Roman" w:cs="Times New Roman"/>
          <w:sz w:val="28"/>
          <w:szCs w:val="28"/>
        </w:rPr>
        <w:t xml:space="preserve">В соответствии </w:t>
      </w:r>
      <w:r w:rsidR="00C10CC3">
        <w:rPr>
          <w:rFonts w:ascii="Times New Roman" w:hAnsi="Times New Roman" w:cs="Times New Roman"/>
          <w:sz w:val="28"/>
          <w:szCs w:val="28"/>
        </w:rPr>
        <w:t xml:space="preserve">с действующим законодательством Федеральным законом от 29.12.2012 г. № 273-ФЗ «Об образовании в Российской Федерации» </w:t>
      </w:r>
      <w:r>
        <w:rPr>
          <w:rFonts w:ascii="Times New Roman" w:hAnsi="Times New Roman" w:cs="Times New Roman"/>
          <w:sz w:val="28"/>
          <w:szCs w:val="28"/>
        </w:rPr>
        <w:t xml:space="preserve">в связи с возникшей необходимостью администрация муниципального района «Хилокский район»  </w:t>
      </w:r>
    </w:p>
    <w:p w:rsidR="0024545D" w:rsidRDefault="0024545D" w:rsidP="0024545D">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 :</w:t>
      </w:r>
    </w:p>
    <w:p w:rsidR="0024545D" w:rsidRPr="00ED178D" w:rsidRDefault="0024545D" w:rsidP="00C10CC3">
      <w:pPr>
        <w:pStyle w:val="a3"/>
        <w:jc w:val="both"/>
        <w:rPr>
          <w:rFonts w:ascii="Times New Roman" w:hAnsi="Times New Roman" w:cs="Times New Roman"/>
          <w:sz w:val="28"/>
          <w:szCs w:val="28"/>
        </w:rPr>
      </w:pPr>
      <w:r w:rsidRPr="00ED178D">
        <w:rPr>
          <w:rFonts w:ascii="Times New Roman" w:hAnsi="Times New Roman" w:cs="Times New Roman"/>
          <w:sz w:val="28"/>
          <w:szCs w:val="28"/>
        </w:rPr>
        <w:t xml:space="preserve">1. Утвердить прилагаемые изменения, которые вносятся в </w:t>
      </w:r>
      <w:r w:rsidR="00C10CC3" w:rsidRPr="00C10CC3">
        <w:rPr>
          <w:rFonts w:ascii="Times New Roman" w:hAnsi="Times New Roman" w:cs="Times New Roman"/>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района «Хилокский район», утвержденное постановлением администрации муниципального района Хилокский район» от 02.06.2014 г. № 576 </w:t>
      </w:r>
      <w:r>
        <w:rPr>
          <w:rFonts w:ascii="Times New Roman" w:hAnsi="Times New Roman" w:cs="Times New Roman"/>
          <w:sz w:val="28"/>
          <w:szCs w:val="28"/>
        </w:rPr>
        <w:t xml:space="preserve">(далее - </w:t>
      </w:r>
      <w:r w:rsidR="00C10CC3">
        <w:rPr>
          <w:rFonts w:ascii="Times New Roman" w:hAnsi="Times New Roman" w:cs="Times New Roman"/>
          <w:sz w:val="28"/>
          <w:szCs w:val="28"/>
        </w:rPr>
        <w:t>Положение</w:t>
      </w:r>
      <w:r>
        <w:rPr>
          <w:rFonts w:ascii="Times New Roman" w:hAnsi="Times New Roman" w:cs="Times New Roman"/>
          <w:sz w:val="28"/>
          <w:szCs w:val="28"/>
        </w:rPr>
        <w:t xml:space="preserve">). </w:t>
      </w:r>
    </w:p>
    <w:p w:rsidR="0024545D" w:rsidRPr="00ED178D" w:rsidRDefault="0024545D" w:rsidP="0024545D">
      <w:pPr>
        <w:pStyle w:val="a3"/>
        <w:ind w:firstLine="709"/>
        <w:jc w:val="both"/>
        <w:rPr>
          <w:rFonts w:ascii="Times New Roman" w:hAnsi="Times New Roman" w:cs="Times New Roman"/>
          <w:sz w:val="28"/>
          <w:szCs w:val="28"/>
        </w:rPr>
      </w:pPr>
      <w:r w:rsidRPr="00ED178D">
        <w:rPr>
          <w:rFonts w:ascii="Times New Roman" w:hAnsi="Times New Roman" w:cs="Times New Roman"/>
          <w:sz w:val="28"/>
          <w:szCs w:val="28"/>
        </w:rPr>
        <w:t xml:space="preserve">2. Настоящее постановление вступает в силу со дня официального опубликования (обнародования). </w:t>
      </w:r>
    </w:p>
    <w:p w:rsidR="0024545D" w:rsidRPr="00ED178D" w:rsidRDefault="0024545D" w:rsidP="0024545D">
      <w:pPr>
        <w:pStyle w:val="a3"/>
        <w:ind w:firstLine="709"/>
        <w:jc w:val="both"/>
        <w:rPr>
          <w:rFonts w:ascii="Times New Roman" w:hAnsi="Times New Roman" w:cs="Times New Roman"/>
          <w:sz w:val="28"/>
          <w:szCs w:val="28"/>
        </w:rPr>
      </w:pPr>
      <w:r w:rsidRPr="00ED178D">
        <w:rPr>
          <w:rFonts w:ascii="Times New Roman" w:hAnsi="Times New Roman" w:cs="Times New Roman"/>
          <w:sz w:val="28"/>
          <w:szCs w:val="28"/>
        </w:rPr>
        <w:t xml:space="preserve">3. Настоящее постановление разместить на официальном сайте муниципального района «Хилокский район».   </w:t>
      </w:r>
    </w:p>
    <w:p w:rsidR="0024545D" w:rsidRDefault="0024545D" w:rsidP="0024545D">
      <w:pPr>
        <w:pStyle w:val="a3"/>
        <w:jc w:val="both"/>
        <w:rPr>
          <w:rFonts w:ascii="Times New Roman" w:hAnsi="Times New Roman" w:cs="Times New Roman"/>
          <w:sz w:val="28"/>
          <w:szCs w:val="28"/>
        </w:rPr>
      </w:pPr>
    </w:p>
    <w:p w:rsidR="0024545D" w:rsidRDefault="0024545D" w:rsidP="0024545D">
      <w:pPr>
        <w:pStyle w:val="a3"/>
        <w:jc w:val="both"/>
        <w:rPr>
          <w:rFonts w:ascii="Times New Roman" w:hAnsi="Times New Roman" w:cs="Times New Roman"/>
          <w:sz w:val="28"/>
          <w:szCs w:val="28"/>
        </w:rPr>
      </w:pP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p>
    <w:p w:rsidR="0024545D" w:rsidRPr="00F62BC7" w:rsidRDefault="0024545D" w:rsidP="0024545D">
      <w:pPr>
        <w:pStyle w:val="a3"/>
        <w:jc w:val="both"/>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C10CC3">
        <w:rPr>
          <w:rFonts w:ascii="Times New Roman" w:hAnsi="Times New Roman" w:cs="Times New Roman"/>
          <w:sz w:val="28"/>
          <w:szCs w:val="28"/>
        </w:rPr>
        <w:t xml:space="preserve">     </w:t>
      </w:r>
      <w:r>
        <w:rPr>
          <w:rFonts w:ascii="Times New Roman" w:hAnsi="Times New Roman" w:cs="Times New Roman"/>
          <w:sz w:val="28"/>
          <w:szCs w:val="28"/>
        </w:rPr>
        <w:t xml:space="preserve">  К.В. Серов </w:t>
      </w: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4545D" w:rsidRDefault="0024545D" w:rsidP="0024545D">
      <w:pPr>
        <w:pStyle w:val="a3"/>
        <w:rPr>
          <w:rFonts w:ascii="Times New Roman" w:hAnsi="Times New Roman" w:cs="Times New Roman"/>
          <w:sz w:val="28"/>
          <w:szCs w:val="28"/>
        </w:rPr>
      </w:pPr>
    </w:p>
    <w:p w:rsidR="0024545D" w:rsidRDefault="0024545D" w:rsidP="0024545D">
      <w:pPr>
        <w:pStyle w:val="a3"/>
        <w:rPr>
          <w:rFonts w:ascii="Times New Roman" w:hAnsi="Times New Roman" w:cs="Times New Roman"/>
          <w:sz w:val="28"/>
          <w:szCs w:val="28"/>
        </w:rPr>
      </w:pPr>
    </w:p>
    <w:p w:rsidR="0024545D" w:rsidRDefault="0024545D" w:rsidP="0024545D">
      <w:pPr>
        <w:pStyle w:val="a3"/>
        <w:rPr>
          <w:rFonts w:ascii="Times New Roman" w:hAnsi="Times New Roman" w:cs="Times New Roman"/>
          <w:sz w:val="28"/>
          <w:szCs w:val="28"/>
        </w:rPr>
      </w:pPr>
    </w:p>
    <w:p w:rsidR="0024545D" w:rsidRDefault="0024545D" w:rsidP="0024545D">
      <w:pPr>
        <w:pStyle w:val="a3"/>
        <w:rPr>
          <w:rFonts w:ascii="Times New Roman" w:hAnsi="Times New Roman" w:cs="Times New Roman"/>
          <w:sz w:val="28"/>
          <w:szCs w:val="28"/>
        </w:rPr>
      </w:pP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УТВЕРЖДЕНЫ</w:t>
      </w: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24545D" w:rsidRDefault="0024545D" w:rsidP="0024545D">
      <w:pPr>
        <w:pStyle w:val="a3"/>
        <w:jc w:val="center"/>
        <w:rPr>
          <w:rFonts w:ascii="Times New Roman" w:hAnsi="Times New Roman" w:cs="Times New Roman"/>
          <w:sz w:val="28"/>
          <w:szCs w:val="28"/>
        </w:rPr>
      </w:pPr>
      <w:r>
        <w:rPr>
          <w:rFonts w:ascii="Times New Roman" w:hAnsi="Times New Roman" w:cs="Times New Roman"/>
          <w:sz w:val="28"/>
          <w:szCs w:val="28"/>
        </w:rPr>
        <w:t xml:space="preserve">                                                   «Хилокский район» </w:t>
      </w:r>
    </w:p>
    <w:p w:rsidR="0024545D" w:rsidRDefault="0024545D" w:rsidP="0024545D">
      <w:pPr>
        <w:pStyle w:val="a3"/>
        <w:rPr>
          <w:rFonts w:ascii="Times New Roman" w:hAnsi="Times New Roman" w:cs="Times New Roman"/>
          <w:sz w:val="28"/>
          <w:szCs w:val="28"/>
        </w:rPr>
      </w:pPr>
      <w:r>
        <w:rPr>
          <w:rFonts w:ascii="Times New Roman" w:hAnsi="Times New Roman" w:cs="Times New Roman"/>
          <w:sz w:val="28"/>
          <w:szCs w:val="28"/>
        </w:rPr>
        <w:t xml:space="preserve">                                                                      </w:t>
      </w:r>
      <w:r w:rsidR="00C300BA">
        <w:rPr>
          <w:rFonts w:ascii="Times New Roman" w:hAnsi="Times New Roman" w:cs="Times New Roman"/>
          <w:sz w:val="28"/>
          <w:szCs w:val="28"/>
        </w:rPr>
        <w:t xml:space="preserve">      от  27.05.</w:t>
      </w:r>
      <w:r>
        <w:rPr>
          <w:rFonts w:ascii="Times New Roman" w:hAnsi="Times New Roman" w:cs="Times New Roman"/>
          <w:sz w:val="28"/>
          <w:szCs w:val="28"/>
        </w:rPr>
        <w:t xml:space="preserve"> 2021 г.   №</w:t>
      </w:r>
      <w:r w:rsidR="00C300BA">
        <w:rPr>
          <w:rFonts w:ascii="Times New Roman" w:hAnsi="Times New Roman" w:cs="Times New Roman"/>
          <w:sz w:val="28"/>
          <w:szCs w:val="28"/>
        </w:rPr>
        <w:t>314</w:t>
      </w:r>
      <w:bookmarkStart w:id="0" w:name="_GoBack"/>
      <w:bookmarkEnd w:id="0"/>
      <w:r>
        <w:rPr>
          <w:rFonts w:ascii="Times New Roman" w:hAnsi="Times New Roman" w:cs="Times New Roman"/>
          <w:sz w:val="28"/>
          <w:szCs w:val="28"/>
        </w:rPr>
        <w:t xml:space="preserve"> </w:t>
      </w:r>
    </w:p>
    <w:p w:rsidR="0024545D" w:rsidRDefault="0024545D" w:rsidP="0024545D">
      <w:pPr>
        <w:pStyle w:val="a3"/>
        <w:rPr>
          <w:rFonts w:ascii="Times New Roman" w:hAnsi="Times New Roman" w:cs="Times New Roman"/>
          <w:sz w:val="28"/>
          <w:szCs w:val="28"/>
        </w:rPr>
      </w:pPr>
    </w:p>
    <w:p w:rsidR="0024545D" w:rsidRDefault="0024545D" w:rsidP="0024545D">
      <w:pPr>
        <w:pStyle w:val="a3"/>
        <w:jc w:val="center"/>
        <w:rPr>
          <w:rFonts w:ascii="Times New Roman" w:hAnsi="Times New Roman" w:cs="Times New Roman"/>
          <w:sz w:val="28"/>
          <w:szCs w:val="28"/>
        </w:rPr>
      </w:pPr>
    </w:p>
    <w:p w:rsidR="006E6127" w:rsidRDefault="006E6127" w:rsidP="0024545D">
      <w:pPr>
        <w:pStyle w:val="a3"/>
        <w:jc w:val="center"/>
        <w:rPr>
          <w:rFonts w:ascii="Times New Roman" w:hAnsi="Times New Roman" w:cs="Times New Roman"/>
          <w:sz w:val="28"/>
          <w:szCs w:val="28"/>
        </w:rPr>
      </w:pPr>
    </w:p>
    <w:p w:rsidR="0024545D" w:rsidRPr="00AF31CD" w:rsidRDefault="0024545D" w:rsidP="0024545D">
      <w:pPr>
        <w:pStyle w:val="a3"/>
        <w:jc w:val="center"/>
        <w:rPr>
          <w:rFonts w:ascii="Times New Roman" w:hAnsi="Times New Roman" w:cs="Times New Roman"/>
          <w:b/>
          <w:sz w:val="28"/>
          <w:szCs w:val="28"/>
        </w:rPr>
      </w:pPr>
      <w:r w:rsidRPr="00AF31CD">
        <w:rPr>
          <w:rFonts w:ascii="Times New Roman" w:hAnsi="Times New Roman" w:cs="Times New Roman"/>
          <w:b/>
          <w:sz w:val="28"/>
          <w:szCs w:val="28"/>
        </w:rPr>
        <w:t>ИЗМЕНЕНИЯ</w:t>
      </w:r>
      <w:r>
        <w:rPr>
          <w:rFonts w:ascii="Times New Roman" w:hAnsi="Times New Roman" w:cs="Times New Roman"/>
          <w:b/>
          <w:sz w:val="28"/>
          <w:szCs w:val="28"/>
        </w:rPr>
        <w:t>,</w:t>
      </w:r>
    </w:p>
    <w:p w:rsidR="00C10CC3" w:rsidRDefault="0024545D" w:rsidP="00C10CC3">
      <w:pPr>
        <w:pStyle w:val="a3"/>
        <w:jc w:val="both"/>
        <w:rPr>
          <w:rFonts w:ascii="Times New Roman" w:hAnsi="Times New Roman" w:cs="Times New Roman"/>
          <w:b/>
          <w:sz w:val="28"/>
          <w:szCs w:val="28"/>
        </w:rPr>
      </w:pPr>
      <w:proofErr w:type="gramStart"/>
      <w:r w:rsidRPr="00AF31CD">
        <w:rPr>
          <w:rFonts w:ascii="Times New Roman" w:hAnsi="Times New Roman" w:cs="Times New Roman"/>
          <w:b/>
          <w:sz w:val="28"/>
          <w:szCs w:val="28"/>
        </w:rPr>
        <w:t xml:space="preserve">которые вносятся в </w:t>
      </w:r>
      <w:r w:rsidR="00C10CC3">
        <w:rPr>
          <w:rFonts w:ascii="Times New Roman" w:hAnsi="Times New Roman" w:cs="Times New Roman"/>
          <w:b/>
          <w:sz w:val="28"/>
          <w:szCs w:val="28"/>
        </w:rPr>
        <w:t>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района «Хилокский район», утвержденное постановлением администрации муниципального района Хилокский район» от 02.06.2014 г. № 576</w:t>
      </w:r>
      <w:r w:rsidR="00C10CC3" w:rsidRPr="00F411F0">
        <w:rPr>
          <w:rFonts w:ascii="Times New Roman" w:hAnsi="Times New Roman" w:cs="Times New Roman"/>
          <w:b/>
          <w:sz w:val="28"/>
          <w:szCs w:val="28"/>
        </w:rPr>
        <w:t xml:space="preserve"> </w:t>
      </w:r>
      <w:proofErr w:type="gramEnd"/>
    </w:p>
    <w:p w:rsidR="006E6127" w:rsidRPr="00F411F0" w:rsidRDefault="006E6127" w:rsidP="00C10CC3">
      <w:pPr>
        <w:pStyle w:val="a3"/>
        <w:jc w:val="both"/>
        <w:rPr>
          <w:rFonts w:ascii="Times New Roman" w:hAnsi="Times New Roman" w:cs="Times New Roman"/>
          <w:b/>
          <w:sz w:val="28"/>
          <w:szCs w:val="28"/>
        </w:rPr>
      </w:pPr>
    </w:p>
    <w:p w:rsidR="004B049B" w:rsidRPr="009B68FD" w:rsidRDefault="00C10CC3" w:rsidP="004B04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545D" w:rsidRPr="009B68FD">
        <w:rPr>
          <w:rFonts w:ascii="Times New Roman" w:hAnsi="Times New Roman" w:cs="Times New Roman"/>
          <w:sz w:val="28"/>
          <w:szCs w:val="28"/>
        </w:rPr>
        <w:t xml:space="preserve">1. </w:t>
      </w:r>
      <w:r w:rsidR="002F22CA" w:rsidRPr="009B68FD">
        <w:rPr>
          <w:rFonts w:ascii="Times New Roman" w:hAnsi="Times New Roman" w:cs="Times New Roman"/>
          <w:sz w:val="28"/>
          <w:szCs w:val="28"/>
        </w:rPr>
        <w:t>Пункт 3.5 Положения читать в следующей редакции:</w:t>
      </w:r>
    </w:p>
    <w:p w:rsidR="002F22CA" w:rsidRPr="009B68FD" w:rsidRDefault="002F22CA" w:rsidP="004B049B">
      <w:pPr>
        <w:pStyle w:val="a3"/>
        <w:jc w:val="both"/>
        <w:rPr>
          <w:rFonts w:ascii="Times New Roman" w:hAnsi="Times New Roman" w:cs="Times New Roman"/>
          <w:color w:val="00B050"/>
          <w:sz w:val="28"/>
          <w:szCs w:val="28"/>
        </w:rPr>
      </w:pPr>
      <w:r w:rsidRPr="009B68FD">
        <w:rPr>
          <w:rFonts w:ascii="Times New Roman" w:hAnsi="Times New Roman" w:cs="Times New Roman"/>
          <w:sz w:val="28"/>
          <w:szCs w:val="28"/>
        </w:rPr>
        <w:t>«</w:t>
      </w:r>
      <w:r w:rsidR="00652BA2" w:rsidRPr="009B68FD">
        <w:rPr>
          <w:rFonts w:ascii="Times New Roman" w:hAnsi="Times New Roman" w:cs="Times New Roman"/>
          <w:color w:val="000000"/>
          <w:sz w:val="28"/>
          <w:szCs w:val="28"/>
        </w:rPr>
        <w:t xml:space="preserve">Требование обязательности среднего общего образования применительно к </w:t>
      </w:r>
      <w:proofErr w:type="gramStart"/>
      <w:r w:rsidR="00652BA2" w:rsidRPr="009B68FD">
        <w:rPr>
          <w:rFonts w:ascii="Times New Roman" w:hAnsi="Times New Roman" w:cs="Times New Roman"/>
          <w:color w:val="000000"/>
          <w:sz w:val="28"/>
          <w:szCs w:val="28"/>
        </w:rPr>
        <w:t>конкретному</w:t>
      </w:r>
      <w:proofErr w:type="gramEnd"/>
      <w:r w:rsidR="00652BA2" w:rsidRPr="009B68FD">
        <w:rPr>
          <w:rFonts w:ascii="Times New Roman" w:hAnsi="Times New Roman" w:cs="Times New Roman"/>
          <w:color w:val="000000"/>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Требование получения основного общего образования не ограничивается возрастом восемнадцати лет. Обучающимся представляются академические права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w:t>
      </w:r>
      <w:proofErr w:type="gramStart"/>
      <w:r w:rsidR="00652BA2" w:rsidRPr="009B68FD">
        <w:rPr>
          <w:rFonts w:ascii="Times New Roman" w:hAnsi="Times New Roman" w:cs="Times New Roman"/>
          <w:color w:val="000000"/>
          <w:sz w:val="28"/>
          <w:szCs w:val="28"/>
        </w:rPr>
        <w:t>т(</w:t>
      </w:r>
      <w:proofErr w:type="gramEnd"/>
      <w:r w:rsidR="00652BA2" w:rsidRPr="009B68FD">
        <w:rPr>
          <w:rFonts w:ascii="Times New Roman" w:hAnsi="Times New Roman" w:cs="Times New Roman"/>
          <w:color w:val="000000"/>
          <w:sz w:val="28"/>
          <w:szCs w:val="28"/>
        </w:rPr>
        <w:t>п.1 ст.34 Закона об образовании).</w:t>
      </w:r>
    </w:p>
    <w:p w:rsidR="0024545D" w:rsidRPr="002549C4" w:rsidRDefault="0024545D" w:rsidP="0024545D">
      <w:pPr>
        <w:ind w:right="-1"/>
        <w:jc w:val="center"/>
        <w:rPr>
          <w:b/>
          <w:sz w:val="28"/>
          <w:szCs w:val="28"/>
        </w:rPr>
      </w:pPr>
    </w:p>
    <w:p w:rsidR="0024545D" w:rsidRDefault="0024545D" w:rsidP="0024545D"/>
    <w:p w:rsidR="0024545D" w:rsidRDefault="0024545D" w:rsidP="0024545D"/>
    <w:p w:rsidR="00F11230" w:rsidRDefault="00F11230"/>
    <w:sectPr w:rsidR="00F11230" w:rsidSect="00DA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4545D"/>
    <w:rsid w:val="000B67D7"/>
    <w:rsid w:val="00121F40"/>
    <w:rsid w:val="001933A4"/>
    <w:rsid w:val="0024545D"/>
    <w:rsid w:val="002F22CA"/>
    <w:rsid w:val="004B049B"/>
    <w:rsid w:val="00631962"/>
    <w:rsid w:val="00652BA2"/>
    <w:rsid w:val="00672360"/>
    <w:rsid w:val="0068245C"/>
    <w:rsid w:val="006E6127"/>
    <w:rsid w:val="00745750"/>
    <w:rsid w:val="0080581E"/>
    <w:rsid w:val="00856C27"/>
    <w:rsid w:val="008911DD"/>
    <w:rsid w:val="009B68FD"/>
    <w:rsid w:val="00C10CC3"/>
    <w:rsid w:val="00C300BA"/>
    <w:rsid w:val="00CD326A"/>
    <w:rsid w:val="00D1157C"/>
    <w:rsid w:val="00D838AA"/>
    <w:rsid w:val="00E01763"/>
    <w:rsid w:val="00EA6235"/>
    <w:rsid w:val="00F1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45D"/>
    <w:pPr>
      <w:spacing w:after="0" w:line="240" w:lineRule="auto"/>
    </w:pPr>
    <w:rPr>
      <w:rFonts w:eastAsiaTheme="minorEastAsia"/>
      <w:lang w:eastAsia="ru-RU"/>
    </w:rPr>
  </w:style>
  <w:style w:type="character" w:styleId="a4">
    <w:name w:val="Strong"/>
    <w:basedOn w:val="a0"/>
    <w:uiPriority w:val="22"/>
    <w:qFormat/>
    <w:rsid w:val="002454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Регистр</cp:lastModifiedBy>
  <cp:revision>12</cp:revision>
  <cp:lastPrinted>2021-05-25T23:12:00Z</cp:lastPrinted>
  <dcterms:created xsi:type="dcterms:W3CDTF">2021-05-25T04:46:00Z</dcterms:created>
  <dcterms:modified xsi:type="dcterms:W3CDTF">2021-06-06T22:57:00Z</dcterms:modified>
</cp:coreProperties>
</file>