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6E" w:rsidRDefault="003C346E" w:rsidP="003C346E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46E" w:rsidRPr="003C346E" w:rsidRDefault="003C346E" w:rsidP="003C346E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46E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3C346E" w:rsidRPr="003C346E" w:rsidRDefault="003C346E" w:rsidP="003C346E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46E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3C346E" w:rsidRPr="003C346E" w:rsidRDefault="003C346E" w:rsidP="003C346E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3C346E" w:rsidRPr="003C346E" w:rsidRDefault="003C346E" w:rsidP="003C346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46E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87665D">
        <w:rPr>
          <w:rFonts w:ascii="Times New Roman" w:hAnsi="Times New Roman" w:cs="Times New Roman"/>
          <w:b/>
          <w:sz w:val="44"/>
          <w:szCs w:val="44"/>
        </w:rPr>
        <w:t>Е</w:t>
      </w:r>
    </w:p>
    <w:p w:rsidR="003C346E" w:rsidRPr="003C346E" w:rsidRDefault="003C346E" w:rsidP="003C346E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3C346E" w:rsidRDefault="0087665D" w:rsidP="0087665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3C346E" w:rsidRPr="003C346E">
        <w:rPr>
          <w:rFonts w:ascii="Times New Roman" w:hAnsi="Times New Roman" w:cs="Times New Roman"/>
          <w:sz w:val="28"/>
          <w:szCs w:val="28"/>
        </w:rPr>
        <w:t>апреля 202</w:t>
      </w:r>
      <w:r w:rsidR="001155C3">
        <w:rPr>
          <w:rFonts w:ascii="Times New Roman" w:hAnsi="Times New Roman" w:cs="Times New Roman"/>
          <w:sz w:val="28"/>
          <w:szCs w:val="28"/>
        </w:rPr>
        <w:t>2</w:t>
      </w:r>
      <w:r w:rsidR="003C346E" w:rsidRPr="003C34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</w:r>
      <w:r w:rsidR="003C346E" w:rsidRPr="003C346E">
        <w:rPr>
          <w:rFonts w:ascii="Times New Roman" w:hAnsi="Times New Roman" w:cs="Times New Roman"/>
          <w:sz w:val="28"/>
          <w:szCs w:val="28"/>
        </w:rPr>
        <w:tab/>
        <w:t>№</w:t>
      </w:r>
      <w:r w:rsidR="00AC4A78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3C346E" w:rsidRDefault="003C346E" w:rsidP="003C34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C346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3C346E">
        <w:rPr>
          <w:rFonts w:ascii="Times New Roman" w:hAnsi="Times New Roman" w:cs="Times New Roman"/>
          <w:b/>
          <w:sz w:val="32"/>
          <w:szCs w:val="32"/>
        </w:rPr>
        <w:t>. Чара</w:t>
      </w:r>
    </w:p>
    <w:p w:rsidR="0087665D" w:rsidRPr="003C346E" w:rsidRDefault="0087665D" w:rsidP="003C34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46E" w:rsidRPr="003C346E" w:rsidRDefault="003C346E" w:rsidP="0087665D">
      <w:pPr>
        <w:keepNext/>
        <w:tabs>
          <w:tab w:val="center" w:pos="5400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C346E">
        <w:rPr>
          <w:rFonts w:ascii="Times New Roman" w:hAnsi="Times New Roman" w:cs="Times New Roman"/>
          <w:b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3C346E" w:rsidRDefault="003C346E" w:rsidP="001155C3">
      <w:pPr>
        <w:spacing w:after="0" w:line="240" w:lineRule="auto"/>
        <w:jc w:val="center"/>
        <w:rPr>
          <w:b/>
          <w:sz w:val="28"/>
          <w:szCs w:val="28"/>
        </w:rPr>
      </w:pPr>
    </w:p>
    <w:p w:rsidR="003C346E" w:rsidRDefault="003C346E" w:rsidP="00115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55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№131-ФЗ «Об общих принципах организации местного самоуправления в Российской Федерации», </w:t>
      </w:r>
      <w:r w:rsidR="00715E85" w:rsidRPr="001155C3">
        <w:rPr>
          <w:rFonts w:ascii="Times New Roman" w:hAnsi="Times New Roman" w:cs="Times New Roman"/>
          <w:sz w:val="28"/>
          <w:szCs w:val="28"/>
        </w:rPr>
        <w:t xml:space="preserve">в целях усиления мер пожарной защиты на территории Каларского муниципального округа Забайкальского края, </w:t>
      </w:r>
      <w:r w:rsidRPr="001155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15E85" w:rsidRPr="001155C3">
        <w:rPr>
          <w:rFonts w:ascii="Times New Roman" w:hAnsi="Times New Roman" w:cs="Times New Roman"/>
          <w:sz w:val="28"/>
          <w:szCs w:val="28"/>
        </w:rPr>
        <w:t xml:space="preserve">статьей 32 </w:t>
      </w:r>
      <w:r w:rsidRPr="001155C3">
        <w:rPr>
          <w:rFonts w:ascii="Times New Roman" w:hAnsi="Times New Roman" w:cs="Times New Roman"/>
          <w:sz w:val="28"/>
          <w:szCs w:val="28"/>
        </w:rPr>
        <w:t>Устав</w:t>
      </w:r>
      <w:r w:rsidR="00715E85" w:rsidRPr="001155C3">
        <w:rPr>
          <w:rFonts w:ascii="Times New Roman" w:hAnsi="Times New Roman" w:cs="Times New Roman"/>
          <w:sz w:val="28"/>
          <w:szCs w:val="28"/>
        </w:rPr>
        <w:t>а</w:t>
      </w:r>
      <w:r w:rsidRPr="001155C3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округа, администрация К</w:t>
      </w:r>
      <w:r w:rsidR="0087665D">
        <w:rPr>
          <w:rFonts w:ascii="Times New Roman" w:hAnsi="Times New Roman" w:cs="Times New Roman"/>
          <w:sz w:val="28"/>
          <w:szCs w:val="28"/>
        </w:rPr>
        <w:t>аларского муниципального округа</w:t>
      </w:r>
      <w:r w:rsidRPr="001155C3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1155C3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1155C3" w:rsidRPr="001155C3" w:rsidRDefault="001155C3" w:rsidP="00115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46E" w:rsidRPr="001155C3" w:rsidRDefault="003C346E" w:rsidP="001155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155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Pr="001155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территории Каларского муниципального округа Забайкальского края</w:t>
      </w:r>
      <w:r w:rsidR="00882EB6" w:rsidRPr="001155C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82EB6" w:rsidRPr="001155C3" w:rsidRDefault="00715E85" w:rsidP="001155C3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155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346E" w:rsidRPr="001155C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3C346E" w:rsidRPr="001155C3" w:rsidRDefault="00715E85" w:rsidP="001155C3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155C3">
        <w:rPr>
          <w:rFonts w:ascii="Times New Roman" w:hAnsi="Times New Roman" w:cs="Times New Roman"/>
          <w:sz w:val="28"/>
          <w:szCs w:val="28"/>
        </w:rPr>
        <w:t>3</w:t>
      </w:r>
      <w:r w:rsidR="003C346E" w:rsidRPr="001155C3">
        <w:rPr>
          <w:rFonts w:ascii="Times New Roman" w:hAnsi="Times New Roman" w:cs="Times New Roman"/>
          <w:sz w:val="28"/>
          <w:szCs w:val="28"/>
        </w:rPr>
        <w:t>.</w:t>
      </w:r>
      <w:r w:rsidR="003C346E" w:rsidRPr="0011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C346E" w:rsidRPr="0011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3C346E" w:rsidRPr="001155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346E" w:rsidRPr="001155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346E" w:rsidRDefault="003C346E" w:rsidP="001155C3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</w:p>
    <w:p w:rsidR="001155C3" w:rsidRPr="001155C3" w:rsidRDefault="001155C3" w:rsidP="001155C3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</w:p>
    <w:p w:rsidR="003C346E" w:rsidRPr="001155C3" w:rsidRDefault="003C346E" w:rsidP="001155C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65D" w:rsidRPr="0087665D" w:rsidRDefault="0087665D" w:rsidP="00876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65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87665D">
        <w:rPr>
          <w:rFonts w:ascii="Times New Roman" w:eastAsia="Times New Roman" w:hAnsi="Times New Roman" w:cs="Times New Roman"/>
          <w:sz w:val="28"/>
          <w:szCs w:val="28"/>
        </w:rPr>
        <w:t xml:space="preserve">. главы Каларского </w:t>
      </w:r>
      <w:proofErr w:type="gramStart"/>
      <w:r w:rsidRPr="0087665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87665D" w:rsidRDefault="0087665D" w:rsidP="00876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5D">
        <w:rPr>
          <w:rFonts w:ascii="Times New Roman" w:eastAsia="Times New Roman" w:hAnsi="Times New Roman" w:cs="Times New Roman"/>
          <w:sz w:val="28"/>
          <w:szCs w:val="28"/>
        </w:rPr>
        <w:t xml:space="preserve">округа Забайкальского края </w:t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</w:r>
      <w:r w:rsidRPr="0087665D">
        <w:rPr>
          <w:rFonts w:ascii="Times New Roman" w:eastAsia="Times New Roman" w:hAnsi="Times New Roman" w:cs="Times New Roman"/>
          <w:sz w:val="28"/>
          <w:szCs w:val="28"/>
        </w:rPr>
        <w:tab/>
        <w:t>С.Л. Рошкова</w:t>
      </w:r>
    </w:p>
    <w:p w:rsidR="00686DFC" w:rsidRDefault="00686D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2EB6" w:rsidRPr="00686DFC" w:rsidRDefault="001155C3" w:rsidP="001155C3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86DF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УТВЕРЖДЕН:</w:t>
      </w:r>
    </w:p>
    <w:p w:rsidR="00A666D6" w:rsidRPr="00686DFC" w:rsidRDefault="001155C3" w:rsidP="001155C3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882EB6"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остановлени</w:t>
      </w:r>
      <w:r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ем </w:t>
      </w:r>
      <w:r w:rsidR="00882EB6"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</w:p>
    <w:p w:rsidR="00882EB6" w:rsidRPr="00686DFC" w:rsidRDefault="00882EB6" w:rsidP="001155C3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Каларского муниципального округа</w:t>
      </w:r>
    </w:p>
    <w:p w:rsidR="00882EB6" w:rsidRPr="00686DFC" w:rsidRDefault="00882EB6" w:rsidP="001155C3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Забайкальского края</w:t>
      </w:r>
    </w:p>
    <w:p w:rsidR="00882EB6" w:rsidRPr="00686DFC" w:rsidRDefault="0087665D" w:rsidP="001155C3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22 апреля</w:t>
      </w:r>
      <w:r w:rsidR="00882EB6"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 г.</w:t>
      </w:r>
      <w:r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 w:rsidR="00D75AB9" w:rsidRPr="00686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237</w:t>
      </w:r>
    </w:p>
    <w:p w:rsidR="001155C3" w:rsidRDefault="001155C3" w:rsidP="00882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666D6" w:rsidRPr="001155C3" w:rsidRDefault="00A666D6" w:rsidP="00882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155C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</w:t>
      </w:r>
      <w:bookmarkStart w:id="0" w:name="_GoBack"/>
      <w:bookmarkEnd w:id="0"/>
      <w:r w:rsidRPr="001155C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</w:t>
      </w:r>
      <w:r w:rsidR="001155C3" w:rsidRPr="001155C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1155C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</w:p>
    <w:p w:rsidR="00A666D6" w:rsidRPr="00882EB6" w:rsidRDefault="00A666D6" w:rsidP="00A666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2E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875"/>
        <w:gridCol w:w="2646"/>
        <w:gridCol w:w="2720"/>
      </w:tblGrid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</w:t>
            </w:r>
            <w:proofErr w:type="gramStart"/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Вызвать профессиональных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Каларского муниципального округа 8 (30261) 22-517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(далее </w:t>
            </w:r>
            <w:proofErr w:type="gramStart"/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-Е</w:t>
            </w:r>
            <w:proofErr w:type="gramEnd"/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обнаружении пожара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немедленно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882EB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Обнаруживший пожар</w:t>
            </w:r>
          </w:p>
          <w:p w:rsidR="00A666D6" w:rsidRPr="00882EB6" w:rsidRDefault="00A666D6" w:rsidP="00882E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сельской</w:t>
            </w:r>
            <w:proofErr w:type="gramEnd"/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 (подтверждает вызов)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обнаружении пожара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немедленно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882EB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сельской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Оповестить насе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ление и руководство Каларского муниципального округа (через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ЕДДС) о возникновении пожара на объекте или в границах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обнаружении пожара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немедленно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882EB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A666D6"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ответственный за пожарную безопасность объекта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Прибыть на место возникновения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пожара для руководства тушением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пожара до прибытия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обнаружении пожара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немедленно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EB6" w:rsidRPr="00882EB6" w:rsidRDefault="00882EB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  <w:r w:rsidR="00A666D6"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ДПД, ответственный за пожарную безопасность объекта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Организовать эвакуацию людей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и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При прибытии к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882EB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  <w:r w:rsidR="00A666D6"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ответственный за пожарную безопасность объекта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прибытии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профессиональных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пожарных проинформировать</w:t>
            </w:r>
            <w:r w:rsid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прибытии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профессиональных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пожарных</w:t>
            </w:r>
          </w:p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882EB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  <w:r w:rsidR="00A666D6"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ответственный за пожарную безопасность объекта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1662E1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  <w:r w:rsidR="00A666D6"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а также руководитель объекта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1662E1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сельской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1662E1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сельской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Проанализировать обстановку и</w:t>
            </w:r>
            <w:r w:rsidR="001662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определить предварительный</w:t>
            </w:r>
            <w:r w:rsidR="001662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ущерб и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1662E1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сельской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</w:p>
        </w:tc>
      </w:tr>
      <w:tr w:rsidR="00882EB6" w:rsidRPr="00882EB6" w:rsidTr="00A666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Организовать первоочередное</w:t>
            </w:r>
            <w:r w:rsidR="001662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жизнеобеспечение пострадавшего</w:t>
            </w:r>
            <w:r w:rsidR="001662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населения в пределах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A666D6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6D6" w:rsidRPr="00882EB6" w:rsidRDefault="001662E1" w:rsidP="00A666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сельской (городской) администраций </w:t>
            </w:r>
            <w:r w:rsidRPr="00882E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или лицо его замещающее</w:t>
            </w:r>
          </w:p>
        </w:tc>
      </w:tr>
    </w:tbl>
    <w:p w:rsidR="00D47961" w:rsidRDefault="00D47961">
      <w:pPr>
        <w:rPr>
          <w:sz w:val="28"/>
          <w:szCs w:val="28"/>
        </w:rPr>
      </w:pPr>
    </w:p>
    <w:p w:rsidR="0087665D" w:rsidRPr="00882EB6" w:rsidRDefault="0087665D" w:rsidP="008766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7665D" w:rsidRPr="00882EB6" w:rsidSect="00686D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CF"/>
    <w:multiLevelType w:val="multilevel"/>
    <w:tmpl w:val="41FCBF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66"/>
    <w:rsid w:val="001155C3"/>
    <w:rsid w:val="001662E1"/>
    <w:rsid w:val="003C346E"/>
    <w:rsid w:val="00686DFC"/>
    <w:rsid w:val="00715E85"/>
    <w:rsid w:val="0087665D"/>
    <w:rsid w:val="00882EB6"/>
    <w:rsid w:val="008A7F02"/>
    <w:rsid w:val="00A45056"/>
    <w:rsid w:val="00A666D6"/>
    <w:rsid w:val="00AC4A78"/>
    <w:rsid w:val="00AD5566"/>
    <w:rsid w:val="00B44DF5"/>
    <w:rsid w:val="00C37623"/>
    <w:rsid w:val="00D47961"/>
    <w:rsid w:val="00D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C34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C34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C34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C34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2022-04-22T02:34:00Z</cp:lastPrinted>
  <dcterms:created xsi:type="dcterms:W3CDTF">2022-04-27T08:09:00Z</dcterms:created>
  <dcterms:modified xsi:type="dcterms:W3CDTF">2022-04-27T09:03:00Z</dcterms:modified>
</cp:coreProperties>
</file>