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D9" w:rsidRDefault="00136BE0">
      <w:pPr>
        <w:rPr>
          <w:sz w:val="2"/>
          <w:szCs w:val="2"/>
        </w:rPr>
      </w:pPr>
      <w:r>
        <w:t xml:space="preserve"> </w:t>
      </w:r>
    </w:p>
    <w:p w:rsidR="00CD5BD9" w:rsidRPr="00CD5BD9" w:rsidRDefault="00CD5BD9" w:rsidP="00CD5BD9">
      <w:pPr>
        <w:rPr>
          <w:sz w:val="2"/>
          <w:szCs w:val="2"/>
        </w:rPr>
      </w:pPr>
    </w:p>
    <w:p w:rsidR="00CD5BD9" w:rsidRPr="00CD5BD9" w:rsidRDefault="00CD5BD9" w:rsidP="00CD5BD9">
      <w:pPr>
        <w:rPr>
          <w:sz w:val="2"/>
          <w:szCs w:val="2"/>
        </w:rPr>
      </w:pPr>
    </w:p>
    <w:p w:rsidR="007E1A8E" w:rsidRPr="003239CF" w:rsidRDefault="007E1A8E" w:rsidP="007E1A8E">
      <w:pPr>
        <w:suppressAutoHyphens/>
        <w:overflowPunct w:val="0"/>
        <w:adjustRightInd w:val="0"/>
        <w:jc w:val="center"/>
        <w:rPr>
          <w:rFonts w:ascii="Times New Roman" w:hAnsi="Times New Roman" w:cs="Times New Roman"/>
        </w:rPr>
      </w:pPr>
      <w:r w:rsidRPr="003239CF">
        <w:rPr>
          <w:rFonts w:ascii="Times New Roman" w:hAnsi="Times New Roman" w:cs="Times New Roman"/>
          <w:noProof/>
        </w:rPr>
        <w:drawing>
          <wp:inline distT="0" distB="0" distL="0" distR="0" wp14:anchorId="65D2D1E9" wp14:editId="63CBC7E3">
            <wp:extent cx="671830" cy="82613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830" cy="826135"/>
                    </a:xfrm>
                    <a:prstGeom prst="rect">
                      <a:avLst/>
                    </a:prstGeom>
                    <a:noFill/>
                    <a:ln>
                      <a:noFill/>
                    </a:ln>
                  </pic:spPr>
                </pic:pic>
              </a:graphicData>
            </a:graphic>
          </wp:inline>
        </w:drawing>
      </w:r>
    </w:p>
    <w:p w:rsidR="007E1A8E" w:rsidRPr="003239CF" w:rsidRDefault="007E1A8E" w:rsidP="007E1A8E">
      <w:pPr>
        <w:suppressAutoHyphens/>
        <w:overflowPunct w:val="0"/>
        <w:adjustRightInd w:val="0"/>
        <w:jc w:val="center"/>
        <w:rPr>
          <w:rFonts w:ascii="Times New Roman" w:hAnsi="Times New Roman" w:cs="Times New Roman"/>
          <w:szCs w:val="28"/>
        </w:rPr>
      </w:pPr>
    </w:p>
    <w:p w:rsidR="007E1A8E" w:rsidRPr="003239CF" w:rsidRDefault="007E1A8E" w:rsidP="007E1A8E">
      <w:pPr>
        <w:pStyle w:val="Title"/>
        <w:spacing w:before="0" w:after="0"/>
        <w:ind w:hanging="426"/>
        <w:rPr>
          <w:rFonts w:ascii="Times New Roman" w:hAnsi="Times New Roman" w:cs="Times New Roman"/>
          <w:kern w:val="0"/>
          <w:sz w:val="36"/>
          <w:szCs w:val="36"/>
        </w:rPr>
      </w:pPr>
      <w:r w:rsidRPr="003239CF">
        <w:rPr>
          <w:rFonts w:ascii="Times New Roman" w:hAnsi="Times New Roman" w:cs="Times New Roman"/>
          <w:kern w:val="0"/>
          <w:sz w:val="36"/>
          <w:szCs w:val="36"/>
        </w:rPr>
        <w:t xml:space="preserve">АДМИНИСТРАЦИЯ </w:t>
      </w:r>
    </w:p>
    <w:p w:rsidR="007E1A8E" w:rsidRPr="003239CF" w:rsidRDefault="007E1A8E" w:rsidP="007E1A8E">
      <w:pPr>
        <w:pStyle w:val="Title"/>
        <w:spacing w:before="0" w:after="0"/>
        <w:ind w:hanging="426"/>
        <w:rPr>
          <w:rFonts w:ascii="Times New Roman" w:hAnsi="Times New Roman" w:cs="Times New Roman"/>
          <w:kern w:val="0"/>
          <w:sz w:val="36"/>
          <w:szCs w:val="36"/>
        </w:rPr>
      </w:pPr>
      <w:r w:rsidRPr="003239CF">
        <w:rPr>
          <w:rFonts w:ascii="Times New Roman" w:hAnsi="Times New Roman" w:cs="Times New Roman"/>
          <w:kern w:val="0"/>
          <w:sz w:val="36"/>
          <w:szCs w:val="36"/>
        </w:rPr>
        <w:t>КАЛАРСКОГО МУНИЦИПАЛЬНОГО ОКРУГА</w:t>
      </w:r>
    </w:p>
    <w:p w:rsidR="007E1A8E" w:rsidRPr="003239CF" w:rsidRDefault="007E1A8E" w:rsidP="007E1A8E">
      <w:pPr>
        <w:pStyle w:val="Title"/>
        <w:spacing w:before="0" w:after="0"/>
        <w:ind w:hanging="426"/>
        <w:rPr>
          <w:rFonts w:ascii="Times New Roman" w:hAnsi="Times New Roman" w:cs="Times New Roman"/>
          <w:kern w:val="0"/>
        </w:rPr>
      </w:pPr>
      <w:r w:rsidRPr="003239CF">
        <w:rPr>
          <w:rFonts w:ascii="Times New Roman" w:hAnsi="Times New Roman" w:cs="Times New Roman"/>
          <w:kern w:val="0"/>
          <w:sz w:val="36"/>
          <w:szCs w:val="36"/>
        </w:rPr>
        <w:t>ЗАБАЙКАЛЬСКОГО КРАЯ</w:t>
      </w:r>
      <w:r w:rsidRPr="003239CF">
        <w:rPr>
          <w:rFonts w:ascii="Times New Roman" w:hAnsi="Times New Roman" w:cs="Times New Roman"/>
          <w:kern w:val="0"/>
        </w:rPr>
        <w:t xml:space="preserve"> </w:t>
      </w:r>
    </w:p>
    <w:p w:rsidR="007E1A8E" w:rsidRPr="003239CF" w:rsidRDefault="007E1A8E" w:rsidP="007E1A8E">
      <w:pPr>
        <w:suppressAutoHyphens/>
        <w:jc w:val="center"/>
        <w:rPr>
          <w:rFonts w:ascii="Times New Roman" w:hAnsi="Times New Roman" w:cs="Times New Roman"/>
          <w:bCs/>
          <w:sz w:val="28"/>
          <w:szCs w:val="28"/>
        </w:rPr>
      </w:pPr>
    </w:p>
    <w:p w:rsidR="007E1A8E" w:rsidRPr="003239CF" w:rsidRDefault="007E1A8E" w:rsidP="007E1A8E">
      <w:pPr>
        <w:suppressAutoHyphens/>
        <w:overflowPunct w:val="0"/>
        <w:adjustRightInd w:val="0"/>
        <w:jc w:val="center"/>
        <w:rPr>
          <w:rFonts w:ascii="Times New Roman" w:hAnsi="Times New Roman" w:cs="Times New Roman"/>
          <w:b/>
          <w:bCs/>
          <w:sz w:val="40"/>
          <w:szCs w:val="40"/>
        </w:rPr>
      </w:pPr>
      <w:r w:rsidRPr="003239CF">
        <w:rPr>
          <w:rFonts w:ascii="Times New Roman" w:hAnsi="Times New Roman" w:cs="Times New Roman"/>
          <w:b/>
          <w:bCs/>
          <w:sz w:val="40"/>
          <w:szCs w:val="40"/>
        </w:rPr>
        <w:t>ПОСТАНОВЛЕНИЕ</w:t>
      </w:r>
    </w:p>
    <w:p w:rsidR="007E1A8E" w:rsidRPr="003239CF" w:rsidRDefault="007E1A8E" w:rsidP="007E1A8E">
      <w:pPr>
        <w:suppressAutoHyphens/>
        <w:overflowPunct w:val="0"/>
        <w:adjustRightInd w:val="0"/>
        <w:jc w:val="center"/>
        <w:rPr>
          <w:rFonts w:ascii="Times New Roman" w:hAnsi="Times New Roman" w:cs="Times New Roman"/>
          <w:bCs/>
          <w:sz w:val="28"/>
          <w:szCs w:val="28"/>
        </w:rPr>
      </w:pPr>
    </w:p>
    <w:p w:rsidR="007E1A8E" w:rsidRPr="003239CF" w:rsidRDefault="006259F7" w:rsidP="007E1A8E">
      <w:pPr>
        <w:suppressAutoHyphens/>
        <w:overflowPunct w:val="0"/>
        <w:adjustRightInd w:val="0"/>
        <w:jc w:val="center"/>
        <w:rPr>
          <w:rFonts w:ascii="Times New Roman" w:hAnsi="Times New Roman" w:cs="Times New Roman"/>
          <w:bCs/>
          <w:sz w:val="28"/>
          <w:szCs w:val="28"/>
        </w:rPr>
      </w:pPr>
      <w:r>
        <w:rPr>
          <w:rFonts w:ascii="Times New Roman" w:hAnsi="Times New Roman" w:cs="Times New Roman"/>
          <w:sz w:val="28"/>
          <w:szCs w:val="28"/>
        </w:rPr>
        <w:t>20 февраля 2023</w:t>
      </w:r>
      <w:r w:rsidR="007E1A8E" w:rsidRPr="003239CF">
        <w:rPr>
          <w:rFonts w:ascii="Times New Roman" w:hAnsi="Times New Roman" w:cs="Times New Roman"/>
          <w:bCs/>
          <w:sz w:val="28"/>
          <w:szCs w:val="28"/>
        </w:rPr>
        <w:t xml:space="preserve"> года</w:t>
      </w:r>
      <w:r w:rsidR="007E1A8E" w:rsidRPr="003239CF">
        <w:rPr>
          <w:rFonts w:ascii="Times New Roman" w:hAnsi="Times New Roman" w:cs="Times New Roman"/>
          <w:bCs/>
          <w:sz w:val="28"/>
          <w:szCs w:val="28"/>
        </w:rPr>
        <w:tab/>
      </w:r>
      <w:r w:rsidR="007E1A8E" w:rsidRPr="003239CF">
        <w:rPr>
          <w:rFonts w:ascii="Times New Roman" w:hAnsi="Times New Roman" w:cs="Times New Roman"/>
          <w:bCs/>
          <w:sz w:val="28"/>
          <w:szCs w:val="28"/>
        </w:rPr>
        <w:tab/>
      </w:r>
      <w:r w:rsidR="007E1A8E" w:rsidRPr="003239CF">
        <w:rPr>
          <w:rFonts w:ascii="Times New Roman" w:hAnsi="Times New Roman" w:cs="Times New Roman"/>
          <w:bCs/>
          <w:sz w:val="28"/>
          <w:szCs w:val="28"/>
        </w:rPr>
        <w:tab/>
      </w:r>
      <w:r w:rsidR="007E1A8E" w:rsidRPr="003239CF">
        <w:rPr>
          <w:rFonts w:ascii="Times New Roman" w:hAnsi="Times New Roman" w:cs="Times New Roman"/>
          <w:bCs/>
          <w:sz w:val="28"/>
          <w:szCs w:val="28"/>
        </w:rPr>
        <w:tab/>
      </w:r>
      <w:r w:rsidR="007E1A8E" w:rsidRPr="003239CF">
        <w:rPr>
          <w:rFonts w:ascii="Times New Roman" w:hAnsi="Times New Roman" w:cs="Times New Roman"/>
          <w:bCs/>
          <w:sz w:val="28"/>
          <w:szCs w:val="28"/>
        </w:rPr>
        <w:tab/>
      </w:r>
      <w:r w:rsidR="007E1A8E" w:rsidRPr="003239CF">
        <w:rPr>
          <w:rFonts w:ascii="Times New Roman" w:hAnsi="Times New Roman" w:cs="Times New Roman"/>
          <w:bCs/>
          <w:sz w:val="28"/>
          <w:szCs w:val="28"/>
        </w:rPr>
        <w:tab/>
      </w:r>
      <w:r w:rsidR="007E1A8E" w:rsidRPr="003239CF">
        <w:rPr>
          <w:rFonts w:ascii="Times New Roman" w:hAnsi="Times New Roman" w:cs="Times New Roman"/>
          <w:bCs/>
          <w:sz w:val="28"/>
          <w:szCs w:val="28"/>
        </w:rPr>
        <w:tab/>
      </w:r>
      <w:r w:rsidR="007E1A8E" w:rsidRPr="003239CF">
        <w:rPr>
          <w:rFonts w:ascii="Times New Roman" w:hAnsi="Times New Roman" w:cs="Times New Roman"/>
          <w:bCs/>
          <w:sz w:val="28"/>
          <w:szCs w:val="28"/>
        </w:rPr>
        <w:tab/>
        <w:t xml:space="preserve">№ </w:t>
      </w:r>
      <w:r>
        <w:rPr>
          <w:rFonts w:ascii="Times New Roman" w:hAnsi="Times New Roman" w:cs="Times New Roman"/>
          <w:bCs/>
          <w:sz w:val="28"/>
          <w:szCs w:val="28"/>
        </w:rPr>
        <w:t>84</w:t>
      </w:r>
    </w:p>
    <w:p w:rsidR="007E1A8E" w:rsidRPr="003239CF" w:rsidRDefault="007E1A8E" w:rsidP="007E1A8E">
      <w:pPr>
        <w:suppressAutoHyphens/>
        <w:jc w:val="center"/>
        <w:rPr>
          <w:rFonts w:ascii="Times New Roman" w:hAnsi="Times New Roman" w:cs="Times New Roman"/>
          <w:bCs/>
          <w:sz w:val="28"/>
          <w:szCs w:val="28"/>
        </w:rPr>
      </w:pPr>
      <w:r w:rsidRPr="003239CF">
        <w:rPr>
          <w:rFonts w:ascii="Times New Roman" w:hAnsi="Times New Roman" w:cs="Times New Roman"/>
          <w:bCs/>
          <w:sz w:val="28"/>
          <w:szCs w:val="28"/>
        </w:rPr>
        <w:t>с. Чара</w:t>
      </w:r>
    </w:p>
    <w:p w:rsidR="007E1A8E" w:rsidRPr="007E1A8E" w:rsidRDefault="007E1A8E" w:rsidP="007E1A8E">
      <w:pPr>
        <w:suppressAutoHyphens/>
        <w:jc w:val="center"/>
        <w:rPr>
          <w:rFonts w:ascii="Times New Roman" w:hAnsi="Times New Roman" w:cs="Times New Roman"/>
          <w:b/>
          <w:sz w:val="28"/>
          <w:szCs w:val="28"/>
        </w:rPr>
      </w:pPr>
    </w:p>
    <w:p w:rsidR="007E1A8E" w:rsidRDefault="007E1A8E" w:rsidP="007E1A8E">
      <w:pPr>
        <w:suppressAutoHyphens/>
        <w:jc w:val="center"/>
        <w:rPr>
          <w:rFonts w:ascii="Times New Roman" w:hAnsi="Times New Roman" w:cs="Times New Roman"/>
          <w:b/>
          <w:color w:val="auto"/>
          <w:sz w:val="28"/>
          <w:szCs w:val="28"/>
        </w:rPr>
      </w:pPr>
      <w:r>
        <w:rPr>
          <w:rFonts w:ascii="Times New Roman" w:hAnsi="Times New Roman" w:cs="Times New Roman"/>
          <w:b/>
          <w:color w:val="auto"/>
          <w:sz w:val="28"/>
          <w:szCs w:val="28"/>
        </w:rPr>
        <w:t>О</w:t>
      </w:r>
      <w:r w:rsidRPr="00DC3994">
        <w:rPr>
          <w:rFonts w:ascii="Times New Roman" w:hAnsi="Times New Roman" w:cs="Times New Roman"/>
          <w:b/>
          <w:color w:val="auto"/>
          <w:sz w:val="28"/>
          <w:szCs w:val="28"/>
        </w:rPr>
        <w:t>б утверждении административного регламента предос</w:t>
      </w:r>
      <w:r>
        <w:rPr>
          <w:rFonts w:ascii="Times New Roman" w:hAnsi="Times New Roman" w:cs="Times New Roman"/>
          <w:b/>
          <w:color w:val="auto"/>
          <w:sz w:val="28"/>
          <w:szCs w:val="28"/>
        </w:rPr>
        <w:t>тавления муниципальной услуги «С</w:t>
      </w:r>
      <w:r w:rsidRPr="00DC3994">
        <w:rPr>
          <w:rFonts w:ascii="Times New Roman" w:hAnsi="Times New Roman" w:cs="Times New Roman"/>
          <w:b/>
          <w:color w:val="auto"/>
          <w:sz w:val="28"/>
          <w:szCs w:val="28"/>
        </w:rPr>
        <w:t>огласование проведения переустройства и (или) перепланировки помещения в многоквартирном доме</w:t>
      </w:r>
      <w:r>
        <w:rPr>
          <w:rFonts w:ascii="Times New Roman" w:hAnsi="Times New Roman" w:cs="Times New Roman"/>
          <w:b/>
          <w:color w:val="auto"/>
          <w:sz w:val="28"/>
          <w:szCs w:val="28"/>
        </w:rPr>
        <w:t>»</w:t>
      </w:r>
    </w:p>
    <w:p w:rsidR="007E1A8E" w:rsidRPr="007E1A8E" w:rsidRDefault="007E1A8E" w:rsidP="007E1A8E">
      <w:pPr>
        <w:suppressAutoHyphens/>
        <w:ind w:firstLine="709"/>
        <w:jc w:val="both"/>
        <w:rPr>
          <w:rFonts w:ascii="Times New Roman" w:hAnsi="Times New Roman" w:cs="Times New Roman"/>
          <w:sz w:val="28"/>
          <w:szCs w:val="28"/>
        </w:rPr>
      </w:pPr>
    </w:p>
    <w:p w:rsidR="007E1A8E" w:rsidRPr="007B2E19" w:rsidRDefault="007E1A8E" w:rsidP="007E1A8E">
      <w:pPr>
        <w:suppressAutoHyphens/>
        <w:ind w:firstLine="709"/>
        <w:jc w:val="both"/>
        <w:rPr>
          <w:rFonts w:ascii="Times New Roman" w:hAnsi="Times New Roman" w:cs="Times New Roman"/>
          <w:bCs/>
          <w:sz w:val="28"/>
          <w:szCs w:val="28"/>
        </w:rPr>
      </w:pPr>
      <w:r w:rsidRPr="007B2E19">
        <w:rPr>
          <w:rFonts w:ascii="Times New Roman" w:hAnsi="Times New Roman" w:cs="Times New Roman"/>
          <w:sz w:val="28"/>
          <w:szCs w:val="28"/>
        </w:rPr>
        <w:t xml:space="preserve">В соответствии с Федеральным </w:t>
      </w:r>
      <w:hyperlink r:id="rId10" w:history="1">
        <w:r w:rsidRPr="007B2E19">
          <w:rPr>
            <w:rFonts w:ascii="Times New Roman" w:hAnsi="Times New Roman" w:cs="Times New Roman"/>
            <w:sz w:val="28"/>
            <w:szCs w:val="28"/>
          </w:rPr>
          <w:t>законом</w:t>
        </w:r>
      </w:hyperlink>
      <w:r w:rsidRPr="007B2E19">
        <w:rPr>
          <w:rFonts w:ascii="Times New Roman" w:hAnsi="Times New Roman" w:cs="Times New Roman"/>
          <w:sz w:val="28"/>
          <w:szCs w:val="28"/>
        </w:rPr>
        <w:t xml:space="preserve"> </w:t>
      </w:r>
      <w:hyperlink r:id="rId11" w:history="1">
        <w:r w:rsidRPr="008705D4">
          <w:rPr>
            <w:rStyle w:val="a3"/>
            <w:rFonts w:ascii="Times New Roman" w:hAnsi="Times New Roman"/>
            <w:color w:val="000000" w:themeColor="text1"/>
            <w:sz w:val="28"/>
            <w:szCs w:val="28"/>
            <w:u w:val="none"/>
          </w:rPr>
          <w:t>от 27 июля 2010 года № 210-ФЗ</w:t>
        </w:r>
      </w:hyperlink>
      <w:r w:rsidRPr="008705D4">
        <w:rPr>
          <w:rFonts w:ascii="Times New Roman" w:hAnsi="Times New Roman" w:cs="Times New Roman"/>
          <w:color w:val="000000" w:themeColor="text1"/>
          <w:sz w:val="28"/>
          <w:szCs w:val="28"/>
        </w:rPr>
        <w:t xml:space="preserve"> «Об организации предоставления государ</w:t>
      </w:r>
      <w:r w:rsidRPr="007B2E19">
        <w:rPr>
          <w:rFonts w:ascii="Times New Roman" w:hAnsi="Times New Roman" w:cs="Times New Roman"/>
          <w:sz w:val="28"/>
          <w:szCs w:val="28"/>
        </w:rPr>
        <w:t xml:space="preserve">ственных и муниципальных услуг», </w:t>
      </w:r>
      <w:hyperlink r:id="rId12" w:history="1">
        <w:r w:rsidRPr="007B2E19">
          <w:rPr>
            <w:rFonts w:ascii="Times New Roman" w:hAnsi="Times New Roman" w:cs="Times New Roman"/>
            <w:sz w:val="28"/>
            <w:szCs w:val="28"/>
          </w:rPr>
          <w:t>постановлением</w:t>
        </w:r>
      </w:hyperlink>
      <w:r w:rsidRPr="007B2E19">
        <w:rPr>
          <w:rFonts w:ascii="Times New Roman" w:hAnsi="Times New Roman" w:cs="Times New Roman"/>
          <w:sz w:val="28"/>
          <w:szCs w:val="28"/>
        </w:rPr>
        <w:t xml:space="preserve"> администрации муниципального района «Каларский район» от 31 мая 2012 года № 268 «Об установлении порядка разработки утверждении административных регламентов предоставления муниципальных услуг», руководствуясь статьей 32 устава Каларского муниципального округа Забайкальского края, администрация Каларского муниципального округа Забайкальского края  </w:t>
      </w:r>
      <w:r w:rsidRPr="007B2E19">
        <w:rPr>
          <w:rFonts w:ascii="Times New Roman" w:hAnsi="Times New Roman" w:cs="Times New Roman"/>
          <w:bCs/>
          <w:sz w:val="28"/>
          <w:szCs w:val="28"/>
        </w:rPr>
        <w:t>постановляет:</w:t>
      </w:r>
    </w:p>
    <w:p w:rsidR="007E1A8E" w:rsidRPr="007B2E19" w:rsidRDefault="007E1A8E" w:rsidP="007E1A8E">
      <w:pPr>
        <w:suppressAutoHyphens/>
        <w:ind w:firstLine="709"/>
        <w:rPr>
          <w:rFonts w:ascii="Times New Roman" w:hAnsi="Times New Roman" w:cs="Times New Roman"/>
          <w:bCs/>
          <w:sz w:val="28"/>
          <w:szCs w:val="28"/>
        </w:rPr>
      </w:pPr>
    </w:p>
    <w:p w:rsidR="009B4096" w:rsidRDefault="00C75FD4" w:rsidP="009F4A3B">
      <w:pPr>
        <w:ind w:firstLine="709"/>
        <w:contextualSpacing/>
        <w:jc w:val="both"/>
        <w:rPr>
          <w:rFonts w:ascii="Times New Roman" w:hAnsi="Times New Roman" w:cs="Times New Roman"/>
          <w:color w:val="auto"/>
          <w:sz w:val="28"/>
          <w:szCs w:val="28"/>
        </w:rPr>
      </w:pPr>
      <w:bookmarkStart w:id="0" w:name="sub_1"/>
      <w:r w:rsidRPr="00B75007">
        <w:rPr>
          <w:rFonts w:ascii="Times New Roman" w:hAnsi="Times New Roman" w:cs="Times New Roman"/>
          <w:sz w:val="28"/>
          <w:szCs w:val="28"/>
        </w:rPr>
        <w:t>1. </w:t>
      </w:r>
      <w:bookmarkEnd w:id="0"/>
      <w:r w:rsidR="009F4A3B">
        <w:rPr>
          <w:rFonts w:ascii="Times New Roman" w:hAnsi="Times New Roman" w:cs="Times New Roman"/>
          <w:color w:val="auto"/>
          <w:sz w:val="28"/>
          <w:szCs w:val="28"/>
        </w:rPr>
        <w:t xml:space="preserve">Утвердить </w:t>
      </w:r>
      <w:r w:rsidR="007E1A8E">
        <w:rPr>
          <w:rFonts w:ascii="Times New Roman" w:hAnsi="Times New Roman" w:cs="Times New Roman"/>
          <w:color w:val="auto"/>
          <w:sz w:val="28"/>
          <w:szCs w:val="28"/>
        </w:rPr>
        <w:t xml:space="preserve">прилагаемый </w:t>
      </w:r>
      <w:r w:rsidR="009F4A3B">
        <w:rPr>
          <w:rFonts w:ascii="Times New Roman" w:hAnsi="Times New Roman" w:cs="Times New Roman"/>
          <w:color w:val="auto"/>
          <w:sz w:val="28"/>
          <w:szCs w:val="28"/>
        </w:rPr>
        <w:t>административный регламент предоставления муниципальной услуги «Согласование проведения переустройства и (или) перепланировки пом</w:t>
      </w:r>
      <w:r w:rsidR="007E1A8E">
        <w:rPr>
          <w:rFonts w:ascii="Times New Roman" w:hAnsi="Times New Roman" w:cs="Times New Roman"/>
          <w:color w:val="auto"/>
          <w:sz w:val="28"/>
          <w:szCs w:val="28"/>
        </w:rPr>
        <w:t>ещения в многоквартирном доме»</w:t>
      </w:r>
      <w:r w:rsidR="009B4096">
        <w:rPr>
          <w:rFonts w:ascii="Times New Roman" w:hAnsi="Times New Roman" w:cs="Times New Roman"/>
          <w:color w:val="auto"/>
          <w:sz w:val="28"/>
          <w:szCs w:val="28"/>
        </w:rPr>
        <w:t>;</w:t>
      </w:r>
    </w:p>
    <w:p w:rsidR="009B4096" w:rsidRDefault="009B4096" w:rsidP="009F4A3B">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постановления администрации </w:t>
      </w:r>
      <w:r w:rsidR="00196A38">
        <w:rPr>
          <w:rFonts w:ascii="Times New Roman" w:hAnsi="Times New Roman" w:cs="Times New Roman"/>
          <w:sz w:val="28"/>
          <w:szCs w:val="28"/>
        </w:rPr>
        <w:t>муниципального района "Каларский район"</w:t>
      </w:r>
      <w:r>
        <w:rPr>
          <w:rFonts w:ascii="Times New Roman" w:hAnsi="Times New Roman" w:cs="Times New Roman"/>
          <w:sz w:val="28"/>
          <w:szCs w:val="28"/>
        </w:rPr>
        <w:t>:</w:t>
      </w:r>
    </w:p>
    <w:p w:rsidR="009B4096" w:rsidRPr="009B4096" w:rsidRDefault="009B4096" w:rsidP="009B4096">
      <w:pPr>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9B4096">
        <w:rPr>
          <w:rFonts w:ascii="Times New Roman" w:hAnsi="Times New Roman" w:cs="Times New Roman"/>
          <w:sz w:val="28"/>
          <w:szCs w:val="28"/>
        </w:rPr>
        <w:t>т 21 сентября 2018 года № 375 «Об утверждении административного регламента по предоставлению муниципальной услуги «Прием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p w:rsidR="009B4096" w:rsidRPr="009B4096" w:rsidRDefault="009B4096" w:rsidP="009B4096">
      <w:pPr>
        <w:ind w:firstLine="709"/>
        <w:contextualSpacing/>
        <w:jc w:val="both"/>
        <w:rPr>
          <w:rFonts w:ascii="Times New Roman" w:hAnsi="Times New Roman" w:cs="Times New Roman"/>
          <w:bCs/>
          <w:sz w:val="28"/>
          <w:szCs w:val="28"/>
        </w:rPr>
      </w:pPr>
      <w:r w:rsidRPr="009B4096">
        <w:rPr>
          <w:rFonts w:ascii="Times New Roman" w:hAnsi="Times New Roman" w:cs="Times New Roman"/>
          <w:sz w:val="28"/>
          <w:szCs w:val="28"/>
        </w:rPr>
        <w:t>от 26 августа 2019 года № 409 «О внесении изменений в постановление администрации муниципального района "Каларский район" от 21 сентября 2018 года № 375 «</w:t>
      </w:r>
      <w:r w:rsidRPr="009B4096">
        <w:rPr>
          <w:rFonts w:ascii="Times New Roman" w:hAnsi="Times New Roman" w:cs="Times New Roman"/>
          <w:bCs/>
          <w:sz w:val="28"/>
          <w:szCs w:val="28"/>
        </w:rPr>
        <w:t>Об утверждении административного регламента по предоставлению муниципальной услуги «Прием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r>
        <w:rPr>
          <w:rFonts w:ascii="Times New Roman" w:hAnsi="Times New Roman" w:cs="Times New Roman"/>
          <w:bCs/>
          <w:sz w:val="28"/>
          <w:szCs w:val="28"/>
        </w:rPr>
        <w:t>;</w:t>
      </w:r>
    </w:p>
    <w:p w:rsidR="00C75FD4" w:rsidRPr="00B75007" w:rsidRDefault="009B4096" w:rsidP="009B4096">
      <w:pPr>
        <w:ind w:firstLine="709"/>
        <w:contextualSpacing/>
        <w:jc w:val="both"/>
        <w:rPr>
          <w:rFonts w:ascii="Times New Roman" w:hAnsi="Times New Roman" w:cs="Times New Roman"/>
          <w:i/>
          <w:sz w:val="28"/>
          <w:szCs w:val="28"/>
        </w:rPr>
      </w:pPr>
      <w:r>
        <w:rPr>
          <w:rFonts w:ascii="Times New Roman" w:hAnsi="Times New Roman" w:cs="Times New Roman"/>
          <w:sz w:val="28"/>
          <w:szCs w:val="28"/>
        </w:rPr>
        <w:lastRenderedPageBreak/>
        <w:t>3</w:t>
      </w:r>
      <w:r w:rsidR="00C75FD4" w:rsidRPr="009B4096">
        <w:rPr>
          <w:rFonts w:ascii="Times New Roman" w:hAnsi="Times New Roman" w:cs="Times New Roman"/>
          <w:sz w:val="28"/>
          <w:szCs w:val="28"/>
        </w:rPr>
        <w:t>. Настоящее постановление всту</w:t>
      </w:r>
      <w:r w:rsidR="00C75FD4" w:rsidRPr="00B75007">
        <w:rPr>
          <w:rFonts w:ascii="Times New Roman" w:hAnsi="Times New Roman" w:cs="Times New Roman"/>
          <w:sz w:val="28"/>
          <w:szCs w:val="28"/>
        </w:rPr>
        <w:t>пает в силу на следующий день после дня официального опубликования</w:t>
      </w:r>
      <w:r w:rsidR="007E1A8E">
        <w:rPr>
          <w:rFonts w:ascii="Times New Roman" w:hAnsi="Times New Roman" w:cs="Times New Roman"/>
          <w:sz w:val="28"/>
          <w:szCs w:val="28"/>
        </w:rPr>
        <w:t xml:space="preserve"> (обнародования) на официальном сайте Каларского муниципального округа Забайкальского края</w:t>
      </w:r>
      <w:r w:rsidR="00C75FD4" w:rsidRPr="00B75007">
        <w:rPr>
          <w:rFonts w:ascii="Times New Roman" w:hAnsi="Times New Roman" w:cs="Times New Roman"/>
          <w:i/>
          <w:sz w:val="28"/>
          <w:szCs w:val="28"/>
        </w:rPr>
        <w:t>.</w:t>
      </w:r>
    </w:p>
    <w:p w:rsidR="009F4A3B" w:rsidRDefault="009F4A3B" w:rsidP="00C75FD4">
      <w:pPr>
        <w:pStyle w:val="ConsPlusTitle"/>
        <w:widowControl/>
        <w:suppressAutoHyphens/>
        <w:ind w:right="-7" w:firstLine="709"/>
        <w:jc w:val="both"/>
        <w:rPr>
          <w:rFonts w:ascii="Times New Roman" w:hAnsi="Times New Roman" w:cs="Times New Roman"/>
          <w:b w:val="0"/>
          <w:sz w:val="28"/>
          <w:szCs w:val="28"/>
          <w:highlight w:val="yellow"/>
        </w:rPr>
      </w:pPr>
    </w:p>
    <w:p w:rsidR="00D95C1C" w:rsidRDefault="00D95C1C" w:rsidP="00C75FD4">
      <w:pPr>
        <w:pStyle w:val="ConsPlusTitle"/>
        <w:widowControl/>
        <w:suppressAutoHyphens/>
        <w:ind w:right="-7" w:firstLine="709"/>
        <w:jc w:val="both"/>
        <w:rPr>
          <w:rFonts w:ascii="Times New Roman" w:hAnsi="Times New Roman" w:cs="Times New Roman"/>
          <w:b w:val="0"/>
          <w:sz w:val="28"/>
          <w:szCs w:val="28"/>
          <w:highlight w:val="yellow"/>
        </w:rPr>
      </w:pPr>
    </w:p>
    <w:p w:rsidR="009B4096" w:rsidRPr="0020154D" w:rsidRDefault="009B4096" w:rsidP="00C75FD4">
      <w:pPr>
        <w:pStyle w:val="ConsPlusTitle"/>
        <w:widowControl/>
        <w:suppressAutoHyphens/>
        <w:ind w:right="-7" w:firstLine="709"/>
        <w:jc w:val="both"/>
        <w:rPr>
          <w:rFonts w:ascii="Times New Roman" w:hAnsi="Times New Roman" w:cs="Times New Roman"/>
          <w:b w:val="0"/>
          <w:sz w:val="28"/>
          <w:szCs w:val="28"/>
          <w:highlight w:val="yellow"/>
        </w:rPr>
      </w:pPr>
    </w:p>
    <w:p w:rsidR="00196A38" w:rsidRDefault="00196A38" w:rsidP="007E1A8E">
      <w:pPr>
        <w:outlineLvl w:val="0"/>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 xml:space="preserve">Временно исполняющий обязанности </w:t>
      </w:r>
    </w:p>
    <w:p w:rsidR="007E1A8E" w:rsidRDefault="00196A38" w:rsidP="007E1A8E">
      <w:pPr>
        <w:outlineLvl w:val="0"/>
        <w:rPr>
          <w:rFonts w:ascii="Times New Roman" w:hAnsi="Times New Roman" w:cs="Times New Roman"/>
          <w:color w:val="000000" w:themeColor="text1"/>
          <w:sz w:val="28"/>
          <w:szCs w:val="28"/>
        </w:rPr>
      </w:pPr>
      <w:r>
        <w:rPr>
          <w:rFonts w:ascii="Times New Roman" w:hAnsi="Times New Roman" w:cs="Times New Roman"/>
          <w:bCs/>
          <w:iCs/>
          <w:color w:val="000000" w:themeColor="text1"/>
          <w:sz w:val="28"/>
          <w:szCs w:val="28"/>
        </w:rPr>
        <w:t>г</w:t>
      </w:r>
      <w:r w:rsidR="00C75FD4" w:rsidRPr="007E1A8E">
        <w:rPr>
          <w:rFonts w:ascii="Times New Roman" w:hAnsi="Times New Roman" w:cs="Times New Roman"/>
          <w:bCs/>
          <w:iCs/>
          <w:color w:val="000000" w:themeColor="text1"/>
          <w:sz w:val="28"/>
          <w:szCs w:val="28"/>
        </w:rPr>
        <w:t>лав</w:t>
      </w:r>
      <w:r>
        <w:rPr>
          <w:rFonts w:ascii="Times New Roman" w:hAnsi="Times New Roman" w:cs="Times New Roman"/>
          <w:bCs/>
          <w:iCs/>
          <w:color w:val="000000" w:themeColor="text1"/>
          <w:sz w:val="28"/>
          <w:szCs w:val="28"/>
        </w:rPr>
        <w:t>ы</w:t>
      </w:r>
      <w:r w:rsidR="00C75FD4" w:rsidRPr="007E1A8E">
        <w:rPr>
          <w:rFonts w:ascii="Times New Roman" w:hAnsi="Times New Roman" w:cs="Times New Roman"/>
          <w:bCs/>
          <w:iCs/>
          <w:color w:val="000000" w:themeColor="text1"/>
          <w:sz w:val="28"/>
          <w:szCs w:val="28"/>
        </w:rPr>
        <w:t xml:space="preserve"> </w:t>
      </w:r>
      <w:r w:rsidR="007E1A8E" w:rsidRPr="007E1A8E">
        <w:rPr>
          <w:rFonts w:ascii="Times New Roman" w:hAnsi="Times New Roman" w:cs="Times New Roman"/>
          <w:color w:val="000000" w:themeColor="text1"/>
          <w:sz w:val="28"/>
          <w:szCs w:val="28"/>
        </w:rPr>
        <w:t xml:space="preserve">Каларского муниципального </w:t>
      </w:r>
    </w:p>
    <w:p w:rsidR="00C75FD4" w:rsidRPr="007E1A8E" w:rsidRDefault="007E1A8E" w:rsidP="007E1A8E">
      <w:pPr>
        <w:outlineLvl w:val="0"/>
        <w:rPr>
          <w:rFonts w:ascii="Times New Roman" w:hAnsi="Times New Roman" w:cs="Times New Roman"/>
          <w:bCs/>
          <w:iCs/>
          <w:color w:val="000000" w:themeColor="text1"/>
          <w:sz w:val="28"/>
          <w:szCs w:val="28"/>
        </w:rPr>
      </w:pPr>
      <w:r w:rsidRPr="007E1A8E">
        <w:rPr>
          <w:rFonts w:ascii="Times New Roman" w:hAnsi="Times New Roman" w:cs="Times New Roman"/>
          <w:color w:val="000000" w:themeColor="text1"/>
          <w:sz w:val="28"/>
          <w:szCs w:val="28"/>
        </w:rPr>
        <w:t xml:space="preserve">округа Забайкальского края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roofErr w:type="spellStart"/>
      <w:r>
        <w:rPr>
          <w:rFonts w:ascii="Times New Roman" w:hAnsi="Times New Roman" w:cs="Times New Roman"/>
          <w:color w:val="000000" w:themeColor="text1"/>
          <w:sz w:val="28"/>
          <w:szCs w:val="28"/>
        </w:rPr>
        <w:t>К</w:t>
      </w:r>
      <w:r w:rsidR="00196A38">
        <w:rPr>
          <w:rFonts w:ascii="Times New Roman" w:hAnsi="Times New Roman" w:cs="Times New Roman"/>
          <w:color w:val="000000" w:themeColor="text1"/>
          <w:sz w:val="28"/>
          <w:szCs w:val="28"/>
        </w:rPr>
        <w:t>орбут</w:t>
      </w:r>
      <w:proofErr w:type="spellEnd"/>
      <w:r w:rsidR="00196A38">
        <w:rPr>
          <w:rFonts w:ascii="Times New Roman" w:hAnsi="Times New Roman" w:cs="Times New Roman"/>
          <w:color w:val="000000" w:themeColor="text1"/>
          <w:sz w:val="28"/>
          <w:szCs w:val="28"/>
        </w:rPr>
        <w:t xml:space="preserve"> Н.М.</w:t>
      </w:r>
    </w:p>
    <w:p w:rsidR="007E1A8E" w:rsidRDefault="007E1A8E">
      <w:pPr>
        <w:rPr>
          <w:rFonts w:ascii="Times New Roman" w:hAnsi="Times New Roman" w:cs="Times New Roman"/>
          <w:sz w:val="20"/>
        </w:rPr>
      </w:pPr>
      <w:r>
        <w:rPr>
          <w:rFonts w:ascii="Times New Roman" w:hAnsi="Times New Roman" w:cs="Times New Roman"/>
          <w:sz w:val="20"/>
        </w:rPr>
        <w:br w:type="page"/>
      </w:r>
    </w:p>
    <w:p w:rsidR="00C75FD4" w:rsidRDefault="00C75FD4" w:rsidP="00C75FD4">
      <w:pPr>
        <w:tabs>
          <w:tab w:val="left" w:pos="8222"/>
        </w:tabs>
        <w:suppressAutoHyphens/>
        <w:ind w:right="1410"/>
        <w:jc w:val="right"/>
        <w:rPr>
          <w:rFonts w:ascii="Times New Roman" w:hAnsi="Times New Roman" w:cs="Times New Roman"/>
          <w:sz w:val="28"/>
          <w:szCs w:val="28"/>
        </w:rPr>
      </w:pPr>
      <w:r w:rsidRPr="0020154D">
        <w:rPr>
          <w:rFonts w:ascii="Times New Roman" w:hAnsi="Times New Roman" w:cs="Times New Roman"/>
          <w:sz w:val="28"/>
          <w:szCs w:val="28"/>
        </w:rPr>
        <w:lastRenderedPageBreak/>
        <w:t>УТВЕРЖДЕН</w:t>
      </w:r>
    </w:p>
    <w:p w:rsidR="007E1A8E" w:rsidRDefault="00C75FD4" w:rsidP="00C75FD4">
      <w:pPr>
        <w:tabs>
          <w:tab w:val="left" w:pos="4678"/>
        </w:tabs>
        <w:suppressAutoHyphens/>
        <w:ind w:left="4678" w:right="-149"/>
        <w:jc w:val="center"/>
        <w:rPr>
          <w:rFonts w:ascii="Times New Roman" w:hAnsi="Times New Roman" w:cs="Times New Roman"/>
          <w:sz w:val="28"/>
          <w:szCs w:val="28"/>
        </w:rPr>
      </w:pPr>
      <w:r w:rsidRPr="0020154D">
        <w:rPr>
          <w:rFonts w:ascii="Times New Roman" w:hAnsi="Times New Roman" w:cs="Times New Roman"/>
          <w:sz w:val="28"/>
          <w:szCs w:val="28"/>
        </w:rPr>
        <w:t>постановлением администрации</w:t>
      </w:r>
      <w:r w:rsidR="007E1A8E">
        <w:rPr>
          <w:rFonts w:ascii="Times New Roman" w:hAnsi="Times New Roman" w:cs="Times New Roman"/>
          <w:sz w:val="28"/>
          <w:szCs w:val="28"/>
        </w:rPr>
        <w:t xml:space="preserve"> Каларского муниципального округа Забайкальского края </w:t>
      </w:r>
      <w:r>
        <w:rPr>
          <w:rFonts w:ascii="Times New Roman" w:hAnsi="Times New Roman" w:cs="Times New Roman"/>
          <w:sz w:val="28"/>
          <w:szCs w:val="28"/>
        </w:rPr>
        <w:t xml:space="preserve"> </w:t>
      </w:r>
    </w:p>
    <w:p w:rsidR="00C75FD4" w:rsidRPr="0020154D" w:rsidRDefault="00C75FD4" w:rsidP="00C75FD4">
      <w:pPr>
        <w:tabs>
          <w:tab w:val="left" w:pos="4678"/>
        </w:tabs>
        <w:suppressAutoHyphens/>
        <w:ind w:left="4678" w:right="-149"/>
        <w:jc w:val="center"/>
        <w:rPr>
          <w:rFonts w:ascii="Times New Roman" w:hAnsi="Times New Roman" w:cs="Times New Roman"/>
          <w:sz w:val="28"/>
          <w:szCs w:val="28"/>
        </w:rPr>
      </w:pPr>
      <w:r w:rsidRPr="0020154D">
        <w:rPr>
          <w:rFonts w:ascii="Times New Roman" w:hAnsi="Times New Roman" w:cs="Times New Roman"/>
          <w:sz w:val="28"/>
          <w:szCs w:val="28"/>
        </w:rPr>
        <w:t xml:space="preserve">от </w:t>
      </w:r>
      <w:r w:rsidR="006259F7">
        <w:rPr>
          <w:rFonts w:ascii="Times New Roman" w:hAnsi="Times New Roman" w:cs="Times New Roman"/>
          <w:sz w:val="28"/>
          <w:szCs w:val="28"/>
        </w:rPr>
        <w:t>20</w:t>
      </w:r>
      <w:bookmarkStart w:id="1" w:name="_GoBack"/>
      <w:bookmarkEnd w:id="1"/>
      <w:r w:rsidRPr="0020154D">
        <w:rPr>
          <w:rFonts w:ascii="Times New Roman" w:hAnsi="Times New Roman" w:cs="Times New Roman"/>
          <w:sz w:val="28"/>
          <w:szCs w:val="28"/>
        </w:rPr>
        <w:t xml:space="preserve"> </w:t>
      </w:r>
      <w:r w:rsidR="006259F7">
        <w:rPr>
          <w:rFonts w:ascii="Times New Roman" w:hAnsi="Times New Roman" w:cs="Times New Roman"/>
          <w:sz w:val="28"/>
          <w:szCs w:val="28"/>
        </w:rPr>
        <w:t>февраля</w:t>
      </w:r>
      <w:r w:rsidRPr="0020154D">
        <w:rPr>
          <w:rFonts w:ascii="Times New Roman" w:hAnsi="Times New Roman" w:cs="Times New Roman"/>
          <w:sz w:val="28"/>
          <w:szCs w:val="28"/>
        </w:rPr>
        <w:t xml:space="preserve"> 20</w:t>
      </w:r>
      <w:r w:rsidR="00134E7B">
        <w:rPr>
          <w:rFonts w:ascii="Times New Roman" w:hAnsi="Times New Roman" w:cs="Times New Roman"/>
          <w:sz w:val="28"/>
          <w:szCs w:val="28"/>
        </w:rPr>
        <w:t>2</w:t>
      </w:r>
      <w:r w:rsidR="006259F7">
        <w:rPr>
          <w:rFonts w:ascii="Times New Roman" w:hAnsi="Times New Roman" w:cs="Times New Roman"/>
          <w:sz w:val="28"/>
          <w:szCs w:val="28"/>
        </w:rPr>
        <w:t>3</w:t>
      </w:r>
      <w:r w:rsidRPr="0020154D">
        <w:rPr>
          <w:rFonts w:ascii="Times New Roman" w:hAnsi="Times New Roman" w:cs="Times New Roman"/>
          <w:sz w:val="28"/>
          <w:szCs w:val="28"/>
        </w:rPr>
        <w:t xml:space="preserve">г. № </w:t>
      </w:r>
      <w:r w:rsidR="006259F7">
        <w:rPr>
          <w:rFonts w:ascii="Times New Roman" w:hAnsi="Times New Roman" w:cs="Times New Roman"/>
          <w:sz w:val="28"/>
          <w:szCs w:val="28"/>
        </w:rPr>
        <w:t>84</w:t>
      </w:r>
    </w:p>
    <w:p w:rsidR="00215EA3" w:rsidRDefault="00215EA3">
      <w:pPr>
        <w:pStyle w:val="32"/>
        <w:shd w:val="clear" w:color="auto" w:fill="auto"/>
        <w:spacing w:after="198" w:line="230" w:lineRule="exact"/>
        <w:ind w:left="20" w:firstLine="560"/>
        <w:jc w:val="both"/>
        <w:rPr>
          <w:b/>
        </w:rPr>
      </w:pPr>
    </w:p>
    <w:p w:rsidR="007463F4" w:rsidRDefault="007E1A8E" w:rsidP="007463F4">
      <w:pPr>
        <w:jc w:val="center"/>
        <w:rPr>
          <w:rFonts w:ascii="Times New Roman" w:hAnsi="Times New Roman" w:cs="Times New Roman"/>
          <w:b/>
          <w:kern w:val="28"/>
          <w:sz w:val="28"/>
          <w:szCs w:val="28"/>
        </w:rPr>
      </w:pPr>
      <w:r>
        <w:rPr>
          <w:rFonts w:ascii="Times New Roman" w:hAnsi="Times New Roman" w:cs="Times New Roman"/>
          <w:b/>
          <w:color w:val="auto"/>
          <w:sz w:val="28"/>
          <w:szCs w:val="28"/>
        </w:rPr>
        <w:t>А</w:t>
      </w:r>
      <w:r w:rsidRPr="00DC3994">
        <w:rPr>
          <w:rFonts w:ascii="Times New Roman" w:hAnsi="Times New Roman" w:cs="Times New Roman"/>
          <w:b/>
          <w:color w:val="auto"/>
          <w:sz w:val="28"/>
          <w:szCs w:val="28"/>
        </w:rPr>
        <w:t>дминистративн</w:t>
      </w:r>
      <w:r>
        <w:rPr>
          <w:rFonts w:ascii="Times New Roman" w:hAnsi="Times New Roman" w:cs="Times New Roman"/>
          <w:b/>
          <w:color w:val="auto"/>
          <w:sz w:val="28"/>
          <w:szCs w:val="28"/>
        </w:rPr>
        <w:t>ый</w:t>
      </w:r>
      <w:r w:rsidRPr="00DC3994">
        <w:rPr>
          <w:rFonts w:ascii="Times New Roman" w:hAnsi="Times New Roman" w:cs="Times New Roman"/>
          <w:b/>
          <w:color w:val="auto"/>
          <w:sz w:val="28"/>
          <w:szCs w:val="28"/>
        </w:rPr>
        <w:t xml:space="preserve"> регламент предоставления муниципальной услуги «</w:t>
      </w:r>
      <w:r>
        <w:rPr>
          <w:rFonts w:ascii="Times New Roman" w:hAnsi="Times New Roman" w:cs="Times New Roman"/>
          <w:b/>
          <w:color w:val="auto"/>
          <w:sz w:val="28"/>
          <w:szCs w:val="28"/>
        </w:rPr>
        <w:t>С</w:t>
      </w:r>
      <w:r w:rsidRPr="00DC3994">
        <w:rPr>
          <w:rFonts w:ascii="Times New Roman" w:hAnsi="Times New Roman" w:cs="Times New Roman"/>
          <w:b/>
          <w:color w:val="auto"/>
          <w:sz w:val="28"/>
          <w:szCs w:val="28"/>
        </w:rPr>
        <w:t>огласование проведения переустройства и (или) перепланировки помещения в многоквартирном доме</w:t>
      </w:r>
      <w:r>
        <w:rPr>
          <w:rFonts w:ascii="Times New Roman" w:hAnsi="Times New Roman" w:cs="Times New Roman"/>
          <w:b/>
          <w:color w:val="auto"/>
          <w:sz w:val="28"/>
          <w:szCs w:val="28"/>
        </w:rPr>
        <w:t>»</w:t>
      </w:r>
      <w:r w:rsidR="00215EA3" w:rsidRPr="00DC3994">
        <w:rPr>
          <w:rFonts w:ascii="Times New Roman" w:hAnsi="Times New Roman" w:cs="Times New Roman"/>
          <w:b/>
          <w:kern w:val="28"/>
          <w:sz w:val="28"/>
          <w:szCs w:val="28"/>
        </w:rPr>
        <w:t xml:space="preserve"> </w:t>
      </w:r>
    </w:p>
    <w:p w:rsidR="007E1A8E" w:rsidRPr="007463F4" w:rsidRDefault="007E1A8E" w:rsidP="007463F4">
      <w:pPr>
        <w:jc w:val="center"/>
        <w:rPr>
          <w:b/>
        </w:rPr>
      </w:pPr>
    </w:p>
    <w:p w:rsidR="00C75FD4" w:rsidRDefault="00C75FD4" w:rsidP="00744F09">
      <w:pPr>
        <w:pStyle w:val="32"/>
        <w:shd w:val="clear" w:color="auto" w:fill="auto"/>
        <w:spacing w:after="0" w:line="240" w:lineRule="auto"/>
        <w:ind w:firstLine="560"/>
        <w:contextualSpacing/>
        <w:rPr>
          <w:b/>
          <w:sz w:val="28"/>
          <w:szCs w:val="28"/>
        </w:rPr>
      </w:pPr>
      <w:r w:rsidRPr="00DF0154">
        <w:rPr>
          <w:b/>
          <w:sz w:val="28"/>
          <w:szCs w:val="28"/>
        </w:rPr>
        <w:t>1.Общие положения</w:t>
      </w:r>
    </w:p>
    <w:p w:rsidR="00744F09" w:rsidRPr="00DF0154" w:rsidRDefault="00744F09" w:rsidP="00744F09">
      <w:pPr>
        <w:pStyle w:val="32"/>
        <w:shd w:val="clear" w:color="auto" w:fill="auto"/>
        <w:spacing w:after="0" w:line="240" w:lineRule="auto"/>
        <w:ind w:firstLine="560"/>
        <w:contextualSpacing/>
        <w:rPr>
          <w:b/>
          <w:sz w:val="28"/>
          <w:szCs w:val="28"/>
        </w:rPr>
      </w:pPr>
    </w:p>
    <w:p w:rsidR="00B963F7" w:rsidRDefault="00136BE0" w:rsidP="00A51EE9">
      <w:pPr>
        <w:pStyle w:val="32"/>
        <w:shd w:val="clear" w:color="auto" w:fill="auto"/>
        <w:spacing w:after="0" w:line="240" w:lineRule="auto"/>
        <w:ind w:firstLine="560"/>
        <w:contextualSpacing/>
        <w:jc w:val="left"/>
        <w:rPr>
          <w:sz w:val="28"/>
          <w:szCs w:val="28"/>
        </w:rPr>
      </w:pPr>
      <w:r w:rsidRPr="00DF0154">
        <w:rPr>
          <w:sz w:val="28"/>
          <w:szCs w:val="28"/>
        </w:rPr>
        <w:t>1. Предмет регулирования административного регламента.</w:t>
      </w:r>
    </w:p>
    <w:p w:rsidR="00B963F7" w:rsidRPr="00DF0154" w:rsidRDefault="00136BE0" w:rsidP="00215EA3">
      <w:pPr>
        <w:pStyle w:val="32"/>
        <w:numPr>
          <w:ilvl w:val="0"/>
          <w:numId w:val="36"/>
        </w:numPr>
        <w:shd w:val="clear" w:color="auto" w:fill="auto"/>
        <w:tabs>
          <w:tab w:val="left" w:pos="1455"/>
        </w:tabs>
        <w:spacing w:after="0" w:line="240" w:lineRule="auto"/>
        <w:ind w:firstLine="560"/>
        <w:contextualSpacing/>
        <w:jc w:val="both"/>
        <w:rPr>
          <w:sz w:val="28"/>
          <w:szCs w:val="28"/>
        </w:rPr>
      </w:pPr>
      <w:r w:rsidRPr="00DF0154">
        <w:rPr>
          <w:sz w:val="28"/>
          <w:szCs w:val="28"/>
        </w:rPr>
        <w:t xml:space="preserve">Административный регламент предоставления муниципальной услуги </w:t>
      </w:r>
      <w:r w:rsidR="00744F09">
        <w:rPr>
          <w:sz w:val="28"/>
          <w:szCs w:val="28"/>
        </w:rPr>
        <w:t>«</w:t>
      </w:r>
      <w:r w:rsidRPr="00DF0154">
        <w:rPr>
          <w:sz w:val="28"/>
          <w:szCs w:val="28"/>
        </w:rPr>
        <w:t>Согласование проведения переустройства и (или) перепланировки помещения в многоквартирном доме</w:t>
      </w:r>
      <w:r w:rsidR="00744F09">
        <w:rPr>
          <w:sz w:val="28"/>
          <w:szCs w:val="28"/>
        </w:rPr>
        <w:t>»</w:t>
      </w:r>
      <w:r w:rsidRPr="00DF0154">
        <w:rPr>
          <w:sz w:val="28"/>
          <w:szCs w:val="28"/>
        </w:rPr>
        <w:t xml:space="preserve"> </w:t>
      </w:r>
      <w:r w:rsidRPr="003E55E9">
        <w:rPr>
          <w:color w:val="000000" w:themeColor="text1"/>
          <w:sz w:val="28"/>
          <w:szCs w:val="28"/>
        </w:rPr>
        <w:t>(далее соответственно - административный регламент, муниципальная услуга)</w:t>
      </w:r>
      <w:r w:rsidRPr="00DF0154">
        <w:rPr>
          <w:sz w:val="28"/>
          <w:szCs w:val="28"/>
        </w:rPr>
        <w:t xml:space="preserve"> устанавливает порядок и стандарт предоставления муниципальной услуги.</w:t>
      </w:r>
    </w:p>
    <w:p w:rsidR="00B963F7" w:rsidRPr="00DF0154" w:rsidRDefault="00136BE0" w:rsidP="00215EA3">
      <w:pPr>
        <w:pStyle w:val="32"/>
        <w:shd w:val="clear" w:color="auto" w:fill="auto"/>
        <w:spacing w:after="0" w:line="240" w:lineRule="auto"/>
        <w:ind w:firstLine="560"/>
        <w:contextualSpacing/>
        <w:jc w:val="both"/>
        <w:rPr>
          <w:sz w:val="28"/>
          <w:szCs w:val="28"/>
        </w:rPr>
      </w:pPr>
      <w:r w:rsidRPr="00DF0154">
        <w:rPr>
          <w:sz w:val="28"/>
          <w:szCs w:val="28"/>
        </w:rPr>
        <w:t xml:space="preserve">Административный регламент определяет порядок, сроки и последовательность взаимодействия между </w:t>
      </w:r>
      <w:r w:rsidR="006B280C">
        <w:rPr>
          <w:sz w:val="28"/>
          <w:szCs w:val="28"/>
        </w:rPr>
        <w:t>администрацией</w:t>
      </w:r>
      <w:r w:rsidR="007E1A8E">
        <w:rPr>
          <w:sz w:val="28"/>
          <w:szCs w:val="28"/>
        </w:rPr>
        <w:t xml:space="preserve"> Каларского муниципального округа Забайкальского края </w:t>
      </w:r>
      <w:r w:rsidR="006B280C">
        <w:rPr>
          <w:sz w:val="28"/>
          <w:szCs w:val="28"/>
        </w:rPr>
        <w:t xml:space="preserve">(далее - </w:t>
      </w:r>
      <w:r w:rsidRPr="00134E7B">
        <w:rPr>
          <w:color w:val="000000" w:themeColor="text1"/>
          <w:sz w:val="28"/>
          <w:szCs w:val="28"/>
        </w:rPr>
        <w:t>уполномоченны</w:t>
      </w:r>
      <w:r w:rsidR="006B280C" w:rsidRPr="00134E7B">
        <w:rPr>
          <w:color w:val="000000" w:themeColor="text1"/>
          <w:sz w:val="28"/>
          <w:szCs w:val="28"/>
        </w:rPr>
        <w:t>й</w:t>
      </w:r>
      <w:r w:rsidRPr="00134E7B">
        <w:rPr>
          <w:color w:val="000000" w:themeColor="text1"/>
          <w:sz w:val="28"/>
          <w:szCs w:val="28"/>
        </w:rPr>
        <w:t xml:space="preserve"> орган</w:t>
      </w:r>
      <w:r w:rsidR="006B280C" w:rsidRPr="00134E7B">
        <w:rPr>
          <w:color w:val="000000" w:themeColor="text1"/>
          <w:sz w:val="28"/>
          <w:szCs w:val="28"/>
        </w:rPr>
        <w:t>)</w:t>
      </w:r>
      <w:r w:rsidRPr="00DF0154">
        <w:rPr>
          <w:sz w:val="28"/>
          <w:szCs w:val="28"/>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B963F7" w:rsidRPr="004C253F" w:rsidRDefault="00136BE0" w:rsidP="00215EA3">
      <w:pPr>
        <w:pStyle w:val="32"/>
        <w:numPr>
          <w:ilvl w:val="0"/>
          <w:numId w:val="36"/>
        </w:numPr>
        <w:shd w:val="clear" w:color="auto" w:fill="auto"/>
        <w:tabs>
          <w:tab w:val="left" w:pos="1460"/>
        </w:tabs>
        <w:spacing w:after="0" w:line="240" w:lineRule="auto"/>
        <w:ind w:firstLine="560"/>
        <w:contextualSpacing/>
        <w:jc w:val="both"/>
        <w:rPr>
          <w:sz w:val="28"/>
          <w:szCs w:val="28"/>
        </w:rPr>
      </w:pPr>
      <w:r w:rsidRPr="004C253F">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963F7" w:rsidRPr="004C253F" w:rsidRDefault="00136BE0" w:rsidP="00215EA3">
      <w:pPr>
        <w:pStyle w:val="32"/>
        <w:numPr>
          <w:ilvl w:val="0"/>
          <w:numId w:val="36"/>
        </w:numPr>
        <w:shd w:val="clear" w:color="auto" w:fill="auto"/>
        <w:tabs>
          <w:tab w:val="left" w:pos="1450"/>
        </w:tabs>
        <w:spacing w:after="0" w:line="240" w:lineRule="auto"/>
        <w:ind w:firstLine="560"/>
        <w:contextualSpacing/>
        <w:jc w:val="both"/>
        <w:rPr>
          <w:sz w:val="28"/>
          <w:szCs w:val="28"/>
        </w:rPr>
      </w:pPr>
      <w:r w:rsidRPr="004C253F">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963F7" w:rsidRPr="004C253F" w:rsidRDefault="00136BE0" w:rsidP="00215EA3">
      <w:pPr>
        <w:pStyle w:val="32"/>
        <w:numPr>
          <w:ilvl w:val="0"/>
          <w:numId w:val="36"/>
        </w:numPr>
        <w:shd w:val="clear" w:color="auto" w:fill="auto"/>
        <w:tabs>
          <w:tab w:val="left" w:pos="1450"/>
        </w:tabs>
        <w:spacing w:after="0" w:line="240" w:lineRule="auto"/>
        <w:ind w:firstLine="560"/>
        <w:contextualSpacing/>
        <w:jc w:val="both"/>
        <w:rPr>
          <w:sz w:val="28"/>
          <w:szCs w:val="28"/>
        </w:rPr>
      </w:pPr>
      <w:r w:rsidRPr="004C253F">
        <w:rPr>
          <w:sz w:val="28"/>
          <w:szCs w:val="28"/>
        </w:rPr>
        <w:t xml:space="preserve">Настоящий </w:t>
      </w:r>
      <w:r w:rsidR="00B30193">
        <w:rPr>
          <w:sz w:val="28"/>
          <w:szCs w:val="28"/>
        </w:rPr>
        <w:t>а</w:t>
      </w:r>
      <w:r w:rsidRPr="004C253F">
        <w:rPr>
          <w:sz w:val="28"/>
          <w:szCs w:val="28"/>
        </w:rPr>
        <w:t>дминистративный регламент не распространяется на проведение работ по реконструкции объектов капитального строительства.</w:t>
      </w:r>
    </w:p>
    <w:p w:rsidR="00B963F7" w:rsidRPr="004C253F" w:rsidRDefault="00136BE0" w:rsidP="00215EA3">
      <w:pPr>
        <w:pStyle w:val="32"/>
        <w:numPr>
          <w:ilvl w:val="0"/>
          <w:numId w:val="36"/>
        </w:numPr>
        <w:shd w:val="clear" w:color="auto" w:fill="auto"/>
        <w:tabs>
          <w:tab w:val="left" w:pos="1463"/>
        </w:tabs>
        <w:spacing w:after="0" w:line="240" w:lineRule="auto"/>
        <w:ind w:firstLine="560"/>
        <w:contextualSpacing/>
        <w:jc w:val="both"/>
        <w:rPr>
          <w:sz w:val="28"/>
          <w:szCs w:val="28"/>
        </w:rPr>
      </w:pPr>
      <w:r w:rsidRPr="004C253F">
        <w:rPr>
          <w:sz w:val="28"/>
          <w:szCs w:val="28"/>
        </w:rPr>
        <w:t>Круг</w:t>
      </w:r>
      <w:r w:rsidRPr="004C253F">
        <w:rPr>
          <w:sz w:val="28"/>
          <w:szCs w:val="28"/>
        </w:rPr>
        <w:tab/>
        <w:t>заявителей.</w:t>
      </w:r>
    </w:p>
    <w:p w:rsidR="00B963F7" w:rsidRPr="004C253F" w:rsidRDefault="00136BE0" w:rsidP="00215EA3">
      <w:pPr>
        <w:pStyle w:val="32"/>
        <w:shd w:val="clear" w:color="auto" w:fill="auto"/>
        <w:spacing w:after="0" w:line="240" w:lineRule="auto"/>
        <w:ind w:firstLine="560"/>
        <w:contextualSpacing/>
        <w:jc w:val="both"/>
        <w:rPr>
          <w:sz w:val="28"/>
          <w:szCs w:val="28"/>
        </w:rPr>
      </w:pPr>
      <w:r w:rsidRPr="004C253F">
        <w:rPr>
          <w:sz w:val="28"/>
          <w:szCs w:val="28"/>
        </w:rPr>
        <w:t xml:space="preserve">Муниципальная услуга предоставляется собственнику помещения в многоквартирном доме или </w:t>
      </w:r>
      <w:r w:rsidRPr="00DD38EF">
        <w:rPr>
          <w:color w:val="000000" w:themeColor="text1"/>
          <w:sz w:val="28"/>
          <w:szCs w:val="28"/>
        </w:rPr>
        <w:t>уполномоченному</w:t>
      </w:r>
      <w:r w:rsidRPr="004C253F">
        <w:rPr>
          <w:sz w:val="28"/>
          <w:szCs w:val="28"/>
        </w:rPr>
        <w:t xml:space="preserve"> им лицу (далее - заявитель).</w:t>
      </w:r>
    </w:p>
    <w:p w:rsidR="00B963F7" w:rsidRPr="004C253F" w:rsidRDefault="00136BE0" w:rsidP="00215EA3">
      <w:pPr>
        <w:pStyle w:val="32"/>
        <w:numPr>
          <w:ilvl w:val="0"/>
          <w:numId w:val="36"/>
        </w:numPr>
        <w:shd w:val="clear" w:color="auto" w:fill="auto"/>
        <w:tabs>
          <w:tab w:val="left" w:pos="978"/>
        </w:tabs>
        <w:spacing w:after="0" w:line="240" w:lineRule="auto"/>
        <w:ind w:firstLine="560"/>
        <w:contextualSpacing/>
        <w:jc w:val="both"/>
        <w:rPr>
          <w:sz w:val="28"/>
          <w:szCs w:val="28"/>
        </w:rPr>
      </w:pPr>
      <w:r w:rsidRPr="004C253F">
        <w:rPr>
          <w:sz w:val="28"/>
          <w:szCs w:val="28"/>
        </w:rPr>
        <w:t>Требования к порядку информирования о предоставлении муниципальной услуги.</w:t>
      </w:r>
    </w:p>
    <w:p w:rsidR="00B963F7" w:rsidRPr="00DF0154" w:rsidRDefault="00136BE0" w:rsidP="00215EA3">
      <w:pPr>
        <w:pStyle w:val="32"/>
        <w:shd w:val="clear" w:color="auto" w:fill="auto"/>
        <w:spacing w:after="0" w:line="240" w:lineRule="auto"/>
        <w:ind w:firstLine="560"/>
        <w:contextualSpacing/>
        <w:jc w:val="both"/>
        <w:rPr>
          <w:sz w:val="28"/>
          <w:szCs w:val="28"/>
        </w:rPr>
      </w:pPr>
      <w:r w:rsidRPr="00DF0154">
        <w:rPr>
          <w:sz w:val="28"/>
          <w:szCs w:val="28"/>
        </w:rPr>
        <w:t>1.6.1. Информация о порядке и условиях информирования предоставления муниципальной услуги предоставляется:</w:t>
      </w:r>
    </w:p>
    <w:p w:rsidR="00B963F7" w:rsidRPr="00DF0154" w:rsidRDefault="00136BE0" w:rsidP="00215EA3">
      <w:pPr>
        <w:pStyle w:val="32"/>
        <w:shd w:val="clear" w:color="auto" w:fill="auto"/>
        <w:spacing w:after="0" w:line="240" w:lineRule="auto"/>
        <w:ind w:firstLine="560"/>
        <w:contextualSpacing/>
        <w:jc w:val="both"/>
        <w:rPr>
          <w:sz w:val="28"/>
          <w:szCs w:val="28"/>
        </w:rPr>
      </w:pPr>
      <w:r w:rsidRPr="00DF0154">
        <w:rPr>
          <w:sz w:val="28"/>
          <w:szCs w:val="28"/>
        </w:rPr>
        <w:t xml:space="preserve">специалистом </w:t>
      </w:r>
      <w:r w:rsidRPr="00BB6D01">
        <w:rPr>
          <w:color w:val="000000" w:themeColor="text1"/>
          <w:sz w:val="28"/>
          <w:szCs w:val="28"/>
        </w:rPr>
        <w:t>уполномоченного органа</w:t>
      </w:r>
      <w:r w:rsidRPr="00DF0154">
        <w:rPr>
          <w:sz w:val="28"/>
          <w:szCs w:val="28"/>
        </w:rPr>
        <w:t xml:space="preserve"> при непосредственном обращении заявителя или его представителя </w:t>
      </w:r>
      <w:r w:rsidRPr="00BB6D01">
        <w:rPr>
          <w:color w:val="000000" w:themeColor="text1"/>
          <w:sz w:val="28"/>
          <w:szCs w:val="28"/>
        </w:rPr>
        <w:t>в уполномоченный орган</w:t>
      </w:r>
      <w:r w:rsidRPr="00DF0154">
        <w:rPr>
          <w:sz w:val="28"/>
          <w:szCs w:val="28"/>
        </w:rPr>
        <w:t xml:space="preserve"> или посредством телефонной связи, в том числе путем размещения на официальном сайте </w:t>
      </w:r>
      <w:r w:rsidRPr="00BB6D01">
        <w:rPr>
          <w:color w:val="000000" w:themeColor="text1"/>
          <w:sz w:val="28"/>
          <w:szCs w:val="28"/>
        </w:rPr>
        <w:lastRenderedPageBreak/>
        <w:t>уполномоченного органа</w:t>
      </w:r>
      <w:r w:rsidRPr="00DF0154">
        <w:rPr>
          <w:sz w:val="28"/>
          <w:szCs w:val="28"/>
        </w:rPr>
        <w:t xml:space="preserve"> в информационно-телекоммуникационной сети </w:t>
      </w:r>
      <w:r w:rsidR="00604CE8">
        <w:rPr>
          <w:sz w:val="28"/>
          <w:szCs w:val="28"/>
        </w:rPr>
        <w:t>«</w:t>
      </w:r>
      <w:r w:rsidRPr="00DF0154">
        <w:rPr>
          <w:sz w:val="28"/>
          <w:szCs w:val="28"/>
        </w:rPr>
        <w:t>Интернет</w:t>
      </w:r>
      <w:r w:rsidR="00604CE8">
        <w:rPr>
          <w:sz w:val="28"/>
          <w:szCs w:val="28"/>
        </w:rPr>
        <w:t>»</w:t>
      </w:r>
      <w:r w:rsidRPr="00DF0154">
        <w:rPr>
          <w:sz w:val="28"/>
          <w:szCs w:val="28"/>
        </w:rPr>
        <w:t xml:space="preserve"> (далее - </w:t>
      </w:r>
      <w:r w:rsidRPr="00BB6D01">
        <w:rPr>
          <w:color w:val="000000" w:themeColor="text1"/>
          <w:sz w:val="28"/>
          <w:szCs w:val="28"/>
        </w:rPr>
        <w:t>официальный сайт уполномоченного органа</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путем размещения в федеральной государственной информационной системе </w:t>
      </w:r>
      <w:r w:rsidR="00F802F9">
        <w:rPr>
          <w:sz w:val="28"/>
          <w:szCs w:val="28"/>
        </w:rPr>
        <w:t>«</w:t>
      </w:r>
      <w:r w:rsidRPr="00DF0154">
        <w:rPr>
          <w:sz w:val="28"/>
          <w:szCs w:val="28"/>
        </w:rPr>
        <w:t>Единый портал государственных и муниципальных услуг (функций)</w:t>
      </w:r>
      <w:r w:rsidR="00F802F9">
        <w:rPr>
          <w:sz w:val="28"/>
          <w:szCs w:val="28"/>
        </w:rPr>
        <w:t>»</w:t>
      </w:r>
      <w:r w:rsidRPr="00DF0154">
        <w:rPr>
          <w:sz w:val="28"/>
          <w:szCs w:val="28"/>
        </w:rPr>
        <w:t xml:space="preserve"> (далее - ЕПГУ);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путем публикации информационных материалов в средствах массовой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посредством ответов на письменные обращения;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сотрудником отдела многофункционального центра в соответствии с пунктом 6.3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F409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1.3.2. Справочная информация о местонахождении, графике работы, контактных телефонах </w:t>
      </w:r>
      <w:r w:rsidRPr="00BB6D01">
        <w:rPr>
          <w:color w:val="000000" w:themeColor="text1"/>
          <w:sz w:val="28"/>
          <w:szCs w:val="28"/>
        </w:rPr>
        <w:t>уполномоченного органа</w:t>
      </w:r>
      <w:r w:rsidRPr="00DF0154">
        <w:rPr>
          <w:sz w:val="28"/>
          <w:szCs w:val="28"/>
        </w:rPr>
        <w:t xml:space="preserve">, адресе электронной почты </w:t>
      </w:r>
      <w:r w:rsidRPr="00BB6D01">
        <w:rPr>
          <w:color w:val="000000" w:themeColor="text1"/>
          <w:sz w:val="28"/>
          <w:szCs w:val="28"/>
        </w:rPr>
        <w:t>уполномоченного органа размещена на официальном сайте уполномоченного органа</w:t>
      </w:r>
      <w:r w:rsidR="00BB6D01">
        <w:rPr>
          <w:color w:val="000000" w:themeColor="text1"/>
          <w:sz w:val="28"/>
          <w:szCs w:val="28"/>
        </w:rPr>
        <w:t xml:space="preserve"> </w:t>
      </w:r>
      <w:r w:rsidR="007E1A8E" w:rsidRPr="001D4C12">
        <w:rPr>
          <w:color w:val="FF0000"/>
          <w:sz w:val="28"/>
          <w:szCs w:val="28"/>
        </w:rPr>
        <w:t>https://kalarskiy.75.ru</w:t>
      </w:r>
      <w:r w:rsidRPr="00E30CC2">
        <w:rPr>
          <w:color w:val="000000" w:themeColor="text1"/>
          <w:sz w:val="28"/>
          <w:szCs w:val="28"/>
        </w:rPr>
        <w:t>,</w:t>
      </w:r>
      <w:r w:rsidRPr="00DF0154">
        <w:rPr>
          <w:sz w:val="28"/>
          <w:szCs w:val="28"/>
        </w:rPr>
        <w:t xml:space="preserve"> ЕПГУ</w:t>
      </w:r>
      <w:r w:rsidR="00EF4090">
        <w:rPr>
          <w:sz w:val="28"/>
          <w:szCs w:val="28"/>
        </w:rPr>
        <w:t>.</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Справочная информация о местонахождении, графике работы, контактных телефонах</w:t>
      </w:r>
      <w:r w:rsidR="00B10476">
        <w:rPr>
          <w:sz w:val="28"/>
          <w:szCs w:val="28"/>
        </w:rPr>
        <w:t xml:space="preserve"> многофункционального центра (далее - </w:t>
      </w:r>
      <w:r w:rsidRPr="00DF0154">
        <w:rPr>
          <w:sz w:val="28"/>
          <w:szCs w:val="28"/>
        </w:rPr>
        <w:t>МФЦ</w:t>
      </w:r>
      <w:r w:rsidR="00B10476">
        <w:rPr>
          <w:sz w:val="28"/>
          <w:szCs w:val="28"/>
        </w:rPr>
        <w:t>)</w:t>
      </w:r>
      <w:r w:rsidRPr="00DF0154">
        <w:rPr>
          <w:sz w:val="28"/>
          <w:szCs w:val="28"/>
        </w:rPr>
        <w:t>, адресе электронной почты МФЦ размещена на официальном сайте МФЦ.</w:t>
      </w:r>
    </w:p>
    <w:p w:rsidR="00A51EE9" w:rsidRDefault="00A51EE9" w:rsidP="00F57DEF">
      <w:pPr>
        <w:pStyle w:val="28"/>
        <w:keepNext/>
        <w:keepLines/>
        <w:shd w:val="clear" w:color="auto" w:fill="auto"/>
        <w:spacing w:line="240" w:lineRule="auto"/>
        <w:contextualSpacing/>
        <w:rPr>
          <w:rStyle w:val="2a"/>
          <w:sz w:val="28"/>
          <w:szCs w:val="28"/>
        </w:rPr>
      </w:pPr>
      <w:bookmarkStart w:id="2" w:name="bookmark32"/>
    </w:p>
    <w:p w:rsidR="00B963F7" w:rsidRDefault="00136BE0" w:rsidP="00F57DEF">
      <w:pPr>
        <w:pStyle w:val="28"/>
        <w:keepNext/>
        <w:keepLines/>
        <w:shd w:val="clear" w:color="auto" w:fill="auto"/>
        <w:spacing w:line="240" w:lineRule="auto"/>
        <w:contextualSpacing/>
        <w:rPr>
          <w:rStyle w:val="2a"/>
          <w:sz w:val="28"/>
          <w:szCs w:val="28"/>
        </w:rPr>
      </w:pPr>
      <w:r w:rsidRPr="00DF0154">
        <w:rPr>
          <w:rStyle w:val="2a"/>
          <w:sz w:val="28"/>
          <w:szCs w:val="28"/>
        </w:rPr>
        <w:t>2. Стандарт предоставления муниципальной услуги</w:t>
      </w:r>
      <w:bookmarkEnd w:id="2"/>
    </w:p>
    <w:p w:rsidR="00F57DEF" w:rsidRDefault="00F57DEF" w:rsidP="00F57DEF">
      <w:pPr>
        <w:pStyle w:val="28"/>
        <w:keepNext/>
        <w:keepLines/>
        <w:shd w:val="clear" w:color="auto" w:fill="auto"/>
        <w:spacing w:line="240" w:lineRule="auto"/>
        <w:contextualSpacing/>
        <w:rPr>
          <w:sz w:val="28"/>
          <w:szCs w:val="28"/>
        </w:rPr>
      </w:pPr>
    </w:p>
    <w:p w:rsidR="00B963F7" w:rsidRPr="00DF0154" w:rsidRDefault="00136BE0" w:rsidP="00A51EE9">
      <w:pPr>
        <w:pStyle w:val="32"/>
        <w:numPr>
          <w:ilvl w:val="0"/>
          <w:numId w:val="37"/>
        </w:numPr>
        <w:shd w:val="clear" w:color="auto" w:fill="auto"/>
        <w:tabs>
          <w:tab w:val="left" w:pos="973"/>
        </w:tabs>
        <w:spacing w:after="0" w:line="240" w:lineRule="auto"/>
        <w:ind w:firstLine="540"/>
        <w:contextualSpacing/>
        <w:jc w:val="left"/>
        <w:rPr>
          <w:sz w:val="28"/>
          <w:szCs w:val="28"/>
        </w:rPr>
      </w:pPr>
      <w:r w:rsidRPr="00DF0154">
        <w:rPr>
          <w:sz w:val="28"/>
          <w:szCs w:val="28"/>
        </w:rPr>
        <w:t>Наименование муниципальной услуги.</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rsidR="00A51EE9" w:rsidRPr="00DF0154" w:rsidRDefault="00A51EE9" w:rsidP="00215EA3">
      <w:pPr>
        <w:pStyle w:val="32"/>
        <w:shd w:val="clear" w:color="auto" w:fill="auto"/>
        <w:spacing w:after="0" w:line="240" w:lineRule="auto"/>
        <w:ind w:firstLine="540"/>
        <w:contextualSpacing/>
        <w:jc w:val="both"/>
        <w:rPr>
          <w:sz w:val="28"/>
          <w:szCs w:val="28"/>
        </w:rPr>
      </w:pPr>
    </w:p>
    <w:p w:rsidR="00B963F7" w:rsidRPr="00DF0154" w:rsidRDefault="00136BE0" w:rsidP="00A51EE9">
      <w:pPr>
        <w:pStyle w:val="32"/>
        <w:numPr>
          <w:ilvl w:val="0"/>
          <w:numId w:val="37"/>
        </w:numPr>
        <w:shd w:val="clear" w:color="auto" w:fill="auto"/>
        <w:tabs>
          <w:tab w:val="left" w:pos="973"/>
        </w:tabs>
        <w:spacing w:after="0" w:line="240" w:lineRule="auto"/>
        <w:ind w:firstLine="540"/>
        <w:contextualSpacing/>
        <w:jc w:val="left"/>
        <w:rPr>
          <w:sz w:val="28"/>
          <w:szCs w:val="28"/>
        </w:rPr>
      </w:pPr>
      <w:r w:rsidRPr="00DF0154">
        <w:rPr>
          <w:sz w:val="28"/>
          <w:szCs w:val="28"/>
        </w:rPr>
        <w:t>Наименование органа, предоставляющего муниципальную услугу.</w:t>
      </w:r>
    </w:p>
    <w:p w:rsidR="00B963F7" w:rsidRPr="00DF0154" w:rsidRDefault="005312ED" w:rsidP="00215EA3">
      <w:pPr>
        <w:pStyle w:val="32"/>
        <w:shd w:val="clear" w:color="auto" w:fill="auto"/>
        <w:spacing w:after="0" w:line="240" w:lineRule="auto"/>
        <w:ind w:firstLine="540"/>
        <w:contextualSpacing/>
        <w:jc w:val="both"/>
        <w:rPr>
          <w:sz w:val="28"/>
          <w:szCs w:val="28"/>
        </w:rPr>
      </w:pPr>
      <w:r>
        <w:rPr>
          <w:sz w:val="28"/>
          <w:szCs w:val="28"/>
        </w:rPr>
        <w:t>Администрация</w:t>
      </w:r>
      <w:r w:rsidR="007E1A8E">
        <w:rPr>
          <w:sz w:val="28"/>
          <w:szCs w:val="28"/>
        </w:rPr>
        <w:t xml:space="preserve"> Каларского муниципального округа Забайкальского края</w:t>
      </w:r>
      <w:r w:rsidR="00136BE0" w:rsidRPr="00B13131">
        <w:rPr>
          <w:color w:val="FF0000"/>
          <w:sz w:val="28"/>
          <w:szCs w:val="28"/>
        </w:rPr>
        <w:t>.</w:t>
      </w:r>
    </w:p>
    <w:p w:rsidR="00917747"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МФЦ участвует в предоставлении муниципальной услуги в части:</w:t>
      </w:r>
    </w:p>
    <w:p w:rsidR="00917747"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информирования по вопросам предоставления муниципальной услуги;</w:t>
      </w:r>
    </w:p>
    <w:p w:rsidR="00917747" w:rsidRDefault="00136BE0" w:rsidP="00917747">
      <w:pPr>
        <w:pStyle w:val="32"/>
        <w:shd w:val="clear" w:color="auto" w:fill="auto"/>
        <w:spacing w:after="0" w:line="240" w:lineRule="auto"/>
        <w:ind w:firstLine="540"/>
        <w:contextualSpacing/>
        <w:jc w:val="both"/>
        <w:rPr>
          <w:sz w:val="28"/>
          <w:szCs w:val="28"/>
        </w:rPr>
      </w:pPr>
      <w:r w:rsidRPr="00DF0154">
        <w:rPr>
          <w:sz w:val="28"/>
          <w:szCs w:val="28"/>
        </w:rPr>
        <w:lastRenderedPageBreak/>
        <w:t>приема заявлений и документов, необходимых для предоставления муниципальной услуги;</w:t>
      </w:r>
    </w:p>
    <w:p w:rsidR="00B963F7" w:rsidRPr="00DF0154"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выдачи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C680E"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w:t>
      </w:r>
      <w:r w:rsidRPr="006B280C">
        <w:rPr>
          <w:color w:val="000000" w:themeColor="text1"/>
          <w:sz w:val="28"/>
          <w:szCs w:val="28"/>
        </w:rPr>
        <w:t>и уполномоченным органом</w:t>
      </w:r>
      <w:r w:rsidRPr="00DF0154">
        <w:rPr>
          <w:sz w:val="28"/>
          <w:szCs w:val="28"/>
        </w:rPr>
        <w:t>, почтовым отправлением или с помощью ЕПГУ</w:t>
      </w:r>
      <w:r w:rsidR="00BC680E">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63F7" w:rsidRPr="00DF0154" w:rsidRDefault="00136BE0" w:rsidP="00215EA3">
      <w:pPr>
        <w:pStyle w:val="32"/>
        <w:numPr>
          <w:ilvl w:val="0"/>
          <w:numId w:val="37"/>
        </w:numPr>
        <w:shd w:val="clear" w:color="auto" w:fill="auto"/>
        <w:tabs>
          <w:tab w:val="left" w:pos="962"/>
        </w:tabs>
        <w:spacing w:after="0" w:line="240" w:lineRule="auto"/>
        <w:ind w:firstLine="540"/>
        <w:contextualSpacing/>
        <w:jc w:val="both"/>
        <w:rPr>
          <w:sz w:val="28"/>
          <w:szCs w:val="28"/>
        </w:rPr>
      </w:pPr>
      <w:r w:rsidRPr="00DF0154">
        <w:rPr>
          <w:sz w:val="28"/>
          <w:szCs w:val="28"/>
        </w:rPr>
        <w:t>Описание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661BDE" w:rsidRDefault="00136BE0" w:rsidP="00661BDE">
      <w:pPr>
        <w:pStyle w:val="32"/>
        <w:shd w:val="clear" w:color="auto" w:fill="auto"/>
        <w:spacing w:after="0" w:line="240" w:lineRule="auto"/>
        <w:ind w:firstLine="540"/>
        <w:contextualSpacing/>
        <w:jc w:val="both"/>
        <w:rPr>
          <w:sz w:val="28"/>
          <w:szCs w:val="28"/>
        </w:rPr>
      </w:pPr>
      <w:r w:rsidRPr="00DF0154">
        <w:rPr>
          <w:sz w:val="28"/>
          <w:szCs w:val="28"/>
        </w:rPr>
        <w:t>Результат предоставления муниципальной услуги может быть получен:</w:t>
      </w:r>
    </w:p>
    <w:p w:rsidR="00B963F7" w:rsidRPr="00DF0154" w:rsidRDefault="00136BE0" w:rsidP="00661BDE">
      <w:pPr>
        <w:pStyle w:val="32"/>
        <w:shd w:val="clear" w:color="auto" w:fill="auto"/>
        <w:spacing w:after="0" w:line="240" w:lineRule="auto"/>
        <w:ind w:firstLine="540"/>
        <w:contextualSpacing/>
        <w:jc w:val="both"/>
        <w:rPr>
          <w:sz w:val="28"/>
          <w:szCs w:val="28"/>
        </w:rPr>
      </w:pPr>
      <w:r w:rsidRPr="00AB30D8">
        <w:rPr>
          <w:color w:val="000000" w:themeColor="text1"/>
          <w:sz w:val="28"/>
          <w:szCs w:val="28"/>
        </w:rPr>
        <w:t>в уполномоченном органе</w:t>
      </w:r>
      <w:r w:rsidRPr="002B39D8">
        <w:rPr>
          <w:color w:val="FF0000"/>
          <w:sz w:val="28"/>
          <w:szCs w:val="28"/>
        </w:rPr>
        <w:t xml:space="preserve"> </w:t>
      </w:r>
      <w:r w:rsidRPr="00DF0154">
        <w:rPr>
          <w:sz w:val="28"/>
          <w:szCs w:val="28"/>
        </w:rPr>
        <w:t>на бумажном носителе при личном обращении;</w:t>
      </w:r>
    </w:p>
    <w:p w:rsidR="00B963F7" w:rsidRPr="00DF0154" w:rsidRDefault="00136BE0" w:rsidP="00661BDE">
      <w:pPr>
        <w:pStyle w:val="32"/>
        <w:shd w:val="clear" w:color="auto" w:fill="auto"/>
        <w:tabs>
          <w:tab w:val="left" w:pos="679"/>
        </w:tabs>
        <w:spacing w:after="0" w:line="240" w:lineRule="auto"/>
        <w:ind w:left="540"/>
        <w:contextualSpacing/>
        <w:jc w:val="both"/>
        <w:rPr>
          <w:sz w:val="28"/>
          <w:szCs w:val="28"/>
        </w:rPr>
      </w:pPr>
      <w:r w:rsidRPr="00DF0154">
        <w:rPr>
          <w:sz w:val="28"/>
          <w:szCs w:val="28"/>
        </w:rPr>
        <w:t>в МФЦ на бумажном носителе при личном обращении;</w:t>
      </w:r>
    </w:p>
    <w:p w:rsidR="00B963F7" w:rsidRPr="00DF0154" w:rsidRDefault="00136BE0" w:rsidP="00661BDE">
      <w:pPr>
        <w:pStyle w:val="32"/>
        <w:shd w:val="clear" w:color="auto" w:fill="auto"/>
        <w:tabs>
          <w:tab w:val="left" w:pos="679"/>
        </w:tabs>
        <w:spacing w:after="0" w:line="240" w:lineRule="auto"/>
        <w:ind w:left="540"/>
        <w:contextualSpacing/>
        <w:jc w:val="both"/>
        <w:rPr>
          <w:sz w:val="28"/>
          <w:szCs w:val="28"/>
        </w:rPr>
      </w:pPr>
      <w:r w:rsidRPr="00DF0154">
        <w:rPr>
          <w:sz w:val="28"/>
          <w:szCs w:val="28"/>
        </w:rPr>
        <w:t>почтовым отправлением;</w:t>
      </w:r>
    </w:p>
    <w:p w:rsidR="00B963F7" w:rsidRPr="00DF0154" w:rsidRDefault="00136BE0" w:rsidP="00661BDE">
      <w:pPr>
        <w:pStyle w:val="32"/>
        <w:shd w:val="clear" w:color="auto" w:fill="auto"/>
        <w:tabs>
          <w:tab w:val="left" w:pos="696"/>
        </w:tabs>
        <w:spacing w:after="0" w:line="240" w:lineRule="auto"/>
        <w:ind w:left="540"/>
        <w:contextualSpacing/>
        <w:jc w:val="both"/>
        <w:rPr>
          <w:sz w:val="28"/>
          <w:szCs w:val="28"/>
        </w:rPr>
      </w:pPr>
      <w:r w:rsidRPr="00DF0154">
        <w:rPr>
          <w:sz w:val="28"/>
          <w:szCs w:val="28"/>
        </w:rPr>
        <w:t>на ЕПГУ, в том числе в форме электронного документа, подписанного электронной подписью.</w:t>
      </w:r>
    </w:p>
    <w:p w:rsidR="00B963F7" w:rsidRPr="00DF0154" w:rsidRDefault="00136BE0" w:rsidP="00215EA3">
      <w:pPr>
        <w:pStyle w:val="32"/>
        <w:numPr>
          <w:ilvl w:val="0"/>
          <w:numId w:val="37"/>
        </w:numPr>
        <w:shd w:val="clear" w:color="auto" w:fill="auto"/>
        <w:tabs>
          <w:tab w:val="left" w:pos="1032"/>
        </w:tabs>
        <w:spacing w:after="0" w:line="240" w:lineRule="auto"/>
        <w:ind w:firstLine="540"/>
        <w:contextualSpacing/>
        <w:jc w:val="both"/>
        <w:rPr>
          <w:sz w:val="28"/>
          <w:szCs w:val="28"/>
        </w:rPr>
      </w:pPr>
      <w:r w:rsidRPr="00DF0154">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F74B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w:t>
      </w:r>
      <w:r w:rsidR="00C71332">
        <w:rPr>
          <w:sz w:val="28"/>
          <w:szCs w:val="28"/>
        </w:rPr>
        <w:t xml:space="preserve">е подачи документов через ЕПГУ </w:t>
      </w:r>
      <w:r w:rsidRPr="00DF0154">
        <w:rPr>
          <w:sz w:val="28"/>
          <w:szCs w:val="28"/>
        </w:rPr>
        <w:t>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r w:rsidR="00C97B1F">
        <w:rPr>
          <w:sz w:val="28"/>
          <w:szCs w:val="28"/>
        </w:rPr>
        <w:t>.</w:t>
      </w:r>
    </w:p>
    <w:p w:rsidR="004B24B3" w:rsidRDefault="004B24B3" w:rsidP="004C56CB">
      <w:pPr>
        <w:pStyle w:val="32"/>
        <w:shd w:val="clear" w:color="auto" w:fill="auto"/>
        <w:spacing w:after="0" w:line="240" w:lineRule="auto"/>
        <w:ind w:firstLine="709"/>
        <w:contextualSpacing/>
        <w:jc w:val="both"/>
        <w:rPr>
          <w:sz w:val="28"/>
          <w:szCs w:val="28"/>
        </w:rPr>
      </w:pPr>
      <w:r w:rsidRPr="004B24B3">
        <w:rPr>
          <w:sz w:val="28"/>
          <w:szCs w:val="28"/>
        </w:rPr>
        <w:lastRenderedPageBreak/>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B963F7" w:rsidRPr="00DF0154" w:rsidRDefault="004C56CB" w:rsidP="004C56CB">
      <w:pPr>
        <w:pStyle w:val="32"/>
        <w:shd w:val="clear" w:color="auto" w:fill="auto"/>
        <w:spacing w:after="0" w:line="240" w:lineRule="auto"/>
        <w:ind w:firstLine="709"/>
        <w:contextualSpacing/>
        <w:jc w:val="both"/>
        <w:rPr>
          <w:sz w:val="28"/>
          <w:szCs w:val="28"/>
        </w:rPr>
      </w:pPr>
      <w:r>
        <w:rPr>
          <w:sz w:val="28"/>
          <w:szCs w:val="28"/>
        </w:rPr>
        <w:t>2.5.</w:t>
      </w:r>
      <w:r w:rsidR="009C7059">
        <w:rPr>
          <w:sz w:val="28"/>
          <w:szCs w:val="28"/>
        </w:rPr>
        <w:t>Правовые основания для предоставления муниципальной услуги.</w:t>
      </w:r>
    </w:p>
    <w:p w:rsidR="00524F9E" w:rsidRPr="00524F9E" w:rsidRDefault="008A4154"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2.5.1. </w:t>
      </w:r>
      <w:r w:rsidR="00524F9E" w:rsidRPr="00524F9E">
        <w:rPr>
          <w:rFonts w:ascii="Times New Roman" w:hAnsi="Times New Roman" w:cs="Times New Roman"/>
          <w:color w:val="000000" w:themeColor="text1"/>
          <w:sz w:val="28"/>
          <w:szCs w:val="28"/>
        </w:rPr>
        <w:t>Предоставление муниципальной услуги осуществляется в соответствии с нормативными правовыми актами:</w:t>
      </w:r>
    </w:p>
    <w:p w:rsidR="00524F9E" w:rsidRPr="00524F9E" w:rsidRDefault="003C447F"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3" w:history="1">
        <w:r w:rsidR="00524F9E" w:rsidRPr="00524F9E">
          <w:rPr>
            <w:rStyle w:val="a3"/>
            <w:rFonts w:ascii="Times New Roman" w:hAnsi="Times New Roman" w:cs="Times New Roman"/>
            <w:color w:val="000000" w:themeColor="text1"/>
            <w:sz w:val="28"/>
            <w:szCs w:val="28"/>
            <w:u w:val="none"/>
          </w:rPr>
          <w:t>Конституцией Российской Федерации</w:t>
        </w:r>
      </w:hyperlink>
      <w:r w:rsidR="00524F9E" w:rsidRPr="00524F9E">
        <w:rPr>
          <w:rFonts w:ascii="Times New Roman" w:hAnsi="Times New Roman" w:cs="Times New Roman"/>
          <w:color w:val="000000" w:themeColor="text1"/>
          <w:sz w:val="28"/>
          <w:szCs w:val="28"/>
        </w:rPr>
        <w:t>;</w:t>
      </w:r>
    </w:p>
    <w:p w:rsidR="00524F9E" w:rsidRPr="00524F9E" w:rsidRDefault="003C447F"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4" w:history="1">
        <w:r w:rsidR="00524F9E" w:rsidRPr="00524F9E">
          <w:rPr>
            <w:rStyle w:val="a3"/>
            <w:rFonts w:ascii="Times New Roman" w:hAnsi="Times New Roman" w:cs="Times New Roman"/>
            <w:color w:val="000000" w:themeColor="text1"/>
            <w:sz w:val="28"/>
            <w:szCs w:val="28"/>
            <w:u w:val="none"/>
          </w:rPr>
          <w:t>Жилищным кодексом Российской Федерации</w:t>
        </w:r>
      </w:hyperlink>
      <w:r w:rsidR="00524F9E" w:rsidRPr="00524F9E">
        <w:rPr>
          <w:rFonts w:ascii="Times New Roman" w:hAnsi="Times New Roman" w:cs="Times New Roman"/>
          <w:color w:val="000000" w:themeColor="text1"/>
          <w:sz w:val="28"/>
          <w:szCs w:val="28"/>
        </w:rPr>
        <w:t>;</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5" w:history="1">
        <w:r w:rsidRPr="00524F9E">
          <w:rPr>
            <w:rStyle w:val="a3"/>
            <w:rFonts w:ascii="Times New Roman" w:hAnsi="Times New Roman" w:cs="Times New Roman"/>
            <w:color w:val="000000" w:themeColor="text1"/>
            <w:sz w:val="28"/>
            <w:szCs w:val="28"/>
            <w:u w:val="none"/>
          </w:rPr>
          <w:t>от 6 апреля 2011 года № 63-ФЗ</w:t>
        </w:r>
      </w:hyperlink>
      <w:r w:rsidRPr="00524F9E">
        <w:rPr>
          <w:rFonts w:ascii="Times New Roman" w:hAnsi="Times New Roman" w:cs="Times New Roman"/>
          <w:color w:val="000000" w:themeColor="text1"/>
          <w:sz w:val="28"/>
          <w:szCs w:val="28"/>
        </w:rPr>
        <w:t xml:space="preserve"> «Об электронной подписи»;</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6" w:history="1">
        <w:r w:rsidRPr="00524F9E">
          <w:rPr>
            <w:rStyle w:val="a3"/>
            <w:rFonts w:ascii="Times New Roman" w:hAnsi="Times New Roman" w:cs="Times New Roman"/>
            <w:color w:val="000000" w:themeColor="text1"/>
            <w:sz w:val="28"/>
            <w:szCs w:val="28"/>
            <w:u w:val="none"/>
          </w:rPr>
          <w:t>от 27 июля 2010 года № 210-ФЗ</w:t>
        </w:r>
      </w:hyperlink>
      <w:r w:rsidRPr="00524F9E">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7" w:history="1">
        <w:r w:rsidRPr="00524F9E">
          <w:rPr>
            <w:rStyle w:val="a3"/>
            <w:rFonts w:ascii="Times New Roman" w:hAnsi="Times New Roman" w:cs="Times New Roman"/>
            <w:color w:val="000000" w:themeColor="text1"/>
            <w:sz w:val="28"/>
            <w:szCs w:val="28"/>
            <w:u w:val="none"/>
          </w:rPr>
          <w:t>от 9 февраля 2009 года № 8-ФЗ</w:t>
        </w:r>
      </w:hyperlink>
      <w:r w:rsidRPr="00524F9E">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8" w:history="1">
        <w:r w:rsidRPr="00524F9E">
          <w:rPr>
            <w:rStyle w:val="a3"/>
            <w:rFonts w:ascii="Times New Roman" w:hAnsi="Times New Roman" w:cs="Times New Roman"/>
            <w:color w:val="000000" w:themeColor="text1"/>
            <w:sz w:val="28"/>
            <w:szCs w:val="28"/>
            <w:u w:val="none"/>
          </w:rPr>
          <w:t>от 27 июля 2006 года № 152-ФЗ</w:t>
        </w:r>
      </w:hyperlink>
      <w:r w:rsidRPr="00524F9E">
        <w:rPr>
          <w:rFonts w:ascii="Times New Roman" w:hAnsi="Times New Roman" w:cs="Times New Roman"/>
          <w:color w:val="000000" w:themeColor="text1"/>
          <w:sz w:val="28"/>
          <w:szCs w:val="28"/>
        </w:rPr>
        <w:t xml:space="preserve"> «О персональных данных»;</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9" w:history="1">
        <w:r w:rsidRPr="00524F9E">
          <w:rPr>
            <w:rStyle w:val="a3"/>
            <w:rFonts w:ascii="Times New Roman" w:hAnsi="Times New Roman" w:cs="Times New Roman"/>
            <w:color w:val="000000" w:themeColor="text1"/>
            <w:sz w:val="28"/>
            <w:szCs w:val="28"/>
            <w:u w:val="none"/>
          </w:rPr>
          <w:t>от 27 июля 2006 года № 149-ФЗ</w:t>
        </w:r>
      </w:hyperlink>
      <w:r w:rsidRPr="00524F9E">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20" w:history="1">
        <w:r w:rsidRPr="00524F9E">
          <w:rPr>
            <w:rStyle w:val="a3"/>
            <w:rFonts w:ascii="Times New Roman" w:hAnsi="Times New Roman" w:cs="Times New Roman"/>
            <w:color w:val="000000" w:themeColor="text1"/>
            <w:sz w:val="28"/>
            <w:szCs w:val="28"/>
            <w:u w:val="none"/>
          </w:rPr>
          <w:t>от 2 мая 2006 года № 59-ФЗ</w:t>
        </w:r>
      </w:hyperlink>
      <w:r w:rsidRPr="00524F9E">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rsidR="00964F40" w:rsidRDefault="00964F40"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964F40">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964F40">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964F40">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964F40">
        <w:rPr>
          <w:rFonts w:ascii="Times New Roman" w:hAnsi="Times New Roman" w:cs="Times New Roman"/>
          <w:color w:val="000000" w:themeColor="text1"/>
          <w:sz w:val="28"/>
          <w:szCs w:val="28"/>
        </w:rPr>
        <w:t xml:space="preserve"> от 28</w:t>
      </w:r>
      <w:r>
        <w:rPr>
          <w:rFonts w:ascii="Times New Roman" w:hAnsi="Times New Roman" w:cs="Times New Roman"/>
          <w:color w:val="000000" w:themeColor="text1"/>
          <w:sz w:val="28"/>
          <w:szCs w:val="28"/>
        </w:rPr>
        <w:t xml:space="preserve"> апреля </w:t>
      </w:r>
      <w:r w:rsidRPr="00964F40">
        <w:rPr>
          <w:rFonts w:ascii="Times New Roman" w:hAnsi="Times New Roman" w:cs="Times New Roman"/>
          <w:color w:val="000000" w:themeColor="text1"/>
          <w:sz w:val="28"/>
          <w:szCs w:val="28"/>
        </w:rPr>
        <w:t>2005</w:t>
      </w:r>
      <w:r>
        <w:rPr>
          <w:rFonts w:ascii="Times New Roman" w:hAnsi="Times New Roman" w:cs="Times New Roman"/>
          <w:color w:val="000000" w:themeColor="text1"/>
          <w:sz w:val="28"/>
          <w:szCs w:val="28"/>
        </w:rPr>
        <w:t xml:space="preserve"> года</w:t>
      </w:r>
      <w:r w:rsidRPr="00964F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4F40">
        <w:rPr>
          <w:rFonts w:ascii="Times New Roman" w:hAnsi="Times New Roman" w:cs="Times New Roman"/>
          <w:color w:val="000000" w:themeColor="text1"/>
          <w:sz w:val="28"/>
          <w:szCs w:val="28"/>
        </w:rPr>
        <w:t xml:space="preserve"> 266</w:t>
      </w:r>
      <w:r>
        <w:rPr>
          <w:rFonts w:ascii="Times New Roman" w:hAnsi="Times New Roman" w:cs="Times New Roman"/>
          <w:color w:val="000000" w:themeColor="text1"/>
          <w:sz w:val="28"/>
          <w:szCs w:val="28"/>
        </w:rPr>
        <w:t xml:space="preserve"> «</w:t>
      </w:r>
      <w:r w:rsidRPr="00964F40">
        <w:rPr>
          <w:rFonts w:ascii="Times New Roman" w:hAnsi="Times New Roman" w:cs="Times New Roman"/>
          <w:color w:val="000000" w:themeColor="text1"/>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Pr>
          <w:rFonts w:ascii="Times New Roman" w:hAnsi="Times New Roman" w:cs="Times New Roman"/>
          <w:color w:val="000000" w:themeColor="text1"/>
          <w:sz w:val="28"/>
          <w:szCs w:val="28"/>
        </w:rPr>
        <w:t>перепланировки жилого помещения»;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1" w:history="1">
        <w:r w:rsidRPr="00524F9E">
          <w:rPr>
            <w:rStyle w:val="a3"/>
            <w:rFonts w:ascii="Times New Roman" w:hAnsi="Times New Roman" w:cs="Times New Roman"/>
            <w:color w:val="000000" w:themeColor="text1"/>
            <w:sz w:val="28"/>
            <w:szCs w:val="28"/>
            <w:u w:val="none"/>
          </w:rPr>
          <w:t>от 24 октября 2011 года № 860</w:t>
        </w:r>
      </w:hyperlink>
      <w:r w:rsidRPr="00524F9E">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w:t>
      </w:r>
      <w:r w:rsidR="00562442">
        <w:rPr>
          <w:rFonts w:ascii="Times New Roman" w:hAnsi="Times New Roman" w:cs="Times New Roman"/>
          <w:color w:val="000000" w:themeColor="text1"/>
          <w:sz w:val="28"/>
          <w:szCs w:val="28"/>
        </w:rPr>
        <w:t>рганов местного самоуправления»;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2" w:history="1">
        <w:r w:rsidRPr="00524F9E">
          <w:rPr>
            <w:rStyle w:val="a3"/>
            <w:rFonts w:ascii="Times New Roman" w:hAnsi="Times New Roman" w:cs="Times New Roman"/>
            <w:color w:val="000000" w:themeColor="text1"/>
            <w:sz w:val="28"/>
            <w:szCs w:val="28"/>
            <w:u w:val="none"/>
          </w:rPr>
          <w:t>от 24 октября 2011 года № 861</w:t>
        </w:r>
      </w:hyperlink>
      <w:r w:rsidRPr="00524F9E">
        <w:rPr>
          <w:rFonts w:ascii="Times New Roman" w:hAns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3" w:history="1">
        <w:r w:rsidRPr="00524F9E">
          <w:rPr>
            <w:rStyle w:val="a3"/>
            <w:rFonts w:ascii="Times New Roman" w:hAnsi="Times New Roman" w:cs="Times New Roman"/>
            <w:color w:val="000000" w:themeColor="text1"/>
            <w:sz w:val="28"/>
            <w:szCs w:val="28"/>
            <w:u w:val="none"/>
          </w:rPr>
          <w:t>от 25 августа 2012 года № 852</w:t>
        </w:r>
      </w:hyperlink>
      <w:r w:rsidRPr="00524F9E">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4" w:history="1">
        <w:r w:rsidRPr="00524F9E">
          <w:rPr>
            <w:rStyle w:val="a3"/>
            <w:rFonts w:ascii="Times New Roman" w:hAnsi="Times New Roman" w:cs="Times New Roman"/>
            <w:color w:val="000000" w:themeColor="text1"/>
            <w:sz w:val="28"/>
            <w:szCs w:val="28"/>
            <w:u w:val="none"/>
          </w:rPr>
          <w:t>от 25 июня 2012 года № 634</w:t>
        </w:r>
      </w:hyperlink>
      <w:r w:rsidRPr="00524F9E">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5" w:history="1">
        <w:r w:rsidRPr="00524F9E">
          <w:rPr>
            <w:rStyle w:val="a3"/>
            <w:rFonts w:ascii="Times New Roman" w:hAnsi="Times New Roman" w:cs="Times New Roman"/>
            <w:color w:val="000000" w:themeColor="text1"/>
            <w:sz w:val="28"/>
            <w:szCs w:val="28"/>
            <w:u w:val="none"/>
          </w:rPr>
          <w:t>от 7 июля 2011 года № 553</w:t>
        </w:r>
      </w:hyperlink>
      <w:r w:rsidRPr="00524F9E">
        <w:rPr>
          <w:rFonts w:ascii="Times New Roman" w:hAnsi="Times New Roman" w:cs="Times New Roman"/>
          <w:color w:val="000000" w:themeColor="text1"/>
          <w:sz w:val="28"/>
          <w:szCs w:val="28"/>
        </w:rPr>
        <w:t xml:space="preserve"> «О порядке оформления и представления заявлений и иных </w:t>
      </w:r>
      <w:r w:rsidRPr="00524F9E">
        <w:rPr>
          <w:rFonts w:ascii="Times New Roman" w:hAnsi="Times New Roman" w:cs="Times New Roman"/>
          <w:color w:val="000000" w:themeColor="text1"/>
          <w:sz w:val="28"/>
          <w:szCs w:val="28"/>
        </w:rPr>
        <w:lastRenderedPageBreak/>
        <w:t>документов, необходимых для предоставления государственных и (или) муниципальных услуг, в форме электронных документов;</w:t>
      </w:r>
    </w:p>
    <w:p w:rsidR="007056F1" w:rsidRDefault="007056F1"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7056F1">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7056F1">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7056F1">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7056F1">
        <w:rPr>
          <w:rFonts w:ascii="Times New Roman" w:hAnsi="Times New Roman" w:cs="Times New Roman"/>
          <w:color w:val="000000" w:themeColor="text1"/>
          <w:sz w:val="28"/>
          <w:szCs w:val="28"/>
        </w:rPr>
        <w:t xml:space="preserve"> от 22</w:t>
      </w:r>
      <w:r>
        <w:rPr>
          <w:rFonts w:ascii="Times New Roman" w:hAnsi="Times New Roman" w:cs="Times New Roman"/>
          <w:color w:val="000000" w:themeColor="text1"/>
          <w:sz w:val="28"/>
          <w:szCs w:val="28"/>
        </w:rPr>
        <w:t xml:space="preserve"> декабря </w:t>
      </w:r>
      <w:r w:rsidRPr="007056F1">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xml:space="preserve"> года</w:t>
      </w:r>
      <w:r w:rsidRPr="007056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 xml:space="preserve"> 1376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Об утверждении Правил организации деятельности многофункциональных центров предоставления госуда</w:t>
      </w:r>
      <w:r>
        <w:rPr>
          <w:rFonts w:ascii="Times New Roman" w:hAnsi="Times New Roman" w:cs="Times New Roman"/>
          <w:color w:val="000000" w:themeColor="text1"/>
          <w:sz w:val="28"/>
          <w:szCs w:val="28"/>
        </w:rPr>
        <w:t>рственных и муниципальных услуг»;</w:t>
      </w:r>
    </w:p>
    <w:p w:rsidR="00E14708" w:rsidRPr="00524F9E" w:rsidRDefault="00E14708"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E14708">
        <w:rPr>
          <w:rFonts w:ascii="Times New Roman" w:hAnsi="Times New Roman" w:cs="Times New Roman"/>
          <w:color w:val="000000" w:themeColor="text1"/>
          <w:sz w:val="28"/>
          <w:szCs w:val="28"/>
        </w:rPr>
        <w:t>аспоряжение</w:t>
      </w:r>
      <w:r>
        <w:rPr>
          <w:rFonts w:ascii="Times New Roman" w:hAnsi="Times New Roman" w:cs="Times New Roman"/>
          <w:color w:val="000000" w:themeColor="text1"/>
          <w:sz w:val="28"/>
          <w:szCs w:val="28"/>
        </w:rPr>
        <w:t>м</w:t>
      </w:r>
      <w:r w:rsidRPr="00E14708">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E14708">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E14708">
        <w:rPr>
          <w:rFonts w:ascii="Times New Roman" w:hAnsi="Times New Roman" w:cs="Times New Roman"/>
          <w:color w:val="000000" w:themeColor="text1"/>
          <w:sz w:val="28"/>
          <w:szCs w:val="28"/>
        </w:rPr>
        <w:t xml:space="preserve"> от 17</w:t>
      </w:r>
      <w:r>
        <w:rPr>
          <w:rFonts w:ascii="Times New Roman" w:hAnsi="Times New Roman" w:cs="Times New Roman"/>
          <w:color w:val="000000" w:themeColor="text1"/>
          <w:sz w:val="28"/>
          <w:szCs w:val="28"/>
        </w:rPr>
        <w:t xml:space="preserve"> декабря </w:t>
      </w:r>
      <w:r w:rsidRPr="00E14708">
        <w:rPr>
          <w:rFonts w:ascii="Times New Roman" w:hAnsi="Times New Roman" w:cs="Times New Roman"/>
          <w:color w:val="000000" w:themeColor="text1"/>
          <w:sz w:val="28"/>
          <w:szCs w:val="28"/>
        </w:rPr>
        <w:t xml:space="preserve">2009 </w:t>
      </w:r>
      <w:r w:rsidR="00AF42BC">
        <w:rPr>
          <w:rFonts w:ascii="Times New Roman" w:hAnsi="Times New Roman" w:cs="Times New Roman"/>
          <w:color w:val="000000" w:themeColor="text1"/>
          <w:sz w:val="28"/>
          <w:szCs w:val="28"/>
        </w:rPr>
        <w:t>года №</w:t>
      </w:r>
      <w:r w:rsidRPr="00E14708">
        <w:rPr>
          <w:rFonts w:ascii="Times New Roman" w:hAnsi="Times New Roman" w:cs="Times New Roman"/>
          <w:color w:val="000000" w:themeColor="text1"/>
          <w:sz w:val="28"/>
          <w:szCs w:val="28"/>
        </w:rPr>
        <w:t xml:space="preserve"> 1993-р </w:t>
      </w:r>
      <w:r w:rsidR="00AF42BC">
        <w:rPr>
          <w:rFonts w:ascii="Times New Roman" w:hAnsi="Times New Roman" w:cs="Times New Roman"/>
          <w:color w:val="000000" w:themeColor="text1"/>
          <w:sz w:val="28"/>
          <w:szCs w:val="28"/>
        </w:rPr>
        <w:t>«</w:t>
      </w:r>
      <w:r w:rsidRPr="00E14708">
        <w:rPr>
          <w:rFonts w:ascii="Times New Roman" w:hAnsi="Times New Roman" w:cs="Times New Roman"/>
          <w:color w:val="000000" w:themeColor="text1"/>
          <w:sz w:val="28"/>
          <w:szCs w:val="28"/>
        </w:rPr>
        <w:t>Об утверждении сводного перечня первоочередных государственных и муниципальных услуг, предоставл</w:t>
      </w:r>
      <w:r w:rsidR="00AF42BC">
        <w:rPr>
          <w:rFonts w:ascii="Times New Roman" w:hAnsi="Times New Roman" w:cs="Times New Roman"/>
          <w:color w:val="000000" w:themeColor="text1"/>
          <w:sz w:val="28"/>
          <w:szCs w:val="28"/>
        </w:rPr>
        <w:t>яемых в электронном виде»;</w:t>
      </w:r>
    </w:p>
    <w:p w:rsidR="00746D5E" w:rsidRPr="00524F9E" w:rsidRDefault="003C447F" w:rsidP="00746D5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26" w:history="1">
        <w:r w:rsidR="00746D5E" w:rsidRPr="00524F9E">
          <w:rPr>
            <w:rStyle w:val="a3"/>
            <w:rFonts w:ascii="Times New Roman" w:hAnsi="Times New Roman" w:cs="Times New Roman"/>
            <w:color w:val="000000" w:themeColor="text1"/>
            <w:sz w:val="28"/>
            <w:szCs w:val="28"/>
            <w:u w:val="none"/>
          </w:rPr>
          <w:t>Устав</w:t>
        </w:r>
        <w:r w:rsidR="00746D5E">
          <w:rPr>
            <w:rStyle w:val="a3"/>
            <w:rFonts w:ascii="Times New Roman" w:hAnsi="Times New Roman" w:cs="Times New Roman"/>
            <w:color w:val="000000" w:themeColor="text1"/>
            <w:sz w:val="28"/>
            <w:szCs w:val="28"/>
            <w:u w:val="none"/>
          </w:rPr>
          <w:t>ом</w:t>
        </w:r>
        <w:r w:rsidR="007E1A8E">
          <w:rPr>
            <w:rStyle w:val="a3"/>
            <w:rFonts w:ascii="Times New Roman" w:hAnsi="Times New Roman" w:cs="Times New Roman"/>
            <w:color w:val="000000" w:themeColor="text1"/>
            <w:sz w:val="28"/>
            <w:szCs w:val="28"/>
            <w:u w:val="none"/>
          </w:rPr>
          <w:t xml:space="preserve"> Каларского муниципального округа Забайкальского края </w:t>
        </w:r>
      </w:hyperlink>
      <w:r w:rsidR="00746D5E" w:rsidRPr="00524F9E">
        <w:rPr>
          <w:rFonts w:ascii="Times New Roman" w:hAnsi="Times New Roman" w:cs="Times New Roman"/>
          <w:color w:val="000000" w:themeColor="text1"/>
          <w:sz w:val="28"/>
          <w:szCs w:val="28"/>
        </w:rPr>
        <w:t>;</w:t>
      </w:r>
    </w:p>
    <w:p w:rsidR="00746D5E" w:rsidRPr="00524F9E" w:rsidRDefault="00746D5E" w:rsidP="00746D5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иными нормативными правов</w:t>
      </w:r>
      <w:r>
        <w:rPr>
          <w:rFonts w:ascii="Times New Roman" w:hAnsi="Times New Roman" w:cs="Times New Roman"/>
          <w:color w:val="000000" w:themeColor="text1"/>
          <w:sz w:val="28"/>
          <w:szCs w:val="28"/>
        </w:rPr>
        <w:t>ыми актами Российской Федерации,</w:t>
      </w:r>
      <w:r w:rsidRPr="00746D5E">
        <w:rPr>
          <w:rFonts w:ascii="Times New Roman" w:hAnsi="Times New Roman" w:cs="Times New Roman"/>
          <w:color w:val="000000" w:themeColor="text1"/>
          <w:sz w:val="28"/>
          <w:szCs w:val="28"/>
        </w:rPr>
        <w:t xml:space="preserve"> </w:t>
      </w:r>
      <w:r w:rsidRPr="00524F9E">
        <w:rPr>
          <w:rFonts w:ascii="Times New Roman" w:hAnsi="Times New Roman" w:cs="Times New Roman"/>
          <w:color w:val="000000" w:themeColor="text1"/>
          <w:sz w:val="28"/>
          <w:szCs w:val="28"/>
        </w:rPr>
        <w:t>Забайкальского края и муниципальными правовыми актами.</w:t>
      </w:r>
    </w:p>
    <w:p w:rsidR="00581376" w:rsidRDefault="00524F9E" w:rsidP="00215EA3">
      <w:pPr>
        <w:pStyle w:val="32"/>
        <w:shd w:val="clear" w:color="auto" w:fill="auto"/>
        <w:spacing w:after="0" w:line="240" w:lineRule="auto"/>
        <w:ind w:firstLine="540"/>
        <w:contextualSpacing/>
        <w:jc w:val="both"/>
        <w:rPr>
          <w:sz w:val="28"/>
          <w:szCs w:val="28"/>
        </w:rPr>
      </w:pPr>
      <w:r>
        <w:rPr>
          <w:sz w:val="28"/>
          <w:szCs w:val="28"/>
        </w:rPr>
        <w:t>2.5.</w:t>
      </w:r>
      <w:r w:rsidR="008A4154">
        <w:rPr>
          <w:sz w:val="28"/>
          <w:szCs w:val="28"/>
        </w:rPr>
        <w:t>2</w:t>
      </w:r>
      <w:r>
        <w:rPr>
          <w:sz w:val="28"/>
          <w:szCs w:val="28"/>
        </w:rPr>
        <w:t>.</w:t>
      </w:r>
      <w:r w:rsidR="008A4154">
        <w:rPr>
          <w:sz w:val="28"/>
          <w:szCs w:val="28"/>
        </w:rPr>
        <w:t> </w:t>
      </w:r>
      <w:r w:rsidR="00136BE0" w:rsidRPr="00DF0154">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r w:rsidR="00581376">
        <w:rPr>
          <w:sz w:val="28"/>
          <w:szCs w:val="28"/>
        </w:rPr>
        <w:t>.</w:t>
      </w:r>
    </w:p>
    <w:p w:rsidR="00630E3B" w:rsidRDefault="00136BE0" w:rsidP="00630E3B">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963F7" w:rsidRPr="00DF0154" w:rsidRDefault="00630E3B" w:rsidP="00630E3B">
      <w:pPr>
        <w:pStyle w:val="32"/>
        <w:shd w:val="clear" w:color="auto" w:fill="auto"/>
        <w:spacing w:after="0" w:line="240" w:lineRule="auto"/>
        <w:ind w:firstLine="540"/>
        <w:contextualSpacing/>
        <w:jc w:val="both"/>
        <w:rPr>
          <w:sz w:val="28"/>
          <w:szCs w:val="28"/>
        </w:rPr>
      </w:pPr>
      <w:r>
        <w:rPr>
          <w:sz w:val="28"/>
          <w:szCs w:val="28"/>
        </w:rPr>
        <w:t>2.6.</w:t>
      </w:r>
      <w:r w:rsidR="00136BE0" w:rsidRPr="00DF0154">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963F7" w:rsidRPr="00DF0154" w:rsidRDefault="0001105A" w:rsidP="00215EA3">
      <w:pPr>
        <w:pStyle w:val="32"/>
        <w:shd w:val="clear" w:color="auto" w:fill="auto"/>
        <w:spacing w:after="0" w:line="240" w:lineRule="auto"/>
        <w:ind w:firstLine="540"/>
        <w:contextualSpacing/>
        <w:jc w:val="both"/>
        <w:rPr>
          <w:sz w:val="28"/>
          <w:szCs w:val="28"/>
        </w:rPr>
      </w:pPr>
      <w:r>
        <w:rPr>
          <w:sz w:val="28"/>
          <w:szCs w:val="28"/>
        </w:rPr>
        <w:t>2.6.1. </w:t>
      </w:r>
      <w:r w:rsidR="00136BE0" w:rsidRPr="00DF0154">
        <w:rPr>
          <w:sz w:val="28"/>
          <w:szCs w:val="28"/>
        </w:rPr>
        <w:t>Исчерпывающий перечень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D84591" w:rsidRPr="00F80AFC" w:rsidRDefault="00136BE0" w:rsidP="00215EA3">
      <w:pPr>
        <w:pStyle w:val="32"/>
        <w:shd w:val="clear" w:color="auto" w:fill="auto"/>
        <w:spacing w:after="0" w:line="240" w:lineRule="auto"/>
        <w:ind w:firstLine="540"/>
        <w:contextualSpacing/>
        <w:jc w:val="both"/>
        <w:rPr>
          <w:color w:val="000000" w:themeColor="text1"/>
          <w:sz w:val="28"/>
          <w:szCs w:val="28"/>
        </w:rPr>
      </w:pPr>
      <w:r w:rsidRPr="00DF0154">
        <w:rPr>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w:t>
      </w:r>
      <w:r w:rsidR="00D84591">
        <w:rPr>
          <w:sz w:val="28"/>
          <w:szCs w:val="28"/>
        </w:rPr>
        <w:t>ода</w:t>
      </w:r>
      <w:r w:rsidRPr="00DF0154">
        <w:rPr>
          <w:sz w:val="28"/>
          <w:szCs w:val="28"/>
        </w:rPr>
        <w:t xml:space="preserve">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F80AFC">
        <w:rPr>
          <w:color w:val="000000" w:themeColor="text1"/>
          <w:sz w:val="28"/>
          <w:szCs w:val="28"/>
        </w:rPr>
        <w:t xml:space="preserve">(Приложение № </w:t>
      </w:r>
      <w:r w:rsidR="00AE02E1">
        <w:rPr>
          <w:color w:val="000000" w:themeColor="text1"/>
          <w:sz w:val="28"/>
          <w:szCs w:val="28"/>
        </w:rPr>
        <w:t>1</w:t>
      </w:r>
      <w:r w:rsidRPr="00F80AFC">
        <w:rPr>
          <w:color w:val="000000" w:themeColor="text1"/>
          <w:sz w:val="28"/>
          <w:szCs w:val="28"/>
        </w:rPr>
        <w:t xml:space="preserve"> к настоящему административному регламенту).</w:t>
      </w:r>
    </w:p>
    <w:p w:rsidR="00B963F7" w:rsidRPr="00DF0154" w:rsidRDefault="00642A0B" w:rsidP="00215EA3">
      <w:pPr>
        <w:pStyle w:val="32"/>
        <w:shd w:val="clear" w:color="auto" w:fill="auto"/>
        <w:spacing w:after="0" w:line="240" w:lineRule="auto"/>
        <w:ind w:firstLine="540"/>
        <w:contextualSpacing/>
        <w:jc w:val="both"/>
        <w:rPr>
          <w:sz w:val="28"/>
          <w:szCs w:val="28"/>
        </w:rPr>
      </w:pPr>
      <w:r>
        <w:rPr>
          <w:sz w:val="28"/>
          <w:szCs w:val="28"/>
        </w:rPr>
        <w:t>2) </w:t>
      </w:r>
      <w:r w:rsidR="00136BE0" w:rsidRPr="00DF0154">
        <w:rPr>
          <w:sz w:val="28"/>
          <w:szCs w:val="28"/>
        </w:rPr>
        <w:t xml:space="preserve">правоустанавливающие документы на переустраиваемое и (или) </w:t>
      </w:r>
      <w:proofErr w:type="spellStart"/>
      <w:r w:rsidR="00136BE0" w:rsidRPr="00DF0154">
        <w:rPr>
          <w:sz w:val="28"/>
          <w:szCs w:val="28"/>
        </w:rPr>
        <w:t>перепланируемое</w:t>
      </w:r>
      <w:proofErr w:type="spellEnd"/>
      <w:r w:rsidR="00136BE0" w:rsidRPr="00DF0154">
        <w:rPr>
          <w:sz w:val="28"/>
          <w:szCs w:val="28"/>
        </w:rPr>
        <w:t xml:space="preserve"> помещение в многоквартирном доме (подлинники или засвидетельствованные в нотариальном порядке копии);</w:t>
      </w:r>
    </w:p>
    <w:p w:rsidR="00004898" w:rsidRDefault="00136BE0" w:rsidP="00215EA3">
      <w:pPr>
        <w:pStyle w:val="32"/>
        <w:numPr>
          <w:ilvl w:val="1"/>
          <w:numId w:val="37"/>
        </w:numPr>
        <w:shd w:val="clear" w:color="auto" w:fill="auto"/>
        <w:tabs>
          <w:tab w:val="left" w:pos="841"/>
        </w:tabs>
        <w:spacing w:after="0" w:line="240" w:lineRule="auto"/>
        <w:ind w:firstLine="540"/>
        <w:contextualSpacing/>
        <w:jc w:val="both"/>
        <w:rPr>
          <w:sz w:val="28"/>
          <w:szCs w:val="28"/>
        </w:rPr>
      </w:pPr>
      <w:r w:rsidRPr="00DF0154">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DF0154">
        <w:rPr>
          <w:sz w:val="28"/>
          <w:szCs w:val="28"/>
        </w:rPr>
        <w:t>перепланируемого</w:t>
      </w:r>
      <w:proofErr w:type="spellEnd"/>
      <w:r w:rsidRPr="00DF0154">
        <w:rPr>
          <w:sz w:val="28"/>
          <w:szCs w:val="28"/>
        </w:rPr>
        <w:t xml:space="preserve"> по</w:t>
      </w:r>
      <w:r w:rsidR="00004898">
        <w:rPr>
          <w:sz w:val="28"/>
          <w:szCs w:val="28"/>
        </w:rPr>
        <w:t>мещения в многоквартирном доме;</w:t>
      </w:r>
    </w:p>
    <w:p w:rsidR="00B963F7" w:rsidRPr="00DF0154" w:rsidRDefault="00136BE0" w:rsidP="00215EA3">
      <w:pPr>
        <w:pStyle w:val="32"/>
        <w:numPr>
          <w:ilvl w:val="1"/>
          <w:numId w:val="37"/>
        </w:numPr>
        <w:shd w:val="clear" w:color="auto" w:fill="auto"/>
        <w:tabs>
          <w:tab w:val="left" w:pos="1076"/>
        </w:tabs>
        <w:spacing w:after="0" w:line="240" w:lineRule="auto"/>
        <w:ind w:firstLine="540"/>
        <w:contextualSpacing/>
        <w:jc w:val="both"/>
        <w:rPr>
          <w:sz w:val="28"/>
          <w:szCs w:val="28"/>
        </w:rPr>
      </w:pPr>
      <w:r w:rsidRPr="00DF0154">
        <w:rPr>
          <w:sz w:val="28"/>
          <w:szCs w:val="28"/>
        </w:rPr>
        <w:t>протокол общего собрания собственников помещений в многоквартирном доме о согласии всех собственников п</w:t>
      </w:r>
      <w:r w:rsidR="00004898">
        <w:rPr>
          <w:sz w:val="28"/>
          <w:szCs w:val="28"/>
        </w:rPr>
        <w:t xml:space="preserve">омещений в многоквартирном доме на </w:t>
      </w:r>
      <w:r w:rsidR="00004898" w:rsidRPr="00004898">
        <w:rPr>
          <w:sz w:val="28"/>
          <w:szCs w:val="28"/>
        </w:rPr>
        <w:t>переустройство и (или) перепланировку помещения в многоквартирном доме</w:t>
      </w:r>
      <w:r w:rsidR="00004898">
        <w:rPr>
          <w:sz w:val="28"/>
          <w:szCs w:val="28"/>
        </w:rPr>
        <w:t xml:space="preserve">, </w:t>
      </w:r>
      <w:r w:rsidRPr="00DF0154">
        <w:rPr>
          <w:sz w:val="28"/>
          <w:szCs w:val="28"/>
        </w:rPr>
        <w:t xml:space="preserve">в случае если переустройство и (или) перепланировка </w:t>
      </w:r>
      <w:r w:rsidRPr="00DF0154">
        <w:rPr>
          <w:sz w:val="28"/>
          <w:szCs w:val="28"/>
        </w:rPr>
        <w:lastRenderedPageBreak/>
        <w:t>помещения в многоквартирном доме невозможны без присоединения к данному помещению части общего имущества в многоквартирном доме;</w:t>
      </w:r>
    </w:p>
    <w:p w:rsidR="00B963F7" w:rsidRPr="00DF0154" w:rsidRDefault="00136BE0" w:rsidP="00215EA3">
      <w:pPr>
        <w:pStyle w:val="32"/>
        <w:numPr>
          <w:ilvl w:val="1"/>
          <w:numId w:val="37"/>
        </w:numPr>
        <w:shd w:val="clear" w:color="auto" w:fill="auto"/>
        <w:tabs>
          <w:tab w:val="left" w:pos="937"/>
        </w:tabs>
        <w:spacing w:after="0" w:line="240" w:lineRule="auto"/>
        <w:ind w:firstLine="540"/>
        <w:contextualSpacing/>
        <w:jc w:val="both"/>
        <w:rPr>
          <w:sz w:val="28"/>
          <w:szCs w:val="28"/>
        </w:rPr>
      </w:pPr>
      <w:r w:rsidRPr="00DF0154">
        <w:rPr>
          <w:sz w:val="28"/>
          <w:szCs w:val="28"/>
        </w:rPr>
        <w:t xml:space="preserve">технический паспорт переустраиваемого и (или) </w:t>
      </w:r>
      <w:proofErr w:type="spellStart"/>
      <w:r w:rsidRPr="00DF0154">
        <w:rPr>
          <w:sz w:val="28"/>
          <w:szCs w:val="28"/>
        </w:rPr>
        <w:t>перепланируемого</w:t>
      </w:r>
      <w:proofErr w:type="spellEnd"/>
      <w:r w:rsidRPr="00DF0154">
        <w:rPr>
          <w:sz w:val="28"/>
          <w:szCs w:val="28"/>
        </w:rPr>
        <w:t xml:space="preserve"> помещения в многоквартирном доме;</w:t>
      </w:r>
    </w:p>
    <w:p w:rsidR="00B963F7" w:rsidRPr="00DF0154" w:rsidRDefault="00136BE0" w:rsidP="00215EA3">
      <w:pPr>
        <w:pStyle w:val="32"/>
        <w:numPr>
          <w:ilvl w:val="1"/>
          <w:numId w:val="37"/>
        </w:numPr>
        <w:shd w:val="clear" w:color="auto" w:fill="auto"/>
        <w:tabs>
          <w:tab w:val="left" w:pos="894"/>
        </w:tabs>
        <w:spacing w:after="0" w:line="240" w:lineRule="auto"/>
        <w:ind w:firstLine="540"/>
        <w:contextualSpacing/>
        <w:jc w:val="both"/>
        <w:rPr>
          <w:sz w:val="28"/>
          <w:szCs w:val="28"/>
        </w:rPr>
      </w:pPr>
      <w:r w:rsidRPr="00DF0154">
        <w:rPr>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F0154">
        <w:rPr>
          <w:sz w:val="28"/>
          <w:szCs w:val="28"/>
        </w:rPr>
        <w:t>перепланируемое</w:t>
      </w:r>
      <w:proofErr w:type="spellEnd"/>
      <w:r w:rsidRPr="00DF0154">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DF0154">
        <w:rPr>
          <w:sz w:val="28"/>
          <w:szCs w:val="28"/>
        </w:rPr>
        <w:t>наймодателем</w:t>
      </w:r>
      <w:proofErr w:type="spellEnd"/>
      <w:r w:rsidRPr="00DF0154">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DF0154">
        <w:rPr>
          <w:sz w:val="28"/>
          <w:szCs w:val="28"/>
        </w:rPr>
        <w:t>перепланируемого</w:t>
      </w:r>
      <w:proofErr w:type="spellEnd"/>
      <w:r w:rsidRPr="00DF0154">
        <w:rPr>
          <w:sz w:val="28"/>
          <w:szCs w:val="28"/>
        </w:rPr>
        <w:t xml:space="preserve"> жилого помещения по договору социального найма);</w:t>
      </w:r>
    </w:p>
    <w:p w:rsidR="00B963F7" w:rsidRPr="00DF0154" w:rsidRDefault="00136BE0" w:rsidP="00215EA3">
      <w:pPr>
        <w:pStyle w:val="32"/>
        <w:numPr>
          <w:ilvl w:val="1"/>
          <w:numId w:val="37"/>
        </w:numPr>
        <w:shd w:val="clear" w:color="auto" w:fill="auto"/>
        <w:tabs>
          <w:tab w:val="left" w:pos="812"/>
        </w:tabs>
        <w:spacing w:after="0" w:line="240" w:lineRule="auto"/>
        <w:ind w:firstLine="540"/>
        <w:contextualSpacing/>
        <w:jc w:val="both"/>
        <w:rPr>
          <w:sz w:val="28"/>
          <w:szCs w:val="28"/>
        </w:rPr>
      </w:pPr>
      <w:r w:rsidRPr="00DF0154">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D04B3" w:rsidRDefault="00136BE0" w:rsidP="007D04B3">
      <w:pPr>
        <w:pStyle w:val="32"/>
        <w:shd w:val="clear" w:color="auto" w:fill="auto"/>
        <w:spacing w:after="0" w:line="240" w:lineRule="auto"/>
        <w:ind w:firstLine="540"/>
        <w:contextualSpacing/>
        <w:jc w:val="both"/>
        <w:rPr>
          <w:sz w:val="28"/>
          <w:szCs w:val="28"/>
        </w:rPr>
      </w:pPr>
      <w:r w:rsidRPr="00DF0154">
        <w:rPr>
          <w:sz w:val="28"/>
          <w:szCs w:val="28"/>
        </w:rPr>
        <w:t>2.6.1.1. В случае направле</w:t>
      </w:r>
      <w:r w:rsidR="006D083A">
        <w:rPr>
          <w:sz w:val="28"/>
          <w:szCs w:val="28"/>
        </w:rPr>
        <w:t xml:space="preserve">ния заявления посредством ЕПГУ </w:t>
      </w:r>
      <w:r w:rsidRPr="00DF0154">
        <w:rPr>
          <w:sz w:val="28"/>
          <w:szCs w:val="28"/>
        </w:rPr>
        <w:t>сведения из документа, удостоверяющего личность заявителя, представителя</w:t>
      </w:r>
      <w:r w:rsidR="00EF550B">
        <w:rPr>
          <w:sz w:val="28"/>
          <w:szCs w:val="28"/>
        </w:rPr>
        <w:t xml:space="preserve"> заявителя</w:t>
      </w:r>
      <w:r w:rsidRPr="00DF0154">
        <w:rPr>
          <w:sz w:val="28"/>
          <w:szCs w:val="28"/>
        </w:rPr>
        <w:t xml:space="preserve">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D04B3" w:rsidRDefault="00136BE0" w:rsidP="007D04B3">
      <w:pPr>
        <w:pStyle w:val="32"/>
        <w:shd w:val="clear" w:color="auto" w:fill="auto"/>
        <w:spacing w:after="0" w:line="240" w:lineRule="auto"/>
        <w:ind w:firstLine="540"/>
        <w:contextualSpacing/>
        <w:jc w:val="both"/>
        <w:rPr>
          <w:sz w:val="28"/>
          <w:szCs w:val="28"/>
        </w:rPr>
      </w:pPr>
      <w:r w:rsidRPr="00DF0154">
        <w:rPr>
          <w:sz w:val="28"/>
          <w:szCs w:val="28"/>
        </w:rPr>
        <w:t>оформленную в соответствии с законодательством Российской Федерации доверенность (для физических лиц);</w:t>
      </w:r>
    </w:p>
    <w:p w:rsidR="00B963F7" w:rsidRPr="00DF0154" w:rsidRDefault="00136BE0" w:rsidP="007D04B3">
      <w:pPr>
        <w:pStyle w:val="32"/>
        <w:shd w:val="clear" w:color="auto" w:fill="auto"/>
        <w:spacing w:after="0" w:line="240" w:lineRule="auto"/>
        <w:ind w:firstLine="540"/>
        <w:contextualSpacing/>
        <w:jc w:val="both"/>
        <w:rPr>
          <w:sz w:val="28"/>
          <w:szCs w:val="28"/>
        </w:rPr>
      </w:pPr>
      <w:r w:rsidRPr="00DF0154">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963F7" w:rsidRPr="00DF0154" w:rsidRDefault="00136BE0" w:rsidP="00215EA3">
      <w:pPr>
        <w:pStyle w:val="32"/>
        <w:numPr>
          <w:ilvl w:val="0"/>
          <w:numId w:val="39"/>
        </w:numPr>
        <w:shd w:val="clear" w:color="auto" w:fill="auto"/>
        <w:tabs>
          <w:tab w:val="left" w:pos="1220"/>
        </w:tabs>
        <w:spacing w:after="0" w:line="240" w:lineRule="auto"/>
        <w:ind w:firstLine="540"/>
        <w:contextualSpacing/>
        <w:jc w:val="both"/>
        <w:rPr>
          <w:sz w:val="28"/>
          <w:szCs w:val="28"/>
        </w:rPr>
      </w:pPr>
      <w:r w:rsidRPr="00DF0154">
        <w:rPr>
          <w:sz w:val="28"/>
          <w:szCs w:val="28"/>
        </w:rPr>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DF0154">
        <w:rPr>
          <w:sz w:val="28"/>
          <w:szCs w:val="28"/>
        </w:rPr>
        <w:t>перепланируемое</w:t>
      </w:r>
      <w:proofErr w:type="spellEnd"/>
      <w:r w:rsidRPr="00DF0154">
        <w:rPr>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B963F7" w:rsidRPr="00DF0154" w:rsidRDefault="00136BE0" w:rsidP="00215EA3">
      <w:pPr>
        <w:pStyle w:val="32"/>
        <w:numPr>
          <w:ilvl w:val="0"/>
          <w:numId w:val="39"/>
        </w:numPr>
        <w:shd w:val="clear" w:color="auto" w:fill="auto"/>
        <w:tabs>
          <w:tab w:val="left" w:pos="1162"/>
        </w:tabs>
        <w:spacing w:after="0" w:line="240" w:lineRule="auto"/>
        <w:ind w:firstLine="540"/>
        <w:contextualSpacing/>
        <w:jc w:val="both"/>
        <w:rPr>
          <w:sz w:val="28"/>
          <w:szCs w:val="28"/>
        </w:rPr>
      </w:pPr>
      <w:r w:rsidRPr="00DF0154">
        <w:rPr>
          <w:sz w:val="28"/>
          <w:szCs w:val="28"/>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w:t>
      </w:r>
      <w:r w:rsidRPr="00DF0154">
        <w:rPr>
          <w:sz w:val="28"/>
          <w:szCs w:val="28"/>
        </w:rPr>
        <w:lastRenderedPageBreak/>
        <w:t>истребование которых у заявителя допускается в соответствии с пунктами 2.6.1 и 2.6.2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w:t>
      </w:r>
      <w:r w:rsidR="00780A04">
        <w:rPr>
          <w:sz w:val="28"/>
          <w:szCs w:val="28"/>
        </w:rPr>
        <w:t>,</w:t>
      </w:r>
      <w:r w:rsidRPr="00DF0154">
        <w:rPr>
          <w:sz w:val="28"/>
          <w:szCs w:val="28"/>
        </w:rPr>
        <w:t xml:space="preserve">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963F7" w:rsidRPr="00DF0154" w:rsidRDefault="00136BE0" w:rsidP="00215EA3">
      <w:pPr>
        <w:pStyle w:val="32"/>
        <w:numPr>
          <w:ilvl w:val="0"/>
          <w:numId w:val="40"/>
        </w:numPr>
        <w:shd w:val="clear" w:color="auto" w:fill="auto"/>
        <w:tabs>
          <w:tab w:val="left" w:pos="980"/>
        </w:tabs>
        <w:spacing w:after="0" w:line="240" w:lineRule="auto"/>
        <w:ind w:firstLine="540"/>
        <w:contextualSpacing/>
        <w:jc w:val="both"/>
        <w:rPr>
          <w:sz w:val="28"/>
          <w:szCs w:val="28"/>
        </w:rPr>
      </w:pPr>
      <w:r w:rsidRPr="00DF0154">
        <w:rPr>
          <w:sz w:val="28"/>
          <w:szCs w:val="28"/>
        </w:rPr>
        <w:t>Исчерпывающий перечень оснований для отказа в приеме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963F7" w:rsidRPr="00DF0154" w:rsidRDefault="00136BE0" w:rsidP="00215EA3">
      <w:pPr>
        <w:pStyle w:val="32"/>
        <w:numPr>
          <w:ilvl w:val="0"/>
          <w:numId w:val="40"/>
        </w:numPr>
        <w:shd w:val="clear" w:color="auto" w:fill="auto"/>
        <w:tabs>
          <w:tab w:val="left" w:pos="985"/>
        </w:tabs>
        <w:spacing w:after="0" w:line="240" w:lineRule="auto"/>
        <w:ind w:firstLine="540"/>
        <w:contextualSpacing/>
        <w:jc w:val="both"/>
        <w:rPr>
          <w:sz w:val="28"/>
          <w:szCs w:val="28"/>
        </w:rPr>
      </w:pPr>
      <w:r w:rsidRPr="00DF0154">
        <w:rPr>
          <w:sz w:val="28"/>
          <w:szCs w:val="28"/>
        </w:rPr>
        <w:t>Исчерпывающий перечень оснований для приостановления или отказа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Приостановление предоставления муниципальной услуги законодательством Российской Федерации не предусмотрено.</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отказывает в предоставлении муниципальной услуги в случае, если:</w:t>
      </w:r>
    </w:p>
    <w:p w:rsidR="00B963F7" w:rsidRPr="00DF0154" w:rsidRDefault="00136BE0" w:rsidP="00215EA3">
      <w:pPr>
        <w:pStyle w:val="32"/>
        <w:numPr>
          <w:ilvl w:val="1"/>
          <w:numId w:val="40"/>
        </w:numPr>
        <w:shd w:val="clear" w:color="auto" w:fill="auto"/>
        <w:tabs>
          <w:tab w:val="left" w:pos="1450"/>
        </w:tabs>
        <w:spacing w:after="0" w:line="240" w:lineRule="auto"/>
        <w:ind w:firstLine="540"/>
        <w:contextualSpacing/>
        <w:jc w:val="both"/>
        <w:rPr>
          <w:sz w:val="28"/>
          <w:szCs w:val="28"/>
        </w:rPr>
      </w:pPr>
      <w:r w:rsidRPr="00DF0154">
        <w:rPr>
          <w:sz w:val="28"/>
          <w:szCs w:val="28"/>
        </w:rPr>
        <w:t>заявителем не представлены документы, определенные пунктом 2.6.1 настоящего административного регламента, обязанность по представлению которых</w:t>
      </w:r>
      <w:r w:rsidR="00DB5CC2">
        <w:rPr>
          <w:sz w:val="28"/>
          <w:szCs w:val="28"/>
        </w:rPr>
        <w:t>,</w:t>
      </w:r>
      <w:r w:rsidRPr="00DF0154">
        <w:rPr>
          <w:sz w:val="28"/>
          <w:szCs w:val="28"/>
        </w:rPr>
        <w:t xml:space="preserve"> с учетом пункта 2.6.3 настоящего административного регламента</w:t>
      </w:r>
      <w:r w:rsidR="00DB5CC2">
        <w:rPr>
          <w:sz w:val="28"/>
          <w:szCs w:val="28"/>
        </w:rPr>
        <w:t>,</w:t>
      </w:r>
      <w:r w:rsidRPr="00DF0154">
        <w:rPr>
          <w:sz w:val="28"/>
          <w:szCs w:val="28"/>
        </w:rPr>
        <w:t xml:space="preserve"> возложена на заявителя;</w:t>
      </w:r>
    </w:p>
    <w:p w:rsidR="00B963F7" w:rsidRPr="00DF0154" w:rsidRDefault="00136BE0" w:rsidP="00215EA3">
      <w:pPr>
        <w:pStyle w:val="32"/>
        <w:numPr>
          <w:ilvl w:val="1"/>
          <w:numId w:val="40"/>
        </w:numPr>
        <w:shd w:val="clear" w:color="auto" w:fill="auto"/>
        <w:tabs>
          <w:tab w:val="left" w:pos="894"/>
        </w:tabs>
        <w:spacing w:after="0" w:line="240" w:lineRule="auto"/>
        <w:ind w:firstLine="540"/>
        <w:contextualSpacing/>
        <w:jc w:val="both"/>
        <w:rPr>
          <w:sz w:val="28"/>
          <w:szCs w:val="28"/>
        </w:rPr>
      </w:pPr>
      <w:r w:rsidRPr="00DF0154">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963F7" w:rsidRPr="00DF0154" w:rsidRDefault="00136BE0" w:rsidP="00215EA3">
      <w:pPr>
        <w:pStyle w:val="32"/>
        <w:numPr>
          <w:ilvl w:val="1"/>
          <w:numId w:val="40"/>
        </w:numPr>
        <w:shd w:val="clear" w:color="auto" w:fill="auto"/>
        <w:tabs>
          <w:tab w:val="left" w:pos="819"/>
        </w:tabs>
        <w:spacing w:after="0" w:line="240" w:lineRule="auto"/>
        <w:ind w:firstLine="540"/>
        <w:contextualSpacing/>
        <w:jc w:val="both"/>
        <w:rPr>
          <w:sz w:val="28"/>
          <w:szCs w:val="28"/>
        </w:rPr>
      </w:pPr>
      <w:r w:rsidRPr="00DF0154">
        <w:rPr>
          <w:sz w:val="28"/>
          <w:szCs w:val="28"/>
        </w:rPr>
        <w:lastRenderedPageBreak/>
        <w:t>представления документов в ненадлежащий орган;</w:t>
      </w:r>
    </w:p>
    <w:p w:rsidR="00B963F7" w:rsidRPr="00DF0154" w:rsidRDefault="00136BE0" w:rsidP="00215EA3">
      <w:pPr>
        <w:pStyle w:val="32"/>
        <w:numPr>
          <w:ilvl w:val="1"/>
          <w:numId w:val="40"/>
        </w:numPr>
        <w:shd w:val="clear" w:color="auto" w:fill="auto"/>
        <w:tabs>
          <w:tab w:val="left" w:pos="994"/>
        </w:tabs>
        <w:spacing w:after="0" w:line="240" w:lineRule="auto"/>
        <w:ind w:firstLine="540"/>
        <w:contextualSpacing/>
        <w:jc w:val="both"/>
        <w:rPr>
          <w:sz w:val="28"/>
          <w:szCs w:val="28"/>
        </w:rPr>
      </w:pPr>
      <w:r w:rsidRPr="00DF0154">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B963F7" w:rsidRPr="004F0AE5" w:rsidRDefault="00136BE0" w:rsidP="00215EA3">
      <w:pPr>
        <w:pStyle w:val="32"/>
        <w:numPr>
          <w:ilvl w:val="0"/>
          <w:numId w:val="40"/>
        </w:numPr>
        <w:shd w:val="clear" w:color="auto" w:fill="auto"/>
        <w:tabs>
          <w:tab w:val="left" w:pos="985"/>
        </w:tabs>
        <w:spacing w:after="0" w:line="240" w:lineRule="auto"/>
        <w:ind w:firstLine="540"/>
        <w:contextualSpacing/>
        <w:jc w:val="both"/>
        <w:rPr>
          <w:color w:val="000000" w:themeColor="text1"/>
          <w:sz w:val="28"/>
          <w:szCs w:val="28"/>
        </w:rPr>
      </w:pPr>
      <w:r w:rsidRPr="00DF0154">
        <w:rPr>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4F0AE5">
        <w:rPr>
          <w:color w:val="000000" w:themeColor="text1"/>
          <w:sz w:val="28"/>
          <w:szCs w:val="28"/>
        </w:rPr>
        <w:t>организациями, участвующими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Услуги, которые являются необходимыми и обязательными для предоставления муниципальной услуги:</w:t>
      </w:r>
    </w:p>
    <w:p w:rsidR="00B963F7" w:rsidRPr="00DF0154" w:rsidRDefault="00136BE0" w:rsidP="00215EA3">
      <w:pPr>
        <w:pStyle w:val="32"/>
        <w:numPr>
          <w:ilvl w:val="1"/>
          <w:numId w:val="40"/>
        </w:numPr>
        <w:shd w:val="clear" w:color="auto" w:fill="auto"/>
        <w:tabs>
          <w:tab w:val="left" w:pos="1465"/>
        </w:tabs>
        <w:spacing w:after="0" w:line="240" w:lineRule="auto"/>
        <w:ind w:firstLine="540"/>
        <w:contextualSpacing/>
        <w:jc w:val="both"/>
        <w:rPr>
          <w:sz w:val="28"/>
          <w:szCs w:val="28"/>
        </w:rPr>
      </w:pPr>
      <w:r w:rsidRPr="00DF0154">
        <w:rPr>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DF0154">
        <w:rPr>
          <w:sz w:val="28"/>
          <w:szCs w:val="28"/>
        </w:rPr>
        <w:t>перепланируемого</w:t>
      </w:r>
      <w:proofErr w:type="spellEnd"/>
      <w:r w:rsidRPr="00DF0154">
        <w:rPr>
          <w:sz w:val="28"/>
          <w:szCs w:val="28"/>
        </w:rPr>
        <w:t xml:space="preserve"> помещения в многоквартирном доме;</w:t>
      </w:r>
    </w:p>
    <w:p w:rsidR="00B963F7" w:rsidRPr="00DF0154" w:rsidRDefault="00136BE0" w:rsidP="00215EA3">
      <w:pPr>
        <w:pStyle w:val="32"/>
        <w:numPr>
          <w:ilvl w:val="1"/>
          <w:numId w:val="40"/>
        </w:numPr>
        <w:shd w:val="clear" w:color="auto" w:fill="auto"/>
        <w:tabs>
          <w:tab w:val="left" w:pos="1460"/>
        </w:tabs>
        <w:spacing w:after="0" w:line="240" w:lineRule="auto"/>
        <w:ind w:firstLine="540"/>
        <w:contextualSpacing/>
        <w:jc w:val="both"/>
        <w:rPr>
          <w:sz w:val="28"/>
          <w:szCs w:val="28"/>
        </w:rPr>
      </w:pPr>
      <w:r w:rsidRPr="00DF0154">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963F7" w:rsidRPr="00DF0154" w:rsidRDefault="00136BE0" w:rsidP="00215EA3">
      <w:pPr>
        <w:pStyle w:val="32"/>
        <w:numPr>
          <w:ilvl w:val="1"/>
          <w:numId w:val="40"/>
        </w:numPr>
        <w:shd w:val="clear" w:color="auto" w:fill="auto"/>
        <w:tabs>
          <w:tab w:val="left" w:pos="870"/>
        </w:tabs>
        <w:spacing w:after="0" w:line="240" w:lineRule="auto"/>
        <w:ind w:firstLine="540"/>
        <w:contextualSpacing/>
        <w:jc w:val="both"/>
        <w:rPr>
          <w:sz w:val="28"/>
          <w:szCs w:val="28"/>
        </w:rPr>
      </w:pPr>
      <w:r w:rsidRPr="00DF0154">
        <w:rPr>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DF0154">
        <w:rPr>
          <w:sz w:val="28"/>
          <w:szCs w:val="28"/>
        </w:rPr>
        <w:t>перепланируемое</w:t>
      </w:r>
      <w:proofErr w:type="spellEnd"/>
      <w:r w:rsidRPr="00DF0154">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DF0154">
        <w:rPr>
          <w:sz w:val="28"/>
          <w:szCs w:val="28"/>
        </w:rPr>
        <w:t>наймодателем</w:t>
      </w:r>
      <w:proofErr w:type="spellEnd"/>
      <w:r w:rsidRPr="00DF0154">
        <w:rPr>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DF0154">
        <w:rPr>
          <w:sz w:val="28"/>
          <w:szCs w:val="28"/>
        </w:rPr>
        <w:t>перепланируемого</w:t>
      </w:r>
      <w:proofErr w:type="spellEnd"/>
      <w:r w:rsidRPr="00DF0154">
        <w:rPr>
          <w:sz w:val="28"/>
          <w:szCs w:val="28"/>
        </w:rPr>
        <w:t xml:space="preserve"> жилого помещения по договору социального найма).</w:t>
      </w:r>
    </w:p>
    <w:p w:rsidR="00B963F7" w:rsidRPr="00DF0154" w:rsidRDefault="00136BE0" w:rsidP="00215EA3">
      <w:pPr>
        <w:pStyle w:val="32"/>
        <w:numPr>
          <w:ilvl w:val="0"/>
          <w:numId w:val="40"/>
        </w:numPr>
        <w:shd w:val="clear" w:color="auto" w:fill="auto"/>
        <w:tabs>
          <w:tab w:val="left" w:pos="1143"/>
        </w:tabs>
        <w:spacing w:after="0" w:line="240" w:lineRule="auto"/>
        <w:ind w:firstLine="540"/>
        <w:contextualSpacing/>
        <w:jc w:val="both"/>
        <w:rPr>
          <w:sz w:val="28"/>
          <w:szCs w:val="28"/>
        </w:rPr>
      </w:pPr>
      <w:r w:rsidRPr="00DF0154">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Предоставление муниципальной услуги осуществляется бесплатно, государственная пошлина не уплачивается.</w:t>
      </w:r>
    </w:p>
    <w:p w:rsidR="00B963F7" w:rsidRPr="00DF0154" w:rsidRDefault="00136BE0" w:rsidP="00215EA3">
      <w:pPr>
        <w:pStyle w:val="32"/>
        <w:numPr>
          <w:ilvl w:val="0"/>
          <w:numId w:val="40"/>
        </w:numPr>
        <w:shd w:val="clear" w:color="auto" w:fill="auto"/>
        <w:tabs>
          <w:tab w:val="left" w:pos="1081"/>
        </w:tabs>
        <w:spacing w:after="0" w:line="240" w:lineRule="auto"/>
        <w:ind w:firstLine="540"/>
        <w:contextualSpacing/>
        <w:jc w:val="both"/>
        <w:rPr>
          <w:sz w:val="28"/>
          <w:szCs w:val="28"/>
        </w:rPr>
      </w:pPr>
      <w:r w:rsidRPr="00DF015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63F7" w:rsidRPr="00906BC6" w:rsidRDefault="00136BE0" w:rsidP="00215EA3">
      <w:pPr>
        <w:pStyle w:val="32"/>
        <w:shd w:val="clear" w:color="auto" w:fill="auto"/>
        <w:spacing w:after="0" w:line="240" w:lineRule="auto"/>
        <w:ind w:firstLine="540"/>
        <w:contextualSpacing/>
        <w:jc w:val="both"/>
        <w:rPr>
          <w:color w:val="000000" w:themeColor="text1"/>
          <w:sz w:val="28"/>
          <w:szCs w:val="28"/>
        </w:rPr>
      </w:pPr>
      <w:r w:rsidRPr="00DF0154">
        <w:rPr>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w:t>
      </w:r>
      <w:r w:rsidRPr="00906BC6">
        <w:rPr>
          <w:color w:val="000000" w:themeColor="text1"/>
          <w:sz w:val="28"/>
          <w:szCs w:val="28"/>
        </w:rPr>
        <w:t>организациями, предоставляющими данные услуги.</w:t>
      </w:r>
    </w:p>
    <w:p w:rsidR="00B963F7" w:rsidRPr="00DF0154" w:rsidRDefault="00136BE0" w:rsidP="00215EA3">
      <w:pPr>
        <w:pStyle w:val="32"/>
        <w:numPr>
          <w:ilvl w:val="0"/>
          <w:numId w:val="40"/>
        </w:numPr>
        <w:shd w:val="clear" w:color="auto" w:fill="auto"/>
        <w:tabs>
          <w:tab w:val="left" w:pos="1191"/>
        </w:tabs>
        <w:spacing w:after="0" w:line="240" w:lineRule="auto"/>
        <w:ind w:firstLine="540"/>
        <w:contextualSpacing/>
        <w:jc w:val="both"/>
        <w:rPr>
          <w:sz w:val="28"/>
          <w:szCs w:val="28"/>
        </w:rPr>
      </w:pPr>
      <w:r w:rsidRPr="00DF015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963F7" w:rsidRPr="00DF0154" w:rsidRDefault="00136BE0" w:rsidP="00215EA3">
      <w:pPr>
        <w:pStyle w:val="32"/>
        <w:numPr>
          <w:ilvl w:val="0"/>
          <w:numId w:val="40"/>
        </w:numPr>
        <w:shd w:val="clear" w:color="auto" w:fill="auto"/>
        <w:tabs>
          <w:tab w:val="left" w:pos="1119"/>
        </w:tabs>
        <w:spacing w:after="0" w:line="240" w:lineRule="auto"/>
        <w:ind w:firstLine="540"/>
        <w:contextualSpacing/>
        <w:jc w:val="both"/>
        <w:rPr>
          <w:sz w:val="28"/>
          <w:szCs w:val="28"/>
        </w:rPr>
      </w:pPr>
      <w:r w:rsidRPr="00DF0154">
        <w:rPr>
          <w:sz w:val="28"/>
          <w:szCs w:val="28"/>
        </w:rPr>
        <w:t>Срок и порядок регистрации запроса заявителя о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24BE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поступивш</w:t>
      </w:r>
      <w:r w:rsidR="00C24BE0">
        <w:rPr>
          <w:sz w:val="28"/>
          <w:szCs w:val="28"/>
        </w:rPr>
        <w:t xml:space="preserve">ее в электронной форме на ЕПГУ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sidR="00C24BE0">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80327F">
        <w:rPr>
          <w:sz w:val="28"/>
          <w:szCs w:val="28"/>
        </w:rPr>
        <w:t>«</w:t>
      </w:r>
      <w:r w:rsidRPr="00DF0154">
        <w:rPr>
          <w:sz w:val="28"/>
          <w:szCs w:val="28"/>
        </w:rPr>
        <w:t>Интернет</w:t>
      </w:r>
      <w:r w:rsidR="0080327F">
        <w:rPr>
          <w:sz w:val="28"/>
          <w:szCs w:val="28"/>
        </w:rPr>
        <w:t>»</w:t>
      </w:r>
      <w:r w:rsidRPr="00DF0154">
        <w:rPr>
          <w:sz w:val="28"/>
          <w:szCs w:val="28"/>
        </w:rPr>
        <w:t xml:space="preserve">, </w:t>
      </w:r>
      <w:r w:rsidRPr="00DF0154">
        <w:rPr>
          <w:sz w:val="28"/>
          <w:szCs w:val="28"/>
        </w:rPr>
        <w:lastRenderedPageBreak/>
        <w:t>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963F7" w:rsidRPr="00DF0154" w:rsidRDefault="00136BE0" w:rsidP="008A77C4">
      <w:pPr>
        <w:pStyle w:val="32"/>
        <w:shd w:val="clear" w:color="auto" w:fill="auto"/>
        <w:spacing w:after="0" w:line="240" w:lineRule="auto"/>
        <w:ind w:firstLine="540"/>
        <w:contextualSpacing/>
        <w:jc w:val="both"/>
        <w:rPr>
          <w:sz w:val="28"/>
          <w:szCs w:val="28"/>
        </w:rPr>
      </w:pPr>
      <w:r w:rsidRPr="00DF0154">
        <w:rPr>
          <w:sz w:val="28"/>
          <w:szCs w:val="28"/>
        </w:rPr>
        <w:t>Зал ожидания, места для заполнения запросов и приема з</w:t>
      </w:r>
      <w:r w:rsidR="008A77C4">
        <w:rPr>
          <w:sz w:val="28"/>
          <w:szCs w:val="28"/>
        </w:rPr>
        <w:t xml:space="preserve">аявителей оборудуются стульями, </w:t>
      </w:r>
      <w:r w:rsidRPr="00DF0154">
        <w:rPr>
          <w:sz w:val="28"/>
          <w:szCs w:val="28"/>
        </w:rPr>
        <w:t>и(или) кресельными секциями, и (или) скамьями.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963F7" w:rsidRPr="00DF0154"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w:t>
      </w:r>
      <w:r w:rsidRPr="00DF0154">
        <w:rPr>
          <w:sz w:val="28"/>
          <w:szCs w:val="28"/>
        </w:rPr>
        <w:lastRenderedPageBreak/>
        <w:t>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8F7A4B">
        <w:rPr>
          <w:sz w:val="28"/>
          <w:szCs w:val="28"/>
        </w:rPr>
        <w:t xml:space="preserve"> </w:t>
      </w:r>
      <w:r w:rsidRPr="008F7A4B">
        <w:rPr>
          <w:sz w:val="28"/>
          <w:szCs w:val="28"/>
        </w:rPr>
        <w:t>предупреждения;</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963F7" w:rsidRPr="00DF0154"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p>
    <w:p w:rsidR="00B963F7" w:rsidRPr="00DF0154"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963F7" w:rsidRPr="00DF0154" w:rsidRDefault="00062492" w:rsidP="00215EA3">
      <w:pPr>
        <w:pStyle w:val="32"/>
        <w:shd w:val="clear" w:color="auto" w:fill="auto"/>
        <w:spacing w:after="0" w:line="240" w:lineRule="auto"/>
        <w:ind w:firstLine="540"/>
        <w:contextualSpacing/>
        <w:jc w:val="both"/>
        <w:rPr>
          <w:sz w:val="28"/>
          <w:szCs w:val="28"/>
        </w:rPr>
      </w:pPr>
      <w:r>
        <w:rPr>
          <w:sz w:val="28"/>
          <w:szCs w:val="28"/>
        </w:rPr>
        <w:t>2.14.3. </w:t>
      </w:r>
      <w:r w:rsidR="00136BE0" w:rsidRPr="00DF0154">
        <w:rPr>
          <w:sz w:val="28"/>
          <w:szCs w:val="28"/>
        </w:rPr>
        <w:t xml:space="preserve">Требования к комфортности и доступности предоставления </w:t>
      </w:r>
      <w:r w:rsidR="00235423">
        <w:rPr>
          <w:sz w:val="28"/>
          <w:szCs w:val="28"/>
        </w:rPr>
        <w:t>муниципальной</w:t>
      </w:r>
      <w:r w:rsidR="00136BE0" w:rsidRPr="00DF0154">
        <w:rPr>
          <w:sz w:val="28"/>
          <w:szCs w:val="28"/>
        </w:rPr>
        <w:t xml:space="preserve"> услуги в МФЦ устанавливаются постановлением Правительства Российской Федерации от 22</w:t>
      </w:r>
      <w:r w:rsidR="00CF5B02">
        <w:rPr>
          <w:sz w:val="28"/>
          <w:szCs w:val="28"/>
        </w:rPr>
        <w:t xml:space="preserve"> декабря </w:t>
      </w:r>
      <w:r w:rsidR="00136BE0" w:rsidRPr="00DF0154">
        <w:rPr>
          <w:sz w:val="28"/>
          <w:szCs w:val="28"/>
        </w:rPr>
        <w:t>2012</w:t>
      </w:r>
      <w:r w:rsidR="00CF5B02">
        <w:rPr>
          <w:sz w:val="28"/>
          <w:szCs w:val="28"/>
        </w:rPr>
        <w:t xml:space="preserve"> года</w:t>
      </w:r>
      <w:r w:rsidR="00136BE0"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 Показатели доступности и качества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w:t>
      </w:r>
      <w:r w:rsidR="00253340">
        <w:rPr>
          <w:sz w:val="28"/>
          <w:szCs w:val="28"/>
        </w:rPr>
        <w:t>1. </w:t>
      </w:r>
      <w:r w:rsidRPr="00DF0154">
        <w:rPr>
          <w:sz w:val="28"/>
          <w:szCs w:val="28"/>
        </w:rPr>
        <w:t>Иными показателями качества и доступности предоставления муниципальной услуги являются: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235423" w:rsidRPr="00235423">
        <w:rPr>
          <w:color w:val="000000" w:themeColor="text1"/>
          <w:sz w:val="28"/>
          <w:szCs w:val="28"/>
        </w:rPr>
        <w:t>руководителя</w:t>
      </w:r>
      <w:r w:rsidRPr="00235423">
        <w:rPr>
          <w:color w:val="000000" w:themeColor="text1"/>
          <w:sz w:val="28"/>
          <w:szCs w:val="28"/>
        </w:rPr>
        <w:t xml:space="preserve"> уполномоченного органа</w:t>
      </w:r>
      <w:r w:rsidRPr="00DF0154">
        <w:rPr>
          <w:sz w:val="28"/>
          <w:szCs w:val="28"/>
        </w:rPr>
        <w:t xml:space="preserve"> либо специалиста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963F7" w:rsidRPr="00DF0154" w:rsidRDefault="00136BE0" w:rsidP="00215EA3">
      <w:pPr>
        <w:pStyle w:val="32"/>
        <w:numPr>
          <w:ilvl w:val="0"/>
          <w:numId w:val="42"/>
        </w:numPr>
        <w:shd w:val="clear" w:color="auto" w:fill="auto"/>
        <w:tabs>
          <w:tab w:val="left" w:pos="1498"/>
        </w:tabs>
        <w:spacing w:after="0" w:line="240" w:lineRule="auto"/>
        <w:ind w:firstLine="540"/>
        <w:contextualSpacing/>
        <w:jc w:val="both"/>
        <w:rPr>
          <w:sz w:val="28"/>
          <w:szCs w:val="28"/>
        </w:rPr>
      </w:pP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B963F7" w:rsidRPr="00DF0154" w:rsidRDefault="00136BE0" w:rsidP="00215EA3">
      <w:pPr>
        <w:pStyle w:val="32"/>
        <w:numPr>
          <w:ilvl w:val="0"/>
          <w:numId w:val="42"/>
        </w:numPr>
        <w:shd w:val="clear" w:color="auto" w:fill="auto"/>
        <w:tabs>
          <w:tab w:val="left" w:pos="1460"/>
        </w:tabs>
        <w:spacing w:after="0" w:line="240" w:lineRule="auto"/>
        <w:ind w:firstLine="540"/>
        <w:contextualSpacing/>
        <w:jc w:val="both"/>
        <w:rPr>
          <w:sz w:val="28"/>
          <w:szCs w:val="28"/>
        </w:rPr>
      </w:pPr>
      <w:r w:rsidRPr="00DF0154">
        <w:rPr>
          <w:sz w:val="28"/>
          <w:szCs w:val="28"/>
        </w:rPr>
        <w:lastRenderedPageBreak/>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подачи заявления и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информации о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963F7" w:rsidRPr="00DF0154" w:rsidRDefault="00136BE0" w:rsidP="00215EA3">
      <w:pPr>
        <w:pStyle w:val="32"/>
        <w:numPr>
          <w:ilvl w:val="0"/>
          <w:numId w:val="43"/>
        </w:numPr>
        <w:shd w:val="clear" w:color="auto" w:fill="auto"/>
        <w:tabs>
          <w:tab w:val="left" w:pos="1287"/>
        </w:tabs>
        <w:spacing w:after="0" w:line="240" w:lineRule="auto"/>
        <w:ind w:firstLine="540"/>
        <w:contextualSpacing/>
        <w:jc w:val="both"/>
        <w:rPr>
          <w:sz w:val="28"/>
          <w:szCs w:val="28"/>
        </w:rPr>
      </w:pPr>
      <w:r w:rsidRPr="00DF0154">
        <w:rPr>
          <w:sz w:val="28"/>
          <w:szCs w:val="28"/>
        </w:rPr>
        <w:t xml:space="preserve">Заявитель предоставляет документы в орган, осуществляющий согласование, по месту нахождения переустраиваемого и (или) </w:t>
      </w:r>
      <w:proofErr w:type="spellStart"/>
      <w:r w:rsidRPr="00DF0154">
        <w:rPr>
          <w:sz w:val="28"/>
          <w:szCs w:val="28"/>
        </w:rPr>
        <w:t>перепланируемого</w:t>
      </w:r>
      <w:proofErr w:type="spellEnd"/>
      <w:r w:rsidRPr="00DF0154">
        <w:rPr>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963F7" w:rsidRPr="00DF0154" w:rsidRDefault="00136BE0" w:rsidP="00215EA3">
      <w:pPr>
        <w:pStyle w:val="32"/>
        <w:numPr>
          <w:ilvl w:val="0"/>
          <w:numId w:val="43"/>
        </w:numPr>
        <w:shd w:val="clear" w:color="auto" w:fill="auto"/>
        <w:tabs>
          <w:tab w:val="left" w:pos="1340"/>
        </w:tabs>
        <w:spacing w:after="0" w:line="240" w:lineRule="auto"/>
        <w:ind w:firstLine="540"/>
        <w:contextualSpacing/>
        <w:jc w:val="both"/>
        <w:rPr>
          <w:sz w:val="28"/>
          <w:szCs w:val="28"/>
        </w:rPr>
      </w:pPr>
      <w:r w:rsidRPr="00DF0154">
        <w:rPr>
          <w:sz w:val="28"/>
          <w:szCs w:val="28"/>
        </w:rPr>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w:t>
      </w:r>
      <w:r w:rsidR="00360DED">
        <w:rPr>
          <w:sz w:val="28"/>
          <w:szCs w:val="28"/>
        </w:rPr>
        <w:t xml:space="preserve">в электронной форме через ЕПГУ </w:t>
      </w:r>
      <w:r w:rsidRPr="00DF0154">
        <w:rPr>
          <w:sz w:val="28"/>
          <w:szCs w:val="28"/>
        </w:rPr>
        <w:t>с использованием электронных документов, подписанных электронной подписью в соответствии с требованиями Федерального закона от 6</w:t>
      </w:r>
      <w:r w:rsidR="00360DED">
        <w:rPr>
          <w:sz w:val="28"/>
          <w:szCs w:val="28"/>
        </w:rPr>
        <w:t xml:space="preserve"> апреля </w:t>
      </w:r>
      <w:r w:rsidRPr="00DF0154">
        <w:rPr>
          <w:sz w:val="28"/>
          <w:szCs w:val="28"/>
        </w:rPr>
        <w:t>2011</w:t>
      </w:r>
      <w:r w:rsidR="00360DED">
        <w:rPr>
          <w:sz w:val="28"/>
          <w:szCs w:val="28"/>
        </w:rPr>
        <w:t xml:space="preserve"> года</w:t>
      </w:r>
      <w:r w:rsidRPr="00DF0154">
        <w:rPr>
          <w:sz w:val="28"/>
          <w:szCs w:val="28"/>
        </w:rPr>
        <w:t xml:space="preserve"> </w:t>
      </w:r>
      <w:r w:rsidR="00DC2ECE">
        <w:rPr>
          <w:sz w:val="28"/>
          <w:szCs w:val="28"/>
        </w:rPr>
        <w:t xml:space="preserve">          </w:t>
      </w:r>
      <w:r w:rsidRPr="00DF0154">
        <w:rPr>
          <w:sz w:val="28"/>
          <w:szCs w:val="28"/>
        </w:rPr>
        <w:t>№ 63-ФЗ «Об электронной подписи».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Уполномоченный орган обеспечивает информирование заявителей о возможности получения </w:t>
      </w:r>
      <w:r w:rsidR="00ED552A">
        <w:rPr>
          <w:sz w:val="28"/>
          <w:szCs w:val="28"/>
        </w:rPr>
        <w:t>муниципальной услуги через ЕПГУ.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w:t>
      </w:r>
      <w:r w:rsidR="00ED552A">
        <w:rPr>
          <w:sz w:val="28"/>
          <w:szCs w:val="28"/>
        </w:rPr>
        <w:t xml:space="preserve">бращение за услугой через ЕПГУ </w:t>
      </w:r>
      <w:r w:rsidRPr="00DF0154">
        <w:rPr>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963F7" w:rsidRPr="00DF0154" w:rsidRDefault="00136BE0" w:rsidP="00215EA3">
      <w:pPr>
        <w:pStyle w:val="32"/>
        <w:numPr>
          <w:ilvl w:val="0"/>
          <w:numId w:val="43"/>
        </w:numPr>
        <w:shd w:val="clear" w:color="auto" w:fill="auto"/>
        <w:tabs>
          <w:tab w:val="left" w:pos="1263"/>
        </w:tabs>
        <w:spacing w:after="0" w:line="240" w:lineRule="auto"/>
        <w:ind w:firstLine="540"/>
        <w:contextualSpacing/>
        <w:jc w:val="both"/>
        <w:rPr>
          <w:sz w:val="28"/>
          <w:szCs w:val="28"/>
        </w:rPr>
      </w:pPr>
      <w:r w:rsidRPr="00DF0154">
        <w:rPr>
          <w:sz w:val="28"/>
          <w:szCs w:val="28"/>
        </w:rPr>
        <w:lastRenderedPageBreak/>
        <w:t>При предоставлении муниципальной услуги в элек</w:t>
      </w:r>
      <w:r w:rsidR="00ED552A">
        <w:rPr>
          <w:sz w:val="28"/>
          <w:szCs w:val="28"/>
        </w:rPr>
        <w:t xml:space="preserve">тронной форме посредством ЕПГУ </w:t>
      </w:r>
      <w:r w:rsidRPr="00DF0154">
        <w:rPr>
          <w:sz w:val="28"/>
          <w:szCs w:val="28"/>
        </w:rPr>
        <w:t>заявителю обеспечивается:</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получение информации о порядке и сроках предоставления муниципальной услуги;</w:t>
      </w:r>
    </w:p>
    <w:p w:rsidR="00B963F7" w:rsidRPr="00DF0154" w:rsidRDefault="00136BE0" w:rsidP="0043466C">
      <w:pPr>
        <w:pStyle w:val="32"/>
        <w:shd w:val="clear" w:color="auto" w:fill="auto"/>
        <w:tabs>
          <w:tab w:val="left" w:pos="690"/>
        </w:tabs>
        <w:spacing w:after="0" w:line="240" w:lineRule="auto"/>
        <w:ind w:left="540"/>
        <w:contextualSpacing/>
        <w:jc w:val="both"/>
        <w:rPr>
          <w:sz w:val="28"/>
          <w:szCs w:val="28"/>
        </w:rPr>
      </w:pPr>
      <w:r w:rsidRPr="00DF0154">
        <w:rPr>
          <w:sz w:val="28"/>
          <w:szCs w:val="28"/>
        </w:rPr>
        <w:t>запись на прием в уполномоченный орган для подачи заявления и документов;</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формирование запроса;</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прием и регистрация уполномоченным органом запроса и документов;</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получение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получение сведений о ходе выполнения запроса.</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52A" w:rsidRPr="00DF0154" w:rsidRDefault="00ED552A" w:rsidP="00215EA3">
      <w:pPr>
        <w:pStyle w:val="32"/>
        <w:shd w:val="clear" w:color="auto" w:fill="auto"/>
        <w:spacing w:after="0" w:line="240" w:lineRule="auto"/>
        <w:ind w:firstLine="540"/>
        <w:contextualSpacing/>
        <w:jc w:val="both"/>
        <w:rPr>
          <w:sz w:val="28"/>
          <w:szCs w:val="28"/>
        </w:rPr>
      </w:pPr>
    </w:p>
    <w:p w:rsidR="00B963F7" w:rsidRDefault="00136BE0" w:rsidP="00215EA3">
      <w:pPr>
        <w:pStyle w:val="36"/>
        <w:keepNext/>
        <w:keepLines/>
        <w:shd w:val="clear" w:color="auto" w:fill="auto"/>
        <w:spacing w:before="0" w:after="0" w:line="240" w:lineRule="auto"/>
        <w:contextualSpacing/>
        <w:jc w:val="center"/>
        <w:rPr>
          <w:rStyle w:val="3c"/>
          <w:sz w:val="28"/>
          <w:szCs w:val="28"/>
        </w:rPr>
      </w:pPr>
      <w:bookmarkStart w:id="3" w:name="bookmark33"/>
      <w:r w:rsidRPr="00DF0154">
        <w:rPr>
          <w:rStyle w:val="3c"/>
          <w:sz w:val="28"/>
          <w:szCs w:val="28"/>
        </w:rPr>
        <w:t>3. Состав, последовательность и сроки выполнения административных процедур (действий), требования к порядку</w:t>
      </w:r>
      <w:bookmarkStart w:id="4" w:name="bookmark34"/>
      <w:bookmarkEnd w:id="3"/>
      <w:r w:rsidR="008E4149">
        <w:rPr>
          <w:rStyle w:val="3c"/>
          <w:sz w:val="28"/>
          <w:szCs w:val="28"/>
        </w:rPr>
        <w:t xml:space="preserve"> </w:t>
      </w:r>
      <w:r w:rsidRPr="00DF0154">
        <w:rPr>
          <w:rStyle w:val="3c"/>
          <w:sz w:val="28"/>
          <w:szCs w:val="28"/>
        </w:rPr>
        <w:t>их выполнения, в том числе особенности выполнения административных процедур (действий) в электронной форме</w:t>
      </w:r>
      <w:bookmarkEnd w:id="4"/>
    </w:p>
    <w:p w:rsidR="00ED552A" w:rsidRPr="00DF0154" w:rsidRDefault="00ED552A" w:rsidP="00215EA3">
      <w:pPr>
        <w:pStyle w:val="36"/>
        <w:keepNext/>
        <w:keepLines/>
        <w:shd w:val="clear" w:color="auto" w:fill="auto"/>
        <w:spacing w:before="0" w:after="0" w:line="240" w:lineRule="auto"/>
        <w:contextualSpacing/>
        <w:jc w:val="center"/>
        <w:rPr>
          <w:sz w:val="28"/>
          <w:szCs w:val="28"/>
        </w:rPr>
      </w:pP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 Исчерпывающий перечень административных процедур</w:t>
      </w:r>
      <w:r w:rsidR="0043466C">
        <w:rPr>
          <w:sz w:val="28"/>
          <w:szCs w:val="28"/>
        </w:rPr>
        <w:t>:</w:t>
      </w:r>
    </w:p>
    <w:p w:rsidR="00B963F7" w:rsidRPr="00DF0154" w:rsidRDefault="00136BE0" w:rsidP="00215EA3">
      <w:pPr>
        <w:pStyle w:val="32"/>
        <w:numPr>
          <w:ilvl w:val="1"/>
          <w:numId w:val="41"/>
        </w:numPr>
        <w:shd w:val="clear" w:color="auto" w:fill="auto"/>
        <w:tabs>
          <w:tab w:val="left" w:pos="800"/>
        </w:tabs>
        <w:spacing w:after="0" w:line="240" w:lineRule="auto"/>
        <w:ind w:firstLine="540"/>
        <w:contextualSpacing/>
        <w:jc w:val="both"/>
        <w:rPr>
          <w:sz w:val="28"/>
          <w:szCs w:val="28"/>
        </w:rPr>
      </w:pPr>
      <w:r w:rsidRPr="00DF0154">
        <w:rPr>
          <w:sz w:val="28"/>
          <w:szCs w:val="28"/>
        </w:rPr>
        <w:t>прием и регистрация заявления и документов на предоставление муниципальной услуги;</w:t>
      </w:r>
    </w:p>
    <w:p w:rsidR="00B963F7" w:rsidRPr="00DF0154" w:rsidRDefault="00136BE0" w:rsidP="00215EA3">
      <w:pPr>
        <w:pStyle w:val="32"/>
        <w:numPr>
          <w:ilvl w:val="1"/>
          <w:numId w:val="41"/>
        </w:numPr>
        <w:shd w:val="clear" w:color="auto" w:fill="auto"/>
        <w:tabs>
          <w:tab w:val="left" w:pos="927"/>
        </w:tabs>
        <w:spacing w:after="0" w:line="240" w:lineRule="auto"/>
        <w:ind w:firstLine="540"/>
        <w:contextualSpacing/>
        <w:jc w:val="both"/>
        <w:rPr>
          <w:sz w:val="28"/>
          <w:szCs w:val="28"/>
        </w:rPr>
      </w:pPr>
      <w:r w:rsidRPr="00DF01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DF0154" w:rsidRDefault="00136BE0" w:rsidP="00215EA3">
      <w:pPr>
        <w:pStyle w:val="32"/>
        <w:numPr>
          <w:ilvl w:val="1"/>
          <w:numId w:val="41"/>
        </w:numPr>
        <w:shd w:val="clear" w:color="auto" w:fill="auto"/>
        <w:tabs>
          <w:tab w:val="left" w:pos="812"/>
        </w:tabs>
        <w:spacing w:after="0" w:line="240" w:lineRule="auto"/>
        <w:ind w:firstLine="540"/>
        <w:contextualSpacing/>
        <w:jc w:val="both"/>
        <w:rPr>
          <w:sz w:val="28"/>
          <w:szCs w:val="28"/>
        </w:rPr>
      </w:pPr>
      <w:r w:rsidRPr="00DF0154">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963F7" w:rsidRPr="00DF0154" w:rsidRDefault="00136BE0" w:rsidP="00215EA3">
      <w:pPr>
        <w:pStyle w:val="32"/>
        <w:numPr>
          <w:ilvl w:val="1"/>
          <w:numId w:val="41"/>
        </w:numPr>
        <w:shd w:val="clear" w:color="auto" w:fill="auto"/>
        <w:tabs>
          <w:tab w:val="left" w:pos="822"/>
        </w:tabs>
        <w:spacing w:after="0" w:line="240" w:lineRule="auto"/>
        <w:ind w:firstLine="540"/>
        <w:contextualSpacing/>
        <w:jc w:val="both"/>
        <w:rPr>
          <w:sz w:val="28"/>
          <w:szCs w:val="28"/>
        </w:rPr>
      </w:pPr>
      <w:r w:rsidRPr="00DF01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numPr>
          <w:ilvl w:val="1"/>
          <w:numId w:val="41"/>
        </w:numPr>
        <w:shd w:val="clear" w:color="auto" w:fill="auto"/>
        <w:tabs>
          <w:tab w:val="left" w:pos="819"/>
        </w:tabs>
        <w:spacing w:after="0" w:line="240" w:lineRule="auto"/>
        <w:ind w:firstLine="540"/>
        <w:contextualSpacing/>
        <w:jc w:val="both"/>
        <w:rPr>
          <w:sz w:val="28"/>
          <w:szCs w:val="28"/>
        </w:rPr>
      </w:pPr>
      <w:r w:rsidRPr="00DF0154">
        <w:rPr>
          <w:sz w:val="28"/>
          <w:szCs w:val="28"/>
        </w:rPr>
        <w:t>выдача (направление) документов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Блок-схема предоставления муниципальной услуги представлена в Приложении № </w:t>
      </w:r>
      <w:r w:rsidR="00AE02E1">
        <w:rPr>
          <w:sz w:val="28"/>
          <w:szCs w:val="28"/>
        </w:rPr>
        <w:t>2</w:t>
      </w:r>
      <w:r w:rsidRPr="00DF0154">
        <w:rPr>
          <w:sz w:val="28"/>
          <w:szCs w:val="28"/>
        </w:rPr>
        <w:t xml:space="preserve"> к настоящему административному регламенту.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3.1.1. Прием и регистрация заявления и документов на предоставление муниципальной услуги.</w:t>
      </w:r>
    </w:p>
    <w:p w:rsidR="00B963F7" w:rsidRPr="00DF0154" w:rsidRDefault="00136BE0" w:rsidP="00215EA3">
      <w:pPr>
        <w:pStyle w:val="32"/>
        <w:numPr>
          <w:ilvl w:val="0"/>
          <w:numId w:val="44"/>
        </w:numPr>
        <w:shd w:val="clear" w:color="auto" w:fill="auto"/>
        <w:tabs>
          <w:tab w:val="left" w:pos="1364"/>
        </w:tabs>
        <w:spacing w:after="0" w:line="240" w:lineRule="auto"/>
        <w:ind w:firstLine="540"/>
        <w:contextualSpacing/>
        <w:jc w:val="both"/>
        <w:rPr>
          <w:sz w:val="28"/>
          <w:szCs w:val="28"/>
        </w:rPr>
      </w:pPr>
      <w:r w:rsidRPr="00DF0154">
        <w:rPr>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0173A2">
        <w:rPr>
          <w:sz w:val="28"/>
          <w:szCs w:val="28"/>
        </w:rPr>
        <w:t>муниципально</w:t>
      </w:r>
      <w:r w:rsidR="000211AD">
        <w:rPr>
          <w:sz w:val="28"/>
          <w:szCs w:val="28"/>
        </w:rPr>
        <w:t>й</w:t>
      </w:r>
      <w:r w:rsidRPr="00DF0154">
        <w:rPr>
          <w:sz w:val="28"/>
          <w:szCs w:val="28"/>
        </w:rPr>
        <w:t xml:space="preserve"> услуг</w:t>
      </w:r>
      <w:r w:rsidR="000173A2">
        <w:rPr>
          <w:sz w:val="28"/>
          <w:szCs w:val="28"/>
        </w:rPr>
        <w:t xml:space="preserve">и, в уполномоченный орган, ЕПГ </w:t>
      </w:r>
      <w:r w:rsidRPr="00DF0154">
        <w:rPr>
          <w:sz w:val="28"/>
          <w:szCs w:val="28"/>
        </w:rPr>
        <w:t>либо через МФЦ.</w:t>
      </w:r>
    </w:p>
    <w:p w:rsidR="00B963F7" w:rsidRPr="00DF0154" w:rsidRDefault="00136BE0" w:rsidP="00215EA3">
      <w:pPr>
        <w:pStyle w:val="32"/>
        <w:numPr>
          <w:ilvl w:val="0"/>
          <w:numId w:val="44"/>
        </w:numPr>
        <w:shd w:val="clear" w:color="auto" w:fill="auto"/>
        <w:tabs>
          <w:tab w:val="left" w:pos="1527"/>
        </w:tabs>
        <w:spacing w:after="0" w:line="240" w:lineRule="auto"/>
        <w:ind w:firstLine="540"/>
        <w:contextualSpacing/>
        <w:jc w:val="both"/>
        <w:rPr>
          <w:sz w:val="28"/>
          <w:szCs w:val="28"/>
        </w:rPr>
      </w:pPr>
      <w:r w:rsidRPr="00DF0154">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963F7" w:rsidRPr="00DF0154" w:rsidRDefault="00136BE0" w:rsidP="002D64C9">
      <w:pPr>
        <w:pStyle w:val="32"/>
        <w:shd w:val="clear" w:color="auto" w:fill="auto"/>
        <w:spacing w:after="0" w:line="240" w:lineRule="auto"/>
        <w:ind w:firstLine="540"/>
        <w:contextualSpacing/>
        <w:jc w:val="both"/>
        <w:rPr>
          <w:sz w:val="28"/>
          <w:szCs w:val="28"/>
        </w:rPr>
      </w:pPr>
      <w:r w:rsidRPr="00DF0154">
        <w:rPr>
          <w:sz w:val="28"/>
          <w:szCs w:val="28"/>
        </w:rPr>
        <w:t>1) текст в заявлении о переустройстве и (или) перепланировке помещения в многоквартирном</w:t>
      </w:r>
      <w:r w:rsidR="002D64C9">
        <w:rPr>
          <w:sz w:val="28"/>
          <w:szCs w:val="28"/>
        </w:rPr>
        <w:t xml:space="preserve"> </w:t>
      </w:r>
      <w:r w:rsidRPr="00DF0154">
        <w:rPr>
          <w:sz w:val="28"/>
          <w:szCs w:val="28"/>
        </w:rPr>
        <w:t>доме поддается прочтению;</w:t>
      </w:r>
    </w:p>
    <w:p w:rsidR="00B963F7" w:rsidRPr="00DF0154" w:rsidRDefault="00136BE0" w:rsidP="00215EA3">
      <w:pPr>
        <w:pStyle w:val="32"/>
        <w:numPr>
          <w:ilvl w:val="1"/>
          <w:numId w:val="44"/>
        </w:numPr>
        <w:shd w:val="clear" w:color="auto" w:fill="auto"/>
        <w:tabs>
          <w:tab w:val="left" w:pos="831"/>
        </w:tabs>
        <w:spacing w:after="0" w:line="240" w:lineRule="auto"/>
        <w:ind w:firstLine="540"/>
        <w:contextualSpacing/>
        <w:jc w:val="both"/>
        <w:rPr>
          <w:sz w:val="28"/>
          <w:szCs w:val="28"/>
        </w:rPr>
      </w:pPr>
      <w:r w:rsidRPr="00DF0154">
        <w:rPr>
          <w:sz w:val="28"/>
          <w:szCs w:val="28"/>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B963F7" w:rsidRPr="00DF0154" w:rsidRDefault="00136BE0" w:rsidP="00215EA3">
      <w:pPr>
        <w:pStyle w:val="32"/>
        <w:numPr>
          <w:ilvl w:val="1"/>
          <w:numId w:val="44"/>
        </w:numPr>
        <w:shd w:val="clear" w:color="auto" w:fill="auto"/>
        <w:tabs>
          <w:tab w:val="left" w:pos="831"/>
        </w:tabs>
        <w:spacing w:after="0" w:line="240" w:lineRule="auto"/>
        <w:ind w:firstLine="540"/>
        <w:contextualSpacing/>
        <w:jc w:val="both"/>
        <w:rPr>
          <w:sz w:val="28"/>
          <w:szCs w:val="28"/>
        </w:rPr>
      </w:pPr>
      <w:r w:rsidRPr="00DF0154">
        <w:rPr>
          <w:sz w:val="28"/>
          <w:szCs w:val="28"/>
        </w:rPr>
        <w:t>заявление о переустройстве и (или) перепланировке помещения в многоквартирном доме подписано заявителем или уполномоченны</w:t>
      </w:r>
      <w:r w:rsidR="001E53F8">
        <w:rPr>
          <w:sz w:val="28"/>
          <w:szCs w:val="28"/>
        </w:rPr>
        <w:t>м</w:t>
      </w:r>
      <w:r w:rsidRPr="00DF0154">
        <w:rPr>
          <w:sz w:val="28"/>
          <w:szCs w:val="28"/>
        </w:rPr>
        <w:t xml:space="preserve"> представител</w:t>
      </w:r>
      <w:r w:rsidR="001E53F8">
        <w:rPr>
          <w:sz w:val="28"/>
          <w:szCs w:val="28"/>
        </w:rPr>
        <w:t>ем</w:t>
      </w:r>
      <w:r w:rsidRPr="00DF0154">
        <w:rPr>
          <w:sz w:val="28"/>
          <w:szCs w:val="28"/>
        </w:rPr>
        <w:t>;</w:t>
      </w:r>
    </w:p>
    <w:p w:rsidR="00B963F7" w:rsidRPr="00DF0154" w:rsidRDefault="00136BE0" w:rsidP="00215EA3">
      <w:pPr>
        <w:pStyle w:val="32"/>
        <w:numPr>
          <w:ilvl w:val="1"/>
          <w:numId w:val="44"/>
        </w:numPr>
        <w:shd w:val="clear" w:color="auto" w:fill="auto"/>
        <w:tabs>
          <w:tab w:val="left" w:pos="824"/>
        </w:tabs>
        <w:spacing w:after="0" w:line="240" w:lineRule="auto"/>
        <w:ind w:firstLine="540"/>
        <w:contextualSpacing/>
        <w:jc w:val="both"/>
        <w:rPr>
          <w:sz w:val="28"/>
          <w:szCs w:val="28"/>
        </w:rPr>
      </w:pPr>
      <w:r w:rsidRPr="00DF0154">
        <w:rPr>
          <w:sz w:val="28"/>
          <w:szCs w:val="28"/>
        </w:rPr>
        <w:t>прилагаются документы, необходимые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если заявитель настаивает на принятии документов - принимает представленные заявителем документы.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w:t>
      </w:r>
      <w:r w:rsidRPr="00DF0154">
        <w:rPr>
          <w:sz w:val="28"/>
          <w:szCs w:val="28"/>
        </w:rPr>
        <w:lastRenderedPageBreak/>
        <w:t>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3.1.1.3. Прием и регистрация заявления и документов на предоставление муниципальной услуги в форме эл</w:t>
      </w:r>
      <w:r w:rsidR="0022299E">
        <w:rPr>
          <w:sz w:val="28"/>
          <w:szCs w:val="28"/>
        </w:rPr>
        <w:t>ектронных документов через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963F7" w:rsidRPr="00DF0154" w:rsidRDefault="00B94DDB" w:rsidP="00215EA3">
      <w:pPr>
        <w:pStyle w:val="32"/>
        <w:shd w:val="clear" w:color="auto" w:fill="auto"/>
        <w:spacing w:after="0" w:line="240" w:lineRule="auto"/>
        <w:ind w:firstLine="540"/>
        <w:contextualSpacing/>
        <w:jc w:val="both"/>
        <w:rPr>
          <w:sz w:val="28"/>
          <w:szCs w:val="28"/>
        </w:rPr>
      </w:pPr>
      <w:r>
        <w:rPr>
          <w:sz w:val="28"/>
          <w:szCs w:val="28"/>
        </w:rPr>
        <w:t xml:space="preserve">На ЕПГУ </w:t>
      </w:r>
      <w:r w:rsidR="00136BE0" w:rsidRPr="00DF0154">
        <w:rPr>
          <w:sz w:val="28"/>
          <w:szCs w:val="28"/>
        </w:rPr>
        <w:t>размещается образец заполнения электронной формы заявления (запроса).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Специалист, ответственный за прием и выдачу документов, при поступлении заявления и документов в электронном виде: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электронные образы документов на отсутствие компьютерных вирусов и искаженной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формирует и направляет заявителю элек</w:t>
      </w:r>
      <w:r w:rsidR="00E36DF0">
        <w:rPr>
          <w:sz w:val="28"/>
          <w:szCs w:val="28"/>
        </w:rPr>
        <w:t xml:space="preserve">тронное уведомление через ЕПГУ </w:t>
      </w:r>
      <w:r w:rsidRPr="00DF0154">
        <w:rPr>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w:t>
      </w:r>
      <w:r w:rsidR="00E36DF0">
        <w:rPr>
          <w:sz w:val="28"/>
          <w:szCs w:val="28"/>
        </w:rPr>
        <w:t xml:space="preserve"> заявителя через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B963F7" w:rsidRPr="00DF0154" w:rsidRDefault="000701CA" w:rsidP="00215EA3">
      <w:pPr>
        <w:pStyle w:val="32"/>
        <w:shd w:val="clear" w:color="auto" w:fill="auto"/>
        <w:spacing w:after="0" w:line="240" w:lineRule="auto"/>
        <w:ind w:firstLine="540"/>
        <w:contextualSpacing/>
        <w:jc w:val="both"/>
        <w:rPr>
          <w:sz w:val="28"/>
          <w:szCs w:val="28"/>
        </w:rPr>
      </w:pPr>
      <w:r>
        <w:rPr>
          <w:sz w:val="28"/>
          <w:szCs w:val="28"/>
        </w:rPr>
        <w:lastRenderedPageBreak/>
        <w:t>3.1.1.4. </w:t>
      </w:r>
      <w:r w:rsidR="00136BE0" w:rsidRPr="00DF0154">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w:t>
      </w:r>
      <w:r w:rsidRPr="00DF0154">
        <w:rPr>
          <w:sz w:val="28"/>
          <w:szCs w:val="28"/>
        </w:rPr>
        <w:lastRenderedPageBreak/>
        <w:t xml:space="preserve">приложенных к нему документов, поручает </w:t>
      </w:r>
      <w:r w:rsidR="000701CA">
        <w:rPr>
          <w:sz w:val="28"/>
          <w:szCs w:val="28"/>
        </w:rPr>
        <w:t xml:space="preserve">ответственному </w:t>
      </w:r>
      <w:r w:rsidRPr="00DF0154">
        <w:rPr>
          <w:sz w:val="28"/>
          <w:szCs w:val="28"/>
        </w:rPr>
        <w:t>специалисту произвести их проверку.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случае, если </w:t>
      </w:r>
      <w:r w:rsidR="000701CA">
        <w:rPr>
          <w:sz w:val="28"/>
          <w:szCs w:val="28"/>
        </w:rPr>
        <w:t xml:space="preserve">ответственным </w:t>
      </w:r>
      <w:r w:rsidRPr="00DF0154">
        <w:rPr>
          <w:sz w:val="28"/>
          <w:szCs w:val="28"/>
        </w:rPr>
        <w:t>специалистом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B963F7" w:rsidRPr="00DF0154" w:rsidRDefault="00136BE0" w:rsidP="00825155">
      <w:pPr>
        <w:pStyle w:val="32"/>
        <w:shd w:val="clear" w:color="auto" w:fill="auto"/>
        <w:spacing w:after="0" w:line="240" w:lineRule="auto"/>
        <w:ind w:firstLine="540"/>
        <w:contextualSpacing/>
        <w:jc w:val="both"/>
        <w:rPr>
          <w:sz w:val="28"/>
          <w:szCs w:val="28"/>
        </w:rPr>
      </w:pPr>
      <w:r w:rsidRPr="00DF0154">
        <w:rPr>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825155">
        <w:rPr>
          <w:sz w:val="28"/>
          <w:szCs w:val="28"/>
        </w:rPr>
        <w:t xml:space="preserve"> </w:t>
      </w:r>
      <w:r w:rsidR="00BA73AF">
        <w:rPr>
          <w:sz w:val="28"/>
          <w:szCs w:val="28"/>
        </w:rPr>
        <w:t>доме</w:t>
      </w:r>
      <w:r w:rsidRPr="00DF0154">
        <w:rPr>
          <w:sz w:val="28"/>
          <w:szCs w:val="28"/>
        </w:rPr>
        <w:t xml:space="preserve"> и приложенных к нему документов от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w:t>
      </w:r>
    </w:p>
    <w:p w:rsidR="00B963F7" w:rsidRPr="00DF0154" w:rsidRDefault="008E7D01" w:rsidP="00215EA3">
      <w:pPr>
        <w:pStyle w:val="32"/>
        <w:shd w:val="clear" w:color="auto" w:fill="auto"/>
        <w:spacing w:after="0" w:line="240" w:lineRule="auto"/>
        <w:ind w:firstLine="540"/>
        <w:contextualSpacing/>
        <w:jc w:val="both"/>
        <w:rPr>
          <w:sz w:val="28"/>
          <w:szCs w:val="28"/>
        </w:rPr>
      </w:pPr>
      <w:r>
        <w:rPr>
          <w:sz w:val="28"/>
          <w:szCs w:val="28"/>
        </w:rPr>
        <w:t xml:space="preserve">Специалист, </w:t>
      </w:r>
      <w:r w:rsidR="00136BE0" w:rsidRPr="00DF0154">
        <w:rPr>
          <w:sz w:val="28"/>
          <w:szCs w:val="28"/>
        </w:rPr>
        <w:t>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случае </w:t>
      </w:r>
      <w:proofErr w:type="spellStart"/>
      <w:r w:rsidRPr="00DF0154">
        <w:rPr>
          <w:sz w:val="28"/>
          <w:szCs w:val="28"/>
        </w:rPr>
        <w:t>непоступления</w:t>
      </w:r>
      <w:proofErr w:type="spellEnd"/>
      <w:r w:rsidRPr="00DF0154">
        <w:rPr>
          <w:sz w:val="28"/>
          <w:szCs w:val="28"/>
        </w:rPr>
        <w:t xml:space="preserve">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Фиксация результата выполнения административной процедуры не производится.</w:t>
      </w:r>
    </w:p>
    <w:p w:rsidR="00654C23"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1F31AA">
        <w:rPr>
          <w:sz w:val="28"/>
          <w:szCs w:val="28"/>
        </w:rPr>
        <w:t xml:space="preserve"> </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Ответственным за выполнение административной процедуры является должностное лицо уполномоченного органа.</w:t>
      </w:r>
    </w:p>
    <w:p w:rsidR="00B963F7" w:rsidRPr="00F80AFC" w:rsidRDefault="00136BE0" w:rsidP="00215EA3">
      <w:pPr>
        <w:pStyle w:val="32"/>
        <w:shd w:val="clear" w:color="auto" w:fill="auto"/>
        <w:spacing w:after="0" w:line="240" w:lineRule="auto"/>
        <w:ind w:firstLine="540"/>
        <w:contextualSpacing/>
        <w:jc w:val="both"/>
        <w:rPr>
          <w:color w:val="000000" w:themeColor="text1"/>
          <w:sz w:val="28"/>
          <w:szCs w:val="28"/>
        </w:rPr>
      </w:pPr>
      <w:r w:rsidRPr="00DF0154">
        <w:rPr>
          <w:sz w:val="28"/>
          <w:szCs w:val="28"/>
        </w:rPr>
        <w:t xml:space="preserve">Специалист </w:t>
      </w:r>
      <w:r w:rsidR="003D0B43">
        <w:rPr>
          <w:sz w:val="28"/>
          <w:szCs w:val="28"/>
        </w:rPr>
        <w:t>уполномоченного органа</w:t>
      </w:r>
      <w:r w:rsidR="005C2D2C">
        <w:rPr>
          <w:sz w:val="28"/>
          <w:szCs w:val="28"/>
        </w:rPr>
        <w:t xml:space="preserve"> или </w:t>
      </w:r>
      <w:r w:rsidRPr="00DF0154">
        <w:rPr>
          <w:sz w:val="28"/>
          <w:szCs w:val="28"/>
        </w:rPr>
        <w:t>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w:t>
      </w:r>
      <w:r w:rsidR="003C0C0B">
        <w:rPr>
          <w:sz w:val="28"/>
          <w:szCs w:val="28"/>
        </w:rPr>
        <w:t xml:space="preserve">оссийской </w:t>
      </w:r>
      <w:r w:rsidRPr="00DF0154">
        <w:rPr>
          <w:sz w:val="28"/>
          <w:szCs w:val="28"/>
        </w:rPr>
        <w:t>Ф</w:t>
      </w:r>
      <w:r w:rsidR="003C0C0B">
        <w:rPr>
          <w:sz w:val="28"/>
          <w:szCs w:val="28"/>
        </w:rPr>
        <w:t>едерации</w:t>
      </w:r>
      <w:r w:rsidRPr="00DF0154">
        <w:rPr>
          <w:sz w:val="28"/>
          <w:szCs w:val="28"/>
        </w:rPr>
        <w:t xml:space="preserve"> от 28</w:t>
      </w:r>
      <w:r w:rsidR="003C0C0B">
        <w:rPr>
          <w:sz w:val="28"/>
          <w:szCs w:val="28"/>
        </w:rPr>
        <w:t xml:space="preserve"> апреля </w:t>
      </w:r>
      <w:r w:rsidRPr="00DF0154">
        <w:rPr>
          <w:sz w:val="28"/>
          <w:szCs w:val="28"/>
        </w:rPr>
        <w:t xml:space="preserve">2005 </w:t>
      </w:r>
      <w:r w:rsidR="003C0C0B">
        <w:rPr>
          <w:sz w:val="28"/>
          <w:szCs w:val="28"/>
        </w:rPr>
        <w:t xml:space="preserve">года </w:t>
      </w:r>
      <w:r w:rsidRPr="00DF0154">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Pr="00F80AFC">
        <w:rPr>
          <w:color w:val="000000" w:themeColor="text1"/>
          <w:sz w:val="28"/>
          <w:szCs w:val="28"/>
        </w:rPr>
        <w:t xml:space="preserve">(Приложение № </w:t>
      </w:r>
      <w:r w:rsidR="00AE02E1">
        <w:rPr>
          <w:color w:val="000000" w:themeColor="text1"/>
          <w:sz w:val="28"/>
          <w:szCs w:val="28"/>
        </w:rPr>
        <w:t>3</w:t>
      </w:r>
      <w:r w:rsidRPr="00F80AFC">
        <w:rPr>
          <w:color w:val="000000" w:themeColor="text1"/>
          <w:sz w:val="28"/>
          <w:szCs w:val="28"/>
        </w:rPr>
        <w:t xml:space="preserve"> </w:t>
      </w:r>
      <w:r w:rsidR="00026AC6">
        <w:rPr>
          <w:color w:val="000000" w:themeColor="text1"/>
          <w:sz w:val="28"/>
          <w:szCs w:val="28"/>
        </w:rPr>
        <w:t xml:space="preserve">к настоящему </w:t>
      </w:r>
      <w:r w:rsidRPr="00F80AFC">
        <w:rPr>
          <w:color w:val="000000" w:themeColor="text1"/>
          <w:sz w:val="28"/>
          <w:szCs w:val="28"/>
        </w:rPr>
        <w:t>административно</w:t>
      </w:r>
      <w:r w:rsidR="00026AC6">
        <w:rPr>
          <w:color w:val="000000" w:themeColor="text1"/>
          <w:sz w:val="28"/>
          <w:szCs w:val="28"/>
        </w:rPr>
        <w:t>му</w:t>
      </w:r>
      <w:r w:rsidRPr="00F80AFC">
        <w:rPr>
          <w:color w:val="000000" w:themeColor="text1"/>
          <w:sz w:val="28"/>
          <w:szCs w:val="28"/>
        </w:rPr>
        <w:t xml:space="preserve"> регламент</w:t>
      </w:r>
      <w:r w:rsidR="00026AC6">
        <w:rPr>
          <w:color w:val="000000" w:themeColor="text1"/>
          <w:sz w:val="28"/>
          <w:szCs w:val="28"/>
        </w:rPr>
        <w:t>у</w:t>
      </w:r>
      <w:r w:rsidRPr="00F80AFC">
        <w:rPr>
          <w:color w:val="000000" w:themeColor="text1"/>
          <w:sz w:val="28"/>
          <w:szCs w:val="28"/>
        </w:rPr>
        <w:t xml:space="preserve">), либо проект решения об отказе в согласовании проведения переустройства и (или) перепланировки помещения в многоквартирном доме (Приложение № </w:t>
      </w:r>
      <w:r w:rsidR="00AE02E1">
        <w:rPr>
          <w:color w:val="000000" w:themeColor="text1"/>
          <w:sz w:val="28"/>
          <w:szCs w:val="28"/>
        </w:rPr>
        <w:t>4</w:t>
      </w:r>
      <w:r w:rsidRPr="00F80AFC">
        <w:rPr>
          <w:color w:val="000000" w:themeColor="text1"/>
          <w:sz w:val="28"/>
          <w:szCs w:val="28"/>
        </w:rPr>
        <w:t xml:space="preserve"> </w:t>
      </w:r>
      <w:r w:rsidR="00026AC6">
        <w:rPr>
          <w:color w:val="000000" w:themeColor="text1"/>
          <w:sz w:val="28"/>
          <w:szCs w:val="28"/>
        </w:rPr>
        <w:t xml:space="preserve">к настоящему </w:t>
      </w:r>
      <w:r w:rsidRPr="00F80AFC">
        <w:rPr>
          <w:color w:val="000000" w:themeColor="text1"/>
          <w:sz w:val="28"/>
          <w:szCs w:val="28"/>
        </w:rPr>
        <w:t>административно</w:t>
      </w:r>
      <w:r w:rsidR="00026AC6">
        <w:rPr>
          <w:color w:val="000000" w:themeColor="text1"/>
          <w:sz w:val="28"/>
          <w:szCs w:val="28"/>
        </w:rPr>
        <w:t>му</w:t>
      </w:r>
      <w:r w:rsidRPr="00F80AFC">
        <w:rPr>
          <w:color w:val="000000" w:themeColor="text1"/>
          <w:sz w:val="28"/>
          <w:szCs w:val="28"/>
        </w:rPr>
        <w:t xml:space="preserve"> регламент</w:t>
      </w:r>
      <w:r w:rsidR="00026AC6">
        <w:rPr>
          <w:color w:val="000000" w:themeColor="text1"/>
          <w:sz w:val="28"/>
          <w:szCs w:val="28"/>
        </w:rPr>
        <w:t>у</w:t>
      </w:r>
      <w:r w:rsidRPr="00F80AFC">
        <w:rPr>
          <w:color w:val="000000" w:themeColor="text1"/>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w:t>
      </w:r>
      <w:r w:rsidR="00EE4A6F">
        <w:rPr>
          <w:sz w:val="28"/>
          <w:szCs w:val="28"/>
        </w:rPr>
        <w:t>го административного регламента,</w:t>
      </w:r>
      <w:r w:rsidRPr="00DF0154">
        <w:rPr>
          <w:sz w:val="28"/>
          <w:szCs w:val="28"/>
        </w:rPr>
        <w:t xml:space="preserve"> и</w:t>
      </w:r>
      <w:r w:rsidR="00EE4A6F">
        <w:rPr>
          <w:sz w:val="28"/>
          <w:szCs w:val="28"/>
        </w:rPr>
        <w:t>,</w:t>
      </w:r>
      <w:r w:rsidRPr="00DF0154">
        <w:rPr>
          <w:sz w:val="28"/>
          <w:szCs w:val="28"/>
        </w:rPr>
        <w:t xml:space="preserve">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w:t>
      </w:r>
      <w:r w:rsidR="003C0C0B">
        <w:rPr>
          <w:sz w:val="28"/>
          <w:szCs w:val="28"/>
        </w:rPr>
        <w:t>уполномоченного органа</w:t>
      </w:r>
      <w:r w:rsidRPr="00DF0154">
        <w:rPr>
          <w:sz w:val="28"/>
          <w:szCs w:val="28"/>
        </w:rPr>
        <w:t xml:space="preserve"> подготавливает проект решения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B963F7" w:rsidRPr="00DF0154" w:rsidRDefault="00136BE0" w:rsidP="00654C23">
      <w:pPr>
        <w:pStyle w:val="32"/>
        <w:shd w:val="clear" w:color="auto" w:fill="auto"/>
        <w:spacing w:after="0" w:line="240" w:lineRule="auto"/>
        <w:ind w:firstLine="540"/>
        <w:contextualSpacing/>
        <w:jc w:val="both"/>
        <w:rPr>
          <w:sz w:val="28"/>
          <w:szCs w:val="28"/>
        </w:rPr>
      </w:pPr>
      <w:r w:rsidRPr="00DF01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sidR="00ED564E" w:rsidRPr="00EE4A6F">
        <w:rPr>
          <w:color w:val="000000" w:themeColor="text1"/>
          <w:sz w:val="28"/>
          <w:szCs w:val="28"/>
        </w:rPr>
        <w:t>руководителем</w:t>
      </w:r>
      <w:r w:rsidRPr="00EE4A6F">
        <w:rPr>
          <w:color w:val="000000" w:themeColor="text1"/>
          <w:sz w:val="28"/>
          <w:szCs w:val="28"/>
        </w:rPr>
        <w:t xml:space="preserve"> уполномоченного органа</w:t>
      </w:r>
      <w:r w:rsidRPr="00DF0154">
        <w:rPr>
          <w:sz w:val="28"/>
          <w:szCs w:val="28"/>
        </w:rPr>
        <w:t xml:space="preserve"> в двух экземплярах и передается специалисту, ответственному за прием-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3.1.4. Выдача (направление) документов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3.1.4.1. Выдача (направление) документов по результатам предоставления муниципальной услуги в уполномоченном органе.</w:t>
      </w:r>
    </w:p>
    <w:p w:rsidR="00B963F7" w:rsidRPr="00DF0154" w:rsidRDefault="00136BE0" w:rsidP="002930C9">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процедуры выдачи документов является наличие сформированных</w:t>
      </w:r>
      <w:r w:rsidR="002930C9">
        <w:rPr>
          <w:sz w:val="28"/>
          <w:szCs w:val="28"/>
        </w:rPr>
        <w:t xml:space="preserve"> </w:t>
      </w:r>
      <w:r w:rsidRPr="00DF0154">
        <w:rPr>
          <w:sz w:val="28"/>
          <w:szCs w:val="28"/>
        </w:rPr>
        <w:t>документов, являющихся результатом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rsidR="00B963F7" w:rsidRPr="00DF0154" w:rsidRDefault="00136BE0" w:rsidP="00215EA3">
      <w:pPr>
        <w:pStyle w:val="32"/>
        <w:numPr>
          <w:ilvl w:val="0"/>
          <w:numId w:val="45"/>
        </w:numPr>
        <w:shd w:val="clear" w:color="auto" w:fill="auto"/>
        <w:tabs>
          <w:tab w:val="left" w:pos="795"/>
        </w:tabs>
        <w:spacing w:after="0" w:line="240" w:lineRule="auto"/>
        <w:ind w:firstLine="540"/>
        <w:contextualSpacing/>
        <w:jc w:val="both"/>
        <w:rPr>
          <w:sz w:val="28"/>
          <w:szCs w:val="28"/>
        </w:rPr>
      </w:pPr>
      <w:r w:rsidRPr="00DF0154">
        <w:rPr>
          <w:sz w:val="28"/>
          <w:szCs w:val="28"/>
        </w:rPr>
        <w:t>документ, удостоверяющий личность заявителя;</w:t>
      </w:r>
    </w:p>
    <w:p w:rsidR="00B963F7" w:rsidRPr="00DF0154" w:rsidRDefault="00136BE0" w:rsidP="00215EA3">
      <w:pPr>
        <w:pStyle w:val="32"/>
        <w:numPr>
          <w:ilvl w:val="0"/>
          <w:numId w:val="45"/>
        </w:numPr>
        <w:shd w:val="clear" w:color="auto" w:fill="auto"/>
        <w:tabs>
          <w:tab w:val="left" w:pos="822"/>
        </w:tabs>
        <w:spacing w:after="0" w:line="240" w:lineRule="auto"/>
        <w:ind w:firstLine="540"/>
        <w:contextualSpacing/>
        <w:jc w:val="both"/>
        <w:rPr>
          <w:sz w:val="28"/>
          <w:szCs w:val="28"/>
        </w:rPr>
      </w:pPr>
      <w:r w:rsidRPr="00DF0154">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B963F7" w:rsidRPr="00DF0154" w:rsidRDefault="00136BE0" w:rsidP="00215EA3">
      <w:pPr>
        <w:pStyle w:val="32"/>
        <w:numPr>
          <w:ilvl w:val="0"/>
          <w:numId w:val="45"/>
        </w:numPr>
        <w:shd w:val="clear" w:color="auto" w:fill="auto"/>
        <w:tabs>
          <w:tab w:val="left" w:pos="814"/>
        </w:tabs>
        <w:spacing w:after="0" w:line="240" w:lineRule="auto"/>
        <w:ind w:firstLine="540"/>
        <w:contextualSpacing/>
        <w:jc w:val="both"/>
        <w:rPr>
          <w:sz w:val="28"/>
          <w:szCs w:val="28"/>
        </w:rPr>
      </w:pPr>
      <w:r w:rsidRPr="00DF0154">
        <w:rPr>
          <w:sz w:val="28"/>
          <w:szCs w:val="28"/>
        </w:rPr>
        <w:t>расписка в получении документов (при ее наличии у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Специалист, ответственный за прием и выдачу документов, при выдаче результата предоставления услуги на бумажном носителе:</w:t>
      </w:r>
    </w:p>
    <w:p w:rsidR="00B963F7" w:rsidRPr="00DF0154" w:rsidRDefault="00136BE0" w:rsidP="00215EA3">
      <w:pPr>
        <w:pStyle w:val="32"/>
        <w:numPr>
          <w:ilvl w:val="1"/>
          <w:numId w:val="45"/>
        </w:numPr>
        <w:shd w:val="clear" w:color="auto" w:fill="auto"/>
        <w:tabs>
          <w:tab w:val="left" w:pos="790"/>
        </w:tabs>
        <w:spacing w:after="0" w:line="240" w:lineRule="auto"/>
        <w:ind w:firstLine="540"/>
        <w:contextualSpacing/>
        <w:jc w:val="both"/>
        <w:rPr>
          <w:sz w:val="28"/>
          <w:szCs w:val="28"/>
        </w:rPr>
      </w:pPr>
      <w:r w:rsidRPr="00DF0154">
        <w:rPr>
          <w:sz w:val="28"/>
          <w:szCs w:val="28"/>
        </w:rPr>
        <w:t>устанавливает личность заявителя либо его представителя;</w:t>
      </w:r>
    </w:p>
    <w:p w:rsidR="00B963F7" w:rsidRPr="00DF0154" w:rsidRDefault="00136BE0" w:rsidP="00215EA3">
      <w:pPr>
        <w:pStyle w:val="32"/>
        <w:numPr>
          <w:ilvl w:val="1"/>
          <w:numId w:val="45"/>
        </w:numPr>
        <w:shd w:val="clear" w:color="auto" w:fill="auto"/>
        <w:tabs>
          <w:tab w:val="left" w:pos="903"/>
        </w:tabs>
        <w:spacing w:after="0" w:line="240" w:lineRule="auto"/>
        <w:ind w:firstLine="540"/>
        <w:contextualSpacing/>
        <w:jc w:val="both"/>
        <w:rPr>
          <w:sz w:val="28"/>
          <w:szCs w:val="28"/>
        </w:rPr>
      </w:pPr>
      <w:r w:rsidRPr="00DF0154">
        <w:rPr>
          <w:sz w:val="28"/>
          <w:szCs w:val="28"/>
        </w:rPr>
        <w:t>проверяет правомочия представителя заявителя действовать от имени заявителя при получении документов;</w:t>
      </w:r>
    </w:p>
    <w:p w:rsidR="00B963F7" w:rsidRPr="00DF0154" w:rsidRDefault="00136BE0" w:rsidP="00215EA3">
      <w:pPr>
        <w:pStyle w:val="32"/>
        <w:numPr>
          <w:ilvl w:val="1"/>
          <w:numId w:val="45"/>
        </w:numPr>
        <w:shd w:val="clear" w:color="auto" w:fill="auto"/>
        <w:tabs>
          <w:tab w:val="left" w:pos="819"/>
        </w:tabs>
        <w:spacing w:after="0" w:line="240" w:lineRule="auto"/>
        <w:ind w:firstLine="540"/>
        <w:contextualSpacing/>
        <w:jc w:val="both"/>
        <w:rPr>
          <w:sz w:val="28"/>
          <w:szCs w:val="28"/>
        </w:rPr>
      </w:pPr>
      <w:r w:rsidRPr="00DF0154">
        <w:rPr>
          <w:sz w:val="28"/>
          <w:szCs w:val="28"/>
        </w:rPr>
        <w:t>выдает документы;</w:t>
      </w:r>
    </w:p>
    <w:p w:rsidR="00B963F7" w:rsidRPr="00DF0154" w:rsidRDefault="00136BE0" w:rsidP="00215EA3">
      <w:pPr>
        <w:pStyle w:val="32"/>
        <w:numPr>
          <w:ilvl w:val="1"/>
          <w:numId w:val="45"/>
        </w:numPr>
        <w:shd w:val="clear" w:color="auto" w:fill="auto"/>
        <w:tabs>
          <w:tab w:val="left" w:pos="946"/>
        </w:tabs>
        <w:spacing w:after="0" w:line="240" w:lineRule="auto"/>
        <w:ind w:firstLine="540"/>
        <w:contextualSpacing/>
        <w:jc w:val="both"/>
        <w:rPr>
          <w:sz w:val="28"/>
          <w:szCs w:val="28"/>
        </w:rPr>
      </w:pPr>
      <w:r w:rsidRPr="00DF0154">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B963F7" w:rsidRPr="00DF0154" w:rsidRDefault="00136BE0" w:rsidP="00215EA3">
      <w:pPr>
        <w:pStyle w:val="32"/>
        <w:numPr>
          <w:ilvl w:val="1"/>
          <w:numId w:val="45"/>
        </w:numPr>
        <w:shd w:val="clear" w:color="auto" w:fill="auto"/>
        <w:tabs>
          <w:tab w:val="left" w:pos="819"/>
        </w:tabs>
        <w:spacing w:after="0" w:line="240" w:lineRule="auto"/>
        <w:ind w:firstLine="540"/>
        <w:contextualSpacing/>
        <w:jc w:val="both"/>
        <w:rPr>
          <w:sz w:val="28"/>
          <w:szCs w:val="28"/>
        </w:rPr>
      </w:pPr>
      <w:r w:rsidRPr="00DF0154">
        <w:rPr>
          <w:sz w:val="28"/>
          <w:szCs w:val="28"/>
        </w:rPr>
        <w:t>отказывает в выдаче результата предоставления муниципальной услуги в случаях:</w:t>
      </w:r>
    </w:p>
    <w:p w:rsidR="00B963F7" w:rsidRPr="00DF0154" w:rsidRDefault="00136BE0" w:rsidP="00F74CAD">
      <w:pPr>
        <w:pStyle w:val="32"/>
        <w:shd w:val="clear" w:color="auto" w:fill="auto"/>
        <w:tabs>
          <w:tab w:val="left" w:pos="690"/>
        </w:tabs>
        <w:spacing w:after="0" w:line="240" w:lineRule="auto"/>
        <w:ind w:left="540"/>
        <w:contextualSpacing/>
        <w:jc w:val="both"/>
        <w:rPr>
          <w:sz w:val="28"/>
          <w:szCs w:val="28"/>
        </w:rPr>
      </w:pPr>
      <w:r w:rsidRPr="00DF0154">
        <w:rPr>
          <w:sz w:val="28"/>
          <w:szCs w:val="28"/>
        </w:rPr>
        <w:t>за выдачей документов обратилось лицо, не являющееся заявителем (его представителем);</w:t>
      </w:r>
    </w:p>
    <w:p w:rsidR="00B963F7" w:rsidRPr="00DF0154" w:rsidRDefault="00136BE0" w:rsidP="00F74CAD">
      <w:pPr>
        <w:pStyle w:val="32"/>
        <w:shd w:val="clear" w:color="auto" w:fill="auto"/>
        <w:tabs>
          <w:tab w:val="left" w:pos="699"/>
        </w:tabs>
        <w:spacing w:after="0" w:line="240" w:lineRule="auto"/>
        <w:ind w:left="540"/>
        <w:contextualSpacing/>
        <w:jc w:val="both"/>
        <w:rPr>
          <w:sz w:val="28"/>
          <w:szCs w:val="28"/>
        </w:rPr>
      </w:pPr>
      <w:r w:rsidRPr="00DF0154">
        <w:rPr>
          <w:sz w:val="28"/>
          <w:szCs w:val="28"/>
        </w:rPr>
        <w:t>обратившееся лицо отказалось предъявить документ, удостоверяющий его личность.</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В случае подачи заявителем документов в эле</w:t>
      </w:r>
      <w:r w:rsidR="00CD2B35">
        <w:rPr>
          <w:sz w:val="28"/>
          <w:szCs w:val="28"/>
        </w:rPr>
        <w:t xml:space="preserve">ктронном виде посредством ЕПГУ </w:t>
      </w:r>
      <w:r w:rsidRPr="00DF0154">
        <w:rPr>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B963F7" w:rsidRPr="00DF0154" w:rsidRDefault="00136BE0" w:rsidP="00215EA3">
      <w:pPr>
        <w:pStyle w:val="32"/>
        <w:numPr>
          <w:ilvl w:val="1"/>
          <w:numId w:val="46"/>
        </w:numPr>
        <w:shd w:val="clear" w:color="auto" w:fill="auto"/>
        <w:tabs>
          <w:tab w:val="left" w:pos="790"/>
        </w:tabs>
        <w:spacing w:after="0" w:line="240" w:lineRule="auto"/>
        <w:ind w:firstLine="540"/>
        <w:contextualSpacing/>
        <w:jc w:val="both"/>
        <w:rPr>
          <w:sz w:val="28"/>
          <w:szCs w:val="28"/>
        </w:rPr>
      </w:pPr>
      <w:r w:rsidRPr="00DF0154">
        <w:rPr>
          <w:sz w:val="28"/>
          <w:szCs w:val="28"/>
        </w:rPr>
        <w:t>устанавливает личность заявителя либо его представителя;</w:t>
      </w:r>
    </w:p>
    <w:p w:rsidR="00B963F7" w:rsidRPr="00DF0154" w:rsidRDefault="00136BE0" w:rsidP="00215EA3">
      <w:pPr>
        <w:pStyle w:val="32"/>
        <w:numPr>
          <w:ilvl w:val="1"/>
          <w:numId w:val="46"/>
        </w:numPr>
        <w:shd w:val="clear" w:color="auto" w:fill="auto"/>
        <w:tabs>
          <w:tab w:val="left" w:pos="903"/>
        </w:tabs>
        <w:spacing w:after="0" w:line="240" w:lineRule="auto"/>
        <w:ind w:firstLine="540"/>
        <w:contextualSpacing/>
        <w:jc w:val="both"/>
        <w:rPr>
          <w:sz w:val="28"/>
          <w:szCs w:val="28"/>
        </w:rPr>
      </w:pPr>
      <w:r w:rsidRPr="00DF0154">
        <w:rPr>
          <w:sz w:val="28"/>
          <w:szCs w:val="28"/>
        </w:rPr>
        <w:t>проверяет правомочия представителя заявителя действовать от имени заявителя при получении документов;</w:t>
      </w:r>
    </w:p>
    <w:p w:rsidR="00B963F7" w:rsidRPr="00DF0154" w:rsidRDefault="00136BE0" w:rsidP="00215EA3">
      <w:pPr>
        <w:pStyle w:val="32"/>
        <w:numPr>
          <w:ilvl w:val="1"/>
          <w:numId w:val="46"/>
        </w:numPr>
        <w:shd w:val="clear" w:color="auto" w:fill="auto"/>
        <w:tabs>
          <w:tab w:val="left" w:pos="898"/>
        </w:tabs>
        <w:spacing w:after="0" w:line="240" w:lineRule="auto"/>
        <w:ind w:firstLine="540"/>
        <w:contextualSpacing/>
        <w:jc w:val="both"/>
        <w:rPr>
          <w:sz w:val="28"/>
          <w:szCs w:val="28"/>
        </w:rPr>
      </w:pPr>
      <w:r w:rsidRPr="00DF0154">
        <w:rPr>
          <w:sz w:val="28"/>
          <w:szCs w:val="28"/>
        </w:rPr>
        <w:t>сверяет электронные образы документов с оригиналами (при направлении запроса и документов на п</w:t>
      </w:r>
      <w:r w:rsidR="00CD2B35">
        <w:rPr>
          <w:sz w:val="28"/>
          <w:szCs w:val="28"/>
        </w:rPr>
        <w:t>редоставление услуги через ЕПГУ</w:t>
      </w:r>
      <w:r w:rsidRPr="00DF0154">
        <w:rPr>
          <w:sz w:val="28"/>
          <w:szCs w:val="28"/>
        </w:rPr>
        <w:t>;</w:t>
      </w:r>
    </w:p>
    <w:p w:rsidR="00B963F7" w:rsidRPr="00DF0154" w:rsidRDefault="00136BE0" w:rsidP="00215EA3">
      <w:pPr>
        <w:pStyle w:val="32"/>
        <w:numPr>
          <w:ilvl w:val="1"/>
          <w:numId w:val="46"/>
        </w:numPr>
        <w:shd w:val="clear" w:color="auto" w:fill="auto"/>
        <w:tabs>
          <w:tab w:val="left" w:pos="841"/>
        </w:tabs>
        <w:spacing w:after="0" w:line="240" w:lineRule="auto"/>
        <w:ind w:firstLine="540"/>
        <w:contextualSpacing/>
        <w:jc w:val="both"/>
        <w:rPr>
          <w:sz w:val="28"/>
          <w:szCs w:val="28"/>
        </w:rPr>
      </w:pPr>
      <w:r w:rsidRPr="00DF0154">
        <w:rPr>
          <w:sz w:val="28"/>
          <w:szCs w:val="28"/>
        </w:rPr>
        <w:t>уведомляет заявителя о том, что результат предоставления муниципальной услуги будет напр</w:t>
      </w:r>
      <w:r w:rsidR="00E97CCB">
        <w:rPr>
          <w:sz w:val="28"/>
          <w:szCs w:val="28"/>
        </w:rPr>
        <w:t xml:space="preserve">авлен в личный кабинет на ЕПГУ </w:t>
      </w:r>
      <w:r w:rsidRPr="00DF0154">
        <w:rPr>
          <w:sz w:val="28"/>
          <w:szCs w:val="28"/>
        </w:rPr>
        <w:t>в форме электронного документа.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w:t>
      </w:r>
      <w:r w:rsidR="00B03C7A">
        <w:rPr>
          <w:sz w:val="28"/>
          <w:szCs w:val="28"/>
        </w:rPr>
        <w:t>елю не направляется через ЕПГУ,</w:t>
      </w:r>
      <w:r w:rsidRPr="00DF0154">
        <w:rPr>
          <w:sz w:val="28"/>
          <w:szCs w:val="28"/>
        </w:rPr>
        <w:t xml:space="preserve"> о чем составляется акт.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w:t>
      </w:r>
      <w:r w:rsidR="00B03C7A">
        <w:rPr>
          <w:sz w:val="28"/>
          <w:szCs w:val="28"/>
        </w:rPr>
        <w:t xml:space="preserve">равляется заявителю через ЕПГУ </w:t>
      </w:r>
      <w:r w:rsidRPr="00DF0154">
        <w:rPr>
          <w:sz w:val="28"/>
          <w:szCs w:val="28"/>
        </w:rPr>
        <w:t>либо направляется в форме электронного документа, подписанного электронной подписью в л</w:t>
      </w:r>
      <w:r w:rsidR="00B03C7A">
        <w:rPr>
          <w:sz w:val="28"/>
          <w:szCs w:val="28"/>
        </w:rPr>
        <w:t>ичный кабинет заявителя на ЕПГУ</w:t>
      </w:r>
      <w:r w:rsidRPr="00DF0154">
        <w:rPr>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данной административной процедуры составляет 3 рабочи</w:t>
      </w:r>
      <w:r w:rsidR="00C00B32">
        <w:rPr>
          <w:sz w:val="28"/>
          <w:szCs w:val="28"/>
        </w:rPr>
        <w:t>х</w:t>
      </w:r>
      <w:r w:rsidRPr="00DF0154">
        <w:rPr>
          <w:sz w:val="28"/>
          <w:szCs w:val="28"/>
        </w:rPr>
        <w:t xml:space="preserve">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выдача или направление по адресу, указанному в з</w:t>
      </w:r>
      <w:r w:rsidR="00C00B32">
        <w:rPr>
          <w:sz w:val="28"/>
          <w:szCs w:val="28"/>
        </w:rPr>
        <w:t xml:space="preserve">аявлении, либо через МФЦ, ЕПГУ, </w:t>
      </w:r>
      <w:r w:rsidRPr="00DF0154">
        <w:rPr>
          <w:sz w:val="28"/>
          <w:szCs w:val="28"/>
        </w:rPr>
        <w:t>заявителю документа, подтверждающего принятие такого решения.</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F2A21" w:rsidRPr="00DF0154" w:rsidRDefault="00DF2A21" w:rsidP="00215EA3">
      <w:pPr>
        <w:pStyle w:val="32"/>
        <w:shd w:val="clear" w:color="auto" w:fill="auto"/>
        <w:spacing w:after="0" w:line="240" w:lineRule="auto"/>
        <w:ind w:firstLine="540"/>
        <w:contextualSpacing/>
        <w:jc w:val="both"/>
        <w:rPr>
          <w:sz w:val="28"/>
          <w:szCs w:val="28"/>
        </w:rPr>
      </w:pPr>
    </w:p>
    <w:p w:rsidR="00B963F7" w:rsidRDefault="00136BE0" w:rsidP="00215EA3">
      <w:pPr>
        <w:pStyle w:val="28"/>
        <w:keepNext/>
        <w:keepLines/>
        <w:shd w:val="clear" w:color="auto" w:fill="auto"/>
        <w:spacing w:line="240" w:lineRule="auto"/>
        <w:contextualSpacing/>
        <w:rPr>
          <w:rStyle w:val="2b"/>
          <w:sz w:val="28"/>
          <w:szCs w:val="28"/>
        </w:rPr>
      </w:pPr>
      <w:bookmarkStart w:id="5" w:name="bookmark35"/>
      <w:r w:rsidRPr="00DF0154">
        <w:rPr>
          <w:rStyle w:val="2b"/>
          <w:sz w:val="28"/>
          <w:szCs w:val="28"/>
        </w:rPr>
        <w:t>4. Формы контроля за исполнением административного регламента</w:t>
      </w:r>
      <w:bookmarkEnd w:id="5"/>
    </w:p>
    <w:p w:rsidR="00DF2A21" w:rsidRPr="00DF0154" w:rsidRDefault="00DF2A21" w:rsidP="00215EA3">
      <w:pPr>
        <w:pStyle w:val="28"/>
        <w:keepNext/>
        <w:keepLines/>
        <w:shd w:val="clear" w:color="auto" w:fill="auto"/>
        <w:spacing w:line="240" w:lineRule="auto"/>
        <w:contextualSpacing/>
        <w:rPr>
          <w:sz w:val="28"/>
          <w:szCs w:val="28"/>
        </w:rPr>
      </w:pPr>
    </w:p>
    <w:p w:rsidR="00B963F7" w:rsidRPr="00DF0154" w:rsidRDefault="00136BE0" w:rsidP="00215EA3">
      <w:pPr>
        <w:pStyle w:val="32"/>
        <w:numPr>
          <w:ilvl w:val="2"/>
          <w:numId w:val="46"/>
        </w:numPr>
        <w:shd w:val="clear" w:color="auto" w:fill="auto"/>
        <w:tabs>
          <w:tab w:val="left" w:pos="1148"/>
        </w:tabs>
        <w:spacing w:after="0" w:line="240" w:lineRule="auto"/>
        <w:ind w:firstLine="540"/>
        <w:contextualSpacing/>
        <w:jc w:val="both"/>
        <w:rPr>
          <w:sz w:val="28"/>
          <w:szCs w:val="28"/>
        </w:rPr>
      </w:pPr>
      <w:r w:rsidRPr="00DF0154">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Текущий контроль за соблюдением и исполнением должностными лицами уполномоченного органа учета положений данного административного </w:t>
      </w:r>
      <w:r w:rsidRPr="00DF0154">
        <w:rPr>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963F7" w:rsidRPr="00DF0154" w:rsidRDefault="00136BE0" w:rsidP="00215EA3">
      <w:pPr>
        <w:pStyle w:val="32"/>
        <w:numPr>
          <w:ilvl w:val="2"/>
          <w:numId w:val="46"/>
        </w:numPr>
        <w:shd w:val="clear" w:color="auto" w:fill="auto"/>
        <w:tabs>
          <w:tab w:val="left" w:pos="990"/>
        </w:tabs>
        <w:spacing w:after="0" w:line="240" w:lineRule="auto"/>
        <w:ind w:firstLine="540"/>
        <w:contextualSpacing/>
        <w:jc w:val="both"/>
        <w:rPr>
          <w:sz w:val="28"/>
          <w:szCs w:val="28"/>
        </w:rPr>
      </w:pPr>
      <w:r w:rsidRPr="00DF0154">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963F7" w:rsidRPr="00DF0154" w:rsidRDefault="00136BE0" w:rsidP="00F028E7">
      <w:pPr>
        <w:pStyle w:val="32"/>
        <w:shd w:val="clear" w:color="auto" w:fill="auto"/>
        <w:spacing w:after="0" w:line="240" w:lineRule="auto"/>
        <w:ind w:firstLine="540"/>
        <w:contextualSpacing/>
        <w:jc w:val="both"/>
        <w:rPr>
          <w:sz w:val="28"/>
          <w:szCs w:val="28"/>
        </w:rPr>
      </w:pPr>
      <w:r w:rsidRPr="00DF0154">
        <w:rPr>
          <w:sz w:val="28"/>
          <w:szCs w:val="28"/>
        </w:rPr>
        <w:t>Проверки полноты и качества предоставления муниципальной услуги осуществляются на</w:t>
      </w:r>
      <w:r w:rsidR="00F028E7">
        <w:rPr>
          <w:sz w:val="28"/>
          <w:szCs w:val="28"/>
        </w:rPr>
        <w:t xml:space="preserve"> </w:t>
      </w:r>
      <w:r w:rsidRPr="00DF0154">
        <w:rPr>
          <w:sz w:val="28"/>
          <w:szCs w:val="28"/>
        </w:rPr>
        <w:t>основании распоряжений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уполномоченного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Периодичность осуществления плановых проверок - не реже одного раза в квартал.</w:t>
      </w:r>
    </w:p>
    <w:p w:rsidR="00B963F7" w:rsidRPr="00DF0154" w:rsidRDefault="00136BE0" w:rsidP="00215EA3">
      <w:pPr>
        <w:pStyle w:val="32"/>
        <w:numPr>
          <w:ilvl w:val="2"/>
          <w:numId w:val="46"/>
        </w:numPr>
        <w:shd w:val="clear" w:color="auto" w:fill="auto"/>
        <w:tabs>
          <w:tab w:val="left" w:pos="1038"/>
        </w:tabs>
        <w:spacing w:after="0" w:line="240" w:lineRule="auto"/>
        <w:ind w:firstLine="540"/>
        <w:contextualSpacing/>
        <w:jc w:val="both"/>
        <w:rPr>
          <w:sz w:val="28"/>
          <w:szCs w:val="28"/>
        </w:rPr>
      </w:pPr>
      <w:r w:rsidRPr="00DF0154">
        <w:rPr>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B963F7" w:rsidRPr="000852CB" w:rsidRDefault="000A5504" w:rsidP="00215EA3">
      <w:pPr>
        <w:pStyle w:val="32"/>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sidR="00136BE0" w:rsidRPr="000852CB">
        <w:rPr>
          <w:color w:val="000000" w:themeColor="text1"/>
          <w:sz w:val="28"/>
          <w:szCs w:val="28"/>
        </w:rPr>
        <w:t xml:space="preserve"> подписавш</w:t>
      </w:r>
      <w:r w:rsidRPr="000852CB">
        <w:rPr>
          <w:color w:val="000000" w:themeColor="text1"/>
          <w:sz w:val="28"/>
          <w:szCs w:val="28"/>
        </w:rPr>
        <w:t>ий</w:t>
      </w:r>
      <w:r w:rsidR="00136BE0" w:rsidRPr="000852CB">
        <w:rPr>
          <w:color w:val="000000" w:themeColor="text1"/>
          <w:sz w:val="28"/>
          <w:szCs w:val="28"/>
        </w:rPr>
        <w:t xml:space="preserve"> документ, сформированный по результатам предоставления муниципальной услуги, несет </w:t>
      </w:r>
      <w:r w:rsidR="00136BE0" w:rsidRPr="000852CB">
        <w:rPr>
          <w:color w:val="000000" w:themeColor="text1"/>
          <w:sz w:val="28"/>
          <w:szCs w:val="28"/>
        </w:rPr>
        <w:lastRenderedPageBreak/>
        <w:t>ответственность за правомерность принятого решения и выдачу (направление) такого документа лицу, представившему (направившему) заявление.</w:t>
      </w:r>
    </w:p>
    <w:p w:rsidR="00B963F7" w:rsidRPr="00DF0154" w:rsidRDefault="00837650" w:rsidP="00215EA3">
      <w:pPr>
        <w:pStyle w:val="32"/>
        <w:shd w:val="clear" w:color="auto" w:fill="auto"/>
        <w:spacing w:after="0" w:line="240" w:lineRule="auto"/>
        <w:ind w:firstLine="540"/>
        <w:contextualSpacing/>
        <w:jc w:val="both"/>
        <w:rPr>
          <w:sz w:val="28"/>
          <w:szCs w:val="28"/>
        </w:rPr>
      </w:pPr>
      <w:r>
        <w:rPr>
          <w:sz w:val="28"/>
          <w:szCs w:val="28"/>
        </w:rPr>
        <w:t>О</w:t>
      </w:r>
      <w:r w:rsidR="00136BE0"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963F7" w:rsidRPr="00DF0154" w:rsidRDefault="00136BE0" w:rsidP="00215EA3">
      <w:pPr>
        <w:pStyle w:val="32"/>
        <w:numPr>
          <w:ilvl w:val="2"/>
          <w:numId w:val="46"/>
        </w:numPr>
        <w:shd w:val="clear" w:color="auto" w:fill="auto"/>
        <w:tabs>
          <w:tab w:val="left" w:pos="1138"/>
        </w:tabs>
        <w:spacing w:after="0" w:line="240" w:lineRule="auto"/>
        <w:ind w:firstLine="540"/>
        <w:contextualSpacing/>
        <w:jc w:val="both"/>
        <w:rPr>
          <w:sz w:val="28"/>
          <w:szCs w:val="28"/>
        </w:rPr>
      </w:pPr>
      <w:r w:rsidRPr="00DF0154">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Контроль за исполнением </w:t>
      </w:r>
      <w:r w:rsidR="00EE2C83">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E1A8E" w:rsidRDefault="007E1A8E" w:rsidP="00215EA3">
      <w:pPr>
        <w:pStyle w:val="62"/>
        <w:shd w:val="clear" w:color="auto" w:fill="auto"/>
        <w:spacing w:after="0" w:line="240" w:lineRule="auto"/>
        <w:contextualSpacing/>
        <w:rPr>
          <w:rStyle w:val="6b"/>
          <w:sz w:val="28"/>
          <w:szCs w:val="28"/>
        </w:rPr>
      </w:pPr>
    </w:p>
    <w:p w:rsidR="00B963F7" w:rsidRDefault="00136BE0" w:rsidP="00215EA3">
      <w:pPr>
        <w:pStyle w:val="62"/>
        <w:shd w:val="clear" w:color="auto" w:fill="auto"/>
        <w:spacing w:after="0" w:line="240" w:lineRule="auto"/>
        <w:contextualSpacing/>
        <w:rPr>
          <w:rStyle w:val="6b"/>
          <w:sz w:val="28"/>
          <w:szCs w:val="28"/>
        </w:rPr>
      </w:pPr>
      <w:r w:rsidRPr="00DF0154">
        <w:rPr>
          <w:rStyle w:val="6b"/>
          <w:sz w:val="28"/>
          <w:szCs w:val="28"/>
        </w:rPr>
        <w:t>5. Досудебный (внесудебный) порядок обжалования решений и действий (бездействия) органов, предоставляющих муниципальные услуги,</w:t>
      </w:r>
      <w:r w:rsidR="00043A43">
        <w:rPr>
          <w:rStyle w:val="6b"/>
          <w:sz w:val="28"/>
          <w:szCs w:val="28"/>
        </w:rPr>
        <w:t xml:space="preserve"> МФЦ,</w:t>
      </w:r>
      <w:r w:rsidR="00196A38">
        <w:rPr>
          <w:rStyle w:val="6b"/>
          <w:sz w:val="28"/>
          <w:szCs w:val="28"/>
        </w:rPr>
        <w:t xml:space="preserve"> </w:t>
      </w:r>
      <w:r w:rsidRPr="00DF0154">
        <w:rPr>
          <w:rStyle w:val="6b"/>
          <w:sz w:val="28"/>
          <w:szCs w:val="28"/>
        </w:rPr>
        <w:t>а также их должностных лиц</w:t>
      </w:r>
    </w:p>
    <w:p w:rsidR="000B2F00" w:rsidRPr="00DF0154" w:rsidRDefault="000B2F00" w:rsidP="00215EA3">
      <w:pPr>
        <w:pStyle w:val="62"/>
        <w:shd w:val="clear" w:color="auto" w:fill="auto"/>
        <w:spacing w:after="0" w:line="240" w:lineRule="auto"/>
        <w:contextualSpacing/>
        <w:rPr>
          <w:sz w:val="28"/>
          <w:szCs w:val="28"/>
        </w:rPr>
      </w:pP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Заявители имеют право подать жалобу на решение и действие (бездействие) </w:t>
      </w:r>
      <w:r w:rsidR="00E53009">
        <w:rPr>
          <w:sz w:val="28"/>
          <w:szCs w:val="28"/>
        </w:rPr>
        <w:t xml:space="preserve">уполномоченного </w:t>
      </w:r>
      <w:r w:rsidRPr="00DF0154">
        <w:rPr>
          <w:sz w:val="28"/>
          <w:szCs w:val="28"/>
        </w:rPr>
        <w:t>органа, предоставляющего муниципа</w:t>
      </w:r>
      <w:r w:rsidR="0087091C">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sidR="00E53009">
        <w:rPr>
          <w:sz w:val="28"/>
          <w:szCs w:val="28"/>
        </w:rPr>
        <w:t xml:space="preserve"> уполномоченного</w:t>
      </w:r>
      <w:r w:rsidRPr="00DF0154">
        <w:rPr>
          <w:sz w:val="28"/>
          <w:szCs w:val="28"/>
        </w:rPr>
        <w:t xml:space="preserve"> органа, предоставляющего муниципальную услугу.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Жалоба подается в письменной форме на бумажном носителе, в электронной форме в </w:t>
      </w:r>
      <w:r w:rsidR="00624A5B">
        <w:rPr>
          <w:sz w:val="28"/>
          <w:szCs w:val="28"/>
        </w:rPr>
        <w:t xml:space="preserve">уполномоченный </w:t>
      </w:r>
      <w:r w:rsidRPr="00DF0154">
        <w:rPr>
          <w:sz w:val="28"/>
          <w:szCs w:val="28"/>
        </w:rPr>
        <w:t>орган, предоставляющий муниципальную услугу.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Жалоба на решения и действия (бездействие) </w:t>
      </w:r>
      <w:r w:rsidR="00624A5B">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sidR="00624A5B">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Заявитель может обратиться с жалобой, в том числе в следующих случаях:</w:t>
      </w:r>
    </w:p>
    <w:p w:rsidR="00B963F7" w:rsidRPr="00DF0154" w:rsidRDefault="00136BE0" w:rsidP="00215EA3">
      <w:pPr>
        <w:pStyle w:val="32"/>
        <w:numPr>
          <w:ilvl w:val="3"/>
          <w:numId w:val="46"/>
        </w:numPr>
        <w:shd w:val="clear" w:color="auto" w:fill="auto"/>
        <w:tabs>
          <w:tab w:val="left" w:pos="800"/>
        </w:tabs>
        <w:spacing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B963F7" w:rsidRPr="00DF0154" w:rsidRDefault="00136BE0" w:rsidP="00215EA3">
      <w:pPr>
        <w:pStyle w:val="32"/>
        <w:numPr>
          <w:ilvl w:val="3"/>
          <w:numId w:val="46"/>
        </w:numPr>
        <w:shd w:val="clear" w:color="auto" w:fill="auto"/>
        <w:tabs>
          <w:tab w:val="left" w:pos="824"/>
        </w:tabs>
        <w:spacing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B963F7" w:rsidRPr="00DF0154" w:rsidRDefault="00136BE0" w:rsidP="00215EA3">
      <w:pPr>
        <w:pStyle w:val="32"/>
        <w:numPr>
          <w:ilvl w:val="3"/>
          <w:numId w:val="46"/>
        </w:numPr>
        <w:shd w:val="clear" w:color="auto" w:fill="auto"/>
        <w:tabs>
          <w:tab w:val="left" w:pos="903"/>
        </w:tabs>
        <w:spacing w:after="0" w:line="240" w:lineRule="auto"/>
        <w:ind w:firstLine="540"/>
        <w:contextualSpacing/>
        <w:jc w:val="both"/>
        <w:rPr>
          <w:sz w:val="28"/>
          <w:szCs w:val="28"/>
        </w:rPr>
      </w:pPr>
      <w:r w:rsidRPr="00DF0154">
        <w:rPr>
          <w:sz w:val="28"/>
          <w:szCs w:val="28"/>
        </w:rPr>
        <w:lastRenderedPageBreak/>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A2B57">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B963F7" w:rsidRPr="00DF0154" w:rsidRDefault="00136BE0" w:rsidP="00215EA3">
      <w:pPr>
        <w:pStyle w:val="32"/>
        <w:numPr>
          <w:ilvl w:val="3"/>
          <w:numId w:val="46"/>
        </w:numPr>
        <w:shd w:val="clear" w:color="auto" w:fill="auto"/>
        <w:tabs>
          <w:tab w:val="left" w:pos="922"/>
        </w:tabs>
        <w:spacing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B49FE">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B963F7" w:rsidRPr="00DF0154" w:rsidRDefault="00136BE0" w:rsidP="00215EA3">
      <w:pPr>
        <w:pStyle w:val="32"/>
        <w:numPr>
          <w:ilvl w:val="3"/>
          <w:numId w:val="46"/>
        </w:numPr>
        <w:shd w:val="clear" w:color="auto" w:fill="auto"/>
        <w:tabs>
          <w:tab w:val="left" w:pos="850"/>
        </w:tabs>
        <w:spacing w:after="0"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49FE">
        <w:rPr>
          <w:sz w:val="28"/>
          <w:szCs w:val="28"/>
        </w:rPr>
        <w:t>Забайкальского края</w:t>
      </w:r>
      <w:r w:rsidRPr="00DF0154">
        <w:rPr>
          <w:sz w:val="28"/>
          <w:szCs w:val="28"/>
        </w:rPr>
        <w:t>, муниципальными правовыми актами;</w:t>
      </w:r>
    </w:p>
    <w:p w:rsidR="00B963F7" w:rsidRPr="00DF0154" w:rsidRDefault="00136BE0" w:rsidP="00215EA3">
      <w:pPr>
        <w:pStyle w:val="32"/>
        <w:numPr>
          <w:ilvl w:val="3"/>
          <w:numId w:val="46"/>
        </w:numPr>
        <w:shd w:val="clear" w:color="auto" w:fill="auto"/>
        <w:tabs>
          <w:tab w:val="left" w:pos="946"/>
        </w:tabs>
        <w:spacing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0477">
        <w:rPr>
          <w:sz w:val="28"/>
          <w:szCs w:val="28"/>
        </w:rPr>
        <w:t>Забайкальского края</w:t>
      </w:r>
      <w:r w:rsidRPr="00DF0154">
        <w:rPr>
          <w:sz w:val="28"/>
          <w:szCs w:val="28"/>
        </w:rPr>
        <w:t>, муниципальными правовыми актами;</w:t>
      </w:r>
    </w:p>
    <w:p w:rsidR="00B963F7" w:rsidRPr="00DF0154" w:rsidRDefault="00136BE0" w:rsidP="00215EA3">
      <w:pPr>
        <w:pStyle w:val="32"/>
        <w:numPr>
          <w:ilvl w:val="3"/>
          <w:numId w:val="46"/>
        </w:numPr>
        <w:shd w:val="clear" w:color="auto" w:fill="auto"/>
        <w:tabs>
          <w:tab w:val="left" w:pos="361"/>
        </w:tabs>
        <w:spacing w:after="0" w:line="240" w:lineRule="auto"/>
        <w:ind w:firstLine="540"/>
        <w:contextualSpacing/>
        <w:jc w:val="both"/>
        <w:rPr>
          <w:sz w:val="28"/>
          <w:szCs w:val="28"/>
        </w:rPr>
      </w:pPr>
      <w:r w:rsidRPr="00DF0154">
        <w:rPr>
          <w:sz w:val="28"/>
          <w:szCs w:val="28"/>
        </w:rPr>
        <w:t xml:space="preserve">отказ </w:t>
      </w:r>
      <w:r w:rsidR="00CA4A26">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sidR="000A5504">
        <w:rPr>
          <w:sz w:val="28"/>
          <w:szCs w:val="28"/>
        </w:rPr>
        <w:t>МФЦ</w:t>
      </w:r>
      <w:r w:rsidRPr="00DF0154">
        <w:rPr>
          <w:sz w:val="28"/>
          <w:szCs w:val="28"/>
        </w:rPr>
        <w:t xml:space="preserve">, работника </w:t>
      </w:r>
      <w:r w:rsidR="006A5C96">
        <w:rPr>
          <w:sz w:val="28"/>
          <w:szCs w:val="28"/>
        </w:rPr>
        <w:t>МФЦ</w:t>
      </w:r>
      <w:r w:rsidRPr="00DF0154">
        <w:rPr>
          <w:sz w:val="28"/>
          <w:szCs w:val="28"/>
        </w:rPr>
        <w:t>, организаций, предусмотренных частью 1.1 статьи 16</w:t>
      </w:r>
      <w:r w:rsidR="00D132D2">
        <w:rPr>
          <w:sz w:val="28"/>
          <w:szCs w:val="28"/>
        </w:rPr>
        <w:t xml:space="preserve"> Федерального закона</w:t>
      </w:r>
      <w:r w:rsidRPr="00DF0154">
        <w:rPr>
          <w:sz w:val="28"/>
          <w:szCs w:val="28"/>
        </w:rPr>
        <w:t xml:space="preserve"> </w:t>
      </w:r>
      <w:r w:rsidR="00D132D2" w:rsidRPr="00331191">
        <w:rPr>
          <w:color w:val="000000" w:themeColor="text1"/>
          <w:sz w:val="28"/>
          <w:szCs w:val="28"/>
        </w:rPr>
        <w:t>от 27</w:t>
      </w:r>
      <w:r w:rsidR="00D132D2">
        <w:rPr>
          <w:color w:val="000000" w:themeColor="text1"/>
          <w:sz w:val="28"/>
          <w:szCs w:val="28"/>
        </w:rPr>
        <w:t xml:space="preserve"> июля </w:t>
      </w:r>
      <w:r w:rsidR="00D132D2" w:rsidRPr="00331191">
        <w:rPr>
          <w:color w:val="000000" w:themeColor="text1"/>
          <w:sz w:val="28"/>
          <w:szCs w:val="28"/>
        </w:rPr>
        <w:t>2010</w:t>
      </w:r>
      <w:r w:rsidR="00D132D2">
        <w:rPr>
          <w:color w:val="000000" w:themeColor="text1"/>
          <w:sz w:val="28"/>
          <w:szCs w:val="28"/>
        </w:rPr>
        <w:t xml:space="preserve"> года</w:t>
      </w:r>
      <w:r w:rsidR="00D132D2" w:rsidRPr="00331191">
        <w:rPr>
          <w:color w:val="000000" w:themeColor="text1"/>
          <w:sz w:val="28"/>
          <w:szCs w:val="28"/>
        </w:rPr>
        <w:t xml:space="preserve"> </w:t>
      </w:r>
      <w:hyperlink r:id="rId27" w:history="1">
        <w:r w:rsidR="00D132D2">
          <w:rPr>
            <w:color w:val="000000" w:themeColor="text1"/>
            <w:sz w:val="28"/>
            <w:szCs w:val="28"/>
          </w:rPr>
          <w:t>№</w:t>
        </w:r>
        <w:r w:rsidR="00D132D2" w:rsidRPr="00331191">
          <w:rPr>
            <w:color w:val="000000" w:themeColor="text1"/>
            <w:sz w:val="28"/>
            <w:szCs w:val="28"/>
          </w:rPr>
          <w:t xml:space="preserve"> 210-ФЗ</w:t>
        </w:r>
      </w:hyperlink>
      <w:r w:rsidR="00D132D2" w:rsidRPr="00331191">
        <w:rPr>
          <w:color w:val="000000" w:themeColor="text1"/>
          <w:sz w:val="28"/>
          <w:szCs w:val="28"/>
        </w:rPr>
        <w:t xml:space="preserve"> </w:t>
      </w:r>
      <w:r w:rsidR="00D132D2">
        <w:rPr>
          <w:color w:val="000000" w:themeColor="text1"/>
          <w:sz w:val="28"/>
          <w:szCs w:val="28"/>
        </w:rPr>
        <w:t>«</w:t>
      </w:r>
      <w:r w:rsidR="00D132D2" w:rsidRPr="00331191">
        <w:rPr>
          <w:color w:val="000000" w:themeColor="text1"/>
          <w:sz w:val="28"/>
          <w:szCs w:val="28"/>
        </w:rPr>
        <w:t>Об организации предоставления государственных и муниципальных услуг</w:t>
      </w:r>
      <w:r w:rsidR="00D132D2">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3F7" w:rsidRPr="00DF0154" w:rsidRDefault="00136BE0" w:rsidP="00215EA3">
      <w:pPr>
        <w:pStyle w:val="32"/>
        <w:numPr>
          <w:ilvl w:val="3"/>
          <w:numId w:val="46"/>
        </w:numPr>
        <w:shd w:val="clear" w:color="auto" w:fill="auto"/>
        <w:tabs>
          <w:tab w:val="left" w:pos="927"/>
        </w:tabs>
        <w:spacing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B963F7" w:rsidRPr="00DF0154" w:rsidRDefault="00136BE0" w:rsidP="00215EA3">
      <w:pPr>
        <w:pStyle w:val="32"/>
        <w:numPr>
          <w:ilvl w:val="3"/>
          <w:numId w:val="46"/>
        </w:numPr>
        <w:shd w:val="clear" w:color="auto" w:fill="auto"/>
        <w:tabs>
          <w:tab w:val="left" w:pos="817"/>
        </w:tabs>
        <w:spacing w:after="0"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2241E">
        <w:rPr>
          <w:sz w:val="28"/>
          <w:szCs w:val="28"/>
        </w:rPr>
        <w:t>Забайкальского края</w:t>
      </w:r>
      <w:r w:rsidRPr="00DF0154">
        <w:rPr>
          <w:sz w:val="28"/>
          <w:szCs w:val="28"/>
        </w:rPr>
        <w:t>, муниципальными правовыми актами;</w:t>
      </w:r>
    </w:p>
    <w:p w:rsidR="00B963F7" w:rsidRPr="00DF0154" w:rsidRDefault="00136BE0" w:rsidP="00215EA3">
      <w:pPr>
        <w:pStyle w:val="32"/>
        <w:numPr>
          <w:ilvl w:val="3"/>
          <w:numId w:val="46"/>
        </w:numPr>
        <w:shd w:val="clear" w:color="auto" w:fill="auto"/>
        <w:tabs>
          <w:tab w:val="left" w:pos="999"/>
        </w:tabs>
        <w:spacing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sidR="009C163F">
        <w:rPr>
          <w:sz w:val="28"/>
          <w:szCs w:val="28"/>
        </w:rPr>
        <w:t>Федерального закона</w:t>
      </w:r>
      <w:r w:rsidR="009C163F" w:rsidRPr="00DF0154">
        <w:rPr>
          <w:sz w:val="28"/>
          <w:szCs w:val="28"/>
        </w:rPr>
        <w:t xml:space="preserve"> </w:t>
      </w:r>
      <w:r w:rsidR="009C163F" w:rsidRPr="00331191">
        <w:rPr>
          <w:color w:val="000000" w:themeColor="text1"/>
          <w:sz w:val="28"/>
          <w:szCs w:val="28"/>
        </w:rPr>
        <w:t>от 27</w:t>
      </w:r>
      <w:r w:rsidR="009C163F">
        <w:rPr>
          <w:color w:val="000000" w:themeColor="text1"/>
          <w:sz w:val="28"/>
          <w:szCs w:val="28"/>
        </w:rPr>
        <w:t xml:space="preserve"> июля </w:t>
      </w:r>
      <w:r w:rsidR="009C163F" w:rsidRPr="00331191">
        <w:rPr>
          <w:color w:val="000000" w:themeColor="text1"/>
          <w:sz w:val="28"/>
          <w:szCs w:val="28"/>
        </w:rPr>
        <w:t>2010</w:t>
      </w:r>
      <w:r w:rsidR="009C163F">
        <w:rPr>
          <w:color w:val="000000" w:themeColor="text1"/>
          <w:sz w:val="28"/>
          <w:szCs w:val="28"/>
        </w:rPr>
        <w:t xml:space="preserve"> года</w:t>
      </w:r>
      <w:r w:rsidR="009C163F" w:rsidRPr="00331191">
        <w:rPr>
          <w:color w:val="000000" w:themeColor="text1"/>
          <w:sz w:val="28"/>
          <w:szCs w:val="28"/>
        </w:rPr>
        <w:t xml:space="preserve"> </w:t>
      </w:r>
      <w:hyperlink r:id="rId28" w:history="1">
        <w:r w:rsidR="009C163F">
          <w:rPr>
            <w:color w:val="000000" w:themeColor="text1"/>
            <w:sz w:val="28"/>
            <w:szCs w:val="28"/>
          </w:rPr>
          <w:t>№</w:t>
        </w:r>
        <w:r w:rsidR="009C163F" w:rsidRPr="00331191">
          <w:rPr>
            <w:color w:val="000000" w:themeColor="text1"/>
            <w:sz w:val="28"/>
            <w:szCs w:val="28"/>
          </w:rPr>
          <w:t xml:space="preserve"> 210-ФЗ</w:t>
        </w:r>
      </w:hyperlink>
      <w:r w:rsidR="009C163F" w:rsidRPr="00331191">
        <w:rPr>
          <w:color w:val="000000" w:themeColor="text1"/>
          <w:sz w:val="28"/>
          <w:szCs w:val="28"/>
        </w:rPr>
        <w:t xml:space="preserve"> </w:t>
      </w:r>
      <w:r w:rsidR="009C163F">
        <w:rPr>
          <w:color w:val="000000" w:themeColor="text1"/>
          <w:sz w:val="28"/>
          <w:szCs w:val="28"/>
        </w:rPr>
        <w:t>«</w:t>
      </w:r>
      <w:r w:rsidR="009C163F" w:rsidRPr="00331191">
        <w:rPr>
          <w:color w:val="000000" w:themeColor="text1"/>
          <w:sz w:val="28"/>
          <w:szCs w:val="28"/>
        </w:rPr>
        <w:t>Об организации предоставления государственных и муниципальных услуг</w:t>
      </w:r>
      <w:r w:rsidR="009C163F">
        <w:rPr>
          <w:color w:val="000000" w:themeColor="text1"/>
          <w:sz w:val="28"/>
          <w:szCs w:val="28"/>
        </w:rPr>
        <w:t>»</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Жалоба должна содержать:</w:t>
      </w:r>
    </w:p>
    <w:p w:rsidR="00B963F7" w:rsidRPr="00DF0154" w:rsidRDefault="00136BE0" w:rsidP="00215EA3">
      <w:pPr>
        <w:pStyle w:val="32"/>
        <w:numPr>
          <w:ilvl w:val="4"/>
          <w:numId w:val="46"/>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наименование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63F7" w:rsidRPr="00DF0154" w:rsidRDefault="00136BE0" w:rsidP="00215EA3">
      <w:pPr>
        <w:pStyle w:val="32"/>
        <w:numPr>
          <w:ilvl w:val="4"/>
          <w:numId w:val="46"/>
        </w:numPr>
        <w:shd w:val="clear" w:color="auto" w:fill="auto"/>
        <w:tabs>
          <w:tab w:val="left" w:pos="826"/>
        </w:tabs>
        <w:spacing w:after="0" w:line="240" w:lineRule="auto"/>
        <w:ind w:firstLine="540"/>
        <w:contextualSpacing/>
        <w:jc w:val="both"/>
        <w:rPr>
          <w:sz w:val="28"/>
          <w:szCs w:val="28"/>
        </w:rPr>
      </w:pPr>
      <w:r w:rsidRPr="00DF0154">
        <w:rPr>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3F7" w:rsidRPr="00DF0154" w:rsidRDefault="00136BE0" w:rsidP="00215EA3">
      <w:pPr>
        <w:pStyle w:val="32"/>
        <w:numPr>
          <w:ilvl w:val="5"/>
          <w:numId w:val="46"/>
        </w:numPr>
        <w:shd w:val="clear" w:color="auto" w:fill="auto"/>
        <w:tabs>
          <w:tab w:val="left" w:pos="846"/>
        </w:tabs>
        <w:spacing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63F7" w:rsidRPr="00DF0154" w:rsidRDefault="00136BE0" w:rsidP="00215EA3">
      <w:pPr>
        <w:pStyle w:val="32"/>
        <w:numPr>
          <w:ilvl w:val="5"/>
          <w:numId w:val="46"/>
        </w:numPr>
        <w:shd w:val="clear" w:color="auto" w:fill="auto"/>
        <w:tabs>
          <w:tab w:val="left" w:pos="937"/>
        </w:tabs>
        <w:spacing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63F7" w:rsidRPr="00DF0154" w:rsidRDefault="00136BE0" w:rsidP="00BA490F">
      <w:pPr>
        <w:pStyle w:val="32"/>
        <w:numPr>
          <w:ilvl w:val="6"/>
          <w:numId w:val="46"/>
        </w:numPr>
        <w:shd w:val="clear" w:color="auto" w:fill="auto"/>
        <w:tabs>
          <w:tab w:val="left" w:pos="1076"/>
        </w:tabs>
        <w:spacing w:after="0" w:line="240" w:lineRule="auto"/>
        <w:ind w:firstLine="540"/>
        <w:contextualSpacing/>
        <w:jc w:val="both"/>
        <w:rPr>
          <w:sz w:val="28"/>
          <w:szCs w:val="28"/>
        </w:rPr>
      </w:pPr>
      <w:r w:rsidRPr="00DF0154">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63F7" w:rsidRPr="00DF0154" w:rsidRDefault="00136BE0" w:rsidP="00BA490F">
      <w:pPr>
        <w:pStyle w:val="32"/>
        <w:shd w:val="clear" w:color="auto" w:fill="auto"/>
        <w:spacing w:after="0" w:line="240" w:lineRule="auto"/>
        <w:ind w:firstLine="540"/>
        <w:contextualSpacing/>
        <w:jc w:val="both"/>
        <w:rPr>
          <w:sz w:val="28"/>
          <w:szCs w:val="28"/>
        </w:rPr>
      </w:pP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sidR="0035630B">
        <w:rPr>
          <w:sz w:val="28"/>
          <w:szCs w:val="28"/>
        </w:rPr>
        <w:t>м</w:t>
      </w:r>
      <w:r w:rsidRPr="00DF0154">
        <w:rPr>
          <w:sz w:val="28"/>
          <w:szCs w:val="28"/>
        </w:rPr>
        <w:t xml:space="preserve"> закон</w:t>
      </w:r>
      <w:r w:rsidR="0035630B">
        <w:rPr>
          <w:sz w:val="28"/>
          <w:szCs w:val="28"/>
        </w:rPr>
        <w:t>ом</w:t>
      </w:r>
      <w:r w:rsidRPr="00DF0154">
        <w:rPr>
          <w:sz w:val="28"/>
          <w:szCs w:val="28"/>
        </w:rPr>
        <w:t xml:space="preserve"> от 2</w:t>
      </w:r>
      <w:r w:rsidR="0035630B">
        <w:rPr>
          <w:sz w:val="28"/>
          <w:szCs w:val="28"/>
        </w:rPr>
        <w:t xml:space="preserve"> мая </w:t>
      </w:r>
      <w:r w:rsidRPr="00DF0154">
        <w:rPr>
          <w:sz w:val="28"/>
          <w:szCs w:val="28"/>
        </w:rPr>
        <w:t>2006</w:t>
      </w:r>
      <w:r w:rsidR="0035630B">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B963F7" w:rsidRPr="00DF0154" w:rsidRDefault="00136BE0" w:rsidP="00215EA3">
      <w:pPr>
        <w:pStyle w:val="32"/>
        <w:numPr>
          <w:ilvl w:val="6"/>
          <w:numId w:val="46"/>
        </w:numPr>
        <w:shd w:val="clear" w:color="auto" w:fill="auto"/>
        <w:tabs>
          <w:tab w:val="left" w:pos="1014"/>
        </w:tabs>
        <w:spacing w:after="0" w:line="240" w:lineRule="auto"/>
        <w:ind w:firstLine="540"/>
        <w:contextualSpacing/>
        <w:jc w:val="both"/>
        <w:rPr>
          <w:sz w:val="28"/>
          <w:szCs w:val="28"/>
        </w:rPr>
      </w:pPr>
      <w:r w:rsidRPr="00DF0154">
        <w:rPr>
          <w:sz w:val="28"/>
          <w:szCs w:val="28"/>
        </w:rPr>
        <w:t xml:space="preserve">Способы информирования заявителей о порядке подачи и рассмотрения жалобы, в </w:t>
      </w:r>
      <w:r w:rsidR="00C35C22">
        <w:rPr>
          <w:sz w:val="28"/>
          <w:szCs w:val="28"/>
        </w:rPr>
        <w:t>том числе с использованием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BF69A1">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00A1792E">
        <w:rPr>
          <w:sz w:val="28"/>
          <w:szCs w:val="28"/>
        </w:rPr>
        <w:t xml:space="preserve">уполномоченного </w:t>
      </w:r>
      <w:r w:rsidRPr="00DF0154">
        <w:rPr>
          <w:sz w:val="28"/>
          <w:szCs w:val="28"/>
        </w:rPr>
        <w:t>органа, предоставляющего муниципальную услугу, а также его должностных лиц.</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 xml:space="preserve">Порядок досудебного (внесудебного) обжалования решений и действий (бездействия) </w:t>
      </w:r>
      <w:r w:rsidR="00184992">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9C163F" w:rsidRPr="00331191">
        <w:rPr>
          <w:color w:val="000000" w:themeColor="text1"/>
          <w:sz w:val="28"/>
          <w:szCs w:val="28"/>
        </w:rPr>
        <w:t>от 27</w:t>
      </w:r>
      <w:r w:rsidR="009C163F">
        <w:rPr>
          <w:color w:val="000000" w:themeColor="text1"/>
          <w:sz w:val="28"/>
          <w:szCs w:val="28"/>
        </w:rPr>
        <w:t xml:space="preserve"> июля </w:t>
      </w:r>
      <w:r w:rsidR="009C163F" w:rsidRPr="00331191">
        <w:rPr>
          <w:color w:val="000000" w:themeColor="text1"/>
          <w:sz w:val="28"/>
          <w:szCs w:val="28"/>
        </w:rPr>
        <w:t>2010</w:t>
      </w:r>
      <w:r w:rsidR="009C163F">
        <w:rPr>
          <w:color w:val="000000" w:themeColor="text1"/>
          <w:sz w:val="28"/>
          <w:szCs w:val="28"/>
        </w:rPr>
        <w:t xml:space="preserve"> года</w:t>
      </w:r>
      <w:r w:rsidR="009C163F" w:rsidRPr="00331191">
        <w:rPr>
          <w:color w:val="000000" w:themeColor="text1"/>
          <w:sz w:val="28"/>
          <w:szCs w:val="28"/>
        </w:rPr>
        <w:t xml:space="preserve"> </w:t>
      </w:r>
      <w:hyperlink r:id="rId29" w:history="1">
        <w:r w:rsidR="009C163F">
          <w:rPr>
            <w:color w:val="000000" w:themeColor="text1"/>
            <w:sz w:val="28"/>
            <w:szCs w:val="28"/>
          </w:rPr>
          <w:t>№</w:t>
        </w:r>
        <w:r w:rsidR="009C163F" w:rsidRPr="00331191">
          <w:rPr>
            <w:color w:val="000000" w:themeColor="text1"/>
            <w:sz w:val="28"/>
            <w:szCs w:val="28"/>
          </w:rPr>
          <w:t xml:space="preserve"> 210-ФЗ</w:t>
        </w:r>
      </w:hyperlink>
      <w:r w:rsidR="009C163F" w:rsidRPr="00331191">
        <w:rPr>
          <w:color w:val="000000" w:themeColor="text1"/>
          <w:sz w:val="28"/>
          <w:szCs w:val="28"/>
        </w:rPr>
        <w:t xml:space="preserve"> </w:t>
      </w:r>
      <w:r w:rsidR="009C163F">
        <w:rPr>
          <w:color w:val="000000" w:themeColor="text1"/>
          <w:sz w:val="28"/>
          <w:szCs w:val="28"/>
        </w:rPr>
        <w:t>«</w:t>
      </w:r>
      <w:r w:rsidR="009C163F" w:rsidRPr="00331191">
        <w:rPr>
          <w:color w:val="000000" w:themeColor="text1"/>
          <w:sz w:val="28"/>
          <w:szCs w:val="28"/>
        </w:rPr>
        <w:t>Об организации предоставления государственных и муниципальных услуг</w:t>
      </w:r>
      <w:r w:rsidR="009C163F">
        <w:rPr>
          <w:color w:val="000000" w:themeColor="text1"/>
          <w:sz w:val="28"/>
          <w:szCs w:val="28"/>
        </w:rPr>
        <w:t>»</w:t>
      </w:r>
      <w:r w:rsidRPr="00DF0154">
        <w:rPr>
          <w:sz w:val="28"/>
          <w:szCs w:val="28"/>
        </w:rPr>
        <w:t>, постановлением Правительства Российской Федерации от 16</w:t>
      </w:r>
      <w:r w:rsidR="00184992">
        <w:rPr>
          <w:sz w:val="28"/>
          <w:szCs w:val="28"/>
        </w:rPr>
        <w:t xml:space="preserve"> августа </w:t>
      </w:r>
      <w:r w:rsidRPr="00DF0154">
        <w:rPr>
          <w:sz w:val="28"/>
          <w:szCs w:val="28"/>
        </w:rPr>
        <w:t>2012</w:t>
      </w:r>
      <w:r w:rsidR="00184992">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A1792E" w:rsidRPr="00DF0154" w:rsidRDefault="00A1792E" w:rsidP="00215EA3">
      <w:pPr>
        <w:pStyle w:val="32"/>
        <w:shd w:val="clear" w:color="auto" w:fill="auto"/>
        <w:spacing w:after="0" w:line="240" w:lineRule="auto"/>
        <w:ind w:firstLine="540"/>
        <w:contextualSpacing/>
        <w:jc w:val="both"/>
        <w:rPr>
          <w:sz w:val="28"/>
          <w:szCs w:val="28"/>
        </w:rPr>
      </w:pPr>
    </w:p>
    <w:p w:rsidR="00B963F7" w:rsidRPr="00B10569" w:rsidRDefault="00136BE0" w:rsidP="00215EA3">
      <w:pPr>
        <w:pStyle w:val="28"/>
        <w:keepNext/>
        <w:keepLines/>
        <w:shd w:val="clear" w:color="auto" w:fill="auto"/>
        <w:spacing w:line="240" w:lineRule="auto"/>
        <w:contextualSpacing/>
        <w:rPr>
          <w:rStyle w:val="2c"/>
          <w:color w:val="000000" w:themeColor="text1"/>
          <w:sz w:val="28"/>
          <w:szCs w:val="28"/>
        </w:rPr>
      </w:pPr>
      <w:bookmarkStart w:id="6" w:name="bookmark36"/>
      <w:r w:rsidRPr="00B10569">
        <w:rPr>
          <w:rStyle w:val="2c"/>
          <w:color w:val="000000" w:themeColor="text1"/>
          <w:sz w:val="28"/>
          <w:szCs w:val="28"/>
        </w:rPr>
        <w:t>6. Особенности выполнения административных процедур (действий) в МФЦ</w:t>
      </w:r>
      <w:bookmarkEnd w:id="6"/>
    </w:p>
    <w:p w:rsidR="002A23C4" w:rsidRPr="00B10569" w:rsidRDefault="002A23C4" w:rsidP="00215EA3">
      <w:pPr>
        <w:pStyle w:val="28"/>
        <w:keepNext/>
        <w:keepLines/>
        <w:shd w:val="clear" w:color="auto" w:fill="auto"/>
        <w:spacing w:line="240" w:lineRule="auto"/>
        <w:contextualSpacing/>
        <w:rPr>
          <w:color w:val="000000" w:themeColor="text1"/>
          <w:sz w:val="28"/>
          <w:szCs w:val="28"/>
        </w:rPr>
      </w:pPr>
    </w:p>
    <w:p w:rsidR="00B963F7" w:rsidRPr="00B10569" w:rsidRDefault="00136BE0" w:rsidP="00215EA3">
      <w:pPr>
        <w:pStyle w:val="32"/>
        <w:numPr>
          <w:ilvl w:val="0"/>
          <w:numId w:val="47"/>
        </w:numPr>
        <w:shd w:val="clear" w:color="auto" w:fill="auto"/>
        <w:tabs>
          <w:tab w:val="left" w:pos="1143"/>
        </w:tabs>
        <w:spacing w:after="0" w:line="240" w:lineRule="auto"/>
        <w:ind w:firstLine="540"/>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963F7" w:rsidRPr="00B10569" w:rsidRDefault="00136BE0" w:rsidP="00215EA3">
      <w:pPr>
        <w:pStyle w:val="32"/>
        <w:numPr>
          <w:ilvl w:val="0"/>
          <w:numId w:val="47"/>
        </w:numPr>
        <w:shd w:val="clear" w:color="auto" w:fill="auto"/>
        <w:tabs>
          <w:tab w:val="left" w:pos="1062"/>
        </w:tabs>
        <w:spacing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00966572" w:rsidRPr="00966572">
        <w:rPr>
          <w:color w:val="auto"/>
          <w:sz w:val="28"/>
          <w:szCs w:val="28"/>
        </w:rPr>
        <w:t>муниципального образования</w:t>
      </w:r>
      <w:r w:rsidRPr="00966572">
        <w:rPr>
          <w:color w:val="auto"/>
          <w:sz w:val="28"/>
          <w:szCs w:val="28"/>
        </w:rPr>
        <w:t>,</w:t>
      </w:r>
      <w:r w:rsidRPr="00B10569">
        <w:rPr>
          <w:color w:val="000000" w:themeColor="text1"/>
          <w:sz w:val="28"/>
          <w:szCs w:val="28"/>
        </w:rPr>
        <w:t xml:space="preserve"> в котором проживает заявитель.</w:t>
      </w:r>
    </w:p>
    <w:p w:rsidR="00B963F7" w:rsidRPr="00B10569" w:rsidRDefault="00136BE0" w:rsidP="00215EA3">
      <w:pPr>
        <w:pStyle w:val="32"/>
        <w:numPr>
          <w:ilvl w:val="0"/>
          <w:numId w:val="47"/>
        </w:numPr>
        <w:shd w:val="clear" w:color="auto" w:fill="auto"/>
        <w:tabs>
          <w:tab w:val="left" w:pos="990"/>
        </w:tabs>
        <w:spacing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963F7" w:rsidRPr="00B10569" w:rsidRDefault="00136BE0" w:rsidP="00215EA3">
      <w:pPr>
        <w:pStyle w:val="32"/>
        <w:numPr>
          <w:ilvl w:val="0"/>
          <w:numId w:val="47"/>
        </w:numPr>
        <w:shd w:val="clear" w:color="auto" w:fill="auto"/>
        <w:tabs>
          <w:tab w:val="left" w:pos="1086"/>
        </w:tabs>
        <w:spacing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F55DAB" w:rsidRDefault="00136BE0" w:rsidP="00F55DAB">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F55DAB" w:rsidRDefault="00136BE0" w:rsidP="00F55DAB">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963F7" w:rsidRPr="00B10569" w:rsidRDefault="00136BE0" w:rsidP="00F55DAB">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B963F7" w:rsidRPr="00B10569" w:rsidRDefault="00136BE0" w:rsidP="00215EA3">
      <w:pPr>
        <w:pStyle w:val="32"/>
        <w:numPr>
          <w:ilvl w:val="1"/>
          <w:numId w:val="48"/>
        </w:numPr>
        <w:shd w:val="clear" w:color="auto" w:fill="auto"/>
        <w:tabs>
          <w:tab w:val="left" w:pos="790"/>
        </w:tabs>
        <w:spacing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B963F7" w:rsidRPr="00B10569" w:rsidRDefault="00136BE0" w:rsidP="00215EA3">
      <w:pPr>
        <w:pStyle w:val="32"/>
        <w:numPr>
          <w:ilvl w:val="1"/>
          <w:numId w:val="48"/>
        </w:numPr>
        <w:shd w:val="clear" w:color="auto" w:fill="auto"/>
        <w:tabs>
          <w:tab w:val="left" w:pos="836"/>
        </w:tabs>
        <w:spacing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B963F7" w:rsidRPr="00B10569" w:rsidRDefault="00136BE0" w:rsidP="00215EA3">
      <w:pPr>
        <w:pStyle w:val="32"/>
        <w:numPr>
          <w:ilvl w:val="1"/>
          <w:numId w:val="48"/>
        </w:numPr>
        <w:shd w:val="clear" w:color="auto" w:fill="auto"/>
        <w:tabs>
          <w:tab w:val="left" w:pos="810"/>
        </w:tabs>
        <w:spacing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B963F7" w:rsidRPr="00B10569" w:rsidRDefault="00136BE0" w:rsidP="00215EA3">
      <w:pPr>
        <w:pStyle w:val="32"/>
        <w:numPr>
          <w:ilvl w:val="1"/>
          <w:numId w:val="48"/>
        </w:numPr>
        <w:shd w:val="clear" w:color="auto" w:fill="auto"/>
        <w:tabs>
          <w:tab w:val="left" w:pos="824"/>
        </w:tabs>
        <w:spacing w:after="0" w:line="240" w:lineRule="auto"/>
        <w:ind w:firstLine="540"/>
        <w:contextualSpacing/>
        <w:jc w:val="both"/>
        <w:rPr>
          <w:color w:val="000000" w:themeColor="text1"/>
          <w:sz w:val="28"/>
          <w:szCs w:val="28"/>
        </w:rPr>
      </w:pPr>
      <w:r w:rsidRPr="00B10569">
        <w:rPr>
          <w:color w:val="000000" w:themeColor="text1"/>
          <w:sz w:val="28"/>
          <w:szCs w:val="28"/>
        </w:rPr>
        <w:lastRenderedPageBreak/>
        <w:t>приложены документы, необходимые для предоставления муниципальной услуги;</w:t>
      </w:r>
    </w:p>
    <w:p w:rsidR="00F55DAB" w:rsidRDefault="00136BE0" w:rsidP="00F55DAB">
      <w:pPr>
        <w:pStyle w:val="32"/>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B963F7" w:rsidRPr="00F55DAB" w:rsidRDefault="00136BE0" w:rsidP="00F55DAB">
      <w:pPr>
        <w:pStyle w:val="32"/>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B963F7" w:rsidRPr="00B10569" w:rsidRDefault="00136BE0" w:rsidP="00F55DAB">
      <w:pPr>
        <w:pStyle w:val="32"/>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B963F7" w:rsidRPr="00B10569" w:rsidRDefault="00136BE0" w:rsidP="00F55DAB">
      <w:pPr>
        <w:pStyle w:val="32"/>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B963F7" w:rsidRPr="00B10569" w:rsidRDefault="00136BE0" w:rsidP="00F55DAB">
      <w:pPr>
        <w:pStyle w:val="32"/>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B963F7" w:rsidRPr="00B10569" w:rsidRDefault="00136BE0"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963F7" w:rsidRPr="00B10569" w:rsidRDefault="00136BE0"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963F7" w:rsidRPr="00B10569" w:rsidRDefault="00136BE0" w:rsidP="00215EA3">
      <w:pPr>
        <w:pStyle w:val="32"/>
        <w:numPr>
          <w:ilvl w:val="0"/>
          <w:numId w:val="49"/>
        </w:numPr>
        <w:shd w:val="clear" w:color="auto" w:fill="auto"/>
        <w:tabs>
          <w:tab w:val="left" w:pos="1206"/>
        </w:tabs>
        <w:spacing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B963F7" w:rsidRPr="00B10569" w:rsidRDefault="00136BE0" w:rsidP="00215EA3">
      <w:pPr>
        <w:pStyle w:val="32"/>
        <w:numPr>
          <w:ilvl w:val="0"/>
          <w:numId w:val="49"/>
        </w:numPr>
        <w:shd w:val="clear" w:color="auto" w:fill="auto"/>
        <w:tabs>
          <w:tab w:val="left" w:pos="1201"/>
        </w:tabs>
        <w:spacing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lastRenderedPageBreak/>
        <w:t>Невостребованные документы хранятся в МФЦ в течение 30 дней, после чего передаются в уполномоченный орган.</w:t>
      </w:r>
    </w:p>
    <w:p w:rsidR="00B963F7" w:rsidRPr="00B10569" w:rsidRDefault="00136BE0" w:rsidP="00215EA3">
      <w:pPr>
        <w:pStyle w:val="32"/>
        <w:numPr>
          <w:ilvl w:val="0"/>
          <w:numId w:val="47"/>
        </w:numPr>
        <w:shd w:val="clear" w:color="auto" w:fill="auto"/>
        <w:tabs>
          <w:tab w:val="left" w:pos="1014"/>
        </w:tabs>
        <w:spacing w:after="0" w:line="240" w:lineRule="auto"/>
        <w:ind w:firstLine="540"/>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963F7" w:rsidRPr="00B10569" w:rsidRDefault="00136BE0" w:rsidP="00215EA3">
      <w:pPr>
        <w:pStyle w:val="32"/>
        <w:numPr>
          <w:ilvl w:val="0"/>
          <w:numId w:val="47"/>
        </w:numPr>
        <w:shd w:val="clear" w:color="auto" w:fill="auto"/>
        <w:tabs>
          <w:tab w:val="left" w:pos="1081"/>
        </w:tabs>
        <w:spacing w:after="0" w:line="240" w:lineRule="auto"/>
        <w:ind w:firstLine="540"/>
        <w:contextualSpacing/>
        <w:jc w:val="both"/>
        <w:rPr>
          <w:color w:val="000000" w:themeColor="text1"/>
          <w:sz w:val="28"/>
          <w:szCs w:val="28"/>
        </w:rPr>
        <w:sectPr w:rsidR="00B963F7" w:rsidRPr="00B10569" w:rsidSect="00196A38">
          <w:footerReference w:type="first" r:id="rId30"/>
          <w:type w:val="continuous"/>
          <w:pgSz w:w="11905" w:h="16837"/>
          <w:pgMar w:top="851" w:right="567" w:bottom="1134" w:left="1701" w:header="0" w:footer="6" w:gutter="0"/>
          <w:pgNumType w:start="1"/>
          <w:cols w:space="720"/>
          <w:noEndnote/>
          <w:titlePg/>
          <w:docGrid w:linePitch="360"/>
        </w:sectPr>
      </w:pPr>
      <w:r w:rsidRPr="00B10569">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DD4432" w:rsidRDefault="0050299A" w:rsidP="004E09E0">
      <w:pPr>
        <w:suppressAutoHyphens/>
        <w:ind w:left="4536" w:right="-149"/>
        <w:jc w:val="cente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r w:rsidRPr="00134E7B">
        <w:rPr>
          <w:rFonts w:ascii="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AD249C">
        <w:rPr>
          <w:rFonts w:ascii="Times New Roman" w:hAnsi="Times New Roman" w:cs="Times New Roman"/>
          <w:sz w:val="28"/>
          <w:szCs w:val="28"/>
        </w:rPr>
        <w:t>»</w:t>
      </w:r>
      <w:r w:rsidR="00734099">
        <w:rPr>
          <w:rFonts w:ascii="Times New Roman" w:hAnsi="Times New Roman" w:cs="Times New Roman"/>
          <w:sz w:val="28"/>
          <w:szCs w:val="28"/>
        </w:rPr>
        <w:t xml:space="preserve"> </w:t>
      </w:r>
    </w:p>
    <w:p w:rsidR="0050299A" w:rsidRDefault="0050299A">
      <w:pPr>
        <w:rPr>
          <w:rFonts w:ascii="Times New Roman" w:eastAsia="Times New Roman" w:hAnsi="Times New Roman" w:cs="Times New Roman"/>
          <w:sz w:val="23"/>
          <w:szCs w:val="23"/>
        </w:rPr>
      </w:pPr>
    </w:p>
    <w:p w:rsidR="00555A71" w:rsidRPr="009B75E0" w:rsidRDefault="00555A71" w:rsidP="00555A71">
      <w:pPr>
        <w:contextualSpacing/>
        <w:jc w:val="center"/>
        <w:rPr>
          <w:rFonts w:ascii="Times New Roman" w:hAnsi="Times New Roman" w:cs="Times New Roman"/>
          <w:b/>
          <w:bCs/>
          <w:sz w:val="28"/>
          <w:szCs w:val="28"/>
        </w:rPr>
      </w:pPr>
      <w:r w:rsidRPr="009B75E0">
        <w:rPr>
          <w:rFonts w:ascii="Times New Roman" w:hAnsi="Times New Roman" w:cs="Times New Roman"/>
          <w:b/>
          <w:bCs/>
          <w:sz w:val="28"/>
          <w:szCs w:val="28"/>
        </w:rPr>
        <w:t>Форма заявления о переустройстве и (или) перепланировке</w:t>
      </w:r>
      <w:r w:rsidRPr="009B75E0">
        <w:rPr>
          <w:rFonts w:ascii="Times New Roman" w:hAnsi="Times New Roman" w:cs="Times New Roman"/>
          <w:b/>
          <w:bCs/>
          <w:sz w:val="28"/>
          <w:szCs w:val="28"/>
        </w:rPr>
        <w:br/>
        <w:t>жилого помещения</w:t>
      </w:r>
    </w:p>
    <w:p w:rsidR="00555A71" w:rsidRDefault="00555A71" w:rsidP="00555A71">
      <w:pPr>
        <w:ind w:left="5812"/>
        <w:contextualSpacing/>
        <w:rPr>
          <w:rFonts w:ascii="Times New Roman" w:hAnsi="Times New Roman" w:cs="Times New Roman"/>
          <w:sz w:val="28"/>
          <w:szCs w:val="28"/>
        </w:rPr>
      </w:pPr>
    </w:p>
    <w:p w:rsidR="00555A71" w:rsidRPr="009B75E0" w:rsidRDefault="00555A71" w:rsidP="00555A71">
      <w:pPr>
        <w:ind w:left="5812"/>
        <w:contextualSpacing/>
        <w:rPr>
          <w:rFonts w:ascii="Times New Roman" w:hAnsi="Times New Roman" w:cs="Times New Roman"/>
          <w:sz w:val="28"/>
          <w:szCs w:val="28"/>
        </w:rPr>
      </w:pPr>
      <w:r w:rsidRPr="009B75E0">
        <w:rPr>
          <w:rFonts w:ascii="Times New Roman" w:hAnsi="Times New Roman" w:cs="Times New Roman"/>
          <w:sz w:val="28"/>
          <w:szCs w:val="28"/>
        </w:rPr>
        <w:t xml:space="preserve">В </w:t>
      </w:r>
    </w:p>
    <w:p w:rsidR="00555A71" w:rsidRPr="001F1484" w:rsidRDefault="00555A71" w:rsidP="00555A71">
      <w:pPr>
        <w:pBdr>
          <w:top w:val="single" w:sz="4" w:space="1" w:color="auto"/>
        </w:pBdr>
        <w:ind w:left="5812"/>
        <w:contextualSpacing/>
        <w:jc w:val="center"/>
        <w:rPr>
          <w:rFonts w:ascii="Times New Roman" w:hAnsi="Times New Roman" w:cs="Times New Roman"/>
          <w:color w:val="auto"/>
          <w:sz w:val="28"/>
          <w:szCs w:val="28"/>
        </w:rPr>
      </w:pPr>
      <w:r w:rsidRPr="001F1484">
        <w:rPr>
          <w:rFonts w:ascii="Times New Roman" w:hAnsi="Times New Roman" w:cs="Times New Roman"/>
          <w:color w:val="auto"/>
          <w:sz w:val="28"/>
          <w:szCs w:val="28"/>
        </w:rPr>
        <w:t>(наименование органа местного самоуправления</w:t>
      </w:r>
    </w:p>
    <w:p w:rsidR="00555A71" w:rsidRPr="009B75E0" w:rsidRDefault="00555A71" w:rsidP="00555A71">
      <w:pPr>
        <w:ind w:left="5812"/>
        <w:contextualSpacing/>
        <w:rPr>
          <w:rFonts w:ascii="Times New Roman" w:hAnsi="Times New Roman" w:cs="Times New Roman"/>
          <w:sz w:val="28"/>
          <w:szCs w:val="28"/>
        </w:rPr>
      </w:pPr>
    </w:p>
    <w:p w:rsidR="00555A71" w:rsidRPr="001F1484" w:rsidRDefault="00555A71" w:rsidP="00555A71">
      <w:pPr>
        <w:pBdr>
          <w:top w:val="single" w:sz="4" w:space="1" w:color="auto"/>
        </w:pBdr>
        <w:ind w:left="5812"/>
        <w:contextualSpacing/>
        <w:jc w:val="center"/>
        <w:rPr>
          <w:rFonts w:ascii="Times New Roman" w:hAnsi="Times New Roman" w:cs="Times New Roman"/>
          <w:color w:val="auto"/>
          <w:sz w:val="28"/>
          <w:szCs w:val="28"/>
        </w:rPr>
      </w:pPr>
      <w:r w:rsidRPr="001F1484">
        <w:rPr>
          <w:rFonts w:ascii="Times New Roman" w:hAnsi="Times New Roman" w:cs="Times New Roman"/>
          <w:color w:val="auto"/>
          <w:sz w:val="28"/>
          <w:szCs w:val="28"/>
        </w:rPr>
        <w:t>муниципального образования)</w:t>
      </w:r>
    </w:p>
    <w:p w:rsidR="00555A71" w:rsidRDefault="00555A71" w:rsidP="00555A71">
      <w:pPr>
        <w:contextualSpacing/>
        <w:jc w:val="center"/>
        <w:rPr>
          <w:rFonts w:ascii="Times New Roman" w:hAnsi="Times New Roman" w:cs="Times New Roman"/>
          <w:caps/>
          <w:sz w:val="28"/>
          <w:szCs w:val="28"/>
        </w:rPr>
      </w:pPr>
    </w:p>
    <w:p w:rsidR="00555A71" w:rsidRPr="009B75E0" w:rsidRDefault="00555A71" w:rsidP="00555A71">
      <w:pPr>
        <w:contextualSpacing/>
        <w:jc w:val="center"/>
        <w:rPr>
          <w:rFonts w:ascii="Times New Roman" w:hAnsi="Times New Roman" w:cs="Times New Roman"/>
          <w:b/>
          <w:sz w:val="28"/>
          <w:szCs w:val="28"/>
        </w:rPr>
      </w:pPr>
      <w:r w:rsidRPr="009B75E0">
        <w:rPr>
          <w:rFonts w:ascii="Times New Roman" w:hAnsi="Times New Roman" w:cs="Times New Roman"/>
          <w:b/>
          <w:caps/>
          <w:sz w:val="28"/>
          <w:szCs w:val="28"/>
        </w:rPr>
        <w:t>Заявление</w:t>
      </w:r>
      <w:r w:rsidRPr="009B75E0">
        <w:rPr>
          <w:rFonts w:ascii="Times New Roman" w:hAnsi="Times New Roman" w:cs="Times New Roman"/>
          <w:b/>
          <w:sz w:val="28"/>
          <w:szCs w:val="28"/>
        </w:rPr>
        <w:br/>
        <w:t>о переустройстве и (или) перепланировке жилого помещения</w:t>
      </w: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от  </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(указывается наниматель, либо арендатор, либо собственник жилого помещения, либо собственники</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жилого помещения, находящегося в общей собственности двух и более лиц, в случае, если ни один</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из собственников либо иных лиц не уполномочен в установленном порядке представлять их интересы)</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3B0A6F" w:rsidRDefault="00555A71" w:rsidP="00555A71">
      <w:pPr>
        <w:contextualSpacing/>
        <w:jc w:val="both"/>
        <w:rPr>
          <w:rFonts w:ascii="Times New Roman" w:hAnsi="Times New Roman" w:cs="Times New Roman"/>
          <w:sz w:val="22"/>
          <w:szCs w:val="22"/>
        </w:rPr>
      </w:pPr>
      <w:r w:rsidRPr="003B0A6F">
        <w:rPr>
          <w:rFonts w:ascii="Times New Roman" w:hAnsi="Times New Roman" w:cs="Times New Roman"/>
          <w:sz w:val="22"/>
          <w:szCs w:val="22"/>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55A71" w:rsidRPr="003B0A6F" w:rsidRDefault="00555A71" w:rsidP="00555A71">
      <w:pPr>
        <w:ind w:firstLine="1418"/>
        <w:contextualSpacing/>
        <w:jc w:val="both"/>
        <w:rPr>
          <w:rFonts w:ascii="Times New Roman" w:hAnsi="Times New Roman" w:cs="Times New Roman"/>
          <w:sz w:val="22"/>
          <w:szCs w:val="22"/>
        </w:rPr>
      </w:pPr>
      <w:r w:rsidRPr="003B0A6F">
        <w:rPr>
          <w:rFonts w:ascii="Times New Roman" w:hAnsi="Times New Roman" w:cs="Times New Roman"/>
          <w:sz w:val="22"/>
          <w:szCs w:val="22"/>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w:t>
      </w:r>
      <w:r w:rsidRPr="003B0A6F">
        <w:rPr>
          <w:rFonts w:ascii="Times New Roman" w:hAnsi="Times New Roman" w:cs="Times New Roman"/>
          <w:sz w:val="22"/>
          <w:szCs w:val="22"/>
        </w:rPr>
        <w:lastRenderedPageBreak/>
        <w:t>представлять интересы юридического лица, с указанием реквизитов документа, удостоверяющего эти правомочия и прилагаемого к заявлению.</w:t>
      </w:r>
    </w:p>
    <w:p w:rsidR="00555A71" w:rsidRDefault="00555A71" w:rsidP="00555A71">
      <w:pPr>
        <w:contextualSpacing/>
        <w:rPr>
          <w:rFonts w:ascii="Times New Roman" w:hAnsi="Times New Roman" w:cs="Times New Roman"/>
          <w:sz w:val="22"/>
          <w:szCs w:val="22"/>
        </w:rPr>
      </w:pPr>
    </w:p>
    <w:p w:rsidR="00555A71" w:rsidRPr="003B0A6F" w:rsidRDefault="00555A71" w:rsidP="00555A71">
      <w:pPr>
        <w:contextualSpacing/>
        <w:rPr>
          <w:rFonts w:ascii="Times New Roman" w:hAnsi="Times New Roman" w:cs="Times New Roman"/>
          <w:sz w:val="28"/>
          <w:szCs w:val="28"/>
        </w:rPr>
      </w:pPr>
      <w:r w:rsidRPr="003B0A6F">
        <w:rPr>
          <w:rFonts w:ascii="Times New Roman" w:hAnsi="Times New Roman" w:cs="Times New Roman"/>
          <w:sz w:val="28"/>
          <w:szCs w:val="28"/>
        </w:rPr>
        <w:t>Мест</w:t>
      </w:r>
      <w:r>
        <w:rPr>
          <w:rFonts w:ascii="Times New Roman" w:hAnsi="Times New Roman" w:cs="Times New Roman"/>
          <w:sz w:val="28"/>
          <w:szCs w:val="28"/>
        </w:rPr>
        <w:t xml:space="preserve">о нахождения жилого помещения: </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(указывается полный адрес: субъект Российской Федерации,</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муниципальное образование, поселение, улица, дом, корпус, строение,</w:t>
      </w:r>
    </w:p>
    <w:p w:rsidR="00555A71" w:rsidRPr="009B75E0" w:rsidRDefault="00555A71" w:rsidP="00555A71">
      <w:pPr>
        <w:contextualSpacing/>
        <w:rPr>
          <w:rFonts w:ascii="Times New Roman" w:hAnsi="Times New Roman" w:cs="Times New Roman"/>
          <w:sz w:val="28"/>
          <w:szCs w:val="28"/>
        </w:rPr>
      </w:pPr>
    </w:p>
    <w:p w:rsidR="00555A71"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квартира (комната), подъезд, этаж)</w:t>
      </w:r>
    </w:p>
    <w:p w:rsidR="00555A71"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r w:rsidRPr="009B75E0">
        <w:rPr>
          <w:rFonts w:ascii="Times New Roman" w:hAnsi="Times New Roman" w:cs="Times New Roman"/>
          <w:sz w:val="28"/>
          <w:szCs w:val="28"/>
        </w:rPr>
        <w:t>Собственник(и) жилого помещения:</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 xml:space="preserve">Прошу разрешить  </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(переустройство, перепланировку, переустройство и перепланировку –</w:t>
      </w:r>
      <w:r w:rsidRPr="009B75E0">
        <w:rPr>
          <w:rFonts w:ascii="Times New Roman" w:hAnsi="Times New Roman" w:cs="Times New Roman"/>
          <w:sz w:val="28"/>
          <w:szCs w:val="28"/>
        </w:rPr>
        <w:br/>
        <w:t>нужное указать)</w:t>
      </w: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жилого помещения, занимаемого на основании  </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(права собственности, договора найма,</w:t>
      </w:r>
    </w:p>
    <w:p w:rsidR="00555A71" w:rsidRPr="009B75E0" w:rsidRDefault="00555A71" w:rsidP="00555A71">
      <w:pPr>
        <w:tabs>
          <w:tab w:val="left" w:pos="9837"/>
        </w:tabs>
        <w:contextualSpacing/>
        <w:rPr>
          <w:rFonts w:ascii="Times New Roman" w:hAnsi="Times New Roman" w:cs="Times New Roman"/>
          <w:sz w:val="28"/>
          <w:szCs w:val="28"/>
        </w:rPr>
      </w:pPr>
      <w:r w:rsidRPr="009B75E0">
        <w:rPr>
          <w:rFonts w:ascii="Times New Roman" w:hAnsi="Times New Roman" w:cs="Times New Roman"/>
          <w:sz w:val="28"/>
          <w:szCs w:val="28"/>
        </w:rPr>
        <w:tab/>
        <w:t>,</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договора аренды – нужное указать)</w:t>
      </w:r>
    </w:p>
    <w:p w:rsidR="00555A71" w:rsidRPr="009B75E0" w:rsidRDefault="00555A71" w:rsidP="00555A71">
      <w:pPr>
        <w:contextualSpacing/>
        <w:jc w:val="both"/>
        <w:rPr>
          <w:rFonts w:ascii="Times New Roman" w:hAnsi="Times New Roman" w:cs="Times New Roman"/>
          <w:sz w:val="28"/>
          <w:szCs w:val="28"/>
        </w:rPr>
      </w:pPr>
      <w:r w:rsidRPr="009B75E0">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55A71" w:rsidRPr="009B75E0" w:rsidTr="00904182">
        <w:tc>
          <w:tcPr>
            <w:tcW w:w="6124" w:type="dxa"/>
            <w:gridSpan w:val="8"/>
            <w:tcBorders>
              <w:top w:val="nil"/>
              <w:left w:val="nil"/>
              <w:bottom w:val="nil"/>
              <w:right w:val="nil"/>
            </w:tcBorders>
            <w:vAlign w:val="bottom"/>
          </w:tcPr>
          <w:p w:rsidR="00555A71" w:rsidRPr="009B75E0" w:rsidRDefault="00555A71" w:rsidP="00904182">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gridSpan w:val="3"/>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425" w:type="dxa"/>
            <w:gridSpan w:val="2"/>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r w:rsidR="00555A71" w:rsidRPr="009B75E0" w:rsidTr="00904182">
        <w:trPr>
          <w:gridAfter w:val="11"/>
          <w:wAfter w:w="5614" w:type="dxa"/>
        </w:trPr>
        <w:tc>
          <w:tcPr>
            <w:tcW w:w="51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по “</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425"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r w:rsidR="00555A71" w:rsidRPr="009B75E0" w:rsidTr="00904182">
        <w:trPr>
          <w:gridAfter w:val="1"/>
          <w:wAfter w:w="196" w:type="dxa"/>
        </w:trPr>
        <w:tc>
          <w:tcPr>
            <w:tcW w:w="6180" w:type="dxa"/>
            <w:gridSpan w:val="9"/>
            <w:tcBorders>
              <w:top w:val="nil"/>
              <w:left w:val="nil"/>
              <w:bottom w:val="nil"/>
              <w:right w:val="nil"/>
            </w:tcBorders>
            <w:vAlign w:val="bottom"/>
          </w:tcPr>
          <w:p w:rsidR="00555A71" w:rsidRPr="009B75E0" w:rsidRDefault="00555A71" w:rsidP="00904182">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48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w:t>
            </w:r>
          </w:p>
        </w:tc>
        <w:tc>
          <w:tcPr>
            <w:tcW w:w="1646" w:type="dxa"/>
            <w:gridSpan w:val="4"/>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bl>
    <w:p w:rsidR="00555A71" w:rsidRPr="009B75E0" w:rsidRDefault="00555A71" w:rsidP="00555A71">
      <w:pPr>
        <w:tabs>
          <w:tab w:val="center" w:pos="2127"/>
          <w:tab w:val="left" w:pos="3544"/>
        </w:tabs>
        <w:contextualSpacing/>
        <w:rPr>
          <w:rFonts w:ascii="Times New Roman" w:hAnsi="Times New Roman" w:cs="Times New Roman"/>
          <w:sz w:val="28"/>
          <w:szCs w:val="28"/>
        </w:rPr>
      </w:pPr>
      <w:r w:rsidRPr="009B75E0">
        <w:rPr>
          <w:rFonts w:ascii="Times New Roman" w:hAnsi="Times New Roman" w:cs="Times New Roman"/>
          <w:sz w:val="28"/>
          <w:szCs w:val="28"/>
        </w:rPr>
        <w:t xml:space="preserve">часов в  </w:t>
      </w:r>
      <w:r w:rsidRPr="009B75E0">
        <w:rPr>
          <w:rFonts w:ascii="Times New Roman" w:hAnsi="Times New Roman" w:cs="Times New Roman"/>
          <w:sz w:val="28"/>
          <w:szCs w:val="28"/>
        </w:rPr>
        <w:tab/>
      </w:r>
      <w:r w:rsidRPr="009B75E0">
        <w:rPr>
          <w:rFonts w:ascii="Times New Roman" w:hAnsi="Times New Roman" w:cs="Times New Roman"/>
          <w:sz w:val="28"/>
          <w:szCs w:val="28"/>
        </w:rPr>
        <w:tab/>
        <w:t>дни.</w:t>
      </w: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Обязуюсь:</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262FBC">
        <w:rPr>
          <w:rFonts w:ascii="Times New Roman" w:hAnsi="Times New Roman" w:cs="Times New Roman"/>
          <w:sz w:val="28"/>
          <w:szCs w:val="28"/>
        </w:rPr>
        <w:t xml:space="preserve"> </w:t>
      </w:r>
      <w:r w:rsidRPr="009B75E0">
        <w:rPr>
          <w:rFonts w:ascii="Times New Roman" w:hAnsi="Times New Roman" w:cs="Times New Roman"/>
          <w:sz w:val="28"/>
          <w:szCs w:val="28"/>
        </w:rPr>
        <w:t>социального найма</w:t>
      </w:r>
      <w:r>
        <w:rPr>
          <w:rFonts w:ascii="Times New Roman" w:hAnsi="Times New Roman" w:cs="Times New Roman"/>
          <w:sz w:val="28"/>
          <w:szCs w:val="28"/>
        </w:rPr>
        <w:t xml:space="preserve"> от «___» _________________ г. № ________</w:t>
      </w:r>
    </w:p>
    <w:p w:rsidR="00555A71" w:rsidRPr="009B75E0" w:rsidRDefault="00555A71" w:rsidP="00555A71">
      <w:pPr>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555A71" w:rsidRPr="009B75E0" w:rsidTr="00904182">
        <w:tc>
          <w:tcPr>
            <w:tcW w:w="595"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w:t>
            </w:r>
            <w:r w:rsidRPr="009B75E0">
              <w:rPr>
                <w:rFonts w:ascii="Times New Roman" w:hAnsi="Times New Roman" w:cs="Times New Roman"/>
                <w:sz w:val="28"/>
                <w:szCs w:val="28"/>
              </w:rPr>
              <w:br/>
              <w:t>п/п</w:t>
            </w:r>
          </w:p>
        </w:tc>
        <w:tc>
          <w:tcPr>
            <w:tcW w:w="2977"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Фамилия, имя, отчество</w:t>
            </w:r>
          </w:p>
        </w:tc>
        <w:tc>
          <w:tcPr>
            <w:tcW w:w="2552"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 xml:space="preserve">Документ, удостоверяющий </w:t>
            </w:r>
            <w:r w:rsidRPr="009B75E0">
              <w:rPr>
                <w:rFonts w:ascii="Times New Roman" w:hAnsi="Times New Roman" w:cs="Times New Roman"/>
                <w:sz w:val="28"/>
                <w:szCs w:val="28"/>
              </w:rPr>
              <w:lastRenderedPageBreak/>
              <w:t>личность (серия, номер, кем и когда выдан)</w:t>
            </w:r>
          </w:p>
        </w:tc>
        <w:tc>
          <w:tcPr>
            <w:tcW w:w="1800"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lastRenderedPageBreak/>
              <w:t>Подпись *</w:t>
            </w:r>
          </w:p>
        </w:tc>
        <w:tc>
          <w:tcPr>
            <w:tcW w:w="2027"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 xml:space="preserve">Отметка о нотариальном </w:t>
            </w:r>
            <w:r w:rsidRPr="009B75E0">
              <w:rPr>
                <w:rFonts w:ascii="Times New Roman" w:hAnsi="Times New Roman" w:cs="Times New Roman"/>
                <w:sz w:val="28"/>
                <w:szCs w:val="28"/>
              </w:rPr>
              <w:lastRenderedPageBreak/>
              <w:t>заверении подписей лиц</w:t>
            </w:r>
          </w:p>
        </w:tc>
      </w:tr>
      <w:tr w:rsidR="00555A71" w:rsidRPr="009B75E0" w:rsidTr="00904182">
        <w:tc>
          <w:tcPr>
            <w:tcW w:w="595"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lastRenderedPageBreak/>
              <w:t>1</w:t>
            </w:r>
          </w:p>
        </w:tc>
        <w:tc>
          <w:tcPr>
            <w:tcW w:w="2977"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2</w:t>
            </w:r>
          </w:p>
        </w:tc>
        <w:tc>
          <w:tcPr>
            <w:tcW w:w="2552"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3</w:t>
            </w:r>
          </w:p>
        </w:tc>
        <w:tc>
          <w:tcPr>
            <w:tcW w:w="1800"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4</w:t>
            </w:r>
          </w:p>
        </w:tc>
        <w:tc>
          <w:tcPr>
            <w:tcW w:w="2027"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5</w:t>
            </w:r>
          </w:p>
        </w:tc>
      </w:tr>
      <w:tr w:rsidR="00555A71" w:rsidRPr="009B75E0" w:rsidTr="00904182">
        <w:tc>
          <w:tcPr>
            <w:tcW w:w="595" w:type="dxa"/>
          </w:tcPr>
          <w:p w:rsidR="00555A71" w:rsidRPr="009B75E0" w:rsidRDefault="00555A71" w:rsidP="00904182">
            <w:pPr>
              <w:contextualSpacing/>
              <w:jc w:val="center"/>
              <w:rPr>
                <w:rFonts w:ascii="Times New Roman" w:hAnsi="Times New Roman" w:cs="Times New Roman"/>
                <w:sz w:val="28"/>
                <w:szCs w:val="28"/>
              </w:rPr>
            </w:pPr>
          </w:p>
        </w:tc>
        <w:tc>
          <w:tcPr>
            <w:tcW w:w="2977" w:type="dxa"/>
          </w:tcPr>
          <w:p w:rsidR="00555A71" w:rsidRPr="009B75E0" w:rsidRDefault="00555A71" w:rsidP="00904182">
            <w:pPr>
              <w:contextualSpacing/>
              <w:rPr>
                <w:rFonts w:ascii="Times New Roman" w:hAnsi="Times New Roman" w:cs="Times New Roman"/>
                <w:sz w:val="28"/>
                <w:szCs w:val="28"/>
              </w:rPr>
            </w:pPr>
          </w:p>
        </w:tc>
        <w:tc>
          <w:tcPr>
            <w:tcW w:w="2552" w:type="dxa"/>
          </w:tcPr>
          <w:p w:rsidR="00555A71" w:rsidRPr="009B75E0" w:rsidRDefault="00555A71" w:rsidP="00904182">
            <w:pPr>
              <w:contextualSpacing/>
              <w:rPr>
                <w:rFonts w:ascii="Times New Roman" w:hAnsi="Times New Roman" w:cs="Times New Roman"/>
                <w:sz w:val="28"/>
                <w:szCs w:val="28"/>
              </w:rPr>
            </w:pPr>
          </w:p>
        </w:tc>
        <w:tc>
          <w:tcPr>
            <w:tcW w:w="1800" w:type="dxa"/>
          </w:tcPr>
          <w:p w:rsidR="00555A71" w:rsidRPr="009B75E0" w:rsidRDefault="00555A71" w:rsidP="00904182">
            <w:pPr>
              <w:contextualSpacing/>
              <w:jc w:val="center"/>
              <w:rPr>
                <w:rFonts w:ascii="Times New Roman" w:hAnsi="Times New Roman" w:cs="Times New Roman"/>
                <w:sz w:val="28"/>
                <w:szCs w:val="28"/>
              </w:rPr>
            </w:pPr>
          </w:p>
        </w:tc>
        <w:tc>
          <w:tcPr>
            <w:tcW w:w="2027" w:type="dxa"/>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595" w:type="dxa"/>
          </w:tcPr>
          <w:p w:rsidR="00555A71" w:rsidRPr="009B75E0" w:rsidRDefault="00555A71" w:rsidP="00904182">
            <w:pPr>
              <w:contextualSpacing/>
              <w:jc w:val="center"/>
              <w:rPr>
                <w:rFonts w:ascii="Times New Roman" w:hAnsi="Times New Roman" w:cs="Times New Roman"/>
                <w:sz w:val="28"/>
                <w:szCs w:val="28"/>
              </w:rPr>
            </w:pPr>
          </w:p>
        </w:tc>
        <w:tc>
          <w:tcPr>
            <w:tcW w:w="2977" w:type="dxa"/>
          </w:tcPr>
          <w:p w:rsidR="00555A71" w:rsidRPr="009B75E0" w:rsidRDefault="00555A71" w:rsidP="00904182">
            <w:pPr>
              <w:contextualSpacing/>
              <w:rPr>
                <w:rFonts w:ascii="Times New Roman" w:hAnsi="Times New Roman" w:cs="Times New Roman"/>
                <w:sz w:val="28"/>
                <w:szCs w:val="28"/>
              </w:rPr>
            </w:pPr>
          </w:p>
        </w:tc>
        <w:tc>
          <w:tcPr>
            <w:tcW w:w="2552" w:type="dxa"/>
          </w:tcPr>
          <w:p w:rsidR="00555A71" w:rsidRPr="009B75E0" w:rsidRDefault="00555A71" w:rsidP="00904182">
            <w:pPr>
              <w:contextualSpacing/>
              <w:rPr>
                <w:rFonts w:ascii="Times New Roman" w:hAnsi="Times New Roman" w:cs="Times New Roman"/>
                <w:sz w:val="28"/>
                <w:szCs w:val="28"/>
              </w:rPr>
            </w:pPr>
          </w:p>
        </w:tc>
        <w:tc>
          <w:tcPr>
            <w:tcW w:w="1800" w:type="dxa"/>
          </w:tcPr>
          <w:p w:rsidR="00555A71" w:rsidRPr="009B75E0" w:rsidRDefault="00555A71" w:rsidP="00904182">
            <w:pPr>
              <w:contextualSpacing/>
              <w:jc w:val="center"/>
              <w:rPr>
                <w:rFonts w:ascii="Times New Roman" w:hAnsi="Times New Roman" w:cs="Times New Roman"/>
                <w:sz w:val="28"/>
                <w:szCs w:val="28"/>
              </w:rPr>
            </w:pPr>
          </w:p>
        </w:tc>
        <w:tc>
          <w:tcPr>
            <w:tcW w:w="2027" w:type="dxa"/>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595" w:type="dxa"/>
          </w:tcPr>
          <w:p w:rsidR="00555A71" w:rsidRPr="009B75E0" w:rsidRDefault="00555A71" w:rsidP="00904182">
            <w:pPr>
              <w:contextualSpacing/>
              <w:jc w:val="center"/>
              <w:rPr>
                <w:rFonts w:ascii="Times New Roman" w:hAnsi="Times New Roman" w:cs="Times New Roman"/>
                <w:sz w:val="28"/>
                <w:szCs w:val="28"/>
              </w:rPr>
            </w:pPr>
          </w:p>
        </w:tc>
        <w:tc>
          <w:tcPr>
            <w:tcW w:w="2977" w:type="dxa"/>
          </w:tcPr>
          <w:p w:rsidR="00555A71" w:rsidRPr="009B75E0" w:rsidRDefault="00555A71" w:rsidP="00904182">
            <w:pPr>
              <w:contextualSpacing/>
              <w:rPr>
                <w:rFonts w:ascii="Times New Roman" w:hAnsi="Times New Roman" w:cs="Times New Roman"/>
                <w:sz w:val="28"/>
                <w:szCs w:val="28"/>
              </w:rPr>
            </w:pPr>
          </w:p>
        </w:tc>
        <w:tc>
          <w:tcPr>
            <w:tcW w:w="2552" w:type="dxa"/>
          </w:tcPr>
          <w:p w:rsidR="00555A71" w:rsidRPr="009B75E0" w:rsidRDefault="00555A71" w:rsidP="00904182">
            <w:pPr>
              <w:contextualSpacing/>
              <w:rPr>
                <w:rFonts w:ascii="Times New Roman" w:hAnsi="Times New Roman" w:cs="Times New Roman"/>
                <w:sz w:val="28"/>
                <w:szCs w:val="28"/>
              </w:rPr>
            </w:pPr>
          </w:p>
        </w:tc>
        <w:tc>
          <w:tcPr>
            <w:tcW w:w="1800" w:type="dxa"/>
          </w:tcPr>
          <w:p w:rsidR="00555A71" w:rsidRPr="009B75E0" w:rsidRDefault="00555A71" w:rsidP="00904182">
            <w:pPr>
              <w:contextualSpacing/>
              <w:jc w:val="center"/>
              <w:rPr>
                <w:rFonts w:ascii="Times New Roman" w:hAnsi="Times New Roman" w:cs="Times New Roman"/>
                <w:sz w:val="28"/>
                <w:szCs w:val="28"/>
              </w:rPr>
            </w:pPr>
          </w:p>
        </w:tc>
        <w:tc>
          <w:tcPr>
            <w:tcW w:w="2027" w:type="dxa"/>
          </w:tcPr>
          <w:p w:rsidR="00555A71" w:rsidRPr="009B75E0" w:rsidRDefault="00555A71" w:rsidP="00904182">
            <w:pPr>
              <w:contextualSpacing/>
              <w:jc w:val="center"/>
              <w:rPr>
                <w:rFonts w:ascii="Times New Roman" w:hAnsi="Times New Roman" w:cs="Times New Roman"/>
                <w:sz w:val="28"/>
                <w:szCs w:val="28"/>
              </w:rPr>
            </w:pP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________________</w:t>
      </w:r>
    </w:p>
    <w:p w:rsidR="00555A71" w:rsidRPr="00262FBC" w:rsidRDefault="00555A71" w:rsidP="00555A71">
      <w:pPr>
        <w:ind w:firstLine="567"/>
        <w:contextualSpacing/>
        <w:jc w:val="both"/>
        <w:rPr>
          <w:rFonts w:ascii="Times New Roman" w:hAnsi="Times New Roman" w:cs="Times New Roman"/>
          <w:sz w:val="22"/>
          <w:szCs w:val="22"/>
        </w:rPr>
      </w:pPr>
      <w:r w:rsidRPr="00262FBC">
        <w:rPr>
          <w:rFonts w:ascii="Times New Roman" w:hAnsi="Times New Roman" w:cs="Times New Roman"/>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55A71" w:rsidRPr="00262FBC" w:rsidRDefault="00555A71" w:rsidP="00555A71">
      <w:pPr>
        <w:contextualSpacing/>
        <w:rPr>
          <w:rFonts w:ascii="Times New Roman" w:hAnsi="Times New Roman" w:cs="Times New Roman"/>
          <w:sz w:val="22"/>
          <w:szCs w:val="22"/>
        </w:rPr>
      </w:pP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К заявлению прилагаются следующие документы:</w:t>
      </w: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1)  </w:t>
      </w:r>
    </w:p>
    <w:p w:rsidR="00555A71" w:rsidRDefault="00555A71" w:rsidP="00555A71">
      <w:pPr>
        <w:pBdr>
          <w:top w:val="single" w:sz="4" w:space="1" w:color="auto"/>
        </w:pBdr>
        <w:contextualSpacing/>
        <w:jc w:val="center"/>
        <w:rPr>
          <w:rFonts w:ascii="Times New Roman" w:hAnsi="Times New Roman" w:cs="Times New Roman"/>
          <w:sz w:val="28"/>
          <w:szCs w:val="28"/>
        </w:rPr>
      </w:pPr>
      <w:r w:rsidRPr="00E61A03">
        <w:rPr>
          <w:rFonts w:ascii="Times New Roman" w:hAnsi="Times New Roman" w:cs="Times New Roman"/>
          <w:sz w:val="22"/>
          <w:szCs w:val="22"/>
        </w:rPr>
        <w:t xml:space="preserve">(указывается вид и реквизиты правоустанавливающего документа на переустраиваемое и (или) </w:t>
      </w:r>
      <w:proofErr w:type="spellStart"/>
      <w:r w:rsidRPr="00E61A03">
        <w:rPr>
          <w:rFonts w:ascii="Times New Roman" w:hAnsi="Times New Roman" w:cs="Times New Roman"/>
          <w:sz w:val="22"/>
          <w:szCs w:val="22"/>
        </w:rPr>
        <w:t>перепланируемое</w:t>
      </w:r>
      <w:proofErr w:type="spellEnd"/>
      <w:r w:rsidRPr="00E61A03">
        <w:rPr>
          <w:rFonts w:ascii="Times New Roman" w:hAnsi="Times New Roman" w:cs="Times New Roman"/>
          <w:sz w:val="22"/>
          <w:szCs w:val="22"/>
        </w:rPr>
        <w:t xml:space="preserve"> жилое помещение</w:t>
      </w:r>
      <w:r w:rsidRPr="009B75E0">
        <w:rPr>
          <w:rFonts w:ascii="Times New Roman" w:hAnsi="Times New Roman" w:cs="Times New Roman"/>
          <w:sz w:val="28"/>
          <w:szCs w:val="28"/>
        </w:rPr>
        <w:t xml:space="preserve"> </w:t>
      </w:r>
      <w:r>
        <w:rPr>
          <w:rFonts w:ascii="Times New Roman" w:hAnsi="Times New Roman" w:cs="Times New Roman"/>
          <w:sz w:val="28"/>
          <w:szCs w:val="28"/>
        </w:rPr>
        <w:t xml:space="preserve">___________________________________________________________ </w:t>
      </w:r>
      <w:r w:rsidRPr="009B75E0">
        <w:rPr>
          <w:rFonts w:ascii="Times New Roman" w:hAnsi="Times New Roman" w:cs="Times New Roman"/>
          <w:sz w:val="28"/>
          <w:szCs w:val="28"/>
        </w:rPr>
        <w:t>на</w:t>
      </w:r>
      <w:r>
        <w:rPr>
          <w:rFonts w:ascii="Times New Roman" w:hAnsi="Times New Roman" w:cs="Times New Roman"/>
          <w:sz w:val="28"/>
          <w:szCs w:val="28"/>
        </w:rPr>
        <w:t xml:space="preserve"> __</w:t>
      </w:r>
      <w:r w:rsidRPr="00262F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75E0">
        <w:rPr>
          <w:rFonts w:ascii="Times New Roman" w:hAnsi="Times New Roman" w:cs="Times New Roman"/>
          <w:sz w:val="28"/>
          <w:szCs w:val="28"/>
        </w:rPr>
        <w:t>листах;</w:t>
      </w:r>
    </w:p>
    <w:p w:rsidR="00555A71" w:rsidRPr="00262FBC" w:rsidRDefault="00555A71" w:rsidP="00555A71">
      <w:pPr>
        <w:pBdr>
          <w:top w:val="single" w:sz="4" w:space="1" w:color="auto"/>
        </w:pBdr>
        <w:contextualSpacing/>
        <w:jc w:val="center"/>
        <w:rPr>
          <w:rFonts w:ascii="Times New Roman" w:hAnsi="Times New Roman" w:cs="Times New Roman"/>
          <w:sz w:val="22"/>
          <w:szCs w:val="22"/>
        </w:rPr>
      </w:pPr>
      <w:r w:rsidRPr="00262FBC">
        <w:rPr>
          <w:rFonts w:ascii="Times New Roman" w:hAnsi="Times New Roman" w:cs="Times New Roman"/>
          <w:sz w:val="22"/>
          <w:szCs w:val="22"/>
        </w:rPr>
        <w:t xml:space="preserve">(с отметкой: подлинник или нотариально заверенная копия) </w:t>
      </w:r>
    </w:p>
    <w:p w:rsidR="00555A71" w:rsidRPr="009B75E0" w:rsidRDefault="00555A71" w:rsidP="00555A71">
      <w:pPr>
        <w:tabs>
          <w:tab w:val="center" w:pos="1985"/>
          <w:tab w:val="left" w:pos="2552"/>
        </w:tabs>
        <w:contextualSpacing/>
        <w:jc w:val="both"/>
        <w:rPr>
          <w:rFonts w:ascii="Times New Roman" w:hAnsi="Times New Roman" w:cs="Times New Roman"/>
          <w:sz w:val="28"/>
          <w:szCs w:val="28"/>
        </w:rPr>
      </w:pPr>
      <w:r w:rsidRPr="009B75E0">
        <w:rPr>
          <w:rFonts w:ascii="Times New Roman" w:hAnsi="Times New Roman" w:cs="Times New Roman"/>
          <w:sz w:val="28"/>
          <w:szCs w:val="28"/>
        </w:rPr>
        <w:t xml:space="preserve">2) проект (проектная документация) переустройства и (или) перепланировки жилого помещения на  </w:t>
      </w:r>
      <w:r>
        <w:rPr>
          <w:rFonts w:ascii="Times New Roman" w:hAnsi="Times New Roman" w:cs="Times New Roman"/>
          <w:sz w:val="28"/>
          <w:szCs w:val="28"/>
        </w:rPr>
        <w:t xml:space="preserve">___ </w:t>
      </w:r>
      <w:r w:rsidRPr="009B75E0">
        <w:rPr>
          <w:rFonts w:ascii="Times New Roman" w:hAnsi="Times New Roman" w:cs="Times New Roman"/>
          <w:sz w:val="28"/>
          <w:szCs w:val="28"/>
        </w:rPr>
        <w:t>листах;</w:t>
      </w:r>
    </w:p>
    <w:p w:rsidR="00555A71" w:rsidRDefault="00555A71" w:rsidP="00555A71">
      <w:pPr>
        <w:tabs>
          <w:tab w:val="center" w:pos="797"/>
          <w:tab w:val="left" w:pos="1276"/>
        </w:tabs>
        <w:contextualSpacing/>
        <w:jc w:val="both"/>
        <w:rPr>
          <w:rFonts w:ascii="Times New Roman" w:hAnsi="Times New Roman" w:cs="Times New Roman"/>
          <w:sz w:val="28"/>
          <w:szCs w:val="28"/>
        </w:rPr>
      </w:pPr>
      <w:r w:rsidRPr="009B75E0">
        <w:rPr>
          <w:rFonts w:ascii="Times New Roman" w:hAnsi="Times New Roman" w:cs="Times New Roman"/>
          <w:sz w:val="28"/>
          <w:szCs w:val="28"/>
        </w:rPr>
        <w:t xml:space="preserve">3) технический паспорт переустраиваемого и (или) </w:t>
      </w:r>
      <w:proofErr w:type="spellStart"/>
      <w:r w:rsidRPr="009B75E0">
        <w:rPr>
          <w:rFonts w:ascii="Times New Roman" w:hAnsi="Times New Roman" w:cs="Times New Roman"/>
          <w:sz w:val="28"/>
          <w:szCs w:val="28"/>
        </w:rPr>
        <w:t>перепланируемого</w:t>
      </w:r>
      <w:proofErr w:type="spellEnd"/>
      <w:r w:rsidRPr="009B75E0">
        <w:rPr>
          <w:rFonts w:ascii="Times New Roman" w:hAnsi="Times New Roman" w:cs="Times New Roman"/>
          <w:sz w:val="28"/>
          <w:szCs w:val="28"/>
        </w:rPr>
        <w:t xml:space="preserve"> жилого помещения</w:t>
      </w:r>
      <w:r>
        <w:rPr>
          <w:rFonts w:ascii="Times New Roman" w:hAnsi="Times New Roman" w:cs="Times New Roman"/>
          <w:sz w:val="28"/>
          <w:szCs w:val="28"/>
        </w:rPr>
        <w:t xml:space="preserve"> </w:t>
      </w:r>
      <w:r w:rsidRPr="009B75E0">
        <w:rPr>
          <w:rFonts w:ascii="Times New Roman" w:hAnsi="Times New Roman" w:cs="Times New Roman"/>
          <w:sz w:val="28"/>
          <w:szCs w:val="28"/>
        </w:rPr>
        <w:t xml:space="preserve">на </w:t>
      </w:r>
      <w:r>
        <w:rPr>
          <w:rFonts w:ascii="Times New Roman" w:hAnsi="Times New Roman" w:cs="Times New Roman"/>
          <w:sz w:val="28"/>
          <w:szCs w:val="28"/>
        </w:rPr>
        <w:t xml:space="preserve">______ </w:t>
      </w:r>
      <w:r w:rsidRPr="009B75E0">
        <w:rPr>
          <w:rFonts w:ascii="Times New Roman" w:hAnsi="Times New Roman" w:cs="Times New Roman"/>
          <w:sz w:val="28"/>
          <w:szCs w:val="28"/>
        </w:rPr>
        <w:t>листах;</w:t>
      </w:r>
    </w:p>
    <w:p w:rsidR="00555A71" w:rsidRPr="009B75E0" w:rsidRDefault="00555A71" w:rsidP="00555A71">
      <w:pPr>
        <w:tabs>
          <w:tab w:val="center" w:pos="4584"/>
          <w:tab w:val="left" w:pos="5103"/>
          <w:tab w:val="left" w:pos="5954"/>
        </w:tabs>
        <w:contextualSpacing/>
        <w:jc w:val="both"/>
        <w:rPr>
          <w:rFonts w:ascii="Times New Roman" w:hAnsi="Times New Roman" w:cs="Times New Roman"/>
          <w:sz w:val="28"/>
          <w:szCs w:val="28"/>
        </w:rPr>
      </w:pPr>
      <w:r w:rsidRPr="009B75E0">
        <w:rPr>
          <w:rFonts w:ascii="Times New Roman" w:hAnsi="Times New Roman" w:cs="Times New Roman"/>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w:t>
      </w:r>
      <w:r>
        <w:rPr>
          <w:rFonts w:ascii="Times New Roman" w:hAnsi="Times New Roman" w:cs="Times New Roman"/>
          <w:sz w:val="28"/>
          <w:szCs w:val="28"/>
        </w:rPr>
        <w:t xml:space="preserve">ры, истории или культуры) на _____ </w:t>
      </w:r>
      <w:r w:rsidRPr="009B75E0">
        <w:rPr>
          <w:rFonts w:ascii="Times New Roman" w:hAnsi="Times New Roman" w:cs="Times New Roman"/>
          <w:sz w:val="28"/>
          <w:szCs w:val="28"/>
        </w:rPr>
        <w:t>листах;</w:t>
      </w:r>
    </w:p>
    <w:p w:rsidR="00555A71" w:rsidRPr="009B75E0" w:rsidRDefault="00555A71" w:rsidP="00555A71">
      <w:pPr>
        <w:tabs>
          <w:tab w:val="center" w:pos="769"/>
          <w:tab w:val="left" w:pos="1276"/>
        </w:tabs>
        <w:contextualSpacing/>
        <w:jc w:val="both"/>
        <w:rPr>
          <w:rFonts w:ascii="Times New Roman" w:hAnsi="Times New Roman" w:cs="Times New Roman"/>
          <w:sz w:val="28"/>
          <w:szCs w:val="28"/>
        </w:rPr>
      </w:pPr>
      <w:r w:rsidRPr="009B75E0">
        <w:rPr>
          <w:rFonts w:ascii="Times New Roman" w:hAnsi="Times New Roman" w:cs="Times New Roman"/>
          <w:sz w:val="28"/>
          <w:szCs w:val="28"/>
        </w:rPr>
        <w:t>5) документы, подтверждающие согласие временно отсутствующих членов семьи</w:t>
      </w:r>
      <w:r>
        <w:rPr>
          <w:rFonts w:ascii="Times New Roman" w:hAnsi="Times New Roman" w:cs="Times New Roman"/>
          <w:sz w:val="28"/>
          <w:szCs w:val="28"/>
        </w:rPr>
        <w:t xml:space="preserve"> </w:t>
      </w:r>
      <w:r w:rsidRPr="009B75E0">
        <w:rPr>
          <w:rFonts w:ascii="Times New Roman" w:hAnsi="Times New Roman" w:cs="Times New Roman"/>
          <w:sz w:val="28"/>
          <w:szCs w:val="28"/>
        </w:rPr>
        <w:t>нанимателя на переустройство и (или) перепланировку жилого помещения,</w:t>
      </w:r>
      <w:r>
        <w:rPr>
          <w:rFonts w:ascii="Times New Roman" w:hAnsi="Times New Roman" w:cs="Times New Roman"/>
          <w:sz w:val="28"/>
          <w:szCs w:val="28"/>
        </w:rPr>
        <w:t xml:space="preserve"> </w:t>
      </w:r>
      <w:r w:rsidRPr="009B75E0">
        <w:rPr>
          <w:rFonts w:ascii="Times New Roman" w:hAnsi="Times New Roman" w:cs="Times New Roman"/>
          <w:sz w:val="28"/>
          <w:szCs w:val="28"/>
        </w:rPr>
        <w:t xml:space="preserve">на  </w:t>
      </w:r>
      <w:r w:rsidRPr="009B75E0">
        <w:rPr>
          <w:rFonts w:ascii="Times New Roman" w:hAnsi="Times New Roman" w:cs="Times New Roman"/>
          <w:sz w:val="28"/>
          <w:szCs w:val="28"/>
        </w:rPr>
        <w:tab/>
        <w:t>листах (при необходимости);</w:t>
      </w:r>
    </w:p>
    <w:p w:rsidR="00555A71"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6) иные документы: </w:t>
      </w:r>
      <w:r>
        <w:rPr>
          <w:rFonts w:ascii="Times New Roman" w:hAnsi="Times New Roman" w:cs="Times New Roman"/>
          <w:sz w:val="28"/>
          <w:szCs w:val="28"/>
        </w:rPr>
        <w:t>_______________________________________________________</w:t>
      </w:r>
      <w:r w:rsidRPr="009B75E0">
        <w:rPr>
          <w:rFonts w:ascii="Times New Roman" w:hAnsi="Times New Roman" w:cs="Times New Roman"/>
          <w:sz w:val="28"/>
          <w:szCs w:val="28"/>
        </w:rPr>
        <w:t xml:space="preserve"> </w:t>
      </w:r>
    </w:p>
    <w:p w:rsidR="00555A71" w:rsidRPr="00E61A03" w:rsidRDefault="00555A71" w:rsidP="00555A71">
      <w:pPr>
        <w:contextualSpacing/>
        <w:jc w:val="center"/>
        <w:rPr>
          <w:rFonts w:ascii="Times New Roman" w:hAnsi="Times New Roman" w:cs="Times New Roman"/>
          <w:sz w:val="22"/>
          <w:szCs w:val="22"/>
        </w:rPr>
      </w:pPr>
      <w:r w:rsidRPr="00E61A03">
        <w:rPr>
          <w:rFonts w:ascii="Times New Roman" w:hAnsi="Times New Roman" w:cs="Times New Roman"/>
          <w:sz w:val="22"/>
          <w:szCs w:val="22"/>
        </w:rPr>
        <w:t>(доверенности, выписки из уставов и др.)</w:t>
      </w:r>
    </w:p>
    <w:p w:rsidR="00555A71" w:rsidRDefault="00555A71" w:rsidP="00555A71">
      <w:pPr>
        <w:contextualSpacing/>
        <w:rPr>
          <w:rFonts w:ascii="Times New Roman" w:hAnsi="Times New Roman" w:cs="Times New Roman"/>
          <w:sz w:val="28"/>
          <w:szCs w:val="28"/>
        </w:rPr>
      </w:pPr>
    </w:p>
    <w:p w:rsidR="00555A71" w:rsidRPr="00E61A03" w:rsidRDefault="00555A71" w:rsidP="00555A71">
      <w:pPr>
        <w:contextualSpacing/>
        <w:jc w:val="center"/>
        <w:rPr>
          <w:rFonts w:ascii="Times New Roman" w:hAnsi="Times New Roman" w:cs="Times New Roman"/>
          <w:sz w:val="28"/>
          <w:szCs w:val="28"/>
        </w:rPr>
      </w:pPr>
      <w:r w:rsidRPr="00E61A03">
        <w:rPr>
          <w:rFonts w:ascii="Times New Roman" w:hAnsi="Times New Roman" w:cs="Times New Roman"/>
          <w:sz w:val="28"/>
          <w:szCs w:val="28"/>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________________</w:t>
      </w:r>
    </w:p>
    <w:p w:rsidR="00555A71" w:rsidRPr="00084D26" w:rsidRDefault="00555A71" w:rsidP="00555A71">
      <w:pPr>
        <w:ind w:firstLine="567"/>
        <w:contextualSpacing/>
        <w:jc w:val="both"/>
        <w:rPr>
          <w:rFonts w:ascii="Times New Roman" w:hAnsi="Times New Roman" w:cs="Times New Roman"/>
          <w:sz w:val="22"/>
          <w:szCs w:val="22"/>
        </w:rPr>
      </w:pPr>
      <w:r w:rsidRPr="00084D26">
        <w:rPr>
          <w:rFonts w:ascii="Times New Roman" w:hAnsi="Times New Roman" w:cs="Times New Roman"/>
          <w:sz w:val="22"/>
          <w:szCs w:val="22"/>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55A71" w:rsidRPr="009B75E0" w:rsidRDefault="00555A71" w:rsidP="00555A71">
      <w:pPr>
        <w:pBdr>
          <w:bottom w:val="dashed" w:sz="4" w:space="1" w:color="auto"/>
        </w:pBdr>
        <w:contextualSpacing/>
        <w:rPr>
          <w:rFonts w:ascii="Times New Roman" w:hAnsi="Times New Roman" w:cs="Times New Roman"/>
          <w:sz w:val="28"/>
          <w:szCs w:val="28"/>
        </w:rPr>
      </w:pPr>
    </w:p>
    <w:p w:rsidR="00555A71" w:rsidRPr="009B75E0" w:rsidRDefault="00555A71" w:rsidP="00555A71">
      <w:pPr>
        <w:contextualSpacing/>
        <w:jc w:val="center"/>
        <w:rPr>
          <w:rFonts w:ascii="Times New Roman" w:hAnsi="Times New Roman" w:cs="Times New Roman"/>
          <w:sz w:val="28"/>
          <w:szCs w:val="28"/>
        </w:rPr>
      </w:pPr>
      <w:r w:rsidRPr="009B75E0">
        <w:rPr>
          <w:rFonts w:ascii="Times New Roman" w:hAnsi="Times New Roman" w:cs="Times New Roman"/>
          <w:sz w:val="28"/>
          <w:szCs w:val="28"/>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904182">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Документы представлены на приеме</w:t>
            </w:r>
            <w:r w:rsidRPr="009B75E0">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Входящий номер регистрации заявления  </w:t>
      </w:r>
    </w:p>
    <w:p w:rsidR="00555A71" w:rsidRPr="009B75E0" w:rsidRDefault="00555A71" w:rsidP="00555A71">
      <w:pPr>
        <w:pBdr>
          <w:top w:val="single" w:sz="4" w:space="1" w:color="auto"/>
        </w:pBd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904182">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Выдана расписка в получении</w:t>
            </w:r>
            <w:r w:rsidRPr="009B75E0">
              <w:rPr>
                <w:rFonts w:ascii="Times New Roman" w:hAnsi="Times New Roman" w:cs="Times New Roman"/>
                <w:sz w:val="28"/>
                <w:szCs w:val="28"/>
              </w:rPr>
              <w:br/>
              <w:t>документов</w:t>
            </w:r>
            <w:r w:rsidRPr="009B75E0">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  </w:t>
      </w:r>
    </w:p>
    <w:p w:rsidR="00555A71" w:rsidRPr="009B75E0" w:rsidRDefault="00555A71" w:rsidP="00555A71">
      <w:pPr>
        <w:pBdr>
          <w:top w:val="single" w:sz="4" w:space="1" w:color="auto"/>
        </w:pBd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904182">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Расписку получил</w:t>
            </w:r>
            <w:r w:rsidRPr="009B75E0">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555A71" w:rsidRPr="009B75E0" w:rsidTr="00904182">
        <w:tc>
          <w:tcPr>
            <w:tcW w:w="4706"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1276"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126"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4706"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Ф.И.О. должностного лица, принявшего заявление)</w:t>
            </w:r>
          </w:p>
        </w:tc>
        <w:tc>
          <w:tcPr>
            <w:tcW w:w="1276"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126"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w:t>
            </w:r>
          </w:p>
        </w:tc>
      </w:tr>
    </w:tbl>
    <w:p w:rsidR="00555A71" w:rsidRPr="009B75E0" w:rsidRDefault="00555A71" w:rsidP="00555A71">
      <w:pPr>
        <w:contextualSpacing/>
        <w:rPr>
          <w:rFonts w:ascii="Times New Roman" w:hAnsi="Times New Roman" w:cs="Times New Roman"/>
          <w:sz w:val="28"/>
          <w:szCs w:val="28"/>
        </w:rPr>
      </w:pPr>
    </w:p>
    <w:p w:rsidR="00555A71" w:rsidRDefault="00555A7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C544B" w:rsidRPr="00134E7B" w:rsidRDefault="00ED25E1" w:rsidP="00D95C1C">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sidR="00AE02E1">
        <w:rPr>
          <w:rFonts w:ascii="Times New Roman" w:hAnsi="Times New Roman" w:cs="Times New Roman"/>
          <w:sz w:val="28"/>
          <w:szCs w:val="28"/>
        </w:rPr>
        <w:t>2</w:t>
      </w:r>
      <w:r w:rsidRPr="00134E7B">
        <w:rPr>
          <w:rFonts w:ascii="Times New Roman" w:hAnsi="Times New Roman" w:cs="Times New Roman"/>
          <w:sz w:val="28"/>
          <w:szCs w:val="28"/>
        </w:rPr>
        <w:t xml:space="preserve"> к административному регламенту</w:t>
      </w:r>
      <w:r w:rsidR="00CC544B" w:rsidRPr="00134E7B">
        <w:rPr>
          <w:rFonts w:ascii="Times New Roman" w:hAnsi="Times New Roman" w:cs="Times New Roman"/>
          <w:sz w:val="28"/>
          <w:szCs w:val="28"/>
        </w:rPr>
        <w:t xml:space="preserve"> предоставления муниципальной услуги «Согласование проведения переустройства и (или) перепланировки помещения в многоквартирном доме</w:t>
      </w:r>
      <w:r w:rsidR="00CE53EB">
        <w:rPr>
          <w:rFonts w:ascii="Times New Roman" w:hAnsi="Times New Roman" w:cs="Times New Roman"/>
          <w:sz w:val="28"/>
          <w:szCs w:val="28"/>
        </w:rPr>
        <w:t>»</w:t>
      </w:r>
      <w:r w:rsidR="00734099" w:rsidRPr="00734099">
        <w:rPr>
          <w:rFonts w:ascii="Times New Roman" w:hAnsi="Times New Roman" w:cs="Times New Roman"/>
          <w:sz w:val="28"/>
          <w:szCs w:val="28"/>
        </w:rPr>
        <w:t xml:space="preserve"> </w:t>
      </w:r>
    </w:p>
    <w:p w:rsidR="00ED25E1" w:rsidRDefault="00ED25E1" w:rsidP="00ED25E1">
      <w:pPr>
        <w:pStyle w:val="131"/>
        <w:shd w:val="clear" w:color="auto" w:fill="auto"/>
        <w:spacing w:line="298" w:lineRule="exact"/>
        <w:contextualSpacing/>
        <w:jc w:val="center"/>
      </w:pPr>
    </w:p>
    <w:p w:rsidR="008E7D01" w:rsidRPr="00DF0154" w:rsidRDefault="008E7D01" w:rsidP="008E7D01">
      <w:pPr>
        <w:pStyle w:val="28"/>
        <w:keepNext/>
        <w:keepLines/>
        <w:shd w:val="clear" w:color="auto" w:fill="auto"/>
        <w:spacing w:line="240" w:lineRule="auto"/>
        <w:contextualSpacing/>
        <w:rPr>
          <w:sz w:val="28"/>
          <w:szCs w:val="28"/>
        </w:rPr>
      </w:pPr>
      <w:bookmarkStart w:id="7" w:name="bookmark37"/>
      <w:r w:rsidRPr="00DF0154">
        <w:rPr>
          <w:rStyle w:val="2d"/>
          <w:sz w:val="28"/>
          <w:szCs w:val="28"/>
        </w:rPr>
        <w:t>БЛОК-СХЕМА</w:t>
      </w:r>
      <w:bookmarkEnd w:id="7"/>
    </w:p>
    <w:p w:rsidR="008E7D01" w:rsidRPr="00DF0154" w:rsidRDefault="008E7D01" w:rsidP="008E7D01">
      <w:pPr>
        <w:pStyle w:val="28"/>
        <w:keepNext/>
        <w:keepLines/>
        <w:shd w:val="clear" w:color="auto" w:fill="auto"/>
        <w:spacing w:line="240" w:lineRule="auto"/>
        <w:contextualSpacing/>
        <w:rPr>
          <w:sz w:val="28"/>
          <w:szCs w:val="28"/>
        </w:rPr>
      </w:pPr>
      <w:bookmarkStart w:id="8" w:name="bookmark38"/>
      <w:r w:rsidRPr="00DF0154">
        <w:rPr>
          <w:rStyle w:val="2d"/>
          <w:sz w:val="28"/>
          <w:szCs w:val="28"/>
        </w:rPr>
        <w:t xml:space="preserve">ПРЕДОСТАВЛЕНИЯ МУНИЦИПАЛЬНОЙ УСЛУГИ </w:t>
      </w:r>
      <w:r>
        <w:rPr>
          <w:rStyle w:val="2d"/>
          <w:sz w:val="28"/>
          <w:szCs w:val="28"/>
        </w:rPr>
        <w:t>«</w:t>
      </w:r>
      <w:r w:rsidRPr="00DF0154">
        <w:rPr>
          <w:rStyle w:val="2d"/>
          <w:sz w:val="28"/>
          <w:szCs w:val="28"/>
        </w:rPr>
        <w:t>СОГЛАСОВАНИЕ ПРОВЕДЕНИЯ ПЕРЕУСТРОЙСТВА И (ИЛИ) ПЕРЕПЛАНИРОВКИ</w:t>
      </w:r>
      <w:bookmarkEnd w:id="8"/>
    </w:p>
    <w:p w:rsidR="00495570" w:rsidRPr="00495570" w:rsidRDefault="008E7D01" w:rsidP="00495570">
      <w:pPr>
        <w:pStyle w:val="28"/>
        <w:keepNext/>
        <w:keepLines/>
        <w:shd w:val="clear" w:color="auto" w:fill="auto"/>
        <w:spacing w:line="240" w:lineRule="auto"/>
        <w:contextualSpacing/>
        <w:rPr>
          <w:b w:val="0"/>
          <w:sz w:val="28"/>
          <w:szCs w:val="28"/>
        </w:rPr>
      </w:pPr>
      <w:bookmarkStart w:id="9" w:name="bookmark39"/>
      <w:r w:rsidRPr="00DF0154">
        <w:rPr>
          <w:rStyle w:val="2d"/>
          <w:sz w:val="28"/>
          <w:szCs w:val="28"/>
        </w:rPr>
        <w:t>ПОМЕЩЕНИЯ В МНОГОКВАРТИРНОМ ДОМЕ</w:t>
      </w:r>
      <w:bookmarkEnd w:id="9"/>
      <w:r w:rsidR="000C7AFD">
        <w:rPr>
          <w:rStyle w:val="2d"/>
          <w:sz w:val="28"/>
          <w:szCs w:val="28"/>
        </w:rPr>
        <w:t>»</w:t>
      </w:r>
      <w:r w:rsidR="00495570" w:rsidRPr="00495570">
        <w:rPr>
          <w:b w:val="0"/>
          <w:sz w:val="28"/>
          <w:szCs w:val="28"/>
        </w:rPr>
        <w:t xml:space="preserve"> </w:t>
      </w:r>
    </w:p>
    <w:p w:rsidR="00555A71" w:rsidRDefault="00555A71" w:rsidP="008E7D01">
      <w:pPr>
        <w:pStyle w:val="32"/>
        <w:shd w:val="clear" w:color="auto" w:fill="auto"/>
        <w:spacing w:after="0" w:line="240" w:lineRule="auto"/>
        <w:contextualSpacing/>
        <w:rPr>
          <w:sz w:val="28"/>
          <w:szCs w:val="28"/>
        </w:rPr>
      </w:pPr>
    </w:p>
    <w:p w:rsidR="008E7D01" w:rsidRDefault="006838B0" w:rsidP="008E7D01">
      <w:pPr>
        <w:pStyle w:val="32"/>
        <w:shd w:val="clear" w:color="auto" w:fill="auto"/>
        <w:spacing w:after="0" w:line="240" w:lineRule="auto"/>
        <w:contextualSpacing/>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1744345</wp:posOffset>
                </wp:positionH>
                <wp:positionV relativeFrom="paragraph">
                  <wp:posOffset>15875</wp:posOffset>
                </wp:positionV>
                <wp:extent cx="2316480" cy="259080"/>
                <wp:effectExtent l="10795" t="6350" r="6350" b="1079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59080"/>
                        </a:xfrm>
                        <a:prstGeom prst="rect">
                          <a:avLst/>
                        </a:prstGeom>
                        <a:solidFill>
                          <a:srgbClr val="FFFFFF"/>
                        </a:solidFill>
                        <a:ln w="9525">
                          <a:solidFill>
                            <a:srgbClr val="000000"/>
                          </a:solidFill>
                          <a:miter lim="800000"/>
                          <a:headEnd/>
                          <a:tailEnd/>
                        </a:ln>
                      </wps:spPr>
                      <wps:txbx>
                        <w:txbxContent>
                          <w:p w:rsidR="007E1A8E" w:rsidRDefault="007E1A8E" w:rsidP="008E7D01">
                            <w:pPr>
                              <w:pStyle w:val="32"/>
                              <w:shd w:val="clear" w:color="auto" w:fill="auto"/>
                              <w:spacing w:after="0" w:line="240" w:lineRule="auto"/>
                              <w:contextualSpacing/>
                              <w:rPr>
                                <w:sz w:val="28"/>
                                <w:szCs w:val="28"/>
                              </w:rPr>
                            </w:pPr>
                            <w:r w:rsidRPr="00DF0154">
                              <w:rPr>
                                <w:sz w:val="28"/>
                                <w:szCs w:val="28"/>
                              </w:rPr>
                              <w:t>Заявитель</w:t>
                            </w:r>
                          </w:p>
                          <w:p w:rsidR="007E1A8E" w:rsidRDefault="007E1A8E"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37.35pt;margin-top:1.25pt;width:182.4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">
                <v:textbox>
                  <w:txbxContent>
                    <w:p w:rsidR="007E1A8E" w:rsidRDefault="007E1A8E" w:rsidP="008E7D01">
                      <w:pPr>
                        <w:pStyle w:val="32"/>
                        <w:shd w:val="clear" w:color="auto" w:fill="auto"/>
                        <w:spacing w:after="0" w:line="240" w:lineRule="auto"/>
                        <w:contextualSpacing/>
                        <w:rPr>
                          <w:sz w:val="28"/>
                          <w:szCs w:val="28"/>
                        </w:rPr>
                      </w:pPr>
                      <w:r w:rsidRPr="00DF0154">
                        <w:rPr>
                          <w:sz w:val="28"/>
                          <w:szCs w:val="28"/>
                        </w:rPr>
                        <w:t>Заявитель</w:t>
                      </w:r>
                    </w:p>
                    <w:p w:rsidR="007E1A8E" w:rsidRDefault="007E1A8E" w:rsidP="008E7D01">
                      <w:pPr>
                        <w:jc w:val="center"/>
                      </w:pPr>
                    </w:p>
                  </w:txbxContent>
                </v:textbox>
              </v:rect>
            </w:pict>
          </mc:Fallback>
        </mc:AlternateContent>
      </w:r>
    </w:p>
    <w:p w:rsidR="008E7D01" w:rsidRDefault="008E7D01" w:rsidP="008E7D01">
      <w:pPr>
        <w:pStyle w:val="32"/>
        <w:shd w:val="clear" w:color="auto" w:fill="auto"/>
        <w:spacing w:after="0" w:line="240" w:lineRule="auto"/>
        <w:contextualSpacing/>
        <w:rPr>
          <w:sz w:val="28"/>
          <w:szCs w:val="28"/>
        </w:rPr>
      </w:pPr>
    </w:p>
    <w:p w:rsidR="008E7D01" w:rsidRDefault="006838B0" w:rsidP="008E7D01">
      <w:pPr>
        <w:pStyle w:val="32"/>
        <w:shd w:val="clear" w:color="auto" w:fill="auto"/>
        <w:spacing w:after="0" w:line="240" w:lineRule="auto"/>
        <w:contextualSpacing/>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34925</wp:posOffset>
                </wp:positionV>
                <wp:extent cx="6057900" cy="532130"/>
                <wp:effectExtent l="12700" t="6350" r="6350" b="1397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32130"/>
                        </a:xfrm>
                        <a:prstGeom prst="rect">
                          <a:avLst/>
                        </a:prstGeom>
                        <a:solidFill>
                          <a:srgbClr val="FFFFFF"/>
                        </a:solidFill>
                        <a:ln w="9525">
                          <a:solidFill>
                            <a:srgbClr val="000000"/>
                          </a:solidFill>
                          <a:miter lim="800000"/>
                          <a:headEnd/>
                          <a:tailEnd/>
                        </a:ln>
                      </wps:spPr>
                      <wps:txbx>
                        <w:txbxContent>
                          <w:p w:rsidR="007E1A8E" w:rsidRDefault="007E1A8E"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7E1A8E" w:rsidRDefault="007E1A8E"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4.75pt;margin-top:2.75pt;width:477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">
                <v:textbox>
                  <w:txbxContent>
                    <w:p w:rsidR="007E1A8E" w:rsidRDefault="007E1A8E"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7E1A8E" w:rsidRDefault="007E1A8E" w:rsidP="008E7D01">
                      <w:pPr>
                        <w:jc w:val="center"/>
                      </w:pPr>
                    </w:p>
                  </w:txbxContent>
                </v:textbox>
              </v:rect>
            </w:pict>
          </mc:Fallback>
        </mc:AlternateContent>
      </w:r>
    </w:p>
    <w:p w:rsidR="008E7D01" w:rsidRDefault="008E7D01" w:rsidP="008E7D01">
      <w:pPr>
        <w:pStyle w:val="32"/>
        <w:shd w:val="clear" w:color="auto" w:fill="auto"/>
        <w:spacing w:after="0" w:line="240" w:lineRule="auto"/>
        <w:contextualSpacing/>
        <w:rPr>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6838B0" w:rsidP="008E7D01">
      <w:pPr>
        <w:pStyle w:val="32"/>
        <w:shd w:val="clear" w:color="auto" w:fill="auto"/>
        <w:spacing w:after="0" w:line="240" w:lineRule="auto"/>
        <w:contextualSpacing/>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69850</wp:posOffset>
                </wp:positionV>
                <wp:extent cx="6096000" cy="708660"/>
                <wp:effectExtent l="12700" t="12700" r="6350" b="1206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08660"/>
                        </a:xfrm>
                        <a:prstGeom prst="rect">
                          <a:avLst/>
                        </a:prstGeom>
                        <a:solidFill>
                          <a:srgbClr val="FFFFFF"/>
                        </a:solidFill>
                        <a:ln w="9525">
                          <a:solidFill>
                            <a:srgbClr val="000000"/>
                          </a:solidFill>
                          <a:miter lim="800000"/>
                          <a:headEnd/>
                          <a:tailEnd/>
                        </a:ln>
                      </wps:spPr>
                      <wps:txbx>
                        <w:txbxContent>
                          <w:p w:rsidR="007E1A8E" w:rsidRDefault="007E1A8E"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rsidR="007E1A8E" w:rsidRDefault="007E1A8E"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1.75pt;margin-top:5.5pt;width:480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">
                <v:textbox>
                  <w:txbxContent>
                    <w:p w:rsidR="007E1A8E" w:rsidRDefault="007E1A8E"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rsidR="007E1A8E" w:rsidRDefault="007E1A8E" w:rsidP="008E7D01">
                      <w:pPr>
                        <w:jc w:val="center"/>
                      </w:pPr>
                    </w:p>
                  </w:txbxContent>
                </v:textbox>
              </v:rect>
            </w:pict>
          </mc:Fallback>
        </mc:AlternateContent>
      </w:r>
    </w:p>
    <w:p w:rsidR="008E7D01" w:rsidRPr="002F1129" w:rsidRDefault="008E7D01" w:rsidP="008E7D01">
      <w:pPr>
        <w:pStyle w:val="32"/>
        <w:shd w:val="clear" w:color="auto" w:fill="auto"/>
        <w:spacing w:after="0" w:line="240" w:lineRule="auto"/>
        <w:contextualSpacing/>
        <w:rPr>
          <w:b/>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6838B0" w:rsidP="008E7D01">
      <w:pPr>
        <w:pStyle w:val="32"/>
        <w:shd w:val="clear" w:color="auto" w:fill="auto"/>
        <w:tabs>
          <w:tab w:val="center" w:pos="5116"/>
        </w:tabs>
        <w:spacing w:after="0" w:line="240" w:lineRule="auto"/>
        <w:contextualSpacing/>
        <w:jc w:val="left"/>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22225</wp:posOffset>
                </wp:positionH>
                <wp:positionV relativeFrom="paragraph">
                  <wp:posOffset>120650</wp:posOffset>
                </wp:positionV>
                <wp:extent cx="6248400" cy="518160"/>
                <wp:effectExtent l="12700" t="6350" r="6350" b="889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18160"/>
                        </a:xfrm>
                        <a:prstGeom prst="rect">
                          <a:avLst/>
                        </a:prstGeom>
                        <a:solidFill>
                          <a:srgbClr val="FFFFFF"/>
                        </a:solidFill>
                        <a:ln w="9525">
                          <a:solidFill>
                            <a:srgbClr val="000000"/>
                          </a:solidFill>
                          <a:miter lim="800000"/>
                          <a:headEnd/>
                          <a:tailEnd/>
                        </a:ln>
                      </wps:spPr>
                      <wps:txbx>
                        <w:txbxContent>
                          <w:p w:rsidR="007E1A8E" w:rsidRDefault="007E1A8E"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7E1A8E" w:rsidRDefault="007E1A8E"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margin-left:1.75pt;margin-top:9.5pt;width:492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">
                <v:textbox>
                  <w:txbxContent>
                    <w:p w:rsidR="007E1A8E" w:rsidRDefault="007E1A8E"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7E1A8E" w:rsidRDefault="007E1A8E" w:rsidP="008E7D01">
                      <w:pPr>
                        <w:jc w:val="center"/>
                      </w:pPr>
                    </w:p>
                  </w:txbxContent>
                </v:textbox>
              </v:rect>
            </w:pict>
          </mc:Fallback>
        </mc:AlternateContent>
      </w:r>
    </w:p>
    <w:p w:rsidR="008E7D01" w:rsidRDefault="006838B0" w:rsidP="008E7D01">
      <w:pPr>
        <w:pStyle w:val="32"/>
        <w:shd w:val="clear" w:color="auto" w:fill="auto"/>
        <w:spacing w:after="0" w:line="240" w:lineRule="auto"/>
        <w:contextualSpacing/>
      </w:pPr>
      <w:r>
        <w:rPr>
          <w:noProof/>
        </w:rPr>
        <mc:AlternateContent>
          <mc:Choice Requires="wps">
            <w:drawing>
              <wp:anchor distT="0" distB="0" distL="114300" distR="114300" simplePos="0" relativeHeight="251664384" behindDoc="0" locked="0" layoutInCell="1" allowOverlap="1">
                <wp:simplePos x="0" y="0"/>
                <wp:positionH relativeFrom="column">
                  <wp:posOffset>1995805</wp:posOffset>
                </wp:positionH>
                <wp:positionV relativeFrom="paragraph">
                  <wp:posOffset>624840</wp:posOffset>
                </wp:positionV>
                <wp:extent cx="2316480" cy="280670"/>
                <wp:effectExtent l="5080" t="5715" r="12065" b="88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80670"/>
                        </a:xfrm>
                        <a:prstGeom prst="rect">
                          <a:avLst/>
                        </a:prstGeom>
                        <a:solidFill>
                          <a:srgbClr val="FFFFFF"/>
                        </a:solidFill>
                        <a:ln w="9525">
                          <a:solidFill>
                            <a:srgbClr val="000000"/>
                          </a:solidFill>
                          <a:miter lim="800000"/>
                          <a:headEnd/>
                          <a:tailEnd/>
                        </a:ln>
                      </wps:spPr>
                      <wps:txbx>
                        <w:txbxContent>
                          <w:p w:rsidR="007E1A8E" w:rsidRDefault="007E1A8E" w:rsidP="008E7D01">
                            <w:pPr>
                              <w:pStyle w:val="32"/>
                              <w:shd w:val="clear" w:color="auto" w:fill="auto"/>
                              <w:spacing w:after="0" w:line="240" w:lineRule="auto"/>
                              <w:contextualSpacing/>
                              <w:rPr>
                                <w:sz w:val="28"/>
                                <w:szCs w:val="28"/>
                              </w:rPr>
                            </w:pPr>
                            <w:r w:rsidRPr="00DF0154">
                              <w:rPr>
                                <w:sz w:val="28"/>
                                <w:szCs w:val="28"/>
                              </w:rPr>
                              <w:t>Заявитель</w:t>
                            </w:r>
                          </w:p>
                          <w:p w:rsidR="007E1A8E" w:rsidRDefault="007E1A8E"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157.15pt;margin-top:49.2pt;width:182.4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GoLAIAAE8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">
                <v:textbox>
                  <w:txbxContent>
                    <w:p w:rsidR="007E1A8E" w:rsidRDefault="007E1A8E" w:rsidP="008E7D01">
                      <w:pPr>
                        <w:pStyle w:val="32"/>
                        <w:shd w:val="clear" w:color="auto" w:fill="auto"/>
                        <w:spacing w:after="0" w:line="240" w:lineRule="auto"/>
                        <w:contextualSpacing/>
                        <w:rPr>
                          <w:sz w:val="28"/>
                          <w:szCs w:val="28"/>
                        </w:rPr>
                      </w:pPr>
                      <w:r w:rsidRPr="00DF0154">
                        <w:rPr>
                          <w:sz w:val="28"/>
                          <w:szCs w:val="28"/>
                        </w:rPr>
                        <w:t>Заявитель</w:t>
                      </w:r>
                    </w:p>
                    <w:p w:rsidR="007E1A8E" w:rsidRDefault="007E1A8E" w:rsidP="008E7D01">
                      <w:pPr>
                        <w:jc w:val="center"/>
                      </w:pPr>
                    </w:p>
                  </w:txbxContent>
                </v:textbox>
              </v:rect>
            </w:pict>
          </mc:Fallback>
        </mc:AlternateContent>
      </w:r>
    </w:p>
    <w:p w:rsidR="008E7D01" w:rsidRDefault="008E7D01" w:rsidP="008E7D01">
      <w:pPr>
        <w:tabs>
          <w:tab w:val="left" w:pos="4678"/>
        </w:tabs>
        <w:suppressAutoHyphens/>
        <w:ind w:left="4678" w:right="-149"/>
        <w:jc w:val="center"/>
        <w:rPr>
          <w:rFonts w:ascii="Times New Roman" w:hAnsi="Times New Roman" w:cs="Times New Roman"/>
          <w:sz w:val="28"/>
          <w:szCs w:val="28"/>
        </w:rPr>
      </w:pPr>
      <w:r w:rsidRPr="00134E7B">
        <w:rPr>
          <w:rFonts w:ascii="Times New Roman" w:hAnsi="Times New Roman" w:cs="Times New Roman"/>
          <w:sz w:val="28"/>
          <w:szCs w:val="28"/>
        </w:rPr>
        <w:t>Пр</w:t>
      </w:r>
      <w:r w:rsidR="00555A71">
        <w:rPr>
          <w:rFonts w:ascii="Times New Roman" w:hAnsi="Times New Roman" w:cs="Times New Roman"/>
          <w:sz w:val="28"/>
          <w:szCs w:val="28"/>
        </w:rPr>
        <w:t>иложение № 1 к административном</w:t>
      </w: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ED25E1" w:rsidRDefault="00ED25E1">
      <w:pPr>
        <w:rPr>
          <w:rFonts w:ascii="Times New Roman" w:eastAsia="Times New Roman" w:hAnsi="Times New Roman" w:cs="Times New Roman"/>
          <w:sz w:val="28"/>
          <w:szCs w:val="28"/>
        </w:rPr>
      </w:pPr>
    </w:p>
    <w:p w:rsidR="000E18A8" w:rsidRDefault="000E18A8">
      <w:pPr>
        <w:rPr>
          <w:rFonts w:ascii="Times New Roman" w:eastAsia="Times New Roman" w:hAnsi="Times New Roman" w:cs="Times New Roman"/>
          <w:sz w:val="23"/>
          <w:szCs w:val="23"/>
        </w:rPr>
      </w:pPr>
      <w:r>
        <w:br w:type="page"/>
      </w:r>
    </w:p>
    <w:p w:rsidR="00505F24" w:rsidRDefault="00505F24" w:rsidP="00D95C1C">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sidR="00AE02E1">
        <w:rPr>
          <w:rFonts w:ascii="Times New Roman" w:hAnsi="Times New Roman" w:cs="Times New Roman"/>
          <w:sz w:val="28"/>
          <w:szCs w:val="28"/>
        </w:rPr>
        <w:t>3</w:t>
      </w:r>
      <w:r w:rsidRPr="00134E7B">
        <w:rPr>
          <w:rFonts w:ascii="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5B44B2">
        <w:rPr>
          <w:rFonts w:ascii="Times New Roman" w:hAnsi="Times New Roman" w:cs="Times New Roman"/>
          <w:sz w:val="28"/>
          <w:szCs w:val="28"/>
        </w:rPr>
        <w:t>»</w:t>
      </w:r>
      <w:r w:rsidR="00734099" w:rsidRPr="00734099">
        <w:rPr>
          <w:rFonts w:ascii="Times New Roman" w:hAnsi="Times New Roman" w:cs="Times New Roman"/>
          <w:sz w:val="28"/>
          <w:szCs w:val="28"/>
        </w:rPr>
        <w:t xml:space="preserve"> </w:t>
      </w:r>
    </w:p>
    <w:p w:rsidR="00505F24" w:rsidRDefault="00505F24" w:rsidP="00505F24">
      <w:pPr>
        <w:tabs>
          <w:tab w:val="left" w:pos="4678"/>
        </w:tabs>
        <w:suppressAutoHyphens/>
        <w:ind w:left="4678" w:right="-149"/>
        <w:jc w:val="center"/>
        <w:rPr>
          <w:rFonts w:ascii="Times New Roman" w:hAnsi="Times New Roman" w:cs="Times New Roman"/>
          <w:sz w:val="28"/>
          <w:szCs w:val="28"/>
        </w:rPr>
      </w:pPr>
    </w:p>
    <w:p w:rsidR="00505F24" w:rsidRPr="00134E7B" w:rsidRDefault="00505F24" w:rsidP="00505F24">
      <w:pPr>
        <w:tabs>
          <w:tab w:val="left" w:pos="4678"/>
        </w:tabs>
        <w:suppressAutoHyphens/>
        <w:ind w:left="4678" w:right="-149"/>
        <w:jc w:val="center"/>
        <w:rPr>
          <w:rFonts w:ascii="Times New Roman" w:hAnsi="Times New Roman" w:cs="Times New Roman"/>
          <w:sz w:val="28"/>
          <w:szCs w:val="28"/>
        </w:rPr>
      </w:pPr>
    </w:p>
    <w:p w:rsidR="00B963F7" w:rsidRPr="005639F6" w:rsidRDefault="00136BE0" w:rsidP="005639F6">
      <w:pPr>
        <w:pStyle w:val="46"/>
        <w:keepNext/>
        <w:keepLines/>
        <w:shd w:val="clear" w:color="auto" w:fill="auto"/>
        <w:spacing w:before="0" w:after="0" w:line="298" w:lineRule="exact"/>
        <w:ind w:left="1800" w:right="1780"/>
        <w:jc w:val="center"/>
        <w:rPr>
          <w:sz w:val="28"/>
          <w:szCs w:val="28"/>
        </w:rPr>
      </w:pPr>
      <w:bookmarkStart w:id="10" w:name="bookmark44"/>
      <w:r w:rsidRPr="005639F6">
        <w:rPr>
          <w:sz w:val="28"/>
          <w:szCs w:val="28"/>
        </w:rPr>
        <w:t>Форма документа, подтверждающего принятие решения о согласовании переустройства и (или) перепланировки</w:t>
      </w:r>
      <w:bookmarkStart w:id="11" w:name="bookmark45"/>
      <w:bookmarkEnd w:id="10"/>
      <w:r w:rsidR="005639F6">
        <w:rPr>
          <w:sz w:val="28"/>
          <w:szCs w:val="28"/>
        </w:rPr>
        <w:t xml:space="preserve"> </w:t>
      </w:r>
      <w:r w:rsidRPr="005639F6">
        <w:rPr>
          <w:sz w:val="28"/>
          <w:szCs w:val="28"/>
        </w:rPr>
        <w:t>жилого помещения</w:t>
      </w:r>
      <w:bookmarkEnd w:id="11"/>
    </w:p>
    <w:p w:rsidR="005639F6" w:rsidRPr="00AD407C" w:rsidRDefault="005639F6">
      <w:pPr>
        <w:pStyle w:val="32"/>
        <w:shd w:val="clear" w:color="auto" w:fill="auto"/>
        <w:spacing w:after="0"/>
        <w:ind w:left="20"/>
        <w:jc w:val="left"/>
        <w:rPr>
          <w:sz w:val="24"/>
          <w:szCs w:val="24"/>
        </w:rPr>
      </w:pPr>
    </w:p>
    <w:p w:rsidR="00B963F7" w:rsidRPr="00AD407C" w:rsidRDefault="00136BE0">
      <w:pPr>
        <w:pStyle w:val="32"/>
        <w:shd w:val="clear" w:color="auto" w:fill="auto"/>
        <w:spacing w:after="0"/>
        <w:ind w:left="20"/>
        <w:jc w:val="left"/>
        <w:rPr>
          <w:sz w:val="24"/>
          <w:szCs w:val="24"/>
        </w:rPr>
      </w:pPr>
      <w:r w:rsidRPr="00AD407C">
        <w:rPr>
          <w:sz w:val="24"/>
          <w:szCs w:val="24"/>
        </w:rPr>
        <w:t>(Бланк органа,</w:t>
      </w:r>
    </w:p>
    <w:p w:rsidR="00B963F7" w:rsidRPr="00AD407C" w:rsidRDefault="00136BE0">
      <w:pPr>
        <w:pStyle w:val="32"/>
        <w:shd w:val="clear" w:color="auto" w:fill="auto"/>
        <w:spacing w:after="0"/>
        <w:ind w:left="20"/>
        <w:jc w:val="left"/>
        <w:rPr>
          <w:sz w:val="24"/>
          <w:szCs w:val="24"/>
        </w:rPr>
      </w:pPr>
      <w:r w:rsidRPr="00AD407C">
        <w:rPr>
          <w:sz w:val="24"/>
          <w:szCs w:val="24"/>
        </w:rPr>
        <w:t>осуществляющего</w:t>
      </w:r>
    </w:p>
    <w:p w:rsidR="00B963F7" w:rsidRPr="00AD407C" w:rsidRDefault="00136BE0">
      <w:pPr>
        <w:pStyle w:val="32"/>
        <w:shd w:val="clear" w:color="auto" w:fill="auto"/>
        <w:spacing w:after="259"/>
        <w:ind w:left="20"/>
        <w:jc w:val="left"/>
        <w:rPr>
          <w:sz w:val="24"/>
          <w:szCs w:val="24"/>
        </w:rPr>
      </w:pPr>
      <w:r w:rsidRPr="00AD407C">
        <w:rPr>
          <w:sz w:val="24"/>
          <w:szCs w:val="24"/>
        </w:rPr>
        <w:t>согласование)</w:t>
      </w:r>
    </w:p>
    <w:p w:rsidR="00B963F7" w:rsidRPr="007E2C4C" w:rsidRDefault="00136BE0">
      <w:pPr>
        <w:pStyle w:val="151"/>
        <w:shd w:val="clear" w:color="auto" w:fill="auto"/>
        <w:spacing w:before="0" w:after="0" w:line="250" w:lineRule="exact"/>
        <w:ind w:left="4480"/>
        <w:rPr>
          <w:sz w:val="24"/>
          <w:szCs w:val="24"/>
        </w:rPr>
      </w:pPr>
      <w:r w:rsidRPr="007E2C4C">
        <w:rPr>
          <w:sz w:val="24"/>
          <w:szCs w:val="24"/>
        </w:rPr>
        <w:t>РЕШЕНИЕ</w:t>
      </w:r>
    </w:p>
    <w:p w:rsidR="00B963F7" w:rsidRPr="007E2C4C" w:rsidRDefault="00136BE0">
      <w:pPr>
        <w:pStyle w:val="151"/>
        <w:shd w:val="clear" w:color="auto" w:fill="auto"/>
        <w:spacing w:before="0" w:after="507" w:line="250" w:lineRule="exact"/>
        <w:ind w:left="920"/>
        <w:rPr>
          <w:sz w:val="24"/>
          <w:szCs w:val="24"/>
        </w:rPr>
      </w:pPr>
      <w:r w:rsidRPr="007E2C4C">
        <w:rPr>
          <w:sz w:val="24"/>
          <w:szCs w:val="24"/>
        </w:rPr>
        <w:t>о согласовании переустройства и (или) перепланировки жилого помещения</w:t>
      </w:r>
    </w:p>
    <w:p w:rsidR="00B963F7" w:rsidRPr="005639F6" w:rsidRDefault="00136BE0">
      <w:pPr>
        <w:pStyle w:val="32"/>
        <w:shd w:val="clear" w:color="auto" w:fill="auto"/>
        <w:tabs>
          <w:tab w:val="left" w:leader="underscore" w:pos="10004"/>
        </w:tabs>
        <w:spacing w:after="0" w:line="264" w:lineRule="exact"/>
        <w:ind w:left="20"/>
        <w:jc w:val="left"/>
        <w:rPr>
          <w:sz w:val="24"/>
          <w:szCs w:val="24"/>
        </w:rPr>
      </w:pPr>
      <w:r w:rsidRPr="005639F6">
        <w:rPr>
          <w:sz w:val="24"/>
          <w:szCs w:val="24"/>
        </w:rPr>
        <w:t>В связи с обращением</w:t>
      </w:r>
      <w:r w:rsidRPr="005639F6">
        <w:rPr>
          <w:sz w:val="24"/>
          <w:szCs w:val="24"/>
        </w:rPr>
        <w:tab/>
      </w:r>
    </w:p>
    <w:p w:rsidR="00B963F7" w:rsidRPr="00E36BF6" w:rsidRDefault="00136BE0">
      <w:pPr>
        <w:pStyle w:val="32"/>
        <w:shd w:val="clear" w:color="auto" w:fill="auto"/>
        <w:tabs>
          <w:tab w:val="left" w:pos="7978"/>
        </w:tabs>
        <w:spacing w:after="0" w:line="264" w:lineRule="exact"/>
        <w:ind w:left="20" w:right="160" w:firstLine="3100"/>
        <w:jc w:val="left"/>
        <w:rPr>
          <w:sz w:val="22"/>
          <w:szCs w:val="22"/>
        </w:rPr>
      </w:pPr>
      <w:r w:rsidRPr="00E36BF6">
        <w:rPr>
          <w:rStyle w:val="395pt0"/>
          <w:sz w:val="22"/>
          <w:szCs w:val="22"/>
        </w:rPr>
        <w:t xml:space="preserve">(Ф.И.О. физического лица, наименование юридического лица - заявителя) </w:t>
      </w:r>
      <w:r w:rsidRPr="00E36BF6">
        <w:rPr>
          <w:sz w:val="22"/>
          <w:szCs w:val="22"/>
        </w:rPr>
        <w:t xml:space="preserve">о намерении провести </w:t>
      </w:r>
      <w:r w:rsidRPr="00E36BF6">
        <w:rPr>
          <w:rStyle w:val="3d"/>
          <w:sz w:val="22"/>
          <w:szCs w:val="22"/>
        </w:rPr>
        <w:t>переустройство и (или) перепланировку</w:t>
      </w:r>
      <w:r w:rsidRPr="00E36BF6">
        <w:rPr>
          <w:sz w:val="22"/>
          <w:szCs w:val="22"/>
        </w:rPr>
        <w:tab/>
        <w:t>жилых помещений</w:t>
      </w:r>
    </w:p>
    <w:p w:rsidR="00B963F7" w:rsidRPr="00E36BF6" w:rsidRDefault="00136BE0">
      <w:pPr>
        <w:pStyle w:val="112"/>
        <w:shd w:val="clear" w:color="auto" w:fill="auto"/>
        <w:spacing w:before="0" w:line="264" w:lineRule="exact"/>
        <w:ind w:left="4060"/>
        <w:jc w:val="left"/>
        <w:rPr>
          <w:sz w:val="22"/>
          <w:szCs w:val="22"/>
        </w:rPr>
      </w:pPr>
      <w:r w:rsidRPr="00E36BF6">
        <w:rPr>
          <w:sz w:val="22"/>
          <w:szCs w:val="22"/>
        </w:rPr>
        <w:t>(ненужное зачеркнуть)</w:t>
      </w:r>
    </w:p>
    <w:p w:rsidR="00B963F7" w:rsidRPr="005639F6" w:rsidRDefault="00136BE0">
      <w:pPr>
        <w:pStyle w:val="32"/>
        <w:shd w:val="clear" w:color="auto" w:fill="auto"/>
        <w:tabs>
          <w:tab w:val="left" w:leader="underscore" w:pos="9994"/>
        </w:tabs>
        <w:spacing w:after="87" w:line="264" w:lineRule="exact"/>
        <w:ind w:left="20"/>
        <w:jc w:val="left"/>
        <w:rPr>
          <w:sz w:val="24"/>
          <w:szCs w:val="24"/>
        </w:rPr>
      </w:pPr>
      <w:r w:rsidRPr="005639F6">
        <w:rPr>
          <w:sz w:val="24"/>
          <w:szCs w:val="24"/>
        </w:rPr>
        <w:t>по адресу:</w:t>
      </w:r>
      <w:r w:rsidRPr="005639F6">
        <w:rPr>
          <w:sz w:val="24"/>
          <w:szCs w:val="24"/>
        </w:rPr>
        <w:tab/>
      </w:r>
    </w:p>
    <w:p w:rsidR="00B963F7" w:rsidRPr="00E36BF6" w:rsidRDefault="00136BE0">
      <w:pPr>
        <w:pStyle w:val="32"/>
        <w:shd w:val="clear" w:color="auto" w:fill="auto"/>
        <w:tabs>
          <w:tab w:val="left" w:leader="underscore" w:pos="6577"/>
        </w:tabs>
        <w:spacing w:after="0" w:line="230" w:lineRule="exact"/>
        <w:ind w:left="20"/>
        <w:jc w:val="left"/>
        <w:rPr>
          <w:sz w:val="22"/>
          <w:szCs w:val="22"/>
        </w:rPr>
      </w:pPr>
      <w:r w:rsidRPr="005639F6">
        <w:rPr>
          <w:sz w:val="24"/>
          <w:szCs w:val="24"/>
        </w:rPr>
        <w:tab/>
      </w:r>
      <w:r w:rsidRPr="00E36BF6">
        <w:rPr>
          <w:sz w:val="22"/>
          <w:szCs w:val="22"/>
        </w:rPr>
        <w:t xml:space="preserve">, </w:t>
      </w:r>
      <w:r w:rsidRPr="00E36BF6">
        <w:rPr>
          <w:rStyle w:val="3d"/>
          <w:sz w:val="22"/>
          <w:szCs w:val="22"/>
        </w:rPr>
        <w:t>занимаемых (принадлежащих)</w:t>
      </w:r>
    </w:p>
    <w:p w:rsidR="00B963F7" w:rsidRPr="00E36BF6" w:rsidRDefault="00136BE0">
      <w:pPr>
        <w:pStyle w:val="112"/>
        <w:shd w:val="clear" w:color="auto" w:fill="auto"/>
        <w:spacing w:before="0" w:line="264" w:lineRule="exact"/>
        <w:ind w:right="160"/>
        <w:rPr>
          <w:sz w:val="22"/>
          <w:szCs w:val="22"/>
        </w:rPr>
      </w:pPr>
      <w:r w:rsidRPr="00E36BF6">
        <w:rPr>
          <w:sz w:val="22"/>
          <w:szCs w:val="22"/>
        </w:rPr>
        <w:t>(ненужное зачеркнуть)</w:t>
      </w:r>
    </w:p>
    <w:p w:rsidR="00B963F7" w:rsidRPr="005639F6" w:rsidRDefault="00136BE0">
      <w:pPr>
        <w:pStyle w:val="32"/>
        <w:shd w:val="clear" w:color="auto" w:fill="auto"/>
        <w:tabs>
          <w:tab w:val="left" w:leader="underscore" w:pos="9994"/>
        </w:tabs>
        <w:spacing w:after="0" w:line="264" w:lineRule="exact"/>
        <w:ind w:left="20"/>
        <w:jc w:val="left"/>
        <w:rPr>
          <w:sz w:val="24"/>
          <w:szCs w:val="24"/>
        </w:rPr>
      </w:pPr>
      <w:r w:rsidRPr="005639F6">
        <w:rPr>
          <w:sz w:val="24"/>
          <w:szCs w:val="24"/>
        </w:rPr>
        <w:t>на основании:</w:t>
      </w:r>
      <w:r w:rsidRPr="005639F6">
        <w:rPr>
          <w:sz w:val="24"/>
          <w:szCs w:val="24"/>
        </w:rPr>
        <w:tab/>
      </w:r>
    </w:p>
    <w:p w:rsidR="00B963F7" w:rsidRPr="005639F6" w:rsidRDefault="00136BE0" w:rsidP="005639F6">
      <w:pPr>
        <w:pStyle w:val="112"/>
        <w:shd w:val="clear" w:color="auto" w:fill="auto"/>
        <w:spacing w:before="0" w:after="244" w:line="264" w:lineRule="exact"/>
        <w:ind w:left="20" w:firstLine="2360"/>
        <w:jc w:val="both"/>
        <w:rPr>
          <w:sz w:val="24"/>
          <w:szCs w:val="24"/>
        </w:rPr>
      </w:pPr>
      <w:r w:rsidRPr="00E36BF6">
        <w:rPr>
          <w:sz w:val="22"/>
          <w:szCs w:val="22"/>
        </w:rPr>
        <w:t>(вид и реквизиты правоустанавливающего документа на переустраиваемое и (или)</w:t>
      </w:r>
      <w:r w:rsidR="005639F6" w:rsidRPr="00E36BF6">
        <w:rPr>
          <w:sz w:val="22"/>
          <w:szCs w:val="22"/>
        </w:rPr>
        <w:t xml:space="preserve"> </w:t>
      </w:r>
      <w:proofErr w:type="spellStart"/>
      <w:r w:rsidRPr="00E36BF6">
        <w:rPr>
          <w:rStyle w:val="395pt0"/>
          <w:sz w:val="22"/>
          <w:szCs w:val="22"/>
        </w:rPr>
        <w:t>перепланируемое</w:t>
      </w:r>
      <w:proofErr w:type="spellEnd"/>
      <w:r w:rsidRPr="00E36BF6">
        <w:rPr>
          <w:rStyle w:val="395pt0"/>
          <w:sz w:val="22"/>
          <w:szCs w:val="22"/>
        </w:rPr>
        <w:t xml:space="preserve"> жилое помещение)</w:t>
      </w:r>
      <w:r w:rsidRPr="005639F6">
        <w:rPr>
          <w:rStyle w:val="395pt0"/>
          <w:sz w:val="24"/>
          <w:szCs w:val="24"/>
        </w:rPr>
        <w:t xml:space="preserve"> </w:t>
      </w:r>
      <w:r w:rsidRPr="005639F6">
        <w:rPr>
          <w:sz w:val="24"/>
          <w:szCs w:val="24"/>
        </w:rPr>
        <w:t>по результатам рассмотрения представленных документов принято решение:</w:t>
      </w:r>
    </w:p>
    <w:p w:rsidR="00B963F7" w:rsidRPr="005639F6" w:rsidRDefault="00136BE0">
      <w:pPr>
        <w:pStyle w:val="32"/>
        <w:numPr>
          <w:ilvl w:val="1"/>
          <w:numId w:val="51"/>
        </w:numPr>
        <w:shd w:val="clear" w:color="auto" w:fill="auto"/>
        <w:tabs>
          <w:tab w:val="left" w:pos="236"/>
          <w:tab w:val="left" w:leader="underscore" w:pos="9975"/>
        </w:tabs>
        <w:spacing w:after="0"/>
        <w:ind w:left="20"/>
        <w:jc w:val="left"/>
        <w:rPr>
          <w:sz w:val="24"/>
          <w:szCs w:val="24"/>
        </w:rPr>
      </w:pPr>
      <w:r w:rsidRPr="005639F6">
        <w:rPr>
          <w:sz w:val="24"/>
          <w:szCs w:val="24"/>
        </w:rPr>
        <w:t>Дать согласие на</w:t>
      </w:r>
      <w:r w:rsidRPr="005639F6">
        <w:rPr>
          <w:sz w:val="24"/>
          <w:szCs w:val="24"/>
        </w:rPr>
        <w:tab/>
      </w:r>
    </w:p>
    <w:p w:rsidR="00B963F7" w:rsidRPr="005639F6" w:rsidRDefault="00136BE0">
      <w:pPr>
        <w:pStyle w:val="32"/>
        <w:shd w:val="clear" w:color="auto" w:fill="auto"/>
        <w:spacing w:after="0"/>
        <w:ind w:left="20" w:right="160" w:firstLine="2360"/>
        <w:jc w:val="both"/>
        <w:rPr>
          <w:sz w:val="24"/>
          <w:szCs w:val="24"/>
        </w:rPr>
      </w:pPr>
      <w:r w:rsidRPr="000E18A8">
        <w:rPr>
          <w:rStyle w:val="395pt0"/>
          <w:sz w:val="22"/>
          <w:szCs w:val="22"/>
        </w:rPr>
        <w:t>(переустройство, перепланировку, переустройство и перепланировку - нужное указать)</w:t>
      </w:r>
      <w:r w:rsidRPr="005639F6">
        <w:rPr>
          <w:rStyle w:val="395pt0"/>
          <w:sz w:val="24"/>
          <w:szCs w:val="24"/>
        </w:rPr>
        <w:t xml:space="preserve"> </w:t>
      </w:r>
      <w:r w:rsidRPr="005639F6">
        <w:rPr>
          <w:sz w:val="24"/>
          <w:szCs w:val="24"/>
        </w:rPr>
        <w:t>жилых помещений в соответствии с представленным проектом (проектной документацией).</w:t>
      </w:r>
    </w:p>
    <w:p w:rsidR="00B963F7" w:rsidRPr="005639F6" w:rsidRDefault="00136BE0" w:rsidP="00D733BC">
      <w:pPr>
        <w:pStyle w:val="32"/>
        <w:numPr>
          <w:ilvl w:val="1"/>
          <w:numId w:val="51"/>
        </w:numPr>
        <w:shd w:val="clear" w:color="auto" w:fill="auto"/>
        <w:tabs>
          <w:tab w:val="left" w:pos="260"/>
        </w:tabs>
        <w:spacing w:after="0" w:line="240" w:lineRule="auto"/>
        <w:contextualSpacing/>
        <w:jc w:val="left"/>
        <w:rPr>
          <w:sz w:val="24"/>
          <w:szCs w:val="24"/>
        </w:rPr>
      </w:pPr>
      <w:r w:rsidRPr="005639F6">
        <w:rPr>
          <w:sz w:val="24"/>
          <w:szCs w:val="24"/>
        </w:rPr>
        <w:t>Установить</w:t>
      </w:r>
      <w:r w:rsidR="00D733BC">
        <w:rPr>
          <w:sz w:val="24"/>
          <w:szCs w:val="24"/>
        </w:rPr>
        <w:t>*</w:t>
      </w:r>
      <w:r w:rsidRPr="005639F6">
        <w:rPr>
          <w:sz w:val="24"/>
          <w:szCs w:val="24"/>
        </w:rPr>
        <w:t>:</w:t>
      </w:r>
    </w:p>
    <w:p w:rsidR="00B963F7" w:rsidRDefault="00136BE0" w:rsidP="00D733BC">
      <w:pPr>
        <w:pStyle w:val="32"/>
        <w:shd w:val="clear" w:color="auto" w:fill="auto"/>
        <w:tabs>
          <w:tab w:val="left" w:leader="underscore" w:pos="6054"/>
          <w:tab w:val="left" w:leader="underscore" w:pos="8886"/>
          <w:tab w:val="left" w:leader="underscore" w:pos="9706"/>
        </w:tabs>
        <w:spacing w:after="0" w:line="240" w:lineRule="auto"/>
        <w:contextualSpacing/>
        <w:jc w:val="left"/>
      </w:pPr>
      <w:r>
        <w:t xml:space="preserve">срок производства ремонтно-строительных работ с </w:t>
      </w:r>
      <w:r w:rsidR="000E18A8">
        <w:t>«__»</w:t>
      </w:r>
      <w:r>
        <w:t xml:space="preserve"> 20</w:t>
      </w:r>
      <w:r w:rsidR="000E18A8">
        <w:t>2__</w:t>
      </w:r>
      <w:r>
        <w:t>г.</w:t>
      </w:r>
    </w:p>
    <w:p w:rsidR="00B963F7" w:rsidRDefault="00136BE0" w:rsidP="00D733BC">
      <w:pPr>
        <w:pStyle w:val="32"/>
        <w:shd w:val="clear" w:color="auto" w:fill="auto"/>
        <w:tabs>
          <w:tab w:val="left" w:pos="3990"/>
        </w:tabs>
        <w:spacing w:after="0" w:line="240" w:lineRule="auto"/>
        <w:contextualSpacing/>
        <w:jc w:val="left"/>
      </w:pPr>
      <w:r>
        <w:t xml:space="preserve">по </w:t>
      </w:r>
      <w:r w:rsidR="000E18A8">
        <w:t>«__»</w:t>
      </w:r>
      <w:r>
        <w:tab/>
        <w:t>20</w:t>
      </w:r>
      <w:r w:rsidR="000E18A8">
        <w:t>2_</w:t>
      </w:r>
      <w:r>
        <w:t xml:space="preserve"> г.;</w:t>
      </w:r>
    </w:p>
    <w:p w:rsidR="00D733BC" w:rsidRDefault="00D733BC" w:rsidP="00D733BC">
      <w:pPr>
        <w:pStyle w:val="32"/>
        <w:tabs>
          <w:tab w:val="left" w:leader="underscore" w:pos="7532"/>
        </w:tabs>
        <w:contextualSpacing/>
        <w:jc w:val="both"/>
        <w:rPr>
          <w:sz w:val="22"/>
          <w:szCs w:val="22"/>
        </w:rPr>
      </w:pPr>
    </w:p>
    <w:p w:rsidR="00D733BC" w:rsidRPr="00D733BC" w:rsidRDefault="00D733BC" w:rsidP="00D733BC">
      <w:pPr>
        <w:pStyle w:val="32"/>
        <w:tabs>
          <w:tab w:val="left" w:leader="underscore" w:pos="7532"/>
        </w:tabs>
        <w:contextualSpacing/>
        <w:jc w:val="both"/>
        <w:rPr>
          <w:sz w:val="20"/>
          <w:szCs w:val="20"/>
        </w:rPr>
      </w:pPr>
      <w:r w:rsidRPr="00D733BC">
        <w:rPr>
          <w:sz w:val="20"/>
          <w:szCs w:val="20"/>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733BC" w:rsidRDefault="00D733BC" w:rsidP="00D733BC">
      <w:pPr>
        <w:pStyle w:val="32"/>
        <w:shd w:val="clear" w:color="auto" w:fill="auto"/>
        <w:tabs>
          <w:tab w:val="left" w:leader="underscore" w:pos="7532"/>
        </w:tabs>
        <w:spacing w:after="0" w:line="240" w:lineRule="auto"/>
        <w:contextualSpacing/>
        <w:jc w:val="both"/>
      </w:pPr>
    </w:p>
    <w:p w:rsidR="00B963F7" w:rsidRDefault="00136BE0" w:rsidP="00D733BC">
      <w:pPr>
        <w:pStyle w:val="32"/>
        <w:shd w:val="clear" w:color="auto" w:fill="auto"/>
        <w:tabs>
          <w:tab w:val="left" w:leader="underscore" w:pos="7532"/>
        </w:tabs>
        <w:spacing w:after="0" w:line="240" w:lineRule="auto"/>
        <w:contextualSpacing/>
        <w:jc w:val="both"/>
      </w:pPr>
      <w:r>
        <w:t>режим производства ремонтно-строительных работ с</w:t>
      </w:r>
      <w:r w:rsidR="00751EDC">
        <w:t xml:space="preserve"> _________   </w:t>
      </w:r>
      <w:r>
        <w:t xml:space="preserve"> по</w:t>
      </w:r>
      <w:r w:rsidR="00751EDC">
        <w:t xml:space="preserve"> ________</w:t>
      </w:r>
    </w:p>
    <w:p w:rsidR="00B963F7" w:rsidRDefault="00136BE0" w:rsidP="00D733BC">
      <w:pPr>
        <w:pStyle w:val="32"/>
        <w:shd w:val="clear" w:color="auto" w:fill="auto"/>
        <w:tabs>
          <w:tab w:val="left" w:pos="3562"/>
        </w:tabs>
        <w:spacing w:after="0" w:line="240" w:lineRule="auto"/>
        <w:contextualSpacing/>
        <w:jc w:val="both"/>
      </w:pPr>
      <w:r>
        <w:t>часов в</w:t>
      </w:r>
      <w:r>
        <w:tab/>
        <w:t>дни.</w:t>
      </w:r>
    </w:p>
    <w:p w:rsidR="00D733BC" w:rsidRDefault="00D733BC" w:rsidP="000E18A8">
      <w:pPr>
        <w:pStyle w:val="32"/>
        <w:shd w:val="clear" w:color="auto" w:fill="auto"/>
        <w:spacing w:after="0" w:line="240" w:lineRule="auto"/>
        <w:contextualSpacing/>
        <w:jc w:val="both"/>
      </w:pPr>
    </w:p>
    <w:p w:rsidR="00B963F7" w:rsidRDefault="00136BE0" w:rsidP="000E18A8">
      <w:pPr>
        <w:pStyle w:val="32"/>
        <w:shd w:val="clear" w:color="auto" w:fill="auto"/>
        <w:spacing w:after="0" w:line="240" w:lineRule="auto"/>
        <w:contextualSpacing/>
        <w:jc w:val="both"/>
      </w:pPr>
      <w: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00D733BC">
        <w:t>____________________________________________________________________________________________________________________________________________________________</w:t>
      </w:r>
      <w:r w:rsidR="00D733BC">
        <w:lastRenderedPageBreak/>
        <w:t>______________________________________________________________________________________________________</w:t>
      </w:r>
    </w:p>
    <w:p w:rsidR="00B963F7" w:rsidRDefault="00136BE0" w:rsidP="000E18A8">
      <w:pPr>
        <w:pStyle w:val="112"/>
        <w:shd w:val="clear" w:color="auto" w:fill="auto"/>
        <w:spacing w:before="0" w:line="240" w:lineRule="auto"/>
        <w:contextualSpacing/>
        <w:jc w:val="left"/>
      </w:pPr>
      <w:r>
        <w:t>(указываются реквизиты нормативного правового акта субъекта</w:t>
      </w:r>
      <w:r w:rsidR="000E18A8">
        <w:t xml:space="preserve"> </w:t>
      </w:r>
      <w:r>
        <w:t>Российской Федерации или акта органа местного самоуправления, регламентирующего порядок</w:t>
      </w:r>
      <w:r w:rsidR="000E18A8">
        <w:t xml:space="preserve"> </w:t>
      </w:r>
      <w:r>
        <w:t>проведения ремонтно-строительных работ по переустройству и (или) перепланировке жилых помещений)</w:t>
      </w:r>
    </w:p>
    <w:p w:rsidR="00B963F7" w:rsidRDefault="00136BE0">
      <w:pPr>
        <w:pStyle w:val="32"/>
        <w:numPr>
          <w:ilvl w:val="2"/>
          <w:numId w:val="51"/>
        </w:numPr>
        <w:shd w:val="clear" w:color="auto" w:fill="auto"/>
        <w:tabs>
          <w:tab w:val="left" w:pos="260"/>
        </w:tabs>
        <w:spacing w:after="0"/>
        <w:ind w:left="20" w:right="40"/>
        <w:jc w:val="both"/>
      </w:pPr>
      <w: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B963F7" w:rsidRDefault="00136BE0">
      <w:pPr>
        <w:pStyle w:val="32"/>
        <w:numPr>
          <w:ilvl w:val="2"/>
          <w:numId w:val="51"/>
        </w:numPr>
        <w:shd w:val="clear" w:color="auto" w:fill="auto"/>
        <w:tabs>
          <w:tab w:val="left" w:pos="250"/>
        </w:tabs>
        <w:spacing w:after="0"/>
        <w:ind w:left="20" w:right="40"/>
        <w:jc w:val="both"/>
      </w:pPr>
      <w: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C5058" w:rsidRDefault="00136BE0">
      <w:pPr>
        <w:pStyle w:val="32"/>
        <w:numPr>
          <w:ilvl w:val="2"/>
          <w:numId w:val="51"/>
        </w:numPr>
        <w:shd w:val="clear" w:color="auto" w:fill="auto"/>
        <w:tabs>
          <w:tab w:val="left" w:pos="250"/>
          <w:tab w:val="left" w:leader="underscore" w:pos="10244"/>
        </w:tabs>
        <w:spacing w:after="0"/>
        <w:ind w:left="20"/>
        <w:jc w:val="both"/>
      </w:pPr>
      <w:r>
        <w:t>Контроль за исполнением н</w:t>
      </w:r>
      <w:r w:rsidR="008C5058">
        <w:t>астоящего решения возложить на _________________________________________________________________________________________</w:t>
      </w:r>
    </w:p>
    <w:p w:rsidR="008C5058" w:rsidRDefault="008C5058" w:rsidP="008C5058">
      <w:pPr>
        <w:pStyle w:val="112"/>
        <w:shd w:val="clear" w:color="auto" w:fill="auto"/>
        <w:spacing w:before="0" w:line="240" w:lineRule="auto"/>
        <w:contextualSpacing/>
        <w:jc w:val="left"/>
      </w:pPr>
      <w:r>
        <w:t>(наименование структурного подразделения и (или) Ф.И.О.</w:t>
      </w:r>
      <w:r w:rsidRPr="008C5058">
        <w:t xml:space="preserve"> </w:t>
      </w:r>
      <w:r>
        <w:t>должностного лица органа,</w:t>
      </w:r>
      <w:r w:rsidRPr="008C5058">
        <w:t xml:space="preserve"> </w:t>
      </w:r>
      <w:r>
        <w:t>осуществляющего согласование)</w:t>
      </w:r>
    </w:p>
    <w:p w:rsidR="00B963F7" w:rsidRDefault="008C5058" w:rsidP="008C5058">
      <w:pPr>
        <w:pStyle w:val="32"/>
        <w:shd w:val="clear" w:color="auto" w:fill="auto"/>
        <w:tabs>
          <w:tab w:val="left" w:pos="250"/>
          <w:tab w:val="left" w:leader="underscore" w:pos="10244"/>
        </w:tabs>
        <w:spacing w:after="0" w:line="240" w:lineRule="auto"/>
        <w:contextualSpacing/>
        <w:jc w:val="both"/>
      </w:pPr>
      <w:r>
        <w:t>_________________________________________________________________________________________</w:t>
      </w:r>
    </w:p>
    <w:p w:rsidR="008C5058" w:rsidRDefault="008C5058" w:rsidP="008C5058">
      <w:pPr>
        <w:pStyle w:val="a5"/>
        <w:shd w:val="clear" w:color="auto" w:fill="auto"/>
        <w:spacing w:line="240" w:lineRule="auto"/>
        <w:contextualSpacing/>
        <w:jc w:val="right"/>
      </w:pPr>
    </w:p>
    <w:p w:rsidR="000E18A8" w:rsidRDefault="000E18A8" w:rsidP="008C5058">
      <w:pPr>
        <w:pStyle w:val="a5"/>
        <w:shd w:val="clear" w:color="auto" w:fill="auto"/>
        <w:spacing w:line="235" w:lineRule="exact"/>
        <w:jc w:val="right"/>
      </w:pPr>
      <w:r>
        <w:t>(подпись должностного лица органа, осуществляющего согласование)</w:t>
      </w:r>
    </w:p>
    <w:p w:rsidR="008C5058" w:rsidRDefault="008C5058" w:rsidP="008C5058">
      <w:pPr>
        <w:pStyle w:val="20"/>
        <w:shd w:val="clear" w:color="auto" w:fill="auto"/>
        <w:spacing w:before="0" w:after="0" w:line="230" w:lineRule="exact"/>
        <w:ind w:left="9204"/>
        <w:rPr>
          <w:rStyle w:val="21pt"/>
        </w:rPr>
      </w:pPr>
    </w:p>
    <w:p w:rsidR="000E18A8" w:rsidRDefault="000E18A8" w:rsidP="008C5058">
      <w:pPr>
        <w:pStyle w:val="20"/>
        <w:shd w:val="clear" w:color="auto" w:fill="auto"/>
        <w:spacing w:before="0" w:after="0" w:line="230" w:lineRule="exact"/>
        <w:ind w:left="9204"/>
        <w:rPr>
          <w:rStyle w:val="21pt"/>
        </w:rPr>
      </w:pPr>
      <w:r>
        <w:rPr>
          <w:rStyle w:val="21pt"/>
        </w:rPr>
        <w:t>МП.</w:t>
      </w:r>
    </w:p>
    <w:p w:rsidR="008C5058" w:rsidRDefault="008C5058" w:rsidP="008C5058">
      <w:pPr>
        <w:pStyle w:val="20"/>
        <w:shd w:val="clear" w:color="auto" w:fill="auto"/>
        <w:spacing w:before="0" w:after="0" w:line="230" w:lineRule="exact"/>
        <w:ind w:left="9204"/>
      </w:pPr>
    </w:p>
    <w:p w:rsidR="000E18A8" w:rsidRDefault="000E18A8" w:rsidP="008C5058">
      <w:pPr>
        <w:pStyle w:val="20"/>
        <w:tabs>
          <w:tab w:val="left" w:leader="underscore" w:pos="1744"/>
          <w:tab w:val="left" w:leader="underscore" w:pos="3870"/>
          <w:tab w:val="left" w:leader="underscore" w:pos="4720"/>
          <w:tab w:val="left" w:leader="underscore" w:pos="8267"/>
        </w:tabs>
        <w:spacing w:line="240" w:lineRule="exact"/>
        <w:ind w:left="40"/>
        <w:rPr>
          <w:rStyle w:val="295pt"/>
        </w:rPr>
      </w:pPr>
      <w:r>
        <w:t>Получил: «</w:t>
      </w:r>
      <w:r w:rsidR="008C5058">
        <w:t xml:space="preserve"> __» </w:t>
      </w:r>
      <w:r>
        <w:t>202</w:t>
      </w:r>
      <w:r>
        <w:tab/>
        <w:t xml:space="preserve"> г. </w:t>
      </w:r>
      <w:r>
        <w:tab/>
      </w:r>
      <w:r>
        <w:rPr>
          <w:rStyle w:val="295pt"/>
        </w:rPr>
        <w:t>(заполняется</w:t>
      </w:r>
      <w:r w:rsidR="008C5058">
        <w:rPr>
          <w:rStyle w:val="295pt"/>
        </w:rPr>
        <w:t xml:space="preserve"> </w:t>
      </w:r>
      <w:r w:rsidR="008C5058" w:rsidRPr="008C5058">
        <w:rPr>
          <w:rStyle w:val="295pt"/>
        </w:rPr>
        <w:t>в случае направления</w:t>
      </w:r>
      <w:r w:rsidR="008C5058">
        <w:rPr>
          <w:rStyle w:val="295pt"/>
        </w:rPr>
        <w:t xml:space="preserve"> </w:t>
      </w:r>
      <w:r w:rsidR="008C5058" w:rsidRPr="008C5058">
        <w:rPr>
          <w:rStyle w:val="295pt"/>
        </w:rPr>
        <w:t>решения по почте)</w:t>
      </w:r>
    </w:p>
    <w:p w:rsidR="008C5058" w:rsidRDefault="008C5058" w:rsidP="00C46801">
      <w:pPr>
        <w:pStyle w:val="112"/>
        <w:spacing w:before="0" w:line="240" w:lineRule="auto"/>
        <w:ind w:firstLine="40"/>
      </w:pPr>
      <w:r>
        <w:t>____________________________________________</w:t>
      </w:r>
    </w:p>
    <w:p w:rsidR="008C5058" w:rsidRDefault="008C5058" w:rsidP="00C46801">
      <w:pPr>
        <w:pStyle w:val="112"/>
        <w:spacing w:before="0" w:line="240" w:lineRule="auto"/>
      </w:pPr>
      <w:r>
        <w:t>(подпись должностного лица, направившего</w:t>
      </w:r>
    </w:p>
    <w:p w:rsidR="000E18A8" w:rsidRDefault="008C5058" w:rsidP="00C46801">
      <w:pPr>
        <w:pStyle w:val="112"/>
        <w:shd w:val="clear" w:color="auto" w:fill="auto"/>
        <w:spacing w:before="0" w:line="240" w:lineRule="auto"/>
      </w:pPr>
      <w:r>
        <w:t>решение в адрес заявителя(ей))</w:t>
      </w:r>
    </w:p>
    <w:p w:rsidR="000E18A8" w:rsidRDefault="000E18A8">
      <w:pPr>
        <w:rPr>
          <w:rFonts w:ascii="Times New Roman" w:eastAsia="Times New Roman" w:hAnsi="Times New Roman" w:cs="Times New Roman"/>
          <w:sz w:val="19"/>
          <w:szCs w:val="19"/>
        </w:rPr>
      </w:pPr>
      <w:r>
        <w:br w:type="page"/>
      </w:r>
    </w:p>
    <w:p w:rsidR="006E06EA" w:rsidRDefault="006E06EA">
      <w:pPr>
        <w:pStyle w:val="46"/>
        <w:keepNext/>
        <w:keepLines/>
        <w:shd w:val="clear" w:color="auto" w:fill="auto"/>
        <w:spacing w:before="0" w:after="0" w:line="298" w:lineRule="exact"/>
        <w:ind w:left="120"/>
        <w:jc w:val="center"/>
      </w:pPr>
      <w:bookmarkStart w:id="12" w:name="bookmark46"/>
    </w:p>
    <w:p w:rsidR="006E06EA" w:rsidRDefault="006E06EA" w:rsidP="00D95C1C">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Приложение № </w:t>
      </w:r>
      <w:r w:rsidR="00AE02E1">
        <w:rPr>
          <w:rFonts w:ascii="Times New Roman" w:hAnsi="Times New Roman" w:cs="Times New Roman"/>
          <w:sz w:val="28"/>
          <w:szCs w:val="28"/>
        </w:rPr>
        <w:t>4</w:t>
      </w:r>
      <w:r w:rsidRPr="00134E7B">
        <w:rPr>
          <w:rFonts w:ascii="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837646">
        <w:rPr>
          <w:rFonts w:ascii="Times New Roman" w:hAnsi="Times New Roman" w:cs="Times New Roman"/>
          <w:sz w:val="28"/>
          <w:szCs w:val="28"/>
        </w:rPr>
        <w:t>»</w:t>
      </w:r>
      <w:r w:rsidR="00734099" w:rsidRPr="00734099">
        <w:rPr>
          <w:rFonts w:ascii="Times New Roman" w:hAnsi="Times New Roman" w:cs="Times New Roman"/>
          <w:sz w:val="28"/>
          <w:szCs w:val="28"/>
        </w:rPr>
        <w:t xml:space="preserve"> </w:t>
      </w:r>
    </w:p>
    <w:p w:rsidR="006E06EA" w:rsidRDefault="006E06EA">
      <w:pPr>
        <w:pStyle w:val="46"/>
        <w:keepNext/>
        <w:keepLines/>
        <w:shd w:val="clear" w:color="auto" w:fill="auto"/>
        <w:spacing w:before="0" w:after="0" w:line="298" w:lineRule="exact"/>
        <w:ind w:left="120"/>
        <w:jc w:val="center"/>
      </w:pPr>
    </w:p>
    <w:p w:rsidR="00B963F7" w:rsidRPr="00D95C1C" w:rsidRDefault="00136BE0" w:rsidP="006E06EA">
      <w:pPr>
        <w:pStyle w:val="46"/>
        <w:keepNext/>
        <w:keepLines/>
        <w:shd w:val="clear" w:color="auto" w:fill="auto"/>
        <w:spacing w:before="0" w:after="0" w:line="298" w:lineRule="exact"/>
        <w:ind w:left="120"/>
        <w:jc w:val="center"/>
        <w:rPr>
          <w:sz w:val="28"/>
          <w:szCs w:val="28"/>
        </w:rPr>
      </w:pPr>
      <w:r w:rsidRPr="00D95C1C">
        <w:rPr>
          <w:sz w:val="28"/>
          <w:szCs w:val="28"/>
        </w:rPr>
        <w:t>Форма документа, подтверждающего принятие решения об отказе в согласовании переустройства и (или) перепланировки</w:t>
      </w:r>
      <w:bookmarkStart w:id="13" w:name="bookmark47"/>
      <w:bookmarkEnd w:id="12"/>
      <w:r w:rsidR="006E06EA" w:rsidRPr="00D95C1C">
        <w:rPr>
          <w:sz w:val="28"/>
          <w:szCs w:val="28"/>
        </w:rPr>
        <w:t xml:space="preserve"> </w:t>
      </w:r>
      <w:r w:rsidRPr="00D95C1C">
        <w:rPr>
          <w:sz w:val="28"/>
          <w:szCs w:val="28"/>
        </w:rPr>
        <w:t>жилого помещения</w:t>
      </w:r>
      <w:bookmarkEnd w:id="13"/>
    </w:p>
    <w:p w:rsidR="00D95C1C" w:rsidRDefault="00D95C1C">
      <w:pPr>
        <w:pStyle w:val="32"/>
        <w:shd w:val="clear" w:color="auto" w:fill="auto"/>
        <w:spacing w:after="0"/>
        <w:ind w:left="20"/>
        <w:jc w:val="left"/>
      </w:pPr>
    </w:p>
    <w:p w:rsidR="00B963F7" w:rsidRDefault="00136BE0">
      <w:pPr>
        <w:pStyle w:val="32"/>
        <w:shd w:val="clear" w:color="auto" w:fill="auto"/>
        <w:spacing w:after="0"/>
        <w:ind w:left="20"/>
        <w:jc w:val="left"/>
      </w:pPr>
      <w:r>
        <w:t>(Бланк органа,</w:t>
      </w:r>
    </w:p>
    <w:p w:rsidR="00B963F7" w:rsidRDefault="00136BE0">
      <w:pPr>
        <w:pStyle w:val="32"/>
        <w:shd w:val="clear" w:color="auto" w:fill="auto"/>
        <w:spacing w:after="0"/>
        <w:ind w:left="20"/>
        <w:jc w:val="left"/>
      </w:pPr>
      <w:r>
        <w:t>осуществляющего</w:t>
      </w:r>
    </w:p>
    <w:p w:rsidR="00B963F7" w:rsidRDefault="00136BE0">
      <w:pPr>
        <w:pStyle w:val="32"/>
        <w:shd w:val="clear" w:color="auto" w:fill="auto"/>
        <w:spacing w:after="259"/>
        <w:ind w:left="20"/>
        <w:jc w:val="left"/>
      </w:pPr>
      <w:r>
        <w:t>согласование)</w:t>
      </w:r>
    </w:p>
    <w:p w:rsidR="00B963F7" w:rsidRPr="007E2C4C" w:rsidRDefault="00136BE0">
      <w:pPr>
        <w:pStyle w:val="151"/>
        <w:shd w:val="clear" w:color="auto" w:fill="auto"/>
        <w:spacing w:before="0" w:after="0" w:line="250" w:lineRule="exact"/>
        <w:ind w:left="120"/>
        <w:jc w:val="center"/>
      </w:pPr>
      <w:r w:rsidRPr="007E2C4C">
        <w:t>РЕШЕНИЕ</w:t>
      </w:r>
    </w:p>
    <w:p w:rsidR="00B963F7" w:rsidRPr="007E2C4C" w:rsidRDefault="00136BE0">
      <w:pPr>
        <w:pStyle w:val="151"/>
        <w:shd w:val="clear" w:color="auto" w:fill="auto"/>
        <w:spacing w:before="0" w:after="447" w:line="250" w:lineRule="exact"/>
        <w:ind w:left="120"/>
        <w:jc w:val="center"/>
      </w:pPr>
      <w:r w:rsidRPr="007E2C4C">
        <w:t>об отказе в согласовании переустройства и (или) перепланировки жилого помещения</w:t>
      </w:r>
    </w:p>
    <w:p w:rsidR="00B963F7" w:rsidRDefault="00136BE0">
      <w:pPr>
        <w:pStyle w:val="32"/>
        <w:shd w:val="clear" w:color="auto" w:fill="auto"/>
        <w:tabs>
          <w:tab w:val="left" w:leader="underscore" w:pos="10004"/>
        </w:tabs>
        <w:spacing w:after="0" w:line="264" w:lineRule="exact"/>
        <w:ind w:left="20"/>
        <w:jc w:val="left"/>
      </w:pPr>
      <w:r>
        <w:t>В связи с обращением</w:t>
      </w:r>
      <w:r>
        <w:tab/>
      </w:r>
    </w:p>
    <w:p w:rsidR="00B963F7" w:rsidRDefault="00136BE0">
      <w:pPr>
        <w:pStyle w:val="32"/>
        <w:shd w:val="clear" w:color="auto" w:fill="auto"/>
        <w:tabs>
          <w:tab w:val="left" w:pos="7978"/>
        </w:tabs>
        <w:spacing w:after="0" w:line="264" w:lineRule="exact"/>
        <w:ind w:left="20" w:right="100" w:firstLine="3120"/>
        <w:jc w:val="left"/>
      </w:pPr>
      <w:r>
        <w:rPr>
          <w:rStyle w:val="395pt1"/>
        </w:rPr>
        <w:t xml:space="preserve">(Ф.И.О. физического лица, наименование юридического лица - заявителя) </w:t>
      </w:r>
      <w:r>
        <w:t xml:space="preserve">о намерении провести </w:t>
      </w:r>
      <w:r>
        <w:rPr>
          <w:rStyle w:val="3f"/>
        </w:rPr>
        <w:t>переустройство и (или) перепланировку</w:t>
      </w:r>
      <w:r>
        <w:tab/>
        <w:t>жилых помещений</w:t>
      </w:r>
    </w:p>
    <w:p w:rsidR="00B963F7" w:rsidRDefault="00136BE0">
      <w:pPr>
        <w:pStyle w:val="112"/>
        <w:shd w:val="clear" w:color="auto" w:fill="auto"/>
        <w:spacing w:before="0" w:line="264" w:lineRule="exact"/>
        <w:ind w:left="120"/>
      </w:pPr>
      <w:r>
        <w:t>(ненужное зачеркнуть)</w:t>
      </w:r>
    </w:p>
    <w:p w:rsidR="00B963F7" w:rsidRDefault="00136BE0">
      <w:pPr>
        <w:pStyle w:val="32"/>
        <w:shd w:val="clear" w:color="auto" w:fill="auto"/>
        <w:tabs>
          <w:tab w:val="left" w:leader="underscore" w:pos="9994"/>
        </w:tabs>
        <w:spacing w:after="0" w:line="264" w:lineRule="exact"/>
        <w:ind w:left="20"/>
        <w:jc w:val="left"/>
      </w:pPr>
      <w:r>
        <w:t>по адресу:</w:t>
      </w:r>
      <w:r>
        <w:tab/>
      </w:r>
    </w:p>
    <w:p w:rsidR="00B963F7" w:rsidRDefault="00136BE0">
      <w:pPr>
        <w:pStyle w:val="32"/>
        <w:shd w:val="clear" w:color="auto" w:fill="auto"/>
        <w:tabs>
          <w:tab w:val="left" w:leader="underscore" w:pos="6577"/>
        </w:tabs>
        <w:spacing w:after="0" w:line="230" w:lineRule="exact"/>
        <w:ind w:left="20"/>
        <w:jc w:val="left"/>
      </w:pPr>
      <w:r>
        <w:tab/>
        <w:t xml:space="preserve">, </w:t>
      </w:r>
      <w:r>
        <w:rPr>
          <w:rStyle w:val="3f"/>
        </w:rPr>
        <w:t>занимаемых (принадлежащих)</w:t>
      </w:r>
    </w:p>
    <w:p w:rsidR="00B963F7" w:rsidRDefault="00136BE0">
      <w:pPr>
        <w:pStyle w:val="112"/>
        <w:shd w:val="clear" w:color="auto" w:fill="auto"/>
        <w:spacing w:before="0" w:line="264" w:lineRule="exact"/>
        <w:ind w:left="7460"/>
        <w:jc w:val="left"/>
      </w:pPr>
      <w:r>
        <w:t>(ненужное зачеркнуть)</w:t>
      </w:r>
    </w:p>
    <w:p w:rsidR="00B963F7" w:rsidRDefault="00136BE0">
      <w:pPr>
        <w:pStyle w:val="32"/>
        <w:shd w:val="clear" w:color="auto" w:fill="auto"/>
        <w:tabs>
          <w:tab w:val="left" w:leader="underscore" w:pos="9994"/>
        </w:tabs>
        <w:spacing w:after="0" w:line="264" w:lineRule="exact"/>
        <w:ind w:left="20"/>
        <w:jc w:val="left"/>
      </w:pPr>
      <w:r>
        <w:t>на основании:</w:t>
      </w:r>
      <w:r>
        <w:tab/>
      </w:r>
    </w:p>
    <w:p w:rsidR="00B963F7" w:rsidRDefault="00136BE0">
      <w:pPr>
        <w:pStyle w:val="112"/>
        <w:shd w:val="clear" w:color="auto" w:fill="auto"/>
        <w:spacing w:before="0" w:after="236" w:line="264" w:lineRule="exact"/>
        <w:ind w:left="2360"/>
        <w:jc w:val="left"/>
      </w:pPr>
      <w:r>
        <w:t>(вид и реквизиты правоустанавливающего документа на переустраиваемое и (или)</w:t>
      </w:r>
    </w:p>
    <w:p w:rsidR="00B963F7" w:rsidRDefault="00136BE0">
      <w:pPr>
        <w:pStyle w:val="32"/>
        <w:shd w:val="clear" w:color="auto" w:fill="auto"/>
        <w:tabs>
          <w:tab w:val="left" w:leader="underscore" w:pos="4143"/>
          <w:tab w:val="left" w:pos="7570"/>
        </w:tabs>
        <w:spacing w:after="6" w:line="269" w:lineRule="exact"/>
        <w:ind w:left="20" w:right="1220" w:firstLine="3460"/>
        <w:jc w:val="left"/>
      </w:pPr>
      <w:proofErr w:type="spellStart"/>
      <w:r>
        <w:rPr>
          <w:rStyle w:val="395pt1"/>
        </w:rPr>
        <w:t>перепланируемое</w:t>
      </w:r>
      <w:proofErr w:type="spellEnd"/>
      <w:r>
        <w:rPr>
          <w:rStyle w:val="395pt1"/>
        </w:rPr>
        <w:t xml:space="preserve"> жилое помещение) </w:t>
      </w:r>
      <w:r>
        <w:t xml:space="preserve">по результатам рассмотрения представленных документов принято решение об отказе в проведении </w:t>
      </w:r>
      <w:r>
        <w:tab/>
      </w:r>
      <w:r>
        <w:tab/>
        <w:t>по основаниям:</w:t>
      </w:r>
    </w:p>
    <w:p w:rsidR="006E06EA" w:rsidRDefault="006E06EA">
      <w:pPr>
        <w:pStyle w:val="32"/>
        <w:shd w:val="clear" w:color="auto" w:fill="auto"/>
        <w:tabs>
          <w:tab w:val="left" w:leader="underscore" w:pos="4143"/>
          <w:tab w:val="left" w:pos="7570"/>
        </w:tabs>
        <w:spacing w:after="6" w:line="269" w:lineRule="exact"/>
        <w:ind w:left="20" w:right="1220" w:firstLine="3460"/>
        <w:jc w:val="left"/>
      </w:pPr>
    </w:p>
    <w:tbl>
      <w:tblPr>
        <w:tblW w:w="0" w:type="auto"/>
        <w:jc w:val="center"/>
        <w:tblLayout w:type="fixed"/>
        <w:tblCellMar>
          <w:left w:w="10" w:type="dxa"/>
          <w:right w:w="10" w:type="dxa"/>
        </w:tblCellMar>
        <w:tblLook w:val="04A0" w:firstRow="1" w:lastRow="0" w:firstColumn="1" w:lastColumn="0" w:noHBand="0" w:noVBand="1"/>
      </w:tblPr>
      <w:tblGrid>
        <w:gridCol w:w="1555"/>
        <w:gridCol w:w="4834"/>
        <w:gridCol w:w="3544"/>
      </w:tblGrid>
      <w:tr w:rsidR="00B963F7" w:rsidTr="00866AE2">
        <w:trPr>
          <w:trHeight w:val="1651"/>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pPr>
            <w:r>
              <w:t>№ пункта администра</w:t>
            </w:r>
            <w:r>
              <w:softHyphen/>
              <w:t>тивного регламента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302" w:lineRule="exact"/>
              <w:ind w:right="400"/>
              <w:jc w:val="right"/>
            </w:pPr>
            <w:r>
              <w:t>Наименование основания для отказа в соответствии с единым стандартом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307" w:lineRule="exact"/>
            </w:pPr>
            <w:r>
              <w:t>Разъяснение причин отказа в предоставлении услуги</w:t>
            </w:r>
          </w:p>
        </w:tc>
      </w:tr>
      <w:tr w:rsidR="00B963F7" w:rsidTr="00866AE2">
        <w:trPr>
          <w:trHeight w:val="1954"/>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left="120"/>
              <w:jc w:val="left"/>
            </w:pPr>
            <w:r>
              <w:t>подпункт 1 пункта 2.8</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jc w:val="both"/>
            </w:pPr>
            <w:r>
              <w:t>Не представлены документы, обязанность по представлению которых с возложена на заявителя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left="80"/>
              <w:jc w:val="left"/>
            </w:pPr>
            <w: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B963F7" w:rsidRDefault="00136BE0">
      <w:pPr>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555"/>
        <w:gridCol w:w="4594"/>
        <w:gridCol w:w="3221"/>
      </w:tblGrid>
      <w:tr w:rsidR="00B963F7">
        <w:trPr>
          <w:trHeight w:val="4930"/>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right="220"/>
              <w:jc w:val="right"/>
            </w:pPr>
            <w:r>
              <w:lastRenderedPageBreak/>
              <w:t>подпункт 2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B963F7">
        <w:trPr>
          <w:trHeight w:val="185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right="220"/>
              <w:jc w:val="right"/>
            </w:pPr>
            <w:r>
              <w:t>подпункт 3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302" w:lineRule="exact"/>
              <w:ind w:left="80"/>
            </w:pPr>
            <w:r>
              <w:t>Представления документов в ненадлежащий орган.</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78" w:lineRule="exact"/>
              <w:ind w:left="80"/>
            </w:pPr>
            <w:r>
              <w:t>Указывается уполномоченный орган, осуществляющий согласование, в который предоставляются документы</w:t>
            </w:r>
          </w:p>
        </w:tc>
      </w:tr>
      <w:tr w:rsidR="00B963F7">
        <w:trPr>
          <w:trHeight w:val="2549"/>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right="220"/>
              <w:jc w:val="right"/>
            </w:pPr>
            <w:r>
              <w:t>подпункт 4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963F7" w:rsidRDefault="00B963F7">
      <w:pPr>
        <w:rPr>
          <w:sz w:val="2"/>
          <w:szCs w:val="2"/>
        </w:rPr>
      </w:pPr>
    </w:p>
    <w:p w:rsidR="006E06EA" w:rsidRDefault="006E06EA" w:rsidP="006E06EA">
      <w:pPr>
        <w:pStyle w:val="112"/>
        <w:shd w:val="clear" w:color="auto" w:fill="auto"/>
        <w:spacing w:before="0" w:line="240" w:lineRule="auto"/>
        <w:contextualSpacing/>
        <w:jc w:val="both"/>
      </w:pPr>
    </w:p>
    <w:p w:rsidR="00B963F7" w:rsidRDefault="00136BE0" w:rsidP="006E06EA">
      <w:pPr>
        <w:pStyle w:val="112"/>
        <w:shd w:val="clear" w:color="auto" w:fill="auto"/>
        <w:spacing w:before="0" w:line="240" w:lineRule="auto"/>
        <w:ind w:left="142" w:right="269"/>
        <w:contextualSpacing/>
        <w:jc w:val="both"/>
      </w:pPr>
      <w:r>
        <w:t>Дополнительная информация:</w:t>
      </w:r>
    </w:p>
    <w:p w:rsidR="00B963F7" w:rsidRDefault="00136BE0" w:rsidP="006E06EA">
      <w:pPr>
        <w:pStyle w:val="112"/>
        <w:shd w:val="clear" w:color="auto" w:fill="auto"/>
        <w:spacing w:before="0" w:line="240" w:lineRule="auto"/>
        <w:ind w:left="142" w:right="269"/>
        <w:contextualSpacing/>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6E06EA" w:rsidRDefault="006E06EA" w:rsidP="006E06EA">
      <w:pPr>
        <w:pStyle w:val="112"/>
        <w:shd w:val="clear" w:color="auto" w:fill="auto"/>
        <w:spacing w:before="0" w:line="240" w:lineRule="auto"/>
        <w:ind w:left="142" w:right="269"/>
        <w:contextualSpacing/>
        <w:jc w:val="both"/>
      </w:pPr>
    </w:p>
    <w:p w:rsidR="00B963F7" w:rsidRPr="006E06EA" w:rsidRDefault="00136BE0" w:rsidP="006E06EA">
      <w:pPr>
        <w:pStyle w:val="40"/>
        <w:framePr w:w="2043" w:h="733" w:vSpace="590" w:wrap="around" w:vAnchor="text" w:hAnchor="margin" w:x="6076" w:y="779"/>
        <w:shd w:val="clear" w:color="auto" w:fill="auto"/>
        <w:spacing w:before="0" w:after="0" w:line="240" w:lineRule="auto"/>
        <w:ind w:left="142" w:right="269" w:firstLine="400"/>
        <w:contextualSpacing/>
        <w:jc w:val="left"/>
        <w:rPr>
          <w:rFonts w:ascii="Times New Roman" w:hAnsi="Times New Roman" w:cs="Times New Roman"/>
          <w:sz w:val="20"/>
          <w:szCs w:val="20"/>
        </w:rPr>
      </w:pPr>
      <w:r w:rsidRPr="006E06EA">
        <w:rPr>
          <w:rStyle w:val="40pt"/>
          <w:rFonts w:ascii="Times New Roman" w:hAnsi="Times New Roman" w:cs="Times New Roman"/>
          <w:sz w:val="20"/>
          <w:szCs w:val="20"/>
        </w:rPr>
        <w:t>Сведения об электронной подписи</w:t>
      </w:r>
    </w:p>
    <w:p w:rsidR="00B963F7" w:rsidRDefault="00136BE0" w:rsidP="006E06EA">
      <w:pPr>
        <w:pStyle w:val="112"/>
        <w:shd w:val="clear" w:color="auto" w:fill="auto"/>
        <w:spacing w:before="0" w:line="240" w:lineRule="auto"/>
        <w:ind w:left="142" w:right="269"/>
        <w:contextualSpacing/>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6E06EA" w:rsidRDefault="006E06EA">
      <w:pPr>
        <w:pStyle w:val="22"/>
        <w:shd w:val="clear" w:color="auto" w:fill="auto"/>
        <w:spacing w:line="190" w:lineRule="exact"/>
        <w:ind w:left="20"/>
        <w:jc w:val="both"/>
        <w:rPr>
          <w:rStyle w:val="2f0"/>
          <w:i w:val="0"/>
          <w:sz w:val="20"/>
          <w:szCs w:val="20"/>
        </w:rPr>
      </w:pPr>
    </w:p>
    <w:p w:rsidR="006E06EA" w:rsidRDefault="006E06EA">
      <w:pPr>
        <w:pStyle w:val="22"/>
        <w:shd w:val="clear" w:color="auto" w:fill="auto"/>
        <w:spacing w:line="190" w:lineRule="exact"/>
        <w:ind w:left="20"/>
        <w:jc w:val="both"/>
        <w:rPr>
          <w:rStyle w:val="2f0"/>
          <w:i w:val="0"/>
          <w:sz w:val="20"/>
          <w:szCs w:val="20"/>
        </w:rPr>
      </w:pPr>
    </w:p>
    <w:p w:rsidR="006E06EA" w:rsidRDefault="006E06EA">
      <w:pPr>
        <w:pStyle w:val="22"/>
        <w:shd w:val="clear" w:color="auto" w:fill="auto"/>
        <w:spacing w:line="190" w:lineRule="exact"/>
        <w:ind w:left="20"/>
        <w:jc w:val="both"/>
        <w:rPr>
          <w:rStyle w:val="2f0"/>
          <w:i w:val="0"/>
          <w:sz w:val="20"/>
          <w:szCs w:val="20"/>
        </w:rPr>
      </w:pPr>
    </w:p>
    <w:p w:rsidR="006E06EA" w:rsidRDefault="006E06EA">
      <w:pPr>
        <w:pStyle w:val="22"/>
        <w:shd w:val="clear" w:color="auto" w:fill="auto"/>
        <w:spacing w:line="190" w:lineRule="exact"/>
        <w:ind w:left="20"/>
        <w:jc w:val="both"/>
        <w:rPr>
          <w:rStyle w:val="2f0"/>
          <w:i w:val="0"/>
          <w:sz w:val="20"/>
          <w:szCs w:val="20"/>
        </w:rPr>
      </w:pPr>
    </w:p>
    <w:p w:rsidR="006E06EA" w:rsidRDefault="00136BE0">
      <w:pPr>
        <w:pStyle w:val="22"/>
        <w:shd w:val="clear" w:color="auto" w:fill="auto"/>
        <w:spacing w:line="190" w:lineRule="exact"/>
        <w:ind w:left="20"/>
        <w:jc w:val="both"/>
        <w:rPr>
          <w:rStyle w:val="2f0"/>
          <w:i w:val="0"/>
          <w:sz w:val="20"/>
          <w:szCs w:val="20"/>
        </w:rPr>
      </w:pPr>
      <w:r w:rsidRPr="006E06EA">
        <w:rPr>
          <w:rStyle w:val="2f0"/>
          <w:i w:val="0"/>
          <w:sz w:val="20"/>
          <w:szCs w:val="20"/>
        </w:rPr>
        <w:t>Должность и ФИО сотрудника, принявшего решение</w:t>
      </w:r>
    </w:p>
    <w:p w:rsidR="00B963F7" w:rsidRDefault="006E06EA" w:rsidP="006E06EA">
      <w:pPr>
        <w:pStyle w:val="22"/>
        <w:shd w:val="clear" w:color="auto" w:fill="auto"/>
        <w:spacing w:line="190" w:lineRule="exact"/>
        <w:ind w:left="20"/>
        <w:jc w:val="both"/>
        <w:rPr>
          <w:sz w:val="2"/>
          <w:szCs w:val="2"/>
        </w:rPr>
      </w:pPr>
      <w:r>
        <w:rPr>
          <w:rStyle w:val="2f0"/>
          <w:i w:val="0"/>
          <w:sz w:val="20"/>
          <w:szCs w:val="20"/>
        </w:rPr>
        <w:t>________</w:t>
      </w:r>
    </w:p>
    <w:p w:rsidR="00B963F7" w:rsidRDefault="00B963F7">
      <w:pPr>
        <w:rPr>
          <w:sz w:val="2"/>
          <w:szCs w:val="2"/>
        </w:rPr>
      </w:pPr>
    </w:p>
    <w:sectPr w:rsidR="00B963F7" w:rsidSect="004E09E0">
      <w:headerReference w:type="default" r:id="rId31"/>
      <w:footerReference w:type="default" r:id="rId32"/>
      <w:pgSz w:w="11905" w:h="16837"/>
      <w:pgMar w:top="851"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47F" w:rsidRDefault="003C447F" w:rsidP="00B963F7">
      <w:r>
        <w:separator/>
      </w:r>
    </w:p>
  </w:endnote>
  <w:endnote w:type="continuationSeparator" w:id="0">
    <w:p w:rsidR="003C447F" w:rsidRDefault="003C447F" w:rsidP="00B9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E" w:rsidRPr="00D73280" w:rsidRDefault="007E1A8E">
    <w:pPr>
      <w:pStyle w:val="af9"/>
      <w:jc w:val="center"/>
      <w:rPr>
        <w:rFonts w:ascii="Times New Roman" w:hAnsi="Times New Roman" w:cs="Times New Roman"/>
      </w:rPr>
    </w:pPr>
  </w:p>
  <w:p w:rsidR="007E1A8E" w:rsidRDefault="007E1A8E">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E" w:rsidRDefault="007E1A8E">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47F" w:rsidRDefault="003C447F">
      <w:r>
        <w:separator/>
      </w:r>
    </w:p>
  </w:footnote>
  <w:footnote w:type="continuationSeparator" w:id="0">
    <w:p w:rsidR="003C447F" w:rsidRDefault="003C4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E" w:rsidRPr="00D95C1C" w:rsidRDefault="007E1A8E" w:rsidP="00D95C1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D8C"/>
    <w:multiLevelType w:val="multilevel"/>
    <w:tmpl w:val="6D7A7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97F91"/>
    <w:multiLevelType w:val="multilevel"/>
    <w:tmpl w:val="1A42B79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17B1D"/>
    <w:multiLevelType w:val="multilevel"/>
    <w:tmpl w:val="B60462B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8C645B"/>
    <w:multiLevelType w:val="multilevel"/>
    <w:tmpl w:val="7A987A4E"/>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B728D6"/>
    <w:multiLevelType w:val="multilevel"/>
    <w:tmpl w:val="8932CDB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D76D2D"/>
    <w:multiLevelType w:val="multilevel"/>
    <w:tmpl w:val="276E29E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0D6A28"/>
    <w:multiLevelType w:val="multilevel"/>
    <w:tmpl w:val="9F4C93F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A3650C"/>
    <w:multiLevelType w:val="multilevel"/>
    <w:tmpl w:val="75605AB4"/>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E93C4F"/>
    <w:multiLevelType w:val="multilevel"/>
    <w:tmpl w:val="EA8ED8D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155EBE"/>
    <w:multiLevelType w:val="multilevel"/>
    <w:tmpl w:val="CA2A481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B14831"/>
    <w:multiLevelType w:val="multilevel"/>
    <w:tmpl w:val="72D243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C039CF"/>
    <w:multiLevelType w:val="multilevel"/>
    <w:tmpl w:val="DAEAF35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1A7CD3"/>
    <w:multiLevelType w:val="multilevel"/>
    <w:tmpl w:val="044AE4C8"/>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AF6EF8"/>
    <w:multiLevelType w:val="multilevel"/>
    <w:tmpl w:val="02002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F072D5"/>
    <w:multiLevelType w:val="multilevel"/>
    <w:tmpl w:val="42564D0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672574"/>
    <w:multiLevelType w:val="multilevel"/>
    <w:tmpl w:val="B6F42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B53548"/>
    <w:multiLevelType w:val="multilevel"/>
    <w:tmpl w:val="762CD2E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52780B"/>
    <w:multiLevelType w:val="multilevel"/>
    <w:tmpl w:val="2A266B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0">
    <w:nsid w:val="245D490E"/>
    <w:multiLevelType w:val="multilevel"/>
    <w:tmpl w:val="CD2A398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DC4490"/>
    <w:multiLevelType w:val="multilevel"/>
    <w:tmpl w:val="00D2CC6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716DA1"/>
    <w:multiLevelType w:val="multilevel"/>
    <w:tmpl w:val="21E6B8D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8750FB"/>
    <w:multiLevelType w:val="multilevel"/>
    <w:tmpl w:val="F618A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A51C38"/>
    <w:multiLevelType w:val="multilevel"/>
    <w:tmpl w:val="4EDA5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A61F22"/>
    <w:multiLevelType w:val="multilevel"/>
    <w:tmpl w:val="3A147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494F31"/>
    <w:multiLevelType w:val="multilevel"/>
    <w:tmpl w:val="AA66754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6E752E"/>
    <w:multiLevelType w:val="multilevel"/>
    <w:tmpl w:val="5810D9A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E66AED"/>
    <w:multiLevelType w:val="multilevel"/>
    <w:tmpl w:val="B628AD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FE0BBB"/>
    <w:multiLevelType w:val="multilevel"/>
    <w:tmpl w:val="8CCE47C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C427BD"/>
    <w:multiLevelType w:val="multilevel"/>
    <w:tmpl w:val="55D088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7D40438"/>
    <w:multiLevelType w:val="multilevel"/>
    <w:tmpl w:val="723A75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455B89"/>
    <w:multiLevelType w:val="multilevel"/>
    <w:tmpl w:val="BB4E3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9F3B53"/>
    <w:multiLevelType w:val="multilevel"/>
    <w:tmpl w:val="4D4E2A6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FA4044"/>
    <w:multiLevelType w:val="multilevel"/>
    <w:tmpl w:val="85EE775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303750"/>
    <w:multiLevelType w:val="multilevel"/>
    <w:tmpl w:val="F182B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931D36"/>
    <w:multiLevelType w:val="multilevel"/>
    <w:tmpl w:val="9F980D8C"/>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250B70"/>
    <w:multiLevelType w:val="multilevel"/>
    <w:tmpl w:val="E910C93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230EED"/>
    <w:multiLevelType w:val="multilevel"/>
    <w:tmpl w:val="1FC6792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0B6CE7"/>
    <w:multiLevelType w:val="multilevel"/>
    <w:tmpl w:val="75303790"/>
    <w:lvl w:ilvl="0">
      <w:start w:val="5"/>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640B8A"/>
    <w:multiLevelType w:val="multilevel"/>
    <w:tmpl w:val="AE5A6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6E4481"/>
    <w:multiLevelType w:val="multilevel"/>
    <w:tmpl w:val="2F4CC1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0236B2"/>
    <w:multiLevelType w:val="multilevel"/>
    <w:tmpl w:val="FD8EE68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DEB31DA"/>
    <w:multiLevelType w:val="multilevel"/>
    <w:tmpl w:val="56709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8522BCE"/>
    <w:multiLevelType w:val="multilevel"/>
    <w:tmpl w:val="759A13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
  </w:num>
  <w:num w:numId="4">
    <w:abstractNumId w:val="18"/>
  </w:num>
  <w:num w:numId="5">
    <w:abstractNumId w:val="36"/>
  </w:num>
  <w:num w:numId="6">
    <w:abstractNumId w:val="39"/>
  </w:num>
  <w:num w:numId="7">
    <w:abstractNumId w:val="14"/>
  </w:num>
  <w:num w:numId="8">
    <w:abstractNumId w:val="20"/>
  </w:num>
  <w:num w:numId="9">
    <w:abstractNumId w:val="8"/>
  </w:num>
  <w:num w:numId="10">
    <w:abstractNumId w:val="15"/>
  </w:num>
  <w:num w:numId="11">
    <w:abstractNumId w:val="42"/>
  </w:num>
  <w:num w:numId="12">
    <w:abstractNumId w:val="50"/>
  </w:num>
  <w:num w:numId="13">
    <w:abstractNumId w:val="45"/>
  </w:num>
  <w:num w:numId="14">
    <w:abstractNumId w:val="38"/>
  </w:num>
  <w:num w:numId="15">
    <w:abstractNumId w:val="9"/>
  </w:num>
  <w:num w:numId="16">
    <w:abstractNumId w:val="35"/>
  </w:num>
  <w:num w:numId="17">
    <w:abstractNumId w:val="7"/>
  </w:num>
  <w:num w:numId="18">
    <w:abstractNumId w:val="49"/>
  </w:num>
  <w:num w:numId="19">
    <w:abstractNumId w:val="47"/>
  </w:num>
  <w:num w:numId="20">
    <w:abstractNumId w:val="32"/>
  </w:num>
  <w:num w:numId="21">
    <w:abstractNumId w:val="30"/>
  </w:num>
  <w:num w:numId="22">
    <w:abstractNumId w:val="11"/>
  </w:num>
  <w:num w:numId="23">
    <w:abstractNumId w:val="23"/>
  </w:num>
  <w:num w:numId="24">
    <w:abstractNumId w:val="3"/>
  </w:num>
  <w:num w:numId="25">
    <w:abstractNumId w:val="27"/>
  </w:num>
  <w:num w:numId="26">
    <w:abstractNumId w:val="4"/>
  </w:num>
  <w:num w:numId="27">
    <w:abstractNumId w:val="12"/>
  </w:num>
  <w:num w:numId="28">
    <w:abstractNumId w:val="6"/>
  </w:num>
  <w:num w:numId="29">
    <w:abstractNumId w:val="31"/>
  </w:num>
  <w:num w:numId="30">
    <w:abstractNumId w:val="10"/>
  </w:num>
  <w:num w:numId="31">
    <w:abstractNumId w:val="13"/>
  </w:num>
  <w:num w:numId="32">
    <w:abstractNumId w:val="29"/>
  </w:num>
  <w:num w:numId="33">
    <w:abstractNumId w:val="17"/>
  </w:num>
  <w:num w:numId="34">
    <w:abstractNumId w:val="28"/>
  </w:num>
  <w:num w:numId="35">
    <w:abstractNumId w:val="21"/>
  </w:num>
  <w:num w:numId="36">
    <w:abstractNumId w:val="37"/>
  </w:num>
  <w:num w:numId="37">
    <w:abstractNumId w:val="33"/>
  </w:num>
  <w:num w:numId="38">
    <w:abstractNumId w:val="43"/>
  </w:num>
  <w:num w:numId="39">
    <w:abstractNumId w:val="1"/>
  </w:num>
  <w:num w:numId="40">
    <w:abstractNumId w:val="40"/>
  </w:num>
  <w:num w:numId="41">
    <w:abstractNumId w:val="0"/>
  </w:num>
  <w:num w:numId="42">
    <w:abstractNumId w:val="5"/>
  </w:num>
  <w:num w:numId="43">
    <w:abstractNumId w:val="46"/>
  </w:num>
  <w:num w:numId="44">
    <w:abstractNumId w:val="41"/>
  </w:num>
  <w:num w:numId="45">
    <w:abstractNumId w:val="16"/>
  </w:num>
  <w:num w:numId="46">
    <w:abstractNumId w:val="19"/>
  </w:num>
  <w:num w:numId="47">
    <w:abstractNumId w:val="22"/>
  </w:num>
  <w:num w:numId="48">
    <w:abstractNumId w:val="26"/>
  </w:num>
  <w:num w:numId="49">
    <w:abstractNumId w:val="48"/>
  </w:num>
  <w:num w:numId="50">
    <w:abstractNumId w:val="24"/>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F7"/>
    <w:rsid w:val="00004898"/>
    <w:rsid w:val="0001105A"/>
    <w:rsid w:val="000173A2"/>
    <w:rsid w:val="000211AD"/>
    <w:rsid w:val="00024695"/>
    <w:rsid w:val="00026AC6"/>
    <w:rsid w:val="00043A43"/>
    <w:rsid w:val="000442AB"/>
    <w:rsid w:val="00062492"/>
    <w:rsid w:val="0006371F"/>
    <w:rsid w:val="000701CA"/>
    <w:rsid w:val="0007466D"/>
    <w:rsid w:val="00080573"/>
    <w:rsid w:val="00084D26"/>
    <w:rsid w:val="000852CB"/>
    <w:rsid w:val="00090477"/>
    <w:rsid w:val="000946F3"/>
    <w:rsid w:val="00095613"/>
    <w:rsid w:val="000A2385"/>
    <w:rsid w:val="000A5504"/>
    <w:rsid w:val="000B15A6"/>
    <w:rsid w:val="000B2F00"/>
    <w:rsid w:val="000B49B0"/>
    <w:rsid w:val="000C7AFD"/>
    <w:rsid w:val="000D062C"/>
    <w:rsid w:val="000E18A8"/>
    <w:rsid w:val="0010505A"/>
    <w:rsid w:val="00111AFA"/>
    <w:rsid w:val="001160D3"/>
    <w:rsid w:val="0012580A"/>
    <w:rsid w:val="00134E7B"/>
    <w:rsid w:val="00136BE0"/>
    <w:rsid w:val="00151502"/>
    <w:rsid w:val="001720D4"/>
    <w:rsid w:val="00177EE1"/>
    <w:rsid w:val="00184992"/>
    <w:rsid w:val="00196A38"/>
    <w:rsid w:val="001A2B57"/>
    <w:rsid w:val="001B0888"/>
    <w:rsid w:val="001B49FE"/>
    <w:rsid w:val="001B77FD"/>
    <w:rsid w:val="001C3F79"/>
    <w:rsid w:val="001D2CDB"/>
    <w:rsid w:val="001E53F8"/>
    <w:rsid w:val="001F1484"/>
    <w:rsid w:val="001F2834"/>
    <w:rsid w:val="001F31AA"/>
    <w:rsid w:val="00210651"/>
    <w:rsid w:val="00214E94"/>
    <w:rsid w:val="00215EA3"/>
    <w:rsid w:val="0022299E"/>
    <w:rsid w:val="00235423"/>
    <w:rsid w:val="00236D41"/>
    <w:rsid w:val="0024345B"/>
    <w:rsid w:val="00253340"/>
    <w:rsid w:val="00262FBC"/>
    <w:rsid w:val="002664BE"/>
    <w:rsid w:val="002930C9"/>
    <w:rsid w:val="002A23C4"/>
    <w:rsid w:val="002B39D8"/>
    <w:rsid w:val="002C4B40"/>
    <w:rsid w:val="002D64C9"/>
    <w:rsid w:val="002E76C3"/>
    <w:rsid w:val="002F1129"/>
    <w:rsid w:val="002F2D8C"/>
    <w:rsid w:val="002F3CE0"/>
    <w:rsid w:val="0031526A"/>
    <w:rsid w:val="003228CE"/>
    <w:rsid w:val="00331191"/>
    <w:rsid w:val="00336E26"/>
    <w:rsid w:val="0035361B"/>
    <w:rsid w:val="0035630B"/>
    <w:rsid w:val="00360DED"/>
    <w:rsid w:val="0037704C"/>
    <w:rsid w:val="00397430"/>
    <w:rsid w:val="003B0966"/>
    <w:rsid w:val="003B0A6F"/>
    <w:rsid w:val="003B7656"/>
    <w:rsid w:val="003C0C0B"/>
    <w:rsid w:val="003C447F"/>
    <w:rsid w:val="003C45AF"/>
    <w:rsid w:val="003D0B43"/>
    <w:rsid w:val="003E55E9"/>
    <w:rsid w:val="0040219A"/>
    <w:rsid w:val="004146DE"/>
    <w:rsid w:val="0041569C"/>
    <w:rsid w:val="0041670A"/>
    <w:rsid w:val="004207DE"/>
    <w:rsid w:val="0042134A"/>
    <w:rsid w:val="0043466C"/>
    <w:rsid w:val="004525DE"/>
    <w:rsid w:val="00495570"/>
    <w:rsid w:val="004A2B15"/>
    <w:rsid w:val="004B24B3"/>
    <w:rsid w:val="004C253F"/>
    <w:rsid w:val="004C56CB"/>
    <w:rsid w:val="004E09E0"/>
    <w:rsid w:val="004E232D"/>
    <w:rsid w:val="004E3088"/>
    <w:rsid w:val="004F0AE5"/>
    <w:rsid w:val="0050299A"/>
    <w:rsid w:val="00504EF1"/>
    <w:rsid w:val="00505F24"/>
    <w:rsid w:val="005222F6"/>
    <w:rsid w:val="00524F9E"/>
    <w:rsid w:val="005312ED"/>
    <w:rsid w:val="00555A71"/>
    <w:rsid w:val="00556FF0"/>
    <w:rsid w:val="00562442"/>
    <w:rsid w:val="005639F6"/>
    <w:rsid w:val="00564E49"/>
    <w:rsid w:val="00581376"/>
    <w:rsid w:val="00582686"/>
    <w:rsid w:val="00582ADD"/>
    <w:rsid w:val="0058499B"/>
    <w:rsid w:val="005A4090"/>
    <w:rsid w:val="005B44B2"/>
    <w:rsid w:val="005B7F62"/>
    <w:rsid w:val="005C2D2C"/>
    <w:rsid w:val="005D5EBF"/>
    <w:rsid w:val="005D6318"/>
    <w:rsid w:val="005F4950"/>
    <w:rsid w:val="00604CE8"/>
    <w:rsid w:val="00616556"/>
    <w:rsid w:val="00624A5B"/>
    <w:rsid w:val="006259F7"/>
    <w:rsid w:val="00627609"/>
    <w:rsid w:val="00630E3B"/>
    <w:rsid w:val="00642A0B"/>
    <w:rsid w:val="00654C23"/>
    <w:rsid w:val="00661BDE"/>
    <w:rsid w:val="006838B0"/>
    <w:rsid w:val="00685188"/>
    <w:rsid w:val="00694927"/>
    <w:rsid w:val="006A5C96"/>
    <w:rsid w:val="006B280C"/>
    <w:rsid w:val="006B790F"/>
    <w:rsid w:val="006D083A"/>
    <w:rsid w:val="006E06EA"/>
    <w:rsid w:val="006F5302"/>
    <w:rsid w:val="00702EDC"/>
    <w:rsid w:val="007056F1"/>
    <w:rsid w:val="007143AF"/>
    <w:rsid w:val="00714775"/>
    <w:rsid w:val="007172ED"/>
    <w:rsid w:val="00722FF3"/>
    <w:rsid w:val="00723A29"/>
    <w:rsid w:val="00734099"/>
    <w:rsid w:val="00744F09"/>
    <w:rsid w:val="007463F4"/>
    <w:rsid w:val="00746D5E"/>
    <w:rsid w:val="00751EDC"/>
    <w:rsid w:val="007646A4"/>
    <w:rsid w:val="00777316"/>
    <w:rsid w:val="00780300"/>
    <w:rsid w:val="00780A04"/>
    <w:rsid w:val="00792D8D"/>
    <w:rsid w:val="007B1575"/>
    <w:rsid w:val="007D04B3"/>
    <w:rsid w:val="007D4A00"/>
    <w:rsid w:val="007D7E96"/>
    <w:rsid w:val="007E1A8E"/>
    <w:rsid w:val="007E2C4C"/>
    <w:rsid w:val="007E5EE3"/>
    <w:rsid w:val="0080327F"/>
    <w:rsid w:val="00820E2D"/>
    <w:rsid w:val="00824F03"/>
    <w:rsid w:val="00825155"/>
    <w:rsid w:val="00837646"/>
    <w:rsid w:val="00837650"/>
    <w:rsid w:val="00843201"/>
    <w:rsid w:val="00843A3A"/>
    <w:rsid w:val="0084504F"/>
    <w:rsid w:val="008575D4"/>
    <w:rsid w:val="00865C26"/>
    <w:rsid w:val="00866AE2"/>
    <w:rsid w:val="0087091C"/>
    <w:rsid w:val="00881AC6"/>
    <w:rsid w:val="00896F1F"/>
    <w:rsid w:val="008A4154"/>
    <w:rsid w:val="008A77C4"/>
    <w:rsid w:val="008C0AE9"/>
    <w:rsid w:val="008C5058"/>
    <w:rsid w:val="008D6552"/>
    <w:rsid w:val="008D7139"/>
    <w:rsid w:val="008E4149"/>
    <w:rsid w:val="008E7B09"/>
    <w:rsid w:val="008E7D01"/>
    <w:rsid w:val="008F0E5D"/>
    <w:rsid w:val="008F7A4B"/>
    <w:rsid w:val="0090040C"/>
    <w:rsid w:val="00904182"/>
    <w:rsid w:val="0090590D"/>
    <w:rsid w:val="00906BC6"/>
    <w:rsid w:val="00917747"/>
    <w:rsid w:val="00930862"/>
    <w:rsid w:val="00937A5E"/>
    <w:rsid w:val="009611CA"/>
    <w:rsid w:val="00964F40"/>
    <w:rsid w:val="009654A1"/>
    <w:rsid w:val="00966572"/>
    <w:rsid w:val="009A1466"/>
    <w:rsid w:val="009B4096"/>
    <w:rsid w:val="009B75E0"/>
    <w:rsid w:val="009C163F"/>
    <w:rsid w:val="009C4939"/>
    <w:rsid w:val="009C4966"/>
    <w:rsid w:val="009C6640"/>
    <w:rsid w:val="009C7059"/>
    <w:rsid w:val="009D4A55"/>
    <w:rsid w:val="009E3014"/>
    <w:rsid w:val="009E49BB"/>
    <w:rsid w:val="009F4A3B"/>
    <w:rsid w:val="009F6E18"/>
    <w:rsid w:val="00A0345C"/>
    <w:rsid w:val="00A04551"/>
    <w:rsid w:val="00A17392"/>
    <w:rsid w:val="00A1792E"/>
    <w:rsid w:val="00A37AED"/>
    <w:rsid w:val="00A50610"/>
    <w:rsid w:val="00A51EE9"/>
    <w:rsid w:val="00A70AE8"/>
    <w:rsid w:val="00AB30D8"/>
    <w:rsid w:val="00AB3311"/>
    <w:rsid w:val="00AC15CC"/>
    <w:rsid w:val="00AD249C"/>
    <w:rsid w:val="00AD407C"/>
    <w:rsid w:val="00AD4696"/>
    <w:rsid w:val="00AE02E1"/>
    <w:rsid w:val="00AE131F"/>
    <w:rsid w:val="00AF42BC"/>
    <w:rsid w:val="00B011A8"/>
    <w:rsid w:val="00B03C7A"/>
    <w:rsid w:val="00B10476"/>
    <w:rsid w:val="00B10569"/>
    <w:rsid w:val="00B13131"/>
    <w:rsid w:val="00B15248"/>
    <w:rsid w:val="00B2241E"/>
    <w:rsid w:val="00B30193"/>
    <w:rsid w:val="00B315C2"/>
    <w:rsid w:val="00B3752A"/>
    <w:rsid w:val="00B75007"/>
    <w:rsid w:val="00B769C5"/>
    <w:rsid w:val="00B8183F"/>
    <w:rsid w:val="00B867E7"/>
    <w:rsid w:val="00B94DDB"/>
    <w:rsid w:val="00B963F7"/>
    <w:rsid w:val="00BA490F"/>
    <w:rsid w:val="00BA73AF"/>
    <w:rsid w:val="00BB413A"/>
    <w:rsid w:val="00BB6D01"/>
    <w:rsid w:val="00BC680E"/>
    <w:rsid w:val="00BD22C9"/>
    <w:rsid w:val="00BE6AAA"/>
    <w:rsid w:val="00BF69A1"/>
    <w:rsid w:val="00C00B32"/>
    <w:rsid w:val="00C05BDF"/>
    <w:rsid w:val="00C07991"/>
    <w:rsid w:val="00C07BBC"/>
    <w:rsid w:val="00C12169"/>
    <w:rsid w:val="00C24BE0"/>
    <w:rsid w:val="00C30B07"/>
    <w:rsid w:val="00C35C22"/>
    <w:rsid w:val="00C41588"/>
    <w:rsid w:val="00C41E66"/>
    <w:rsid w:val="00C44701"/>
    <w:rsid w:val="00C46801"/>
    <w:rsid w:val="00C545EB"/>
    <w:rsid w:val="00C553E0"/>
    <w:rsid w:val="00C6221E"/>
    <w:rsid w:val="00C71332"/>
    <w:rsid w:val="00C7525A"/>
    <w:rsid w:val="00C75FD4"/>
    <w:rsid w:val="00C90084"/>
    <w:rsid w:val="00C97B1F"/>
    <w:rsid w:val="00CA4A26"/>
    <w:rsid w:val="00CA4C9E"/>
    <w:rsid w:val="00CC544B"/>
    <w:rsid w:val="00CC5F75"/>
    <w:rsid w:val="00CD2B35"/>
    <w:rsid w:val="00CD5BD9"/>
    <w:rsid w:val="00CD66F6"/>
    <w:rsid w:val="00CE0109"/>
    <w:rsid w:val="00CE53EB"/>
    <w:rsid w:val="00CE6F84"/>
    <w:rsid w:val="00CF1F8B"/>
    <w:rsid w:val="00CF5B02"/>
    <w:rsid w:val="00CF74B0"/>
    <w:rsid w:val="00D03941"/>
    <w:rsid w:val="00D132D2"/>
    <w:rsid w:val="00D179E6"/>
    <w:rsid w:val="00D241AB"/>
    <w:rsid w:val="00D73280"/>
    <w:rsid w:val="00D733BC"/>
    <w:rsid w:val="00D84079"/>
    <w:rsid w:val="00D84591"/>
    <w:rsid w:val="00D95C1C"/>
    <w:rsid w:val="00DA29D5"/>
    <w:rsid w:val="00DB51C3"/>
    <w:rsid w:val="00DB5CC2"/>
    <w:rsid w:val="00DC2ECE"/>
    <w:rsid w:val="00DC3994"/>
    <w:rsid w:val="00DD38EF"/>
    <w:rsid w:val="00DD4432"/>
    <w:rsid w:val="00DF014C"/>
    <w:rsid w:val="00DF0154"/>
    <w:rsid w:val="00DF2A21"/>
    <w:rsid w:val="00E0542A"/>
    <w:rsid w:val="00E14708"/>
    <w:rsid w:val="00E16D19"/>
    <w:rsid w:val="00E16E69"/>
    <w:rsid w:val="00E30CC2"/>
    <w:rsid w:val="00E333AE"/>
    <w:rsid w:val="00E36BF6"/>
    <w:rsid w:val="00E36DF0"/>
    <w:rsid w:val="00E47B6A"/>
    <w:rsid w:val="00E53009"/>
    <w:rsid w:val="00E543DB"/>
    <w:rsid w:val="00E5595B"/>
    <w:rsid w:val="00E61A03"/>
    <w:rsid w:val="00E7430C"/>
    <w:rsid w:val="00E943CD"/>
    <w:rsid w:val="00E97CCB"/>
    <w:rsid w:val="00EA522B"/>
    <w:rsid w:val="00ED25E1"/>
    <w:rsid w:val="00ED552A"/>
    <w:rsid w:val="00ED564E"/>
    <w:rsid w:val="00EE2C83"/>
    <w:rsid w:val="00EE32F2"/>
    <w:rsid w:val="00EE4A6F"/>
    <w:rsid w:val="00EF3C4A"/>
    <w:rsid w:val="00EF4090"/>
    <w:rsid w:val="00EF550B"/>
    <w:rsid w:val="00F028E7"/>
    <w:rsid w:val="00F309F5"/>
    <w:rsid w:val="00F34E90"/>
    <w:rsid w:val="00F41D78"/>
    <w:rsid w:val="00F4728E"/>
    <w:rsid w:val="00F55DAB"/>
    <w:rsid w:val="00F57DEF"/>
    <w:rsid w:val="00F62CD0"/>
    <w:rsid w:val="00F643EA"/>
    <w:rsid w:val="00F74CAD"/>
    <w:rsid w:val="00F802F9"/>
    <w:rsid w:val="00F80AE0"/>
    <w:rsid w:val="00F80AFC"/>
    <w:rsid w:val="00F8624D"/>
    <w:rsid w:val="00F92E69"/>
    <w:rsid w:val="00F96D85"/>
    <w:rsid w:val="00FA3DCA"/>
    <w:rsid w:val="00FD07DF"/>
    <w:rsid w:val="00FF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63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3F7"/>
    <w:rPr>
      <w:color w:val="0066CC"/>
      <w:u w:val="single"/>
    </w:rPr>
  </w:style>
  <w:style w:type="character" w:customStyle="1" w:styleId="a4">
    <w:name w:val="Сноска_"/>
    <w:basedOn w:val="a0"/>
    <w:link w:val="a5"/>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Сноска (2) + Интервал 1 pt"/>
    <w:basedOn w:val="2"/>
    <w:rsid w:val="00B963F7"/>
    <w:rPr>
      <w:rFonts w:ascii="Times New Roman" w:eastAsia="Times New Roman" w:hAnsi="Times New Roman" w:cs="Times New Roman"/>
      <w:b w:val="0"/>
      <w:bCs w:val="0"/>
      <w:i w:val="0"/>
      <w:iCs w:val="0"/>
      <w:smallCaps w:val="0"/>
      <w:strike w:val="0"/>
      <w:spacing w:val="30"/>
      <w:sz w:val="23"/>
      <w:szCs w:val="23"/>
    </w:rPr>
  </w:style>
  <w:style w:type="character" w:customStyle="1" w:styleId="295pt">
    <w:name w:val="Сноска (2) + 9;5 pt"/>
    <w:basedOn w:val="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_"/>
    <w:basedOn w:val="a0"/>
    <w:link w:val="2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картинке (2)_"/>
    <w:basedOn w:val="a0"/>
    <w:link w:val="24"/>
    <w:rsid w:val="00B963F7"/>
    <w:rPr>
      <w:rFonts w:ascii="Microsoft Sans Serif" w:eastAsia="Microsoft Sans Serif" w:hAnsi="Microsoft Sans Serif" w:cs="Microsoft Sans Serif"/>
      <w:b w:val="0"/>
      <w:bCs w:val="0"/>
      <w:i w:val="0"/>
      <w:iCs w:val="0"/>
      <w:smallCaps w:val="0"/>
      <w:strike w:val="0"/>
      <w:sz w:val="11"/>
      <w:szCs w:val="11"/>
    </w:rPr>
  </w:style>
  <w:style w:type="character" w:customStyle="1" w:styleId="3">
    <w:name w:val="Подпись к картинке (3)_"/>
    <w:basedOn w:val="a0"/>
    <w:link w:val="3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link w:val="3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B963F7"/>
    <w:rPr>
      <w:rFonts w:ascii="Sylfaen" w:eastAsia="Sylfaen" w:hAnsi="Sylfaen" w:cs="Sylfaen"/>
      <w:b w:val="0"/>
      <w:bCs w:val="0"/>
      <w:i w:val="0"/>
      <w:iCs w:val="0"/>
      <w:smallCaps w:val="0"/>
      <w:strike w:val="0"/>
      <w:spacing w:val="0"/>
      <w:sz w:val="19"/>
      <w:szCs w:val="19"/>
    </w:rPr>
  </w:style>
  <w:style w:type="character" w:customStyle="1" w:styleId="41">
    <w:name w:val="Подпись к картинке (4)_"/>
    <w:basedOn w:val="a0"/>
    <w:link w:val="4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B963F7"/>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51">
    <w:name w:val="Подпись к картинке (5)_"/>
    <w:basedOn w:val="a0"/>
    <w:link w:val="52"/>
    <w:rsid w:val="00B963F7"/>
    <w:rPr>
      <w:rFonts w:ascii="Times New Roman" w:eastAsia="Times New Roman" w:hAnsi="Times New Roman" w:cs="Times New Roman"/>
      <w:b w:val="0"/>
      <w:bCs w:val="0"/>
      <w:i w:val="0"/>
      <w:iCs w:val="0"/>
      <w:smallCaps w:val="0"/>
      <w:strike w:val="0"/>
      <w:spacing w:val="0"/>
      <w:sz w:val="14"/>
      <w:szCs w:val="14"/>
    </w:rPr>
  </w:style>
  <w:style w:type="character" w:customStyle="1" w:styleId="53">
    <w:name w:val="Подпись к картинке (5) + Не полужирный"/>
    <w:basedOn w:val="51"/>
    <w:rsid w:val="00B963F7"/>
    <w:rPr>
      <w:rFonts w:ascii="Times New Roman" w:eastAsia="Times New Roman" w:hAnsi="Times New Roman" w:cs="Times New Roman"/>
      <w:b/>
      <w:bCs/>
      <w:i w:val="0"/>
      <w:iCs w:val="0"/>
      <w:smallCaps w:val="0"/>
      <w:strike w:val="0"/>
      <w:spacing w:val="0"/>
      <w:sz w:val="14"/>
      <w:szCs w:val="14"/>
    </w:rPr>
  </w:style>
  <w:style w:type="character" w:customStyle="1" w:styleId="6">
    <w:name w:val="Подпись к картинке (6)_"/>
    <w:basedOn w:val="a0"/>
    <w:link w:val="60"/>
    <w:rsid w:val="00B963F7"/>
    <w:rPr>
      <w:rFonts w:ascii="Times New Roman" w:eastAsia="Times New Roman" w:hAnsi="Times New Roman" w:cs="Times New Roman"/>
      <w:b w:val="0"/>
      <w:bCs w:val="0"/>
      <w:i w:val="0"/>
      <w:iCs w:val="0"/>
      <w:smallCaps w:val="0"/>
      <w:strike w:val="0"/>
      <w:sz w:val="14"/>
      <w:szCs w:val="14"/>
    </w:rPr>
  </w:style>
  <w:style w:type="character" w:customStyle="1" w:styleId="61">
    <w:name w:val="Основной текст (6)_"/>
    <w:basedOn w:val="a0"/>
    <w:link w:val="6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963F7"/>
    <w:rPr>
      <w:b w:val="0"/>
      <w:bCs w:val="0"/>
      <w:i w:val="0"/>
      <w:iCs w:val="0"/>
      <w:smallCaps w:val="0"/>
      <w:strike w:val="0"/>
      <w:sz w:val="22"/>
      <w:szCs w:val="22"/>
    </w:rPr>
  </w:style>
  <w:style w:type="character" w:customStyle="1" w:styleId="71">
    <w:name w:val="Основной текст (7)"/>
    <w:basedOn w:val="7"/>
    <w:rsid w:val="00B963F7"/>
    <w:rPr>
      <w:b w:val="0"/>
      <w:bCs w:val="0"/>
      <w:i w:val="0"/>
      <w:iCs w:val="0"/>
      <w:smallCaps w:val="0"/>
      <w:strike w:val="0"/>
      <w:sz w:val="22"/>
      <w:szCs w:val="22"/>
    </w:rPr>
  </w:style>
  <w:style w:type="character" w:customStyle="1" w:styleId="63">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sid w:val="00B963F7"/>
    <w:rPr>
      <w:rFonts w:ascii="Times New Roman" w:eastAsia="Times New Roman" w:hAnsi="Times New Roman" w:cs="Times New Roman"/>
      <w:b w:val="0"/>
      <w:bCs w:val="0"/>
      <w:i w:val="0"/>
      <w:iCs w:val="0"/>
      <w:smallCaps w:val="0"/>
      <w:strike w:val="0"/>
      <w:sz w:val="20"/>
      <w:szCs w:val="20"/>
    </w:rPr>
  </w:style>
  <w:style w:type="character" w:customStyle="1" w:styleId="MicrosoftSansSerif9pt">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z w:val="18"/>
      <w:szCs w:val="18"/>
    </w:rPr>
  </w:style>
  <w:style w:type="character" w:customStyle="1" w:styleId="66">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7">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4"/>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4">
    <w:name w:val="Основной текст5"/>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8">
    <w:name w:val="Основной текст6"/>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7"/>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Подпись к картинке (4)"/>
    <w:basedOn w:val="4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9">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a">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1pt0">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9">
    <w:name w:val="Основной текст9"/>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 (8)_"/>
    <w:basedOn w:val="a0"/>
    <w:link w:val="81"/>
    <w:rsid w:val="00B963F7"/>
    <w:rPr>
      <w:rFonts w:ascii="Sylfaen" w:eastAsia="Sylfaen" w:hAnsi="Sylfaen" w:cs="Sylfaen"/>
      <w:b w:val="0"/>
      <w:bCs w:val="0"/>
      <w:i w:val="0"/>
      <w:iCs w:val="0"/>
      <w:smallCaps w:val="0"/>
      <w:strike w:val="0"/>
      <w:w w:val="100"/>
      <w:sz w:val="19"/>
      <w:szCs w:val="19"/>
    </w:rPr>
  </w:style>
  <w:style w:type="character" w:customStyle="1" w:styleId="82">
    <w:name w:val="Основной текст (8)"/>
    <w:basedOn w:val="80"/>
    <w:rsid w:val="00B963F7"/>
    <w:rPr>
      <w:rFonts w:ascii="Sylfaen" w:eastAsia="Sylfaen" w:hAnsi="Sylfaen" w:cs="Sylfaen"/>
      <w:b w:val="0"/>
      <w:bCs w:val="0"/>
      <w:i w:val="0"/>
      <w:iCs w:val="0"/>
      <w:smallCaps w:val="0"/>
      <w:strike w:val="0"/>
      <w:w w:val="100"/>
      <w:sz w:val="19"/>
      <w:szCs w:val="19"/>
    </w:rPr>
  </w:style>
  <w:style w:type="character" w:customStyle="1" w:styleId="10">
    <w:name w:val="Заголовок №1_"/>
    <w:basedOn w:val="a0"/>
    <w:link w:val="1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6">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
    <w:name w:val="Основной текст10"/>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4pt">
    <w:name w:val="Колонтитул + 14 pt"/>
    <w:basedOn w:val="a9"/>
    <w:rsid w:val="00B963F7"/>
    <w:rPr>
      <w:rFonts w:ascii="Times New Roman" w:eastAsia="Times New Roman" w:hAnsi="Times New Roman" w:cs="Times New Roman"/>
      <w:b w:val="0"/>
      <w:bCs w:val="0"/>
      <w:i w:val="0"/>
      <w:iCs w:val="0"/>
      <w:smallCaps w:val="0"/>
      <w:strike w:val="0"/>
      <w:spacing w:val="0"/>
      <w:sz w:val="28"/>
      <w:szCs w:val="28"/>
    </w:rPr>
  </w:style>
  <w:style w:type="character" w:customStyle="1" w:styleId="90">
    <w:name w:val="Основной текст (9)_"/>
    <w:basedOn w:val="a0"/>
    <w:link w:val="9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92">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01">
    <w:name w:val="Основной текст (10)_"/>
    <w:basedOn w:val="a0"/>
    <w:link w:val="10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11">
    <w:name w:val="Основной текст (11)_"/>
    <w:basedOn w:val="a0"/>
    <w:link w:val="11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1">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30">
    <w:name w:val="Основной текст (13)_"/>
    <w:basedOn w:val="a0"/>
    <w:link w:val="1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B963F7"/>
    <w:rPr>
      <w:rFonts w:ascii="Times New Roman" w:eastAsia="Times New Roman" w:hAnsi="Times New Roman" w:cs="Times New Roman"/>
      <w:b w:val="0"/>
      <w:bCs w:val="0"/>
      <w:i w:val="0"/>
      <w:iCs w:val="0"/>
      <w:smallCaps w:val="0"/>
      <w:strike w:val="0"/>
      <w:sz w:val="20"/>
      <w:szCs w:val="20"/>
    </w:rPr>
  </w:style>
  <w:style w:type="character" w:customStyle="1" w:styleId="6b">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115pt">
    <w:name w:val="Основной текст (14) + 11;5 pt"/>
    <w:basedOn w:val="a0"/>
    <w:rsid w:val="00B963F7"/>
    <w:rPr>
      <w:rFonts w:ascii="Times New Roman" w:eastAsia="Times New Roman" w:hAnsi="Times New Roman" w:cs="Times New Roman"/>
      <w:spacing w:val="0"/>
      <w:sz w:val="23"/>
      <w:szCs w:val="23"/>
    </w:rPr>
  </w:style>
  <w:style w:type="character" w:customStyle="1" w:styleId="6c">
    <w:name w:val="Основной текст (6) + Не полужирный"/>
    <w:basedOn w:val="61"/>
    <w:rsid w:val="00B963F7"/>
    <w:rPr>
      <w:rFonts w:ascii="Times New Roman" w:eastAsia="Times New Roman" w:hAnsi="Times New Roman" w:cs="Times New Roman"/>
      <w:b/>
      <w:bCs/>
      <w:i w:val="0"/>
      <w:iCs w:val="0"/>
      <w:smallCaps w:val="0"/>
      <w:strike w:val="0"/>
      <w:spacing w:val="0"/>
      <w:sz w:val="27"/>
      <w:szCs w:val="27"/>
    </w:rPr>
  </w:style>
  <w:style w:type="character" w:customStyle="1" w:styleId="115pt">
    <w:name w:val="Колонтитул + 11;5 pt"/>
    <w:basedOn w:val="a9"/>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2">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35">
    <w:name w:val="Заголовок №3_"/>
    <w:basedOn w:val="a0"/>
    <w:link w:val="3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7">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103">
    <w:name w:val="Основной текст (10)"/>
    <w:basedOn w:val="10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главление_"/>
    <w:basedOn w:val="a0"/>
    <w:link w:val="af4"/>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a">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_"/>
    <w:basedOn w:val="a0"/>
    <w:link w:val="28"/>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MicrosoftSansSerif9pt0">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2a">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b">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3c">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Заголовок №1 (2)_"/>
    <w:basedOn w:val="a0"/>
    <w:link w:val="123"/>
    <w:rsid w:val="00B963F7"/>
    <w:rPr>
      <w:rFonts w:ascii="Times New Roman" w:eastAsia="Times New Roman" w:hAnsi="Times New Roman" w:cs="Times New Roman"/>
      <w:b w:val="0"/>
      <w:bCs w:val="0"/>
      <w:i w:val="0"/>
      <w:iCs w:val="0"/>
      <w:smallCaps w:val="0"/>
      <w:strike w:val="0"/>
      <w:sz w:val="37"/>
      <w:szCs w:val="37"/>
    </w:rPr>
  </w:style>
  <w:style w:type="character" w:customStyle="1" w:styleId="45">
    <w:name w:val="Заголовок №4_"/>
    <w:basedOn w:val="a0"/>
    <w:link w:val="46"/>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B963F7"/>
    <w:rPr>
      <w:rFonts w:ascii="Times New Roman" w:eastAsia="Times New Roman" w:hAnsi="Times New Roman" w:cs="Times New Roman"/>
      <w:b w:val="0"/>
      <w:bCs w:val="0"/>
      <w:i w:val="0"/>
      <w:iCs w:val="0"/>
      <w:smallCaps w:val="0"/>
      <w:strike w:val="0"/>
      <w:spacing w:val="0"/>
      <w:sz w:val="25"/>
      <w:szCs w:val="25"/>
    </w:rPr>
  </w:style>
  <w:style w:type="character" w:customStyle="1" w:styleId="113">
    <w:name w:val="Основной текст (11)"/>
    <w:basedOn w:val="111"/>
    <w:rsid w:val="00B963F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95pt">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e">
    <w:name w:val="Оглавление (2)_"/>
    <w:basedOn w:val="a0"/>
    <w:link w:val="2f"/>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_"/>
    <w:basedOn w:val="a0"/>
    <w:link w:val="af6"/>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5pt0">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e">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40pt">
    <w:name w:val="Основной текст (4) + Интервал 0 pt"/>
    <w:basedOn w:val="4"/>
    <w:rsid w:val="00B963F7"/>
    <w:rPr>
      <w:rFonts w:ascii="Sylfaen" w:eastAsia="Sylfaen" w:hAnsi="Sylfaen" w:cs="Sylfaen"/>
      <w:b w:val="0"/>
      <w:bCs w:val="0"/>
      <w:i w:val="0"/>
      <w:iCs w:val="0"/>
      <w:smallCaps w:val="0"/>
      <w:strike w:val="0"/>
      <w:spacing w:val="10"/>
      <w:sz w:val="19"/>
      <w:szCs w:val="19"/>
    </w:rPr>
  </w:style>
  <w:style w:type="character" w:customStyle="1" w:styleId="395pt1">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f">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0">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B963F7"/>
    <w:pPr>
      <w:shd w:val="clear" w:color="auto" w:fill="FFFFFF"/>
      <w:spacing w:line="230"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B963F7"/>
    <w:pPr>
      <w:shd w:val="clear" w:color="auto" w:fill="FFFFFF"/>
      <w:spacing w:before="480" w:after="480" w:line="0" w:lineRule="atLeast"/>
    </w:pPr>
    <w:rPr>
      <w:rFonts w:ascii="Times New Roman" w:eastAsia="Times New Roman" w:hAnsi="Times New Roman" w:cs="Times New Roman"/>
      <w:sz w:val="23"/>
      <w:szCs w:val="23"/>
    </w:rPr>
  </w:style>
  <w:style w:type="paragraph" w:customStyle="1" w:styleId="22">
    <w:name w:val="Основной текст (2)"/>
    <w:basedOn w:val="a"/>
    <w:link w:val="21"/>
    <w:rsid w:val="00B963F7"/>
    <w:pPr>
      <w:shd w:val="clear" w:color="auto" w:fill="FFFFFF"/>
      <w:spacing w:line="0" w:lineRule="atLeast"/>
    </w:pPr>
    <w:rPr>
      <w:rFonts w:ascii="Times New Roman" w:eastAsia="Times New Roman" w:hAnsi="Times New Roman" w:cs="Times New Roman"/>
      <w:i/>
      <w:iCs/>
      <w:sz w:val="19"/>
      <w:szCs w:val="19"/>
    </w:rPr>
  </w:style>
  <w:style w:type="paragraph" w:customStyle="1" w:styleId="24">
    <w:name w:val="Подпись к картинке (2)"/>
    <w:basedOn w:val="a"/>
    <w:link w:val="23"/>
    <w:rsid w:val="00B963F7"/>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30">
    <w:name w:val="Подпись к картинке (3)"/>
    <w:basedOn w:val="a"/>
    <w:link w:val="3"/>
    <w:rsid w:val="00B963F7"/>
    <w:pPr>
      <w:shd w:val="clear" w:color="auto" w:fill="FFFFFF"/>
      <w:spacing w:line="0" w:lineRule="atLeast"/>
    </w:pPr>
    <w:rPr>
      <w:rFonts w:ascii="Times New Roman" w:eastAsia="Times New Roman" w:hAnsi="Times New Roman" w:cs="Times New Roman"/>
      <w:sz w:val="23"/>
      <w:szCs w:val="23"/>
    </w:rPr>
  </w:style>
  <w:style w:type="paragraph" w:customStyle="1" w:styleId="12">
    <w:name w:val="Основной текст12"/>
    <w:basedOn w:val="a"/>
    <w:link w:val="a6"/>
    <w:rsid w:val="00B963F7"/>
    <w:pPr>
      <w:shd w:val="clear" w:color="auto" w:fill="FFFFFF"/>
      <w:spacing w:line="0" w:lineRule="atLeast"/>
      <w:ind w:hanging="1740"/>
    </w:pPr>
    <w:rPr>
      <w:rFonts w:ascii="Times New Roman" w:eastAsia="Times New Roman" w:hAnsi="Times New Roman" w:cs="Times New Roman"/>
      <w:sz w:val="27"/>
      <w:szCs w:val="27"/>
    </w:rPr>
  </w:style>
  <w:style w:type="paragraph" w:customStyle="1" w:styleId="50">
    <w:name w:val="Основной текст (5)"/>
    <w:basedOn w:val="a"/>
    <w:link w:val="5"/>
    <w:rsid w:val="00B963F7"/>
    <w:pPr>
      <w:shd w:val="clear" w:color="auto" w:fill="FFFFFF"/>
      <w:spacing w:before="360" w:after="720" w:line="0" w:lineRule="atLeast"/>
      <w:ind w:hanging="1780"/>
    </w:pPr>
    <w:rPr>
      <w:rFonts w:ascii="Times New Roman" w:eastAsia="Times New Roman" w:hAnsi="Times New Roman" w:cs="Times New Roman"/>
      <w:i/>
      <w:iCs/>
      <w:sz w:val="21"/>
      <w:szCs w:val="21"/>
    </w:rPr>
  </w:style>
  <w:style w:type="paragraph" w:customStyle="1" w:styleId="32">
    <w:name w:val="Основной текст (3)"/>
    <w:basedOn w:val="a"/>
    <w:link w:val="31"/>
    <w:rsid w:val="00B963F7"/>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B963F7"/>
    <w:pPr>
      <w:shd w:val="clear" w:color="auto" w:fill="FFFFFF"/>
      <w:spacing w:before="240" w:after="360" w:line="0" w:lineRule="atLeast"/>
      <w:jc w:val="center"/>
    </w:pPr>
    <w:rPr>
      <w:rFonts w:ascii="Sylfaen" w:eastAsia="Sylfaen" w:hAnsi="Sylfaen" w:cs="Sylfaen"/>
      <w:sz w:val="19"/>
      <w:szCs w:val="19"/>
    </w:rPr>
  </w:style>
  <w:style w:type="paragraph" w:customStyle="1" w:styleId="42">
    <w:name w:val="Подпись к картинке (4)"/>
    <w:basedOn w:val="a"/>
    <w:link w:val="41"/>
    <w:rsid w:val="00B963F7"/>
    <w:pPr>
      <w:shd w:val="clear" w:color="auto" w:fill="FFFFFF"/>
      <w:spacing w:line="0" w:lineRule="atLeast"/>
    </w:pPr>
    <w:rPr>
      <w:rFonts w:ascii="Times New Roman" w:eastAsia="Times New Roman" w:hAnsi="Times New Roman" w:cs="Times New Roman"/>
      <w:sz w:val="27"/>
      <w:szCs w:val="27"/>
    </w:rPr>
  </w:style>
  <w:style w:type="paragraph" w:customStyle="1" w:styleId="a8">
    <w:name w:val="Подпись к картинке"/>
    <w:basedOn w:val="a"/>
    <w:link w:val="a7"/>
    <w:rsid w:val="00B963F7"/>
    <w:pPr>
      <w:shd w:val="clear" w:color="auto" w:fill="FFFFFF"/>
      <w:spacing w:line="180" w:lineRule="exact"/>
    </w:pPr>
    <w:rPr>
      <w:rFonts w:ascii="Microsoft Sans Serif" w:eastAsia="Microsoft Sans Serif" w:hAnsi="Microsoft Sans Serif" w:cs="Microsoft Sans Serif"/>
      <w:sz w:val="13"/>
      <w:szCs w:val="13"/>
    </w:rPr>
  </w:style>
  <w:style w:type="paragraph" w:customStyle="1" w:styleId="52">
    <w:name w:val="Подпись к картинке (5)"/>
    <w:basedOn w:val="a"/>
    <w:link w:val="51"/>
    <w:rsid w:val="00B963F7"/>
    <w:pPr>
      <w:shd w:val="clear" w:color="auto" w:fill="FFFFFF"/>
      <w:spacing w:line="205" w:lineRule="exact"/>
      <w:jc w:val="both"/>
    </w:pPr>
    <w:rPr>
      <w:rFonts w:ascii="Times New Roman" w:eastAsia="Times New Roman" w:hAnsi="Times New Roman" w:cs="Times New Roman"/>
      <w:b/>
      <w:bCs/>
      <w:sz w:val="14"/>
      <w:szCs w:val="14"/>
    </w:rPr>
  </w:style>
  <w:style w:type="paragraph" w:customStyle="1" w:styleId="60">
    <w:name w:val="Подпись к картинке (6)"/>
    <w:basedOn w:val="a"/>
    <w:link w:val="6"/>
    <w:rsid w:val="00B963F7"/>
    <w:pPr>
      <w:shd w:val="clear" w:color="auto" w:fill="FFFFFF"/>
      <w:spacing w:line="205" w:lineRule="exact"/>
      <w:jc w:val="both"/>
    </w:pPr>
    <w:rPr>
      <w:rFonts w:ascii="Times New Roman" w:eastAsia="Times New Roman" w:hAnsi="Times New Roman" w:cs="Times New Roman"/>
      <w:sz w:val="14"/>
      <w:szCs w:val="14"/>
    </w:rPr>
  </w:style>
  <w:style w:type="paragraph" w:customStyle="1" w:styleId="62">
    <w:name w:val="Основной текст (6)"/>
    <w:basedOn w:val="a"/>
    <w:link w:val="61"/>
    <w:rsid w:val="00B963F7"/>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70">
    <w:name w:val="Основной текст (7)"/>
    <w:basedOn w:val="a"/>
    <w:link w:val="7"/>
    <w:rsid w:val="00B963F7"/>
    <w:pPr>
      <w:shd w:val="clear" w:color="auto" w:fill="FFFFFF"/>
      <w:spacing w:before="540" w:after="1740" w:line="0" w:lineRule="atLeast"/>
    </w:pPr>
    <w:rPr>
      <w:sz w:val="22"/>
      <w:szCs w:val="22"/>
    </w:rPr>
  </w:style>
  <w:style w:type="paragraph" w:customStyle="1" w:styleId="aa">
    <w:name w:val="Колонтитул"/>
    <w:basedOn w:val="a"/>
    <w:link w:val="a9"/>
    <w:rsid w:val="00B963F7"/>
    <w:pPr>
      <w:shd w:val="clear" w:color="auto" w:fill="FFFFFF"/>
    </w:pPr>
    <w:rPr>
      <w:rFonts w:ascii="Times New Roman" w:eastAsia="Times New Roman" w:hAnsi="Times New Roman" w:cs="Times New Roman"/>
      <w:sz w:val="20"/>
      <w:szCs w:val="20"/>
    </w:rPr>
  </w:style>
  <w:style w:type="paragraph" w:customStyle="1" w:styleId="81">
    <w:name w:val="Основной текст (8)"/>
    <w:basedOn w:val="a"/>
    <w:link w:val="80"/>
    <w:rsid w:val="00B963F7"/>
    <w:pPr>
      <w:shd w:val="clear" w:color="auto" w:fill="FFFFFF"/>
      <w:spacing w:after="300" w:line="0" w:lineRule="atLeast"/>
      <w:jc w:val="center"/>
    </w:pPr>
    <w:rPr>
      <w:rFonts w:ascii="Sylfaen" w:eastAsia="Sylfaen" w:hAnsi="Sylfaen" w:cs="Sylfaen"/>
      <w:sz w:val="19"/>
      <w:szCs w:val="19"/>
    </w:rPr>
  </w:style>
  <w:style w:type="paragraph" w:customStyle="1" w:styleId="11">
    <w:name w:val="Заголовок №1"/>
    <w:basedOn w:val="a"/>
    <w:link w:val="10"/>
    <w:rsid w:val="00B963F7"/>
    <w:pPr>
      <w:shd w:val="clear" w:color="auto" w:fill="FFFFFF"/>
      <w:spacing w:before="300" w:line="322" w:lineRule="exact"/>
      <w:jc w:val="center"/>
      <w:outlineLvl w:val="0"/>
    </w:pPr>
    <w:rPr>
      <w:rFonts w:ascii="Times New Roman" w:eastAsia="Times New Roman" w:hAnsi="Times New Roman" w:cs="Times New Roman"/>
      <w:b/>
      <w:bCs/>
      <w:sz w:val="27"/>
      <w:szCs w:val="27"/>
    </w:rPr>
  </w:style>
  <w:style w:type="paragraph" w:customStyle="1" w:styleId="91">
    <w:name w:val="Основной текст (9)"/>
    <w:basedOn w:val="a"/>
    <w:link w:val="90"/>
    <w:rsid w:val="00B963F7"/>
    <w:pPr>
      <w:shd w:val="clear" w:color="auto" w:fill="FFFFFF"/>
      <w:spacing w:before="420" w:after="300" w:line="346" w:lineRule="exact"/>
      <w:jc w:val="both"/>
    </w:pPr>
    <w:rPr>
      <w:rFonts w:ascii="Times New Roman" w:eastAsia="Times New Roman" w:hAnsi="Times New Roman" w:cs="Times New Roman"/>
      <w:i/>
      <w:iCs/>
      <w:sz w:val="27"/>
      <w:szCs w:val="27"/>
    </w:rPr>
  </w:style>
  <w:style w:type="paragraph" w:customStyle="1" w:styleId="102">
    <w:name w:val="Основной текст (10)"/>
    <w:basedOn w:val="a"/>
    <w:link w:val="101"/>
    <w:rsid w:val="00B963F7"/>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2">
    <w:name w:val="Основной текст (11)"/>
    <w:basedOn w:val="a"/>
    <w:link w:val="111"/>
    <w:rsid w:val="00B963F7"/>
    <w:pPr>
      <w:shd w:val="clear" w:color="auto" w:fill="FFFFFF"/>
      <w:spacing w:before="480" w:line="226" w:lineRule="exact"/>
      <w:jc w:val="center"/>
    </w:pPr>
    <w:rPr>
      <w:rFonts w:ascii="Times New Roman" w:eastAsia="Times New Roman" w:hAnsi="Times New Roman" w:cs="Times New Roman"/>
      <w:sz w:val="19"/>
      <w:szCs w:val="19"/>
    </w:rPr>
  </w:style>
  <w:style w:type="paragraph" w:customStyle="1" w:styleId="131">
    <w:name w:val="Основной текст (13)"/>
    <w:basedOn w:val="a"/>
    <w:link w:val="130"/>
    <w:rsid w:val="00B963F7"/>
    <w:pPr>
      <w:shd w:val="clear" w:color="auto" w:fill="FFFFFF"/>
      <w:spacing w:line="0" w:lineRule="atLeast"/>
    </w:pPr>
    <w:rPr>
      <w:rFonts w:ascii="Times New Roman" w:eastAsia="Times New Roman" w:hAnsi="Times New Roman" w:cs="Times New Roman"/>
      <w:b/>
      <w:bCs/>
      <w:sz w:val="23"/>
      <w:szCs w:val="23"/>
    </w:rPr>
  </w:style>
  <w:style w:type="paragraph" w:customStyle="1" w:styleId="121">
    <w:name w:val="Основной текст (12)"/>
    <w:basedOn w:val="a"/>
    <w:link w:val="120"/>
    <w:rsid w:val="00B963F7"/>
    <w:pPr>
      <w:shd w:val="clear" w:color="auto" w:fill="FFFFFF"/>
      <w:spacing w:line="0" w:lineRule="atLeast"/>
    </w:pPr>
    <w:rPr>
      <w:rFonts w:ascii="Times New Roman" w:eastAsia="Times New Roman" w:hAnsi="Times New Roman" w:cs="Times New Roman"/>
      <w:sz w:val="20"/>
      <w:szCs w:val="20"/>
    </w:rPr>
  </w:style>
  <w:style w:type="paragraph" w:customStyle="1" w:styleId="36">
    <w:name w:val="Заголовок №3"/>
    <w:basedOn w:val="a"/>
    <w:link w:val="35"/>
    <w:rsid w:val="00B963F7"/>
    <w:pPr>
      <w:shd w:val="clear" w:color="auto" w:fill="FFFFFF"/>
      <w:spacing w:before="300" w:after="420" w:line="0" w:lineRule="atLeast"/>
      <w:jc w:val="both"/>
      <w:outlineLvl w:val="2"/>
    </w:pPr>
    <w:rPr>
      <w:rFonts w:ascii="Times New Roman" w:eastAsia="Times New Roman" w:hAnsi="Times New Roman" w:cs="Times New Roman"/>
      <w:b/>
      <w:bCs/>
      <w:sz w:val="27"/>
      <w:szCs w:val="27"/>
    </w:rPr>
  </w:style>
  <w:style w:type="paragraph" w:customStyle="1" w:styleId="af4">
    <w:name w:val="Оглавление"/>
    <w:basedOn w:val="a"/>
    <w:link w:val="af3"/>
    <w:rsid w:val="00B963F7"/>
    <w:pPr>
      <w:shd w:val="clear" w:color="auto" w:fill="FFFFFF"/>
      <w:spacing w:before="180" w:after="540" w:line="0" w:lineRule="atLeast"/>
    </w:pPr>
    <w:rPr>
      <w:rFonts w:ascii="Times New Roman" w:eastAsia="Times New Roman" w:hAnsi="Times New Roman" w:cs="Times New Roman"/>
      <w:sz w:val="27"/>
      <w:szCs w:val="27"/>
    </w:rPr>
  </w:style>
  <w:style w:type="paragraph" w:customStyle="1" w:styleId="28">
    <w:name w:val="Заголовок №2"/>
    <w:basedOn w:val="a"/>
    <w:link w:val="27"/>
    <w:rsid w:val="00B963F7"/>
    <w:pPr>
      <w:shd w:val="clear" w:color="auto" w:fill="FFFFFF"/>
      <w:spacing w:line="322" w:lineRule="exact"/>
      <w:jc w:val="center"/>
      <w:outlineLvl w:val="1"/>
    </w:pPr>
    <w:rPr>
      <w:rFonts w:ascii="Times New Roman" w:eastAsia="Times New Roman" w:hAnsi="Times New Roman" w:cs="Times New Roman"/>
      <w:b/>
      <w:bCs/>
      <w:sz w:val="27"/>
      <w:szCs w:val="27"/>
    </w:rPr>
  </w:style>
  <w:style w:type="paragraph" w:customStyle="1" w:styleId="123">
    <w:name w:val="Заголовок №1 (2)"/>
    <w:basedOn w:val="a"/>
    <w:link w:val="122"/>
    <w:rsid w:val="00B963F7"/>
    <w:pPr>
      <w:shd w:val="clear" w:color="auto" w:fill="FFFFFF"/>
      <w:spacing w:before="300" w:after="300" w:line="0" w:lineRule="atLeast"/>
      <w:outlineLvl w:val="0"/>
    </w:pPr>
    <w:rPr>
      <w:rFonts w:ascii="Times New Roman" w:eastAsia="Times New Roman" w:hAnsi="Times New Roman" w:cs="Times New Roman"/>
      <w:b/>
      <w:bCs/>
      <w:sz w:val="37"/>
      <w:szCs w:val="37"/>
    </w:rPr>
  </w:style>
  <w:style w:type="paragraph" w:customStyle="1" w:styleId="46">
    <w:name w:val="Заголовок №4"/>
    <w:basedOn w:val="a"/>
    <w:link w:val="45"/>
    <w:rsid w:val="00B963F7"/>
    <w:pPr>
      <w:shd w:val="clear" w:color="auto" w:fill="FFFFFF"/>
      <w:spacing w:before="660" w:after="60" w:line="0" w:lineRule="atLeast"/>
      <w:outlineLvl w:val="3"/>
    </w:pPr>
    <w:rPr>
      <w:rFonts w:ascii="Times New Roman" w:eastAsia="Times New Roman" w:hAnsi="Times New Roman" w:cs="Times New Roman"/>
      <w:b/>
      <w:bCs/>
      <w:sz w:val="23"/>
      <w:szCs w:val="23"/>
    </w:rPr>
  </w:style>
  <w:style w:type="paragraph" w:customStyle="1" w:styleId="151">
    <w:name w:val="Основной текст (15)"/>
    <w:basedOn w:val="a"/>
    <w:link w:val="150"/>
    <w:rsid w:val="00B963F7"/>
    <w:pPr>
      <w:shd w:val="clear" w:color="auto" w:fill="FFFFFF"/>
      <w:spacing w:before="660" w:after="60" w:line="0" w:lineRule="atLeast"/>
    </w:pPr>
    <w:rPr>
      <w:rFonts w:ascii="Times New Roman" w:eastAsia="Times New Roman" w:hAnsi="Times New Roman" w:cs="Times New Roman"/>
      <w:sz w:val="25"/>
      <w:szCs w:val="25"/>
    </w:rPr>
  </w:style>
  <w:style w:type="paragraph" w:customStyle="1" w:styleId="2f">
    <w:name w:val="Оглавление (2)"/>
    <w:basedOn w:val="a"/>
    <w:link w:val="2e"/>
    <w:rsid w:val="00B963F7"/>
    <w:pPr>
      <w:shd w:val="clear" w:color="auto" w:fill="FFFFFF"/>
      <w:spacing w:line="269" w:lineRule="exact"/>
      <w:ind w:hanging="1280"/>
      <w:jc w:val="both"/>
    </w:pPr>
    <w:rPr>
      <w:rFonts w:ascii="Times New Roman" w:eastAsia="Times New Roman" w:hAnsi="Times New Roman" w:cs="Times New Roman"/>
      <w:sz w:val="23"/>
      <w:szCs w:val="23"/>
    </w:rPr>
  </w:style>
  <w:style w:type="paragraph" w:customStyle="1" w:styleId="af6">
    <w:name w:val="Подпись к таблице"/>
    <w:basedOn w:val="a"/>
    <w:link w:val="af5"/>
    <w:rsid w:val="00B963F7"/>
    <w:pPr>
      <w:shd w:val="clear" w:color="auto" w:fill="FFFFFF"/>
      <w:spacing w:line="0" w:lineRule="atLeast"/>
    </w:pPr>
    <w:rPr>
      <w:rFonts w:ascii="Times New Roman" w:eastAsia="Times New Roman" w:hAnsi="Times New Roman" w:cs="Times New Roman"/>
      <w:sz w:val="19"/>
      <w:szCs w:val="19"/>
    </w:rPr>
  </w:style>
  <w:style w:type="paragraph" w:styleId="af7">
    <w:name w:val="header"/>
    <w:basedOn w:val="a"/>
    <w:link w:val="af8"/>
    <w:uiPriority w:val="99"/>
    <w:unhideWhenUsed/>
    <w:rsid w:val="00CD5BD9"/>
    <w:pPr>
      <w:tabs>
        <w:tab w:val="center" w:pos="4677"/>
        <w:tab w:val="right" w:pos="9355"/>
      </w:tabs>
    </w:pPr>
  </w:style>
  <w:style w:type="character" w:customStyle="1" w:styleId="af8">
    <w:name w:val="Верхний колонтитул Знак"/>
    <w:basedOn w:val="a0"/>
    <w:link w:val="af7"/>
    <w:uiPriority w:val="99"/>
    <w:rsid w:val="00CD5BD9"/>
    <w:rPr>
      <w:color w:val="000000"/>
    </w:rPr>
  </w:style>
  <w:style w:type="paragraph" w:styleId="af9">
    <w:name w:val="footer"/>
    <w:basedOn w:val="a"/>
    <w:link w:val="afa"/>
    <w:uiPriority w:val="99"/>
    <w:unhideWhenUsed/>
    <w:rsid w:val="00CD5BD9"/>
    <w:pPr>
      <w:tabs>
        <w:tab w:val="center" w:pos="4677"/>
        <w:tab w:val="right" w:pos="9355"/>
      </w:tabs>
    </w:pPr>
  </w:style>
  <w:style w:type="character" w:customStyle="1" w:styleId="afa">
    <w:name w:val="Нижний колонтитул Знак"/>
    <w:basedOn w:val="a0"/>
    <w:link w:val="af9"/>
    <w:uiPriority w:val="99"/>
    <w:rsid w:val="00CD5BD9"/>
    <w:rPr>
      <w:color w:val="000000"/>
    </w:rPr>
  </w:style>
  <w:style w:type="character" w:styleId="afb">
    <w:name w:val="footnote reference"/>
    <w:basedOn w:val="a0"/>
    <w:uiPriority w:val="99"/>
    <w:semiHidden/>
    <w:unhideWhenUsed/>
    <w:rsid w:val="00C75FD4"/>
    <w:rPr>
      <w:vertAlign w:val="superscript"/>
    </w:rPr>
  </w:style>
  <w:style w:type="character" w:customStyle="1" w:styleId="afc">
    <w:name w:val="Гипертекстовая ссылка"/>
    <w:basedOn w:val="a0"/>
    <w:uiPriority w:val="99"/>
    <w:rsid w:val="00C75FD4"/>
    <w:rPr>
      <w:rFonts w:cs="Times New Roman"/>
      <w:b/>
      <w:color w:val="106BBE"/>
    </w:rPr>
  </w:style>
  <w:style w:type="paragraph" w:customStyle="1" w:styleId="ConsPlusTitle">
    <w:name w:val="ConsPlusTitle"/>
    <w:rsid w:val="00C75FD4"/>
    <w:pPr>
      <w:widowControl w:val="0"/>
      <w:autoSpaceDE w:val="0"/>
      <w:autoSpaceDN w:val="0"/>
      <w:adjustRightInd w:val="0"/>
    </w:pPr>
    <w:rPr>
      <w:rFonts w:ascii="Calibri" w:eastAsia="Times New Roman" w:hAnsi="Calibri" w:cs="Calibri"/>
      <w:b/>
      <w:bCs/>
      <w:sz w:val="22"/>
      <w:szCs w:val="22"/>
    </w:rPr>
  </w:style>
  <w:style w:type="paragraph" w:customStyle="1" w:styleId="Title">
    <w:name w:val="Title!Название НПА"/>
    <w:basedOn w:val="a"/>
    <w:rsid w:val="00C75FD4"/>
    <w:pPr>
      <w:spacing w:before="240" w:after="60"/>
      <w:ind w:firstLine="567"/>
      <w:jc w:val="center"/>
      <w:outlineLvl w:val="0"/>
    </w:pPr>
    <w:rPr>
      <w:rFonts w:ascii="Arial" w:eastAsia="Times New Roman" w:hAnsi="Arial" w:cs="Arial"/>
      <w:b/>
      <w:bCs/>
      <w:color w:val="auto"/>
      <w:kern w:val="28"/>
      <w:sz w:val="32"/>
      <w:szCs w:val="32"/>
    </w:rPr>
  </w:style>
  <w:style w:type="paragraph" w:styleId="afd">
    <w:name w:val="List Paragraph"/>
    <w:basedOn w:val="a"/>
    <w:uiPriority w:val="34"/>
    <w:qFormat/>
    <w:rsid w:val="00ED25E1"/>
    <w:pPr>
      <w:ind w:left="720"/>
      <w:contextualSpacing/>
    </w:pPr>
  </w:style>
  <w:style w:type="paragraph" w:styleId="afe">
    <w:name w:val="Balloon Text"/>
    <w:basedOn w:val="a"/>
    <w:link w:val="aff"/>
    <w:uiPriority w:val="99"/>
    <w:semiHidden/>
    <w:unhideWhenUsed/>
    <w:rsid w:val="007E1A8E"/>
    <w:rPr>
      <w:rFonts w:ascii="Tahoma" w:hAnsi="Tahoma" w:cs="Tahoma"/>
      <w:sz w:val="16"/>
      <w:szCs w:val="16"/>
    </w:rPr>
  </w:style>
  <w:style w:type="character" w:customStyle="1" w:styleId="aff">
    <w:name w:val="Текст выноски Знак"/>
    <w:basedOn w:val="a0"/>
    <w:link w:val="afe"/>
    <w:uiPriority w:val="99"/>
    <w:semiHidden/>
    <w:rsid w:val="007E1A8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63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3F7"/>
    <w:rPr>
      <w:color w:val="0066CC"/>
      <w:u w:val="single"/>
    </w:rPr>
  </w:style>
  <w:style w:type="character" w:customStyle="1" w:styleId="a4">
    <w:name w:val="Сноска_"/>
    <w:basedOn w:val="a0"/>
    <w:link w:val="a5"/>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Сноска (2) + Интервал 1 pt"/>
    <w:basedOn w:val="2"/>
    <w:rsid w:val="00B963F7"/>
    <w:rPr>
      <w:rFonts w:ascii="Times New Roman" w:eastAsia="Times New Roman" w:hAnsi="Times New Roman" w:cs="Times New Roman"/>
      <w:b w:val="0"/>
      <w:bCs w:val="0"/>
      <w:i w:val="0"/>
      <w:iCs w:val="0"/>
      <w:smallCaps w:val="0"/>
      <w:strike w:val="0"/>
      <w:spacing w:val="30"/>
      <w:sz w:val="23"/>
      <w:szCs w:val="23"/>
    </w:rPr>
  </w:style>
  <w:style w:type="character" w:customStyle="1" w:styleId="295pt">
    <w:name w:val="Сноска (2) + 9;5 pt"/>
    <w:basedOn w:val="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_"/>
    <w:basedOn w:val="a0"/>
    <w:link w:val="2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картинке (2)_"/>
    <w:basedOn w:val="a0"/>
    <w:link w:val="24"/>
    <w:rsid w:val="00B963F7"/>
    <w:rPr>
      <w:rFonts w:ascii="Microsoft Sans Serif" w:eastAsia="Microsoft Sans Serif" w:hAnsi="Microsoft Sans Serif" w:cs="Microsoft Sans Serif"/>
      <w:b w:val="0"/>
      <w:bCs w:val="0"/>
      <w:i w:val="0"/>
      <w:iCs w:val="0"/>
      <w:smallCaps w:val="0"/>
      <w:strike w:val="0"/>
      <w:sz w:val="11"/>
      <w:szCs w:val="11"/>
    </w:rPr>
  </w:style>
  <w:style w:type="character" w:customStyle="1" w:styleId="3">
    <w:name w:val="Подпись к картинке (3)_"/>
    <w:basedOn w:val="a0"/>
    <w:link w:val="3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link w:val="3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B963F7"/>
    <w:rPr>
      <w:rFonts w:ascii="Sylfaen" w:eastAsia="Sylfaen" w:hAnsi="Sylfaen" w:cs="Sylfaen"/>
      <w:b w:val="0"/>
      <w:bCs w:val="0"/>
      <w:i w:val="0"/>
      <w:iCs w:val="0"/>
      <w:smallCaps w:val="0"/>
      <w:strike w:val="0"/>
      <w:spacing w:val="0"/>
      <w:sz w:val="19"/>
      <w:szCs w:val="19"/>
    </w:rPr>
  </w:style>
  <w:style w:type="character" w:customStyle="1" w:styleId="41">
    <w:name w:val="Подпись к картинке (4)_"/>
    <w:basedOn w:val="a0"/>
    <w:link w:val="4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B963F7"/>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51">
    <w:name w:val="Подпись к картинке (5)_"/>
    <w:basedOn w:val="a0"/>
    <w:link w:val="52"/>
    <w:rsid w:val="00B963F7"/>
    <w:rPr>
      <w:rFonts w:ascii="Times New Roman" w:eastAsia="Times New Roman" w:hAnsi="Times New Roman" w:cs="Times New Roman"/>
      <w:b w:val="0"/>
      <w:bCs w:val="0"/>
      <w:i w:val="0"/>
      <w:iCs w:val="0"/>
      <w:smallCaps w:val="0"/>
      <w:strike w:val="0"/>
      <w:spacing w:val="0"/>
      <w:sz w:val="14"/>
      <w:szCs w:val="14"/>
    </w:rPr>
  </w:style>
  <w:style w:type="character" w:customStyle="1" w:styleId="53">
    <w:name w:val="Подпись к картинке (5) + Не полужирный"/>
    <w:basedOn w:val="51"/>
    <w:rsid w:val="00B963F7"/>
    <w:rPr>
      <w:rFonts w:ascii="Times New Roman" w:eastAsia="Times New Roman" w:hAnsi="Times New Roman" w:cs="Times New Roman"/>
      <w:b/>
      <w:bCs/>
      <w:i w:val="0"/>
      <w:iCs w:val="0"/>
      <w:smallCaps w:val="0"/>
      <w:strike w:val="0"/>
      <w:spacing w:val="0"/>
      <w:sz w:val="14"/>
      <w:szCs w:val="14"/>
    </w:rPr>
  </w:style>
  <w:style w:type="character" w:customStyle="1" w:styleId="6">
    <w:name w:val="Подпись к картинке (6)_"/>
    <w:basedOn w:val="a0"/>
    <w:link w:val="60"/>
    <w:rsid w:val="00B963F7"/>
    <w:rPr>
      <w:rFonts w:ascii="Times New Roman" w:eastAsia="Times New Roman" w:hAnsi="Times New Roman" w:cs="Times New Roman"/>
      <w:b w:val="0"/>
      <w:bCs w:val="0"/>
      <w:i w:val="0"/>
      <w:iCs w:val="0"/>
      <w:smallCaps w:val="0"/>
      <w:strike w:val="0"/>
      <w:sz w:val="14"/>
      <w:szCs w:val="14"/>
    </w:rPr>
  </w:style>
  <w:style w:type="character" w:customStyle="1" w:styleId="61">
    <w:name w:val="Основной текст (6)_"/>
    <w:basedOn w:val="a0"/>
    <w:link w:val="6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963F7"/>
    <w:rPr>
      <w:b w:val="0"/>
      <w:bCs w:val="0"/>
      <w:i w:val="0"/>
      <w:iCs w:val="0"/>
      <w:smallCaps w:val="0"/>
      <w:strike w:val="0"/>
      <w:sz w:val="22"/>
      <w:szCs w:val="22"/>
    </w:rPr>
  </w:style>
  <w:style w:type="character" w:customStyle="1" w:styleId="71">
    <w:name w:val="Основной текст (7)"/>
    <w:basedOn w:val="7"/>
    <w:rsid w:val="00B963F7"/>
    <w:rPr>
      <w:b w:val="0"/>
      <w:bCs w:val="0"/>
      <w:i w:val="0"/>
      <w:iCs w:val="0"/>
      <w:smallCaps w:val="0"/>
      <w:strike w:val="0"/>
      <w:sz w:val="22"/>
      <w:szCs w:val="22"/>
    </w:rPr>
  </w:style>
  <w:style w:type="character" w:customStyle="1" w:styleId="63">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sid w:val="00B963F7"/>
    <w:rPr>
      <w:rFonts w:ascii="Times New Roman" w:eastAsia="Times New Roman" w:hAnsi="Times New Roman" w:cs="Times New Roman"/>
      <w:b w:val="0"/>
      <w:bCs w:val="0"/>
      <w:i w:val="0"/>
      <w:iCs w:val="0"/>
      <w:smallCaps w:val="0"/>
      <w:strike w:val="0"/>
      <w:sz w:val="20"/>
      <w:szCs w:val="20"/>
    </w:rPr>
  </w:style>
  <w:style w:type="character" w:customStyle="1" w:styleId="MicrosoftSansSerif9pt">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z w:val="18"/>
      <w:szCs w:val="18"/>
    </w:rPr>
  </w:style>
  <w:style w:type="character" w:customStyle="1" w:styleId="66">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7">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4"/>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4">
    <w:name w:val="Основной текст5"/>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8">
    <w:name w:val="Основной текст6"/>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7"/>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Подпись к картинке (4)"/>
    <w:basedOn w:val="4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9">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a">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1pt0">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9">
    <w:name w:val="Основной текст9"/>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 (8)_"/>
    <w:basedOn w:val="a0"/>
    <w:link w:val="81"/>
    <w:rsid w:val="00B963F7"/>
    <w:rPr>
      <w:rFonts w:ascii="Sylfaen" w:eastAsia="Sylfaen" w:hAnsi="Sylfaen" w:cs="Sylfaen"/>
      <w:b w:val="0"/>
      <w:bCs w:val="0"/>
      <w:i w:val="0"/>
      <w:iCs w:val="0"/>
      <w:smallCaps w:val="0"/>
      <w:strike w:val="0"/>
      <w:w w:val="100"/>
      <w:sz w:val="19"/>
      <w:szCs w:val="19"/>
    </w:rPr>
  </w:style>
  <w:style w:type="character" w:customStyle="1" w:styleId="82">
    <w:name w:val="Основной текст (8)"/>
    <w:basedOn w:val="80"/>
    <w:rsid w:val="00B963F7"/>
    <w:rPr>
      <w:rFonts w:ascii="Sylfaen" w:eastAsia="Sylfaen" w:hAnsi="Sylfaen" w:cs="Sylfaen"/>
      <w:b w:val="0"/>
      <w:bCs w:val="0"/>
      <w:i w:val="0"/>
      <w:iCs w:val="0"/>
      <w:smallCaps w:val="0"/>
      <w:strike w:val="0"/>
      <w:w w:val="100"/>
      <w:sz w:val="19"/>
      <w:szCs w:val="19"/>
    </w:rPr>
  </w:style>
  <w:style w:type="character" w:customStyle="1" w:styleId="10">
    <w:name w:val="Заголовок №1_"/>
    <w:basedOn w:val="a0"/>
    <w:link w:val="1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6">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
    <w:name w:val="Основной текст10"/>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4pt">
    <w:name w:val="Колонтитул + 14 pt"/>
    <w:basedOn w:val="a9"/>
    <w:rsid w:val="00B963F7"/>
    <w:rPr>
      <w:rFonts w:ascii="Times New Roman" w:eastAsia="Times New Roman" w:hAnsi="Times New Roman" w:cs="Times New Roman"/>
      <w:b w:val="0"/>
      <w:bCs w:val="0"/>
      <w:i w:val="0"/>
      <w:iCs w:val="0"/>
      <w:smallCaps w:val="0"/>
      <w:strike w:val="0"/>
      <w:spacing w:val="0"/>
      <w:sz w:val="28"/>
      <w:szCs w:val="28"/>
    </w:rPr>
  </w:style>
  <w:style w:type="character" w:customStyle="1" w:styleId="90">
    <w:name w:val="Основной текст (9)_"/>
    <w:basedOn w:val="a0"/>
    <w:link w:val="9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92">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01">
    <w:name w:val="Основной текст (10)_"/>
    <w:basedOn w:val="a0"/>
    <w:link w:val="10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11">
    <w:name w:val="Основной текст (11)_"/>
    <w:basedOn w:val="a0"/>
    <w:link w:val="11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1">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30">
    <w:name w:val="Основной текст (13)_"/>
    <w:basedOn w:val="a0"/>
    <w:link w:val="1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B963F7"/>
    <w:rPr>
      <w:rFonts w:ascii="Times New Roman" w:eastAsia="Times New Roman" w:hAnsi="Times New Roman" w:cs="Times New Roman"/>
      <w:b w:val="0"/>
      <w:bCs w:val="0"/>
      <w:i w:val="0"/>
      <w:iCs w:val="0"/>
      <w:smallCaps w:val="0"/>
      <w:strike w:val="0"/>
      <w:sz w:val="20"/>
      <w:szCs w:val="20"/>
    </w:rPr>
  </w:style>
  <w:style w:type="character" w:customStyle="1" w:styleId="6b">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115pt">
    <w:name w:val="Основной текст (14) + 11;5 pt"/>
    <w:basedOn w:val="a0"/>
    <w:rsid w:val="00B963F7"/>
    <w:rPr>
      <w:rFonts w:ascii="Times New Roman" w:eastAsia="Times New Roman" w:hAnsi="Times New Roman" w:cs="Times New Roman"/>
      <w:spacing w:val="0"/>
      <w:sz w:val="23"/>
      <w:szCs w:val="23"/>
    </w:rPr>
  </w:style>
  <w:style w:type="character" w:customStyle="1" w:styleId="6c">
    <w:name w:val="Основной текст (6) + Не полужирный"/>
    <w:basedOn w:val="61"/>
    <w:rsid w:val="00B963F7"/>
    <w:rPr>
      <w:rFonts w:ascii="Times New Roman" w:eastAsia="Times New Roman" w:hAnsi="Times New Roman" w:cs="Times New Roman"/>
      <w:b/>
      <w:bCs/>
      <w:i w:val="0"/>
      <w:iCs w:val="0"/>
      <w:smallCaps w:val="0"/>
      <w:strike w:val="0"/>
      <w:spacing w:val="0"/>
      <w:sz w:val="27"/>
      <w:szCs w:val="27"/>
    </w:rPr>
  </w:style>
  <w:style w:type="character" w:customStyle="1" w:styleId="115pt">
    <w:name w:val="Колонтитул + 11;5 pt"/>
    <w:basedOn w:val="a9"/>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2">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35">
    <w:name w:val="Заголовок №3_"/>
    <w:basedOn w:val="a0"/>
    <w:link w:val="3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7">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103">
    <w:name w:val="Основной текст (10)"/>
    <w:basedOn w:val="10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главление_"/>
    <w:basedOn w:val="a0"/>
    <w:link w:val="af4"/>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a">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_"/>
    <w:basedOn w:val="a0"/>
    <w:link w:val="28"/>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MicrosoftSansSerif9pt0">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2a">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b">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3c">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Заголовок №1 (2)_"/>
    <w:basedOn w:val="a0"/>
    <w:link w:val="123"/>
    <w:rsid w:val="00B963F7"/>
    <w:rPr>
      <w:rFonts w:ascii="Times New Roman" w:eastAsia="Times New Roman" w:hAnsi="Times New Roman" w:cs="Times New Roman"/>
      <w:b w:val="0"/>
      <w:bCs w:val="0"/>
      <w:i w:val="0"/>
      <w:iCs w:val="0"/>
      <w:smallCaps w:val="0"/>
      <w:strike w:val="0"/>
      <w:sz w:val="37"/>
      <w:szCs w:val="37"/>
    </w:rPr>
  </w:style>
  <w:style w:type="character" w:customStyle="1" w:styleId="45">
    <w:name w:val="Заголовок №4_"/>
    <w:basedOn w:val="a0"/>
    <w:link w:val="46"/>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B963F7"/>
    <w:rPr>
      <w:rFonts w:ascii="Times New Roman" w:eastAsia="Times New Roman" w:hAnsi="Times New Roman" w:cs="Times New Roman"/>
      <w:b w:val="0"/>
      <w:bCs w:val="0"/>
      <w:i w:val="0"/>
      <w:iCs w:val="0"/>
      <w:smallCaps w:val="0"/>
      <w:strike w:val="0"/>
      <w:spacing w:val="0"/>
      <w:sz w:val="25"/>
      <w:szCs w:val="25"/>
    </w:rPr>
  </w:style>
  <w:style w:type="character" w:customStyle="1" w:styleId="113">
    <w:name w:val="Основной текст (11)"/>
    <w:basedOn w:val="111"/>
    <w:rsid w:val="00B963F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95pt">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e">
    <w:name w:val="Оглавление (2)_"/>
    <w:basedOn w:val="a0"/>
    <w:link w:val="2f"/>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_"/>
    <w:basedOn w:val="a0"/>
    <w:link w:val="af6"/>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5pt0">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e">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40pt">
    <w:name w:val="Основной текст (4) + Интервал 0 pt"/>
    <w:basedOn w:val="4"/>
    <w:rsid w:val="00B963F7"/>
    <w:rPr>
      <w:rFonts w:ascii="Sylfaen" w:eastAsia="Sylfaen" w:hAnsi="Sylfaen" w:cs="Sylfaen"/>
      <w:b w:val="0"/>
      <w:bCs w:val="0"/>
      <w:i w:val="0"/>
      <w:iCs w:val="0"/>
      <w:smallCaps w:val="0"/>
      <w:strike w:val="0"/>
      <w:spacing w:val="10"/>
      <w:sz w:val="19"/>
      <w:szCs w:val="19"/>
    </w:rPr>
  </w:style>
  <w:style w:type="character" w:customStyle="1" w:styleId="395pt1">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f">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0">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B963F7"/>
    <w:pPr>
      <w:shd w:val="clear" w:color="auto" w:fill="FFFFFF"/>
      <w:spacing w:line="230"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B963F7"/>
    <w:pPr>
      <w:shd w:val="clear" w:color="auto" w:fill="FFFFFF"/>
      <w:spacing w:before="480" w:after="480" w:line="0" w:lineRule="atLeast"/>
    </w:pPr>
    <w:rPr>
      <w:rFonts w:ascii="Times New Roman" w:eastAsia="Times New Roman" w:hAnsi="Times New Roman" w:cs="Times New Roman"/>
      <w:sz w:val="23"/>
      <w:szCs w:val="23"/>
    </w:rPr>
  </w:style>
  <w:style w:type="paragraph" w:customStyle="1" w:styleId="22">
    <w:name w:val="Основной текст (2)"/>
    <w:basedOn w:val="a"/>
    <w:link w:val="21"/>
    <w:rsid w:val="00B963F7"/>
    <w:pPr>
      <w:shd w:val="clear" w:color="auto" w:fill="FFFFFF"/>
      <w:spacing w:line="0" w:lineRule="atLeast"/>
    </w:pPr>
    <w:rPr>
      <w:rFonts w:ascii="Times New Roman" w:eastAsia="Times New Roman" w:hAnsi="Times New Roman" w:cs="Times New Roman"/>
      <w:i/>
      <w:iCs/>
      <w:sz w:val="19"/>
      <w:szCs w:val="19"/>
    </w:rPr>
  </w:style>
  <w:style w:type="paragraph" w:customStyle="1" w:styleId="24">
    <w:name w:val="Подпись к картинке (2)"/>
    <w:basedOn w:val="a"/>
    <w:link w:val="23"/>
    <w:rsid w:val="00B963F7"/>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30">
    <w:name w:val="Подпись к картинке (3)"/>
    <w:basedOn w:val="a"/>
    <w:link w:val="3"/>
    <w:rsid w:val="00B963F7"/>
    <w:pPr>
      <w:shd w:val="clear" w:color="auto" w:fill="FFFFFF"/>
      <w:spacing w:line="0" w:lineRule="atLeast"/>
    </w:pPr>
    <w:rPr>
      <w:rFonts w:ascii="Times New Roman" w:eastAsia="Times New Roman" w:hAnsi="Times New Roman" w:cs="Times New Roman"/>
      <w:sz w:val="23"/>
      <w:szCs w:val="23"/>
    </w:rPr>
  </w:style>
  <w:style w:type="paragraph" w:customStyle="1" w:styleId="12">
    <w:name w:val="Основной текст12"/>
    <w:basedOn w:val="a"/>
    <w:link w:val="a6"/>
    <w:rsid w:val="00B963F7"/>
    <w:pPr>
      <w:shd w:val="clear" w:color="auto" w:fill="FFFFFF"/>
      <w:spacing w:line="0" w:lineRule="atLeast"/>
      <w:ind w:hanging="1740"/>
    </w:pPr>
    <w:rPr>
      <w:rFonts w:ascii="Times New Roman" w:eastAsia="Times New Roman" w:hAnsi="Times New Roman" w:cs="Times New Roman"/>
      <w:sz w:val="27"/>
      <w:szCs w:val="27"/>
    </w:rPr>
  </w:style>
  <w:style w:type="paragraph" w:customStyle="1" w:styleId="50">
    <w:name w:val="Основной текст (5)"/>
    <w:basedOn w:val="a"/>
    <w:link w:val="5"/>
    <w:rsid w:val="00B963F7"/>
    <w:pPr>
      <w:shd w:val="clear" w:color="auto" w:fill="FFFFFF"/>
      <w:spacing w:before="360" w:after="720" w:line="0" w:lineRule="atLeast"/>
      <w:ind w:hanging="1780"/>
    </w:pPr>
    <w:rPr>
      <w:rFonts w:ascii="Times New Roman" w:eastAsia="Times New Roman" w:hAnsi="Times New Roman" w:cs="Times New Roman"/>
      <w:i/>
      <w:iCs/>
      <w:sz w:val="21"/>
      <w:szCs w:val="21"/>
    </w:rPr>
  </w:style>
  <w:style w:type="paragraph" w:customStyle="1" w:styleId="32">
    <w:name w:val="Основной текст (3)"/>
    <w:basedOn w:val="a"/>
    <w:link w:val="31"/>
    <w:rsid w:val="00B963F7"/>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B963F7"/>
    <w:pPr>
      <w:shd w:val="clear" w:color="auto" w:fill="FFFFFF"/>
      <w:spacing w:before="240" w:after="360" w:line="0" w:lineRule="atLeast"/>
      <w:jc w:val="center"/>
    </w:pPr>
    <w:rPr>
      <w:rFonts w:ascii="Sylfaen" w:eastAsia="Sylfaen" w:hAnsi="Sylfaen" w:cs="Sylfaen"/>
      <w:sz w:val="19"/>
      <w:szCs w:val="19"/>
    </w:rPr>
  </w:style>
  <w:style w:type="paragraph" w:customStyle="1" w:styleId="42">
    <w:name w:val="Подпись к картинке (4)"/>
    <w:basedOn w:val="a"/>
    <w:link w:val="41"/>
    <w:rsid w:val="00B963F7"/>
    <w:pPr>
      <w:shd w:val="clear" w:color="auto" w:fill="FFFFFF"/>
      <w:spacing w:line="0" w:lineRule="atLeast"/>
    </w:pPr>
    <w:rPr>
      <w:rFonts w:ascii="Times New Roman" w:eastAsia="Times New Roman" w:hAnsi="Times New Roman" w:cs="Times New Roman"/>
      <w:sz w:val="27"/>
      <w:szCs w:val="27"/>
    </w:rPr>
  </w:style>
  <w:style w:type="paragraph" w:customStyle="1" w:styleId="a8">
    <w:name w:val="Подпись к картинке"/>
    <w:basedOn w:val="a"/>
    <w:link w:val="a7"/>
    <w:rsid w:val="00B963F7"/>
    <w:pPr>
      <w:shd w:val="clear" w:color="auto" w:fill="FFFFFF"/>
      <w:spacing w:line="180" w:lineRule="exact"/>
    </w:pPr>
    <w:rPr>
      <w:rFonts w:ascii="Microsoft Sans Serif" w:eastAsia="Microsoft Sans Serif" w:hAnsi="Microsoft Sans Serif" w:cs="Microsoft Sans Serif"/>
      <w:sz w:val="13"/>
      <w:szCs w:val="13"/>
    </w:rPr>
  </w:style>
  <w:style w:type="paragraph" w:customStyle="1" w:styleId="52">
    <w:name w:val="Подпись к картинке (5)"/>
    <w:basedOn w:val="a"/>
    <w:link w:val="51"/>
    <w:rsid w:val="00B963F7"/>
    <w:pPr>
      <w:shd w:val="clear" w:color="auto" w:fill="FFFFFF"/>
      <w:spacing w:line="205" w:lineRule="exact"/>
      <w:jc w:val="both"/>
    </w:pPr>
    <w:rPr>
      <w:rFonts w:ascii="Times New Roman" w:eastAsia="Times New Roman" w:hAnsi="Times New Roman" w:cs="Times New Roman"/>
      <w:b/>
      <w:bCs/>
      <w:sz w:val="14"/>
      <w:szCs w:val="14"/>
    </w:rPr>
  </w:style>
  <w:style w:type="paragraph" w:customStyle="1" w:styleId="60">
    <w:name w:val="Подпись к картинке (6)"/>
    <w:basedOn w:val="a"/>
    <w:link w:val="6"/>
    <w:rsid w:val="00B963F7"/>
    <w:pPr>
      <w:shd w:val="clear" w:color="auto" w:fill="FFFFFF"/>
      <w:spacing w:line="205" w:lineRule="exact"/>
      <w:jc w:val="both"/>
    </w:pPr>
    <w:rPr>
      <w:rFonts w:ascii="Times New Roman" w:eastAsia="Times New Roman" w:hAnsi="Times New Roman" w:cs="Times New Roman"/>
      <w:sz w:val="14"/>
      <w:szCs w:val="14"/>
    </w:rPr>
  </w:style>
  <w:style w:type="paragraph" w:customStyle="1" w:styleId="62">
    <w:name w:val="Основной текст (6)"/>
    <w:basedOn w:val="a"/>
    <w:link w:val="61"/>
    <w:rsid w:val="00B963F7"/>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70">
    <w:name w:val="Основной текст (7)"/>
    <w:basedOn w:val="a"/>
    <w:link w:val="7"/>
    <w:rsid w:val="00B963F7"/>
    <w:pPr>
      <w:shd w:val="clear" w:color="auto" w:fill="FFFFFF"/>
      <w:spacing w:before="540" w:after="1740" w:line="0" w:lineRule="atLeast"/>
    </w:pPr>
    <w:rPr>
      <w:sz w:val="22"/>
      <w:szCs w:val="22"/>
    </w:rPr>
  </w:style>
  <w:style w:type="paragraph" w:customStyle="1" w:styleId="aa">
    <w:name w:val="Колонтитул"/>
    <w:basedOn w:val="a"/>
    <w:link w:val="a9"/>
    <w:rsid w:val="00B963F7"/>
    <w:pPr>
      <w:shd w:val="clear" w:color="auto" w:fill="FFFFFF"/>
    </w:pPr>
    <w:rPr>
      <w:rFonts w:ascii="Times New Roman" w:eastAsia="Times New Roman" w:hAnsi="Times New Roman" w:cs="Times New Roman"/>
      <w:sz w:val="20"/>
      <w:szCs w:val="20"/>
    </w:rPr>
  </w:style>
  <w:style w:type="paragraph" w:customStyle="1" w:styleId="81">
    <w:name w:val="Основной текст (8)"/>
    <w:basedOn w:val="a"/>
    <w:link w:val="80"/>
    <w:rsid w:val="00B963F7"/>
    <w:pPr>
      <w:shd w:val="clear" w:color="auto" w:fill="FFFFFF"/>
      <w:spacing w:after="300" w:line="0" w:lineRule="atLeast"/>
      <w:jc w:val="center"/>
    </w:pPr>
    <w:rPr>
      <w:rFonts w:ascii="Sylfaen" w:eastAsia="Sylfaen" w:hAnsi="Sylfaen" w:cs="Sylfaen"/>
      <w:sz w:val="19"/>
      <w:szCs w:val="19"/>
    </w:rPr>
  </w:style>
  <w:style w:type="paragraph" w:customStyle="1" w:styleId="11">
    <w:name w:val="Заголовок №1"/>
    <w:basedOn w:val="a"/>
    <w:link w:val="10"/>
    <w:rsid w:val="00B963F7"/>
    <w:pPr>
      <w:shd w:val="clear" w:color="auto" w:fill="FFFFFF"/>
      <w:spacing w:before="300" w:line="322" w:lineRule="exact"/>
      <w:jc w:val="center"/>
      <w:outlineLvl w:val="0"/>
    </w:pPr>
    <w:rPr>
      <w:rFonts w:ascii="Times New Roman" w:eastAsia="Times New Roman" w:hAnsi="Times New Roman" w:cs="Times New Roman"/>
      <w:b/>
      <w:bCs/>
      <w:sz w:val="27"/>
      <w:szCs w:val="27"/>
    </w:rPr>
  </w:style>
  <w:style w:type="paragraph" w:customStyle="1" w:styleId="91">
    <w:name w:val="Основной текст (9)"/>
    <w:basedOn w:val="a"/>
    <w:link w:val="90"/>
    <w:rsid w:val="00B963F7"/>
    <w:pPr>
      <w:shd w:val="clear" w:color="auto" w:fill="FFFFFF"/>
      <w:spacing w:before="420" w:after="300" w:line="346" w:lineRule="exact"/>
      <w:jc w:val="both"/>
    </w:pPr>
    <w:rPr>
      <w:rFonts w:ascii="Times New Roman" w:eastAsia="Times New Roman" w:hAnsi="Times New Roman" w:cs="Times New Roman"/>
      <w:i/>
      <w:iCs/>
      <w:sz w:val="27"/>
      <w:szCs w:val="27"/>
    </w:rPr>
  </w:style>
  <w:style w:type="paragraph" w:customStyle="1" w:styleId="102">
    <w:name w:val="Основной текст (10)"/>
    <w:basedOn w:val="a"/>
    <w:link w:val="101"/>
    <w:rsid w:val="00B963F7"/>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2">
    <w:name w:val="Основной текст (11)"/>
    <w:basedOn w:val="a"/>
    <w:link w:val="111"/>
    <w:rsid w:val="00B963F7"/>
    <w:pPr>
      <w:shd w:val="clear" w:color="auto" w:fill="FFFFFF"/>
      <w:spacing w:before="480" w:line="226" w:lineRule="exact"/>
      <w:jc w:val="center"/>
    </w:pPr>
    <w:rPr>
      <w:rFonts w:ascii="Times New Roman" w:eastAsia="Times New Roman" w:hAnsi="Times New Roman" w:cs="Times New Roman"/>
      <w:sz w:val="19"/>
      <w:szCs w:val="19"/>
    </w:rPr>
  </w:style>
  <w:style w:type="paragraph" w:customStyle="1" w:styleId="131">
    <w:name w:val="Основной текст (13)"/>
    <w:basedOn w:val="a"/>
    <w:link w:val="130"/>
    <w:rsid w:val="00B963F7"/>
    <w:pPr>
      <w:shd w:val="clear" w:color="auto" w:fill="FFFFFF"/>
      <w:spacing w:line="0" w:lineRule="atLeast"/>
    </w:pPr>
    <w:rPr>
      <w:rFonts w:ascii="Times New Roman" w:eastAsia="Times New Roman" w:hAnsi="Times New Roman" w:cs="Times New Roman"/>
      <w:b/>
      <w:bCs/>
      <w:sz w:val="23"/>
      <w:szCs w:val="23"/>
    </w:rPr>
  </w:style>
  <w:style w:type="paragraph" w:customStyle="1" w:styleId="121">
    <w:name w:val="Основной текст (12)"/>
    <w:basedOn w:val="a"/>
    <w:link w:val="120"/>
    <w:rsid w:val="00B963F7"/>
    <w:pPr>
      <w:shd w:val="clear" w:color="auto" w:fill="FFFFFF"/>
      <w:spacing w:line="0" w:lineRule="atLeast"/>
    </w:pPr>
    <w:rPr>
      <w:rFonts w:ascii="Times New Roman" w:eastAsia="Times New Roman" w:hAnsi="Times New Roman" w:cs="Times New Roman"/>
      <w:sz w:val="20"/>
      <w:szCs w:val="20"/>
    </w:rPr>
  </w:style>
  <w:style w:type="paragraph" w:customStyle="1" w:styleId="36">
    <w:name w:val="Заголовок №3"/>
    <w:basedOn w:val="a"/>
    <w:link w:val="35"/>
    <w:rsid w:val="00B963F7"/>
    <w:pPr>
      <w:shd w:val="clear" w:color="auto" w:fill="FFFFFF"/>
      <w:spacing w:before="300" w:after="420" w:line="0" w:lineRule="atLeast"/>
      <w:jc w:val="both"/>
      <w:outlineLvl w:val="2"/>
    </w:pPr>
    <w:rPr>
      <w:rFonts w:ascii="Times New Roman" w:eastAsia="Times New Roman" w:hAnsi="Times New Roman" w:cs="Times New Roman"/>
      <w:b/>
      <w:bCs/>
      <w:sz w:val="27"/>
      <w:szCs w:val="27"/>
    </w:rPr>
  </w:style>
  <w:style w:type="paragraph" w:customStyle="1" w:styleId="af4">
    <w:name w:val="Оглавление"/>
    <w:basedOn w:val="a"/>
    <w:link w:val="af3"/>
    <w:rsid w:val="00B963F7"/>
    <w:pPr>
      <w:shd w:val="clear" w:color="auto" w:fill="FFFFFF"/>
      <w:spacing w:before="180" w:after="540" w:line="0" w:lineRule="atLeast"/>
    </w:pPr>
    <w:rPr>
      <w:rFonts w:ascii="Times New Roman" w:eastAsia="Times New Roman" w:hAnsi="Times New Roman" w:cs="Times New Roman"/>
      <w:sz w:val="27"/>
      <w:szCs w:val="27"/>
    </w:rPr>
  </w:style>
  <w:style w:type="paragraph" w:customStyle="1" w:styleId="28">
    <w:name w:val="Заголовок №2"/>
    <w:basedOn w:val="a"/>
    <w:link w:val="27"/>
    <w:rsid w:val="00B963F7"/>
    <w:pPr>
      <w:shd w:val="clear" w:color="auto" w:fill="FFFFFF"/>
      <w:spacing w:line="322" w:lineRule="exact"/>
      <w:jc w:val="center"/>
      <w:outlineLvl w:val="1"/>
    </w:pPr>
    <w:rPr>
      <w:rFonts w:ascii="Times New Roman" w:eastAsia="Times New Roman" w:hAnsi="Times New Roman" w:cs="Times New Roman"/>
      <w:b/>
      <w:bCs/>
      <w:sz w:val="27"/>
      <w:szCs w:val="27"/>
    </w:rPr>
  </w:style>
  <w:style w:type="paragraph" w:customStyle="1" w:styleId="123">
    <w:name w:val="Заголовок №1 (2)"/>
    <w:basedOn w:val="a"/>
    <w:link w:val="122"/>
    <w:rsid w:val="00B963F7"/>
    <w:pPr>
      <w:shd w:val="clear" w:color="auto" w:fill="FFFFFF"/>
      <w:spacing w:before="300" w:after="300" w:line="0" w:lineRule="atLeast"/>
      <w:outlineLvl w:val="0"/>
    </w:pPr>
    <w:rPr>
      <w:rFonts w:ascii="Times New Roman" w:eastAsia="Times New Roman" w:hAnsi="Times New Roman" w:cs="Times New Roman"/>
      <w:b/>
      <w:bCs/>
      <w:sz w:val="37"/>
      <w:szCs w:val="37"/>
    </w:rPr>
  </w:style>
  <w:style w:type="paragraph" w:customStyle="1" w:styleId="46">
    <w:name w:val="Заголовок №4"/>
    <w:basedOn w:val="a"/>
    <w:link w:val="45"/>
    <w:rsid w:val="00B963F7"/>
    <w:pPr>
      <w:shd w:val="clear" w:color="auto" w:fill="FFFFFF"/>
      <w:spacing w:before="660" w:after="60" w:line="0" w:lineRule="atLeast"/>
      <w:outlineLvl w:val="3"/>
    </w:pPr>
    <w:rPr>
      <w:rFonts w:ascii="Times New Roman" w:eastAsia="Times New Roman" w:hAnsi="Times New Roman" w:cs="Times New Roman"/>
      <w:b/>
      <w:bCs/>
      <w:sz w:val="23"/>
      <w:szCs w:val="23"/>
    </w:rPr>
  </w:style>
  <w:style w:type="paragraph" w:customStyle="1" w:styleId="151">
    <w:name w:val="Основной текст (15)"/>
    <w:basedOn w:val="a"/>
    <w:link w:val="150"/>
    <w:rsid w:val="00B963F7"/>
    <w:pPr>
      <w:shd w:val="clear" w:color="auto" w:fill="FFFFFF"/>
      <w:spacing w:before="660" w:after="60" w:line="0" w:lineRule="atLeast"/>
    </w:pPr>
    <w:rPr>
      <w:rFonts w:ascii="Times New Roman" w:eastAsia="Times New Roman" w:hAnsi="Times New Roman" w:cs="Times New Roman"/>
      <w:sz w:val="25"/>
      <w:szCs w:val="25"/>
    </w:rPr>
  </w:style>
  <w:style w:type="paragraph" w:customStyle="1" w:styleId="2f">
    <w:name w:val="Оглавление (2)"/>
    <w:basedOn w:val="a"/>
    <w:link w:val="2e"/>
    <w:rsid w:val="00B963F7"/>
    <w:pPr>
      <w:shd w:val="clear" w:color="auto" w:fill="FFFFFF"/>
      <w:spacing w:line="269" w:lineRule="exact"/>
      <w:ind w:hanging="1280"/>
      <w:jc w:val="both"/>
    </w:pPr>
    <w:rPr>
      <w:rFonts w:ascii="Times New Roman" w:eastAsia="Times New Roman" w:hAnsi="Times New Roman" w:cs="Times New Roman"/>
      <w:sz w:val="23"/>
      <w:szCs w:val="23"/>
    </w:rPr>
  </w:style>
  <w:style w:type="paragraph" w:customStyle="1" w:styleId="af6">
    <w:name w:val="Подпись к таблице"/>
    <w:basedOn w:val="a"/>
    <w:link w:val="af5"/>
    <w:rsid w:val="00B963F7"/>
    <w:pPr>
      <w:shd w:val="clear" w:color="auto" w:fill="FFFFFF"/>
      <w:spacing w:line="0" w:lineRule="atLeast"/>
    </w:pPr>
    <w:rPr>
      <w:rFonts w:ascii="Times New Roman" w:eastAsia="Times New Roman" w:hAnsi="Times New Roman" w:cs="Times New Roman"/>
      <w:sz w:val="19"/>
      <w:szCs w:val="19"/>
    </w:rPr>
  </w:style>
  <w:style w:type="paragraph" w:styleId="af7">
    <w:name w:val="header"/>
    <w:basedOn w:val="a"/>
    <w:link w:val="af8"/>
    <w:uiPriority w:val="99"/>
    <w:unhideWhenUsed/>
    <w:rsid w:val="00CD5BD9"/>
    <w:pPr>
      <w:tabs>
        <w:tab w:val="center" w:pos="4677"/>
        <w:tab w:val="right" w:pos="9355"/>
      </w:tabs>
    </w:pPr>
  </w:style>
  <w:style w:type="character" w:customStyle="1" w:styleId="af8">
    <w:name w:val="Верхний колонтитул Знак"/>
    <w:basedOn w:val="a0"/>
    <w:link w:val="af7"/>
    <w:uiPriority w:val="99"/>
    <w:rsid w:val="00CD5BD9"/>
    <w:rPr>
      <w:color w:val="000000"/>
    </w:rPr>
  </w:style>
  <w:style w:type="paragraph" w:styleId="af9">
    <w:name w:val="footer"/>
    <w:basedOn w:val="a"/>
    <w:link w:val="afa"/>
    <w:uiPriority w:val="99"/>
    <w:unhideWhenUsed/>
    <w:rsid w:val="00CD5BD9"/>
    <w:pPr>
      <w:tabs>
        <w:tab w:val="center" w:pos="4677"/>
        <w:tab w:val="right" w:pos="9355"/>
      </w:tabs>
    </w:pPr>
  </w:style>
  <w:style w:type="character" w:customStyle="1" w:styleId="afa">
    <w:name w:val="Нижний колонтитул Знак"/>
    <w:basedOn w:val="a0"/>
    <w:link w:val="af9"/>
    <w:uiPriority w:val="99"/>
    <w:rsid w:val="00CD5BD9"/>
    <w:rPr>
      <w:color w:val="000000"/>
    </w:rPr>
  </w:style>
  <w:style w:type="character" w:styleId="afb">
    <w:name w:val="footnote reference"/>
    <w:basedOn w:val="a0"/>
    <w:uiPriority w:val="99"/>
    <w:semiHidden/>
    <w:unhideWhenUsed/>
    <w:rsid w:val="00C75FD4"/>
    <w:rPr>
      <w:vertAlign w:val="superscript"/>
    </w:rPr>
  </w:style>
  <w:style w:type="character" w:customStyle="1" w:styleId="afc">
    <w:name w:val="Гипертекстовая ссылка"/>
    <w:basedOn w:val="a0"/>
    <w:uiPriority w:val="99"/>
    <w:rsid w:val="00C75FD4"/>
    <w:rPr>
      <w:rFonts w:cs="Times New Roman"/>
      <w:b/>
      <w:color w:val="106BBE"/>
    </w:rPr>
  </w:style>
  <w:style w:type="paragraph" w:customStyle="1" w:styleId="ConsPlusTitle">
    <w:name w:val="ConsPlusTitle"/>
    <w:rsid w:val="00C75FD4"/>
    <w:pPr>
      <w:widowControl w:val="0"/>
      <w:autoSpaceDE w:val="0"/>
      <w:autoSpaceDN w:val="0"/>
      <w:adjustRightInd w:val="0"/>
    </w:pPr>
    <w:rPr>
      <w:rFonts w:ascii="Calibri" w:eastAsia="Times New Roman" w:hAnsi="Calibri" w:cs="Calibri"/>
      <w:b/>
      <w:bCs/>
      <w:sz w:val="22"/>
      <w:szCs w:val="22"/>
    </w:rPr>
  </w:style>
  <w:style w:type="paragraph" w:customStyle="1" w:styleId="Title">
    <w:name w:val="Title!Название НПА"/>
    <w:basedOn w:val="a"/>
    <w:rsid w:val="00C75FD4"/>
    <w:pPr>
      <w:spacing w:before="240" w:after="60"/>
      <w:ind w:firstLine="567"/>
      <w:jc w:val="center"/>
      <w:outlineLvl w:val="0"/>
    </w:pPr>
    <w:rPr>
      <w:rFonts w:ascii="Arial" w:eastAsia="Times New Roman" w:hAnsi="Arial" w:cs="Arial"/>
      <w:b/>
      <w:bCs/>
      <w:color w:val="auto"/>
      <w:kern w:val="28"/>
      <w:sz w:val="32"/>
      <w:szCs w:val="32"/>
    </w:rPr>
  </w:style>
  <w:style w:type="paragraph" w:styleId="afd">
    <w:name w:val="List Paragraph"/>
    <w:basedOn w:val="a"/>
    <w:uiPriority w:val="34"/>
    <w:qFormat/>
    <w:rsid w:val="00ED25E1"/>
    <w:pPr>
      <w:ind w:left="720"/>
      <w:contextualSpacing/>
    </w:pPr>
  </w:style>
  <w:style w:type="paragraph" w:styleId="afe">
    <w:name w:val="Balloon Text"/>
    <w:basedOn w:val="a"/>
    <w:link w:val="aff"/>
    <w:uiPriority w:val="99"/>
    <w:semiHidden/>
    <w:unhideWhenUsed/>
    <w:rsid w:val="007E1A8E"/>
    <w:rPr>
      <w:rFonts w:ascii="Tahoma" w:hAnsi="Tahoma" w:cs="Tahoma"/>
      <w:sz w:val="16"/>
      <w:szCs w:val="16"/>
    </w:rPr>
  </w:style>
  <w:style w:type="character" w:customStyle="1" w:styleId="aff">
    <w:name w:val="Текст выноски Знак"/>
    <w:basedOn w:val="a0"/>
    <w:link w:val="afe"/>
    <w:uiPriority w:val="99"/>
    <w:semiHidden/>
    <w:rsid w:val="007E1A8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073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15d4560c-d530-4955-bf7e-f734337ae80b.html" TargetMode="External"/><Relationship Id="rId18" Type="http://schemas.openxmlformats.org/officeDocument/2006/relationships/hyperlink" Target="http://nla-service.minjust.ru:8080/rnla-links/ws/content/act/0a02e7ab-81dc-427b-9bb7-abfb1e14bdf3.html" TargetMode="External"/><Relationship Id="rId26" Type="http://schemas.openxmlformats.org/officeDocument/2006/relationships/hyperlink" Target="http://nla-service.minjust.ru:8080/rnla-links/ws/content/act/a372aaad-88e9-4526-81ed-e7c6cb3ccc78.html" TargetMode="External"/><Relationship Id="rId3" Type="http://schemas.openxmlformats.org/officeDocument/2006/relationships/styles" Target="styles.xml"/><Relationship Id="rId21" Type="http://schemas.openxmlformats.org/officeDocument/2006/relationships/hyperlink" Target="http://nla-service.minjust.ru:8080/rnla-links/ws/content/act/550da8ed-5324-4281-94b8-328500646753.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main?base=RLAW011;n=48189;fld=134" TargetMode="External"/><Relationship Id="rId17" Type="http://schemas.openxmlformats.org/officeDocument/2006/relationships/hyperlink" Target="http://nla-service.minjust.ru:8080/rnla-links/ws/content/act/bedb8d87-fb71-47d6-a08b-7000caa8861a.html" TargetMode="External"/><Relationship Id="rId25" Type="http://schemas.openxmlformats.org/officeDocument/2006/relationships/hyperlink" Target="http://nla-service.minjust.ru:8080/rnla-links/ws/content/act/67297e9a-8e9f-49bb-afa2-4b258b1d36da.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hyperlink" Target="http://nla-service.minjust.ru:8080/rnla-links/ws/content/act/4f48675c-2dc2-4b7b-8f43-c7d17ab9072f.html" TargetMode="External"/><Relationship Id="rId29"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bba0bfb1-06c7-4e50-a8d3-fe1045784bf1.html" TargetMode="External"/><Relationship Id="rId24" Type="http://schemas.openxmlformats.org/officeDocument/2006/relationships/hyperlink" Target="http://nla-service.minjust.ru:8080/rnla-links/ws/content/act/4b713a73-14de-4295-929d-9283dcc04e68.html"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nla-service.minjust.ru:8080/rnla-links/ws/content/act/03cf0fb8-17d5-46f6-a5ec-d1642676534b.html" TargetMode="External"/><Relationship Id="rId23" Type="http://schemas.openxmlformats.org/officeDocument/2006/relationships/hyperlink" Target="http://nla-service.minjust.ru:8080/rnla-links/ws/content/act/18fa49ed-eae5-4a91-a0f9-81eb6912d9d3.html" TargetMode="External"/><Relationship Id="rId28"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main?base=LAW;n=116783;fld=134;dst=100041" TargetMode="External"/><Relationship Id="rId19" Type="http://schemas.openxmlformats.org/officeDocument/2006/relationships/hyperlink" Target="http://nla-service.minjust.ru:8080/rnla-links/ws/content/act/169ffaaf-0b96-47c8-9369-38141360223e.htm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la-service.minjust.ru:8080/rnla-links/ws/content/act/370ba400-14c4-4cdb-8a8b-b11f2a1a2f55.html" TargetMode="External"/><Relationship Id="rId22" Type="http://schemas.openxmlformats.org/officeDocument/2006/relationships/hyperlink" Target="http://nla-service.minjust.ru:8080/rnla-links/ws/content/act/c03e49b7-ea98-4cb9-b8a3-ac0e6f57472c.html" TargetMode="External"/><Relationship Id="rId27" Type="http://schemas.openxmlformats.org/officeDocument/2006/relationships/hyperlink" Target="consultantplus://offline/ref=AA03261F2A08C12CACA16B596F20E42DEAAF2A6CF791106ECE9D6A592D765EF0E75F4524456BAD01ADA352EBD52EB914E88AA25805744A65kAQCF"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A415F-42E5-4EE4-9F4B-669357CA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13204</Words>
  <Characters>75263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Пользователь</cp:lastModifiedBy>
  <cp:revision>3</cp:revision>
  <cp:lastPrinted>2023-02-26T08:11:00Z</cp:lastPrinted>
  <dcterms:created xsi:type="dcterms:W3CDTF">2023-03-07T08:04:00Z</dcterms:created>
  <dcterms:modified xsi:type="dcterms:W3CDTF">2023-03-07T08:36:00Z</dcterms:modified>
</cp:coreProperties>
</file>