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89" w:rsidRPr="00083A89" w:rsidRDefault="00083A89" w:rsidP="0008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083A89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482FC8A" wp14:editId="501F018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89" w:rsidRPr="00083A89" w:rsidRDefault="00083A89" w:rsidP="00083A8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3A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083A89" w:rsidRPr="00083A89" w:rsidRDefault="00083A89" w:rsidP="00083A8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3A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083A89" w:rsidRPr="00083A89" w:rsidRDefault="00083A89" w:rsidP="00083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083A89" w:rsidRPr="00083A89" w:rsidRDefault="00083A89" w:rsidP="0008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83A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83A89" w:rsidRPr="00083A89" w:rsidRDefault="00083A89" w:rsidP="0008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083A89" w:rsidRPr="00083A89" w:rsidRDefault="00083A89" w:rsidP="00083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580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года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6580F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</w:p>
    <w:p w:rsidR="00E91F1D" w:rsidRDefault="00F57ED4" w:rsidP="00F5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57ED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с. Чара</w:t>
      </w:r>
    </w:p>
    <w:p w:rsidR="00F57ED4" w:rsidRPr="001D6835" w:rsidRDefault="00F57ED4" w:rsidP="00F5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F1D" w:rsidRDefault="00ED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нормативных затрат на оказание муниципальных услуг по реализации дополнительных общеразвивающих программ в соответствии с социал</w:t>
      </w:r>
      <w:r w:rsidR="001D68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ьными сертификатами на 2024 год</w:t>
      </w:r>
    </w:p>
    <w:p w:rsidR="00E91F1D" w:rsidRDefault="00E9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F1D" w:rsidRPr="001D6835" w:rsidRDefault="0026774F" w:rsidP="00F5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D68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 исполнение постановлени</w:t>
      </w:r>
      <w:r w:rsidR="001D6835" w:rsidRPr="001D68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</w:t>
      </w:r>
      <w:r w:rsidRPr="001D68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администрации 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Каларского муниципального округа Забайкал</w:t>
      </w:r>
      <w:r w:rsidR="00F57ED4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ьского края от 20 апреля 2023 года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№206 «Об организации оказания муниципальных услуг в социальной сфере на территории Каларского муниципального округа Забайкальского края»</w:t>
      </w:r>
      <w:r w:rsidRPr="001D68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от 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20 апреля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2023</w:t>
      </w:r>
      <w:r w:rsidR="00F57ED4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№2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05 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формирования </w:t>
      </w:r>
      <w:r w:rsidR="00AA042F" w:rsidRPr="001D6835"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социальных заказов на оказание </w:t>
      </w:r>
      <w:r w:rsidR="00AA042F" w:rsidRPr="001D6835"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 в социальной сфере, отнесенных к полномочиям органов местного самоуправления Каларского муниципального округа Забайкальского края, о форме и сроках формирования отчета об их исполнении</w:t>
      </w:r>
      <w:r w:rsidR="00AA042F" w:rsidRPr="001D6835">
        <w:rPr>
          <w:rFonts w:ascii="Times New Roman" w:hAnsi="Times New Roman"/>
          <w:sz w:val="27"/>
          <w:szCs w:val="27"/>
          <w:lang w:eastAsia="ar-SA"/>
        </w:rPr>
        <w:t>»</w:t>
      </w:r>
      <w:r w:rsidRPr="001D68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F57ED4" w:rsidRPr="001D6835">
        <w:rPr>
          <w:rFonts w:ascii="Times New Roman" w:hAnsi="Times New Roman"/>
          <w:bCs/>
          <w:sz w:val="27"/>
          <w:szCs w:val="27"/>
        </w:rPr>
        <w:t xml:space="preserve"> </w:t>
      </w:r>
      <w:r w:rsidR="00ED6DC5" w:rsidRPr="001D6835">
        <w:rPr>
          <w:rFonts w:ascii="Times New Roman" w:hAnsi="Times New Roman"/>
          <w:bCs/>
          <w:sz w:val="27"/>
          <w:szCs w:val="27"/>
        </w:rPr>
        <w:t xml:space="preserve">на основании </w:t>
      </w:r>
      <w:r w:rsidRPr="001D6835">
        <w:rPr>
          <w:rFonts w:ascii="Times New Roman" w:hAnsi="Times New Roman"/>
          <w:bCs/>
          <w:sz w:val="27"/>
          <w:szCs w:val="27"/>
        </w:rPr>
        <w:t>П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>орядка определения нормативных затрат на оказание муниципальной услуги</w:t>
      </w:r>
      <w:bookmarkStart w:id="1" w:name="_Hlk112233251"/>
      <w:r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Pr="001D6835">
        <w:rPr>
          <w:rFonts w:ascii="Times New Roman" w:hAnsi="Times New Roman"/>
          <w:color w:val="000000"/>
          <w:sz w:val="27"/>
          <w:szCs w:val="27"/>
        </w:rPr>
        <w:t>, утвержденного администрацией Каларского муниципального округа Забайкальского края № 648 от 14 ноября 2023 года, администрация Каларского муниципального округа</w:t>
      </w:r>
      <w:r w:rsidR="00ED6DC5" w:rsidRPr="001D6835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1D683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постановляет</w:t>
      </w:r>
      <w:r w:rsidR="00ED6DC5" w:rsidRPr="001D683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:</w:t>
      </w:r>
    </w:p>
    <w:p w:rsidR="00F57ED4" w:rsidRPr="001D6835" w:rsidRDefault="00F57ED4" w:rsidP="00F57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E91F1D" w:rsidRPr="001D6835" w:rsidRDefault="00ED6DC5" w:rsidP="00F5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Утвердить нормативные затраты на оказание муниципальных услуг по реализации дополнительных общеразвива</w:t>
      </w:r>
      <w:r w:rsidR="00F57ED4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ющих программ в соответствии с 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социальными сертификатами на 2024 год (приложение 1).</w:t>
      </w:r>
    </w:p>
    <w:p w:rsidR="00E91F1D" w:rsidRPr="001D6835" w:rsidRDefault="00ED6DC5" w:rsidP="00F5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(приложение 2). </w:t>
      </w:r>
    </w:p>
    <w:p w:rsidR="00E91F1D" w:rsidRPr="001D6835" w:rsidRDefault="00ED6DC5" w:rsidP="00F5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3.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Контроль за исполнением </w:t>
      </w:r>
      <w:r w:rsidR="00AA042F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постановления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D6835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возложить на заместителя главы Каларского муниципального округа Забайкальского края  по социальным вопросам </w:t>
      </w:r>
      <w:proofErr w:type="spellStart"/>
      <w:r w:rsidR="001D6835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>Гуткнехт</w:t>
      </w:r>
      <w:proofErr w:type="spellEnd"/>
      <w:r w:rsidR="001D6835" w:rsidRPr="001D6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Е.В.</w:t>
      </w:r>
    </w:p>
    <w:p w:rsidR="00F57ED4" w:rsidRDefault="00F57ED4" w:rsidP="00AA04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D6835" w:rsidRPr="001D6835" w:rsidRDefault="001D6835" w:rsidP="00AA04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A042F" w:rsidRPr="001D6835" w:rsidRDefault="00AA042F" w:rsidP="00AA04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Каларского муниципального округа</w:t>
      </w:r>
    </w:p>
    <w:p w:rsidR="00F15FA4" w:rsidRDefault="00AA042F" w:rsidP="00F15F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Забайкальского края                                                             </w:t>
      </w:r>
      <w:r w:rsidR="00F15FA4"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1D683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Устюжанин</w:t>
      </w:r>
    </w:p>
    <w:p w:rsidR="00E91F1D" w:rsidRDefault="00AA042F" w:rsidP="00F15FA4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="00ED6DC5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1</w:t>
      </w:r>
    </w:p>
    <w:p w:rsidR="00F57ED4" w:rsidRDefault="00ED6DC5" w:rsidP="00F15FA4">
      <w:pPr>
        <w:spacing w:after="0" w:line="240" w:lineRule="auto"/>
        <w:ind w:left="396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AA04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постановлению администрации</w:t>
      </w:r>
    </w:p>
    <w:p w:rsidR="00F57ED4" w:rsidRDefault="00AA042F" w:rsidP="00F15FA4">
      <w:pPr>
        <w:spacing w:after="0" w:line="240" w:lineRule="auto"/>
        <w:ind w:left="396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Каларского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E91F1D" w:rsidRDefault="00AA042F" w:rsidP="00F15FA4">
      <w:pPr>
        <w:spacing w:after="0" w:line="240" w:lineRule="auto"/>
        <w:ind w:left="396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</w:p>
    <w:p w:rsidR="00E91F1D" w:rsidRDefault="0056580F" w:rsidP="00F15FA4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18 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714</w:t>
      </w: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Pr="00AA042F" w:rsidRDefault="00ED6D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</w:t>
      </w:r>
      <w:r w:rsidR="00AA042F" w:rsidRPr="00AA042F">
        <w:rPr>
          <w:rFonts w:ascii="Times New Roman" w:hAnsi="Times New Roman"/>
          <w:b/>
          <w:sz w:val="28"/>
          <w:szCs w:val="28"/>
          <w:lang w:eastAsia="ar-SA"/>
        </w:rPr>
        <w:t>Каларском муниципальном округе Забайкальского края</w:t>
      </w:r>
      <w:r w:rsidRPr="00AA042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E91F1D" w:rsidRDefault="00ED6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2024 год</w:t>
      </w:r>
    </w:p>
    <w:p w:rsidR="00E91F1D" w:rsidRDefault="00E91F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4941" w:type="pct"/>
        <w:tblInd w:w="-147" w:type="dxa"/>
        <w:tblLook w:val="04A0" w:firstRow="1" w:lastRow="0" w:firstColumn="1" w:lastColumn="0" w:noHBand="0" w:noVBand="1"/>
      </w:tblPr>
      <w:tblGrid>
        <w:gridCol w:w="5886"/>
        <w:gridCol w:w="1922"/>
        <w:gridCol w:w="1930"/>
      </w:tblGrid>
      <w:tr w:rsidR="00E91F1D">
        <w:trPr>
          <w:trHeight w:val="1108"/>
        </w:trPr>
        <w:tc>
          <w:tcPr>
            <w:tcW w:w="3022" w:type="pct"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1F1D" w:rsidRDefault="00ED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:rsidR="00E91F1D" w:rsidRDefault="00ED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:rsidR="00E91F1D" w:rsidRDefault="00ED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:rsidR="00E91F1D" w:rsidRDefault="00ED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  <w:tr w:rsidR="00E91F1D">
        <w:trPr>
          <w:trHeight w:val="654"/>
        </w:trPr>
        <w:tc>
          <w:tcPr>
            <w:tcW w:w="3022" w:type="pct"/>
          </w:tcPr>
          <w:p w:rsidR="00E91F1D" w:rsidRDefault="00ED6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:rsidR="00E91F1D" w:rsidRDefault="00E9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End w:id="2"/>
        <w:tc>
          <w:tcPr>
            <w:tcW w:w="991" w:type="pct"/>
          </w:tcPr>
          <w:p w:rsidR="00E91F1D" w:rsidRDefault="00D43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101,78</w:t>
            </w:r>
          </w:p>
        </w:tc>
      </w:tr>
    </w:tbl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91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7ED4" w:rsidRDefault="00F57E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1F1D" w:rsidRDefault="00ED6DC5" w:rsidP="00F57ED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F57ED4" w:rsidRDefault="00AA042F" w:rsidP="00F57ED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AA042F" w:rsidRDefault="00AA042F" w:rsidP="00F57ED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Каларского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Забайкальского края</w:t>
      </w:r>
    </w:p>
    <w:p w:rsidR="00AA042F" w:rsidRDefault="0056580F" w:rsidP="00F57ED4">
      <w:pPr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18</w:t>
      </w:r>
      <w:r w:rsidR="00F57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2023</w:t>
      </w:r>
      <w:r w:rsidR="00AA0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714</w:t>
      </w:r>
    </w:p>
    <w:p w:rsidR="00E91F1D" w:rsidRDefault="00E91F1D" w:rsidP="00AA04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42F" w:rsidRDefault="00ED6DC5" w:rsidP="00AA0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AA042F" w:rsidRPr="00AA042F">
        <w:rPr>
          <w:rFonts w:ascii="Times New Roman" w:hAnsi="Times New Roman"/>
          <w:b/>
          <w:sz w:val="28"/>
          <w:szCs w:val="28"/>
          <w:lang w:eastAsia="ar-SA"/>
        </w:rPr>
        <w:t>Каларском муниципальном округе Забайкальского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91F1D" w:rsidRDefault="00ED6DC5" w:rsidP="00AA04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91F1D">
        <w:tc>
          <w:tcPr>
            <w:tcW w:w="6345" w:type="dxa"/>
          </w:tcPr>
          <w:p w:rsidR="00E91F1D" w:rsidRDefault="00ED6D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E91F1D" w:rsidRDefault="00ED6D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91F1D">
        <w:tc>
          <w:tcPr>
            <w:tcW w:w="6345" w:type="dxa"/>
          </w:tcPr>
          <w:p w:rsidR="00E91F1D" w:rsidRDefault="00ED6D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E91F1D" w:rsidRDefault="00D439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E91F1D">
        <w:tc>
          <w:tcPr>
            <w:tcW w:w="6345" w:type="dxa"/>
          </w:tcPr>
          <w:p w:rsidR="00E91F1D" w:rsidRDefault="00ED6D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E91F1D" w:rsidRDefault="00D439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E91F1D">
        <w:tc>
          <w:tcPr>
            <w:tcW w:w="6345" w:type="dxa"/>
          </w:tcPr>
          <w:p w:rsidR="00E91F1D" w:rsidRDefault="00ED6D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E91F1D" w:rsidRDefault="00D439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</w:tbl>
    <w:p w:rsidR="00E91F1D" w:rsidRDefault="00E91F1D">
      <w:pPr>
        <w:jc w:val="both"/>
        <w:rPr>
          <w:rFonts w:ascii="Calibri" w:eastAsia="Calibri" w:hAnsi="Calibri" w:cs="Times New Roman"/>
        </w:rPr>
      </w:pPr>
    </w:p>
    <w:p w:rsidR="00E91F1D" w:rsidRDefault="00E91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1F1D" w:rsidSect="00F57ED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BC" w:rsidRDefault="00D463BC">
      <w:pPr>
        <w:spacing w:after="0" w:line="240" w:lineRule="auto"/>
      </w:pPr>
      <w:r>
        <w:separator/>
      </w:r>
    </w:p>
  </w:endnote>
  <w:endnote w:type="continuationSeparator" w:id="0">
    <w:p w:rsidR="00D463BC" w:rsidRDefault="00D4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BC" w:rsidRDefault="00D463BC">
      <w:pPr>
        <w:spacing w:after="0" w:line="240" w:lineRule="auto"/>
      </w:pPr>
      <w:r>
        <w:separator/>
      </w:r>
    </w:p>
  </w:footnote>
  <w:footnote w:type="continuationSeparator" w:id="0">
    <w:p w:rsidR="00D463BC" w:rsidRDefault="00D46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1D"/>
    <w:rsid w:val="00053AC9"/>
    <w:rsid w:val="00083A89"/>
    <w:rsid w:val="001D6835"/>
    <w:rsid w:val="0026774F"/>
    <w:rsid w:val="00433ECC"/>
    <w:rsid w:val="004B3A16"/>
    <w:rsid w:val="004C4306"/>
    <w:rsid w:val="0056580F"/>
    <w:rsid w:val="005C31CE"/>
    <w:rsid w:val="00AA042F"/>
    <w:rsid w:val="00B67481"/>
    <w:rsid w:val="00C86C42"/>
    <w:rsid w:val="00D43992"/>
    <w:rsid w:val="00D463BC"/>
    <w:rsid w:val="00E91F1D"/>
    <w:rsid w:val="00ED6DC5"/>
    <w:rsid w:val="00F15FA4"/>
    <w:rsid w:val="00F41901"/>
    <w:rsid w:val="00F5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</cp:lastModifiedBy>
  <cp:revision>2</cp:revision>
  <cp:lastPrinted>2023-12-15T01:57:00Z</cp:lastPrinted>
  <dcterms:created xsi:type="dcterms:W3CDTF">2023-12-26T09:42:00Z</dcterms:created>
  <dcterms:modified xsi:type="dcterms:W3CDTF">2023-12-26T09:42:00Z</dcterms:modified>
</cp:coreProperties>
</file>