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5D5F05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5D5F05">
      <w:pPr>
        <w:jc w:val="center"/>
        <w:rPr>
          <w:b/>
          <w:sz w:val="28"/>
          <w:szCs w:val="32"/>
        </w:rPr>
      </w:pPr>
    </w:p>
    <w:p w:rsidR="009479D8" w:rsidRPr="007C78A7" w:rsidRDefault="0037119E" w:rsidP="005D5F0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5D5F0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5D5F05">
      <w:pPr>
        <w:jc w:val="center"/>
        <w:rPr>
          <w:b/>
          <w:sz w:val="28"/>
          <w:szCs w:val="36"/>
        </w:rPr>
      </w:pPr>
    </w:p>
    <w:p w:rsidR="00794661" w:rsidRDefault="00794661" w:rsidP="005D5F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5D5F05">
      <w:pPr>
        <w:jc w:val="center"/>
        <w:rPr>
          <w:b/>
          <w:sz w:val="28"/>
          <w:szCs w:val="44"/>
        </w:rPr>
      </w:pPr>
    </w:p>
    <w:p w:rsidR="00794661" w:rsidRDefault="00476E54" w:rsidP="005D5F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B336C8">
        <w:rPr>
          <w:sz w:val="28"/>
          <w:szCs w:val="28"/>
        </w:rPr>
        <w:t>января 2023</w:t>
      </w:r>
      <w:r w:rsidR="00794661">
        <w:rPr>
          <w:sz w:val="28"/>
          <w:szCs w:val="28"/>
        </w:rPr>
        <w:t xml:space="preserve"> года</w:t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794661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:rsidR="00794661" w:rsidRDefault="00794661" w:rsidP="005D5F0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5D5F05" w:rsidRPr="005D5F05" w:rsidRDefault="005D5F05" w:rsidP="005D5F05">
      <w:pPr>
        <w:spacing w:after="120"/>
        <w:jc w:val="center"/>
        <w:rPr>
          <w:b/>
          <w:sz w:val="28"/>
          <w:szCs w:val="28"/>
        </w:rPr>
      </w:pPr>
    </w:p>
    <w:p w:rsidR="009A74CB" w:rsidRPr="00545817" w:rsidRDefault="00B336C8" w:rsidP="005D5F05">
      <w:pPr>
        <w:pStyle w:val="1"/>
        <w:shd w:val="clear" w:color="auto" w:fill="auto"/>
        <w:spacing w:after="240"/>
        <w:ind w:firstLine="740"/>
        <w:jc w:val="center"/>
        <w:rPr>
          <w:b/>
        </w:rPr>
      </w:pPr>
      <w:r w:rsidRPr="00545817">
        <w:rPr>
          <w:b/>
          <w:bCs/>
        </w:rPr>
        <w:t>Об утверждении стоимости питания на 202</w:t>
      </w:r>
      <w:r w:rsidR="00BD6282">
        <w:rPr>
          <w:b/>
          <w:bCs/>
        </w:rPr>
        <w:t>4</w:t>
      </w:r>
      <w:r w:rsidRPr="00545817">
        <w:rPr>
          <w:b/>
          <w:bCs/>
        </w:rPr>
        <w:t xml:space="preserve"> год </w:t>
      </w:r>
      <w:r w:rsidR="009A74CB" w:rsidRPr="00545817">
        <w:rPr>
          <w:b/>
          <w:bCs/>
        </w:rPr>
        <w:t>для</w:t>
      </w:r>
      <w:r w:rsidR="00545817" w:rsidRPr="00545817">
        <w:rPr>
          <w:b/>
          <w:bCs/>
        </w:rPr>
        <w:t xml:space="preserve"> детей, обучающихся в муниципальных общеобразовательных учреждениях </w:t>
      </w:r>
      <w:r w:rsidR="00570E46" w:rsidRPr="00545817">
        <w:rPr>
          <w:b/>
          <w:bCs/>
        </w:rPr>
        <w:t>Каларского муниципального округа Забайкальского края</w:t>
      </w:r>
    </w:p>
    <w:p w:rsidR="006F6CB4" w:rsidRPr="00713294" w:rsidRDefault="00B336C8" w:rsidP="005D5F05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основании постановления </w:t>
      </w:r>
      <w:r w:rsidR="00B07CD1">
        <w:rPr>
          <w:bCs/>
          <w:sz w:val="28"/>
          <w:szCs w:val="28"/>
        </w:rPr>
        <w:t>администрации Каларского муниципального округа Забайкальского края от 28 января 2022 года № 53 «Об утверждении Порядка организации питания детей из малообеспеченных семей и семей, попавших в трудную жизненную ситуацию, обучающихся в муниципальных общеобразовательных учреждениях</w:t>
      </w:r>
      <w:r w:rsidR="00B07CD1" w:rsidRPr="00B07CD1">
        <w:rPr>
          <w:bCs/>
          <w:sz w:val="28"/>
          <w:szCs w:val="28"/>
        </w:rPr>
        <w:t xml:space="preserve"> </w:t>
      </w:r>
      <w:r w:rsidR="00B07CD1">
        <w:rPr>
          <w:bCs/>
          <w:sz w:val="28"/>
          <w:szCs w:val="28"/>
        </w:rPr>
        <w:t>Каларского муниципального округа Забайкальского края»</w:t>
      </w:r>
      <w:r w:rsidR="00713294">
        <w:rPr>
          <w:bCs/>
          <w:sz w:val="28"/>
          <w:szCs w:val="28"/>
        </w:rPr>
        <w:t>, постановления</w:t>
      </w:r>
      <w:r w:rsidR="00B07CD1" w:rsidRPr="00B07CD1">
        <w:rPr>
          <w:bCs/>
          <w:sz w:val="28"/>
          <w:szCs w:val="28"/>
        </w:rPr>
        <w:t xml:space="preserve"> </w:t>
      </w:r>
      <w:r w:rsidR="00B07CD1">
        <w:rPr>
          <w:bCs/>
          <w:sz w:val="28"/>
          <w:szCs w:val="28"/>
        </w:rPr>
        <w:t>администрации Каларского муниципального округа Забайкальского края от 07 ноября 2022 года № 683 «Об утверждении Порядка организации бесплатного питания детей-инвалидов и детей с ограниченными возможностями здоровья, обучающихся в образовательных организациях Каларского муниципального округа Забайкальского края реализующих образовательные программы начального общего, основного общего, среднего общего образования»</w:t>
      </w:r>
      <w:r w:rsidR="00713294" w:rsidRPr="00713294">
        <w:rPr>
          <w:bCs/>
          <w:sz w:val="28"/>
          <w:szCs w:val="28"/>
        </w:rPr>
        <w:t xml:space="preserve"> </w:t>
      </w:r>
      <w:r w:rsidR="00713294">
        <w:rPr>
          <w:bCs/>
          <w:sz w:val="28"/>
          <w:szCs w:val="28"/>
        </w:rPr>
        <w:t xml:space="preserve">и </w:t>
      </w:r>
      <w:r w:rsidR="00F85A42">
        <w:rPr>
          <w:bCs/>
          <w:sz w:val="28"/>
          <w:szCs w:val="28"/>
        </w:rPr>
        <w:t xml:space="preserve">в соответствии </w:t>
      </w:r>
      <w:r w:rsidR="00F85A42" w:rsidRPr="00B8193C">
        <w:rPr>
          <w:bCs/>
          <w:sz w:val="28"/>
          <w:szCs w:val="28"/>
        </w:rPr>
        <w:t xml:space="preserve">с </w:t>
      </w:r>
      <w:r w:rsidR="00713294" w:rsidRPr="00B8193C">
        <w:rPr>
          <w:bCs/>
          <w:sz w:val="28"/>
          <w:szCs w:val="28"/>
        </w:rPr>
        <w:t>решени</w:t>
      </w:r>
      <w:r w:rsidR="00F85A42" w:rsidRPr="00B8193C">
        <w:rPr>
          <w:bCs/>
          <w:sz w:val="28"/>
          <w:szCs w:val="28"/>
        </w:rPr>
        <w:t>ем</w:t>
      </w:r>
      <w:r w:rsidR="00713294" w:rsidRPr="00B8193C">
        <w:rPr>
          <w:bCs/>
          <w:sz w:val="28"/>
          <w:szCs w:val="28"/>
        </w:rPr>
        <w:t xml:space="preserve"> </w:t>
      </w:r>
      <w:r w:rsidR="00713294" w:rsidRPr="00B8193C">
        <w:rPr>
          <w:sz w:val="28"/>
          <w:szCs w:val="28"/>
        </w:rPr>
        <w:t>Совета Каларского муниципального округа Забайкальского края "О бюджете Каларского муниципального округа Забайкальского края на 202</w:t>
      </w:r>
      <w:r w:rsidR="00B8193C" w:rsidRPr="00B8193C">
        <w:rPr>
          <w:sz w:val="28"/>
          <w:szCs w:val="28"/>
        </w:rPr>
        <w:t>4</w:t>
      </w:r>
      <w:r w:rsidR="00713294" w:rsidRPr="00B8193C">
        <w:rPr>
          <w:sz w:val="28"/>
          <w:szCs w:val="28"/>
        </w:rPr>
        <w:t xml:space="preserve"> год и плановый период 202</w:t>
      </w:r>
      <w:r w:rsidR="00B8193C" w:rsidRPr="00B8193C">
        <w:rPr>
          <w:sz w:val="28"/>
          <w:szCs w:val="28"/>
        </w:rPr>
        <w:t>5 и 2026</w:t>
      </w:r>
      <w:r w:rsidR="00713294" w:rsidRPr="00B8193C">
        <w:rPr>
          <w:sz w:val="28"/>
          <w:szCs w:val="28"/>
        </w:rPr>
        <w:t xml:space="preserve"> годов</w:t>
      </w:r>
      <w:r w:rsidR="00712586" w:rsidRPr="00B8193C">
        <w:rPr>
          <w:sz w:val="28"/>
          <w:szCs w:val="28"/>
        </w:rPr>
        <w:t>»,</w:t>
      </w:r>
      <w:r w:rsidR="00712586">
        <w:rPr>
          <w:sz w:val="28"/>
          <w:szCs w:val="28"/>
        </w:rPr>
        <w:t xml:space="preserve"> администрация Каларского муниципального округа Забайкальского края</w:t>
      </w:r>
      <w:r w:rsidR="00713294" w:rsidRPr="00713294">
        <w:rPr>
          <w:b/>
          <w:sz w:val="28"/>
          <w:szCs w:val="28"/>
        </w:rPr>
        <w:t xml:space="preserve"> </w:t>
      </w:r>
      <w:r w:rsidR="002554B0" w:rsidRPr="00713294">
        <w:rPr>
          <w:b/>
          <w:sz w:val="28"/>
          <w:szCs w:val="28"/>
        </w:rPr>
        <w:t>постановляет:</w:t>
      </w:r>
    </w:p>
    <w:p w:rsidR="00F71BA4" w:rsidRPr="00570E46" w:rsidRDefault="00F71BA4" w:rsidP="005D5F0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F85A42" w:rsidRDefault="00170D60" w:rsidP="005D5F05">
      <w:pPr>
        <w:pStyle w:val="ac"/>
        <w:numPr>
          <w:ilvl w:val="0"/>
          <w:numId w:val="19"/>
        </w:numPr>
        <w:tabs>
          <w:tab w:val="left" w:pos="0"/>
        </w:tabs>
        <w:spacing w:after="240"/>
        <w:ind w:left="0" w:firstLine="709"/>
        <w:jc w:val="both"/>
        <w:rPr>
          <w:sz w:val="28"/>
          <w:szCs w:val="28"/>
        </w:rPr>
      </w:pPr>
      <w:r w:rsidRPr="00187C27">
        <w:rPr>
          <w:sz w:val="28"/>
          <w:szCs w:val="28"/>
        </w:rPr>
        <w:t xml:space="preserve">Установить </w:t>
      </w:r>
      <w:r w:rsidRPr="00187C27">
        <w:rPr>
          <w:bCs/>
          <w:sz w:val="28"/>
          <w:szCs w:val="28"/>
        </w:rPr>
        <w:t>с</w:t>
      </w:r>
      <w:r w:rsidR="00F85A42">
        <w:rPr>
          <w:bCs/>
          <w:sz w:val="28"/>
          <w:szCs w:val="28"/>
        </w:rPr>
        <w:t xml:space="preserve"> 09 января 2023 года: </w:t>
      </w:r>
    </w:p>
    <w:p w:rsidR="00170D60" w:rsidRPr="00F85A42" w:rsidRDefault="00F85A42" w:rsidP="005D5F05">
      <w:pPr>
        <w:pStyle w:val="ac"/>
        <w:tabs>
          <w:tab w:val="left" w:pos="0"/>
        </w:tabs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стоимость </w:t>
      </w:r>
      <w:r w:rsidR="008F633A">
        <w:rPr>
          <w:sz w:val="28"/>
          <w:szCs w:val="28"/>
        </w:rPr>
        <w:t>бесплатного</w:t>
      </w:r>
      <w:r w:rsidR="00170D60" w:rsidRPr="00F85A42">
        <w:rPr>
          <w:sz w:val="28"/>
          <w:szCs w:val="28"/>
        </w:rPr>
        <w:t xml:space="preserve"> </w:t>
      </w:r>
      <w:r w:rsidR="00170D60" w:rsidRPr="00F85A42">
        <w:rPr>
          <w:bCs/>
          <w:sz w:val="28"/>
          <w:szCs w:val="28"/>
        </w:rPr>
        <w:t xml:space="preserve">питания </w:t>
      </w:r>
      <w:r w:rsidR="000D575D" w:rsidRPr="00F85A42">
        <w:rPr>
          <w:bCs/>
          <w:sz w:val="28"/>
          <w:szCs w:val="28"/>
        </w:rPr>
        <w:t xml:space="preserve">для </w:t>
      </w:r>
      <w:r w:rsidR="00170D60" w:rsidRPr="00F85A42">
        <w:rPr>
          <w:bCs/>
          <w:sz w:val="28"/>
          <w:szCs w:val="28"/>
        </w:rPr>
        <w:t>детей</w:t>
      </w:r>
      <w:r w:rsidR="00BD6282">
        <w:rPr>
          <w:bCs/>
          <w:sz w:val="28"/>
          <w:szCs w:val="28"/>
        </w:rPr>
        <w:t xml:space="preserve"> 5- 11 классов</w:t>
      </w:r>
      <w:r w:rsidR="00170D60" w:rsidRPr="00F85A42">
        <w:rPr>
          <w:bCs/>
          <w:sz w:val="28"/>
          <w:szCs w:val="28"/>
        </w:rPr>
        <w:t xml:space="preserve"> </w:t>
      </w:r>
      <w:r w:rsidR="007C7663" w:rsidRPr="00F85A42">
        <w:rPr>
          <w:bCs/>
          <w:sz w:val="28"/>
          <w:szCs w:val="28"/>
        </w:rPr>
        <w:t xml:space="preserve">из </w:t>
      </w:r>
      <w:r>
        <w:rPr>
          <w:bCs/>
          <w:sz w:val="28"/>
          <w:szCs w:val="28"/>
        </w:rPr>
        <w:t xml:space="preserve">малоимущих </w:t>
      </w:r>
      <w:r w:rsidR="007C7663" w:rsidRPr="00F85A42">
        <w:rPr>
          <w:bCs/>
          <w:sz w:val="28"/>
          <w:szCs w:val="28"/>
        </w:rPr>
        <w:t>семей</w:t>
      </w:r>
      <w:r w:rsidR="000D575D" w:rsidRPr="00F85A42">
        <w:rPr>
          <w:bCs/>
          <w:sz w:val="28"/>
          <w:szCs w:val="28"/>
        </w:rPr>
        <w:t xml:space="preserve">, получающих образование </w:t>
      </w:r>
      <w:r w:rsidR="00170D60" w:rsidRPr="00F85A42">
        <w:rPr>
          <w:bCs/>
          <w:sz w:val="28"/>
          <w:szCs w:val="28"/>
        </w:rPr>
        <w:t>в муниципальных образовательных учреждениях</w:t>
      </w:r>
      <w:r w:rsidR="00712586">
        <w:rPr>
          <w:bCs/>
          <w:sz w:val="28"/>
          <w:szCs w:val="28"/>
        </w:rPr>
        <w:t>,</w:t>
      </w:r>
      <w:r w:rsidR="00170D60" w:rsidRPr="00F85A42">
        <w:rPr>
          <w:bCs/>
          <w:sz w:val="28"/>
          <w:szCs w:val="28"/>
        </w:rPr>
        <w:t xml:space="preserve"> </w:t>
      </w:r>
      <w:r w:rsidR="00170D60" w:rsidRPr="00F85A42">
        <w:rPr>
          <w:sz w:val="28"/>
          <w:szCs w:val="28"/>
        </w:rPr>
        <w:t xml:space="preserve">в сумме </w:t>
      </w:r>
      <w:r w:rsidR="000D5AE0">
        <w:rPr>
          <w:sz w:val="28"/>
          <w:szCs w:val="28"/>
        </w:rPr>
        <w:t xml:space="preserve">130,00 </w:t>
      </w:r>
      <w:r w:rsidR="00170D60" w:rsidRPr="00F85A42">
        <w:rPr>
          <w:sz w:val="28"/>
          <w:szCs w:val="28"/>
        </w:rPr>
        <w:t>рублей на одного обучающего в день</w:t>
      </w:r>
      <w:r>
        <w:rPr>
          <w:sz w:val="28"/>
          <w:szCs w:val="28"/>
        </w:rPr>
        <w:t xml:space="preserve">, в том числе </w:t>
      </w:r>
      <w:r w:rsidR="00170D60" w:rsidRPr="00F85A42">
        <w:rPr>
          <w:sz w:val="28"/>
          <w:szCs w:val="28"/>
        </w:rPr>
        <w:t xml:space="preserve"> за счет</w:t>
      </w:r>
      <w:r>
        <w:rPr>
          <w:sz w:val="28"/>
          <w:szCs w:val="28"/>
        </w:rPr>
        <w:t xml:space="preserve"> средств </w:t>
      </w:r>
      <w:r w:rsidR="00170D60" w:rsidRPr="00F85A42">
        <w:rPr>
          <w:sz w:val="28"/>
          <w:szCs w:val="28"/>
        </w:rPr>
        <w:t>бюджета Забайкальского края в сумме 45</w:t>
      </w:r>
      <w:r w:rsidR="00D73608">
        <w:rPr>
          <w:sz w:val="28"/>
          <w:szCs w:val="28"/>
        </w:rPr>
        <w:t>,00</w:t>
      </w:r>
      <w:r w:rsidR="00170D60" w:rsidRPr="00F85A42">
        <w:rPr>
          <w:sz w:val="28"/>
          <w:szCs w:val="28"/>
        </w:rPr>
        <w:t xml:space="preserve"> рублей </w:t>
      </w:r>
      <w:r w:rsidR="000D575D" w:rsidRPr="00F85A42">
        <w:rPr>
          <w:sz w:val="28"/>
          <w:szCs w:val="28"/>
        </w:rPr>
        <w:t xml:space="preserve">на одного обучающего в день, </w:t>
      </w:r>
      <w:r>
        <w:rPr>
          <w:sz w:val="28"/>
          <w:szCs w:val="28"/>
        </w:rPr>
        <w:t xml:space="preserve">за счет средств </w:t>
      </w:r>
      <w:r w:rsidR="000D575D" w:rsidRPr="00F85A42">
        <w:rPr>
          <w:sz w:val="28"/>
          <w:szCs w:val="28"/>
        </w:rPr>
        <w:t xml:space="preserve">бюджета </w:t>
      </w:r>
      <w:r w:rsidR="000D575D" w:rsidRPr="00F85A42">
        <w:rPr>
          <w:bCs/>
          <w:sz w:val="28"/>
          <w:szCs w:val="28"/>
        </w:rPr>
        <w:t>Каларского муниципального округа Забайкальского края</w:t>
      </w:r>
      <w:r w:rsidR="000D575D" w:rsidRPr="00F85A42">
        <w:rPr>
          <w:sz w:val="28"/>
          <w:szCs w:val="28"/>
        </w:rPr>
        <w:t xml:space="preserve"> в сумме </w:t>
      </w:r>
      <w:r w:rsidR="000D5AE0">
        <w:rPr>
          <w:sz w:val="28"/>
          <w:szCs w:val="28"/>
        </w:rPr>
        <w:t>85,00</w:t>
      </w:r>
      <w:r w:rsidR="000D575D" w:rsidRPr="00F85A42">
        <w:rPr>
          <w:sz w:val="28"/>
          <w:szCs w:val="28"/>
        </w:rPr>
        <w:t xml:space="preserve"> рублей.</w:t>
      </w:r>
    </w:p>
    <w:p w:rsidR="00713294" w:rsidRPr="000D575D" w:rsidRDefault="00F85A42" w:rsidP="005D5F05">
      <w:pPr>
        <w:pStyle w:val="ac"/>
        <w:tabs>
          <w:tab w:val="left" w:pos="0"/>
        </w:tabs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стоимость </w:t>
      </w:r>
      <w:r w:rsidR="000D575D" w:rsidRPr="000D575D">
        <w:rPr>
          <w:sz w:val="28"/>
          <w:szCs w:val="28"/>
        </w:rPr>
        <w:t xml:space="preserve">бесплатного </w:t>
      </w:r>
      <w:r w:rsidR="000D575D">
        <w:rPr>
          <w:sz w:val="28"/>
          <w:szCs w:val="28"/>
        </w:rPr>
        <w:t xml:space="preserve">двухразового </w:t>
      </w:r>
      <w:r w:rsidR="000D575D" w:rsidRPr="000D575D">
        <w:rPr>
          <w:sz w:val="28"/>
          <w:szCs w:val="28"/>
        </w:rPr>
        <w:t>питани</w:t>
      </w:r>
      <w:r w:rsidR="000D575D">
        <w:rPr>
          <w:sz w:val="28"/>
          <w:szCs w:val="28"/>
        </w:rPr>
        <w:t>я для</w:t>
      </w:r>
      <w:r w:rsidR="007C7663" w:rsidRPr="007C7663">
        <w:rPr>
          <w:bCs/>
          <w:sz w:val="28"/>
          <w:szCs w:val="28"/>
        </w:rPr>
        <w:t xml:space="preserve"> </w:t>
      </w:r>
      <w:r w:rsidR="007C7663">
        <w:rPr>
          <w:bCs/>
          <w:sz w:val="28"/>
          <w:szCs w:val="28"/>
        </w:rPr>
        <w:t>детей-инвалидов и</w:t>
      </w:r>
      <w:r w:rsidR="000D575D">
        <w:rPr>
          <w:sz w:val="28"/>
          <w:szCs w:val="28"/>
        </w:rPr>
        <w:t xml:space="preserve"> детей</w:t>
      </w:r>
      <w:r w:rsidR="000D575D" w:rsidRPr="000D575D">
        <w:rPr>
          <w:sz w:val="28"/>
          <w:szCs w:val="28"/>
        </w:rPr>
        <w:t xml:space="preserve"> с ограниченными возможностями здоровья</w:t>
      </w:r>
      <w:r w:rsidR="000D575D">
        <w:rPr>
          <w:sz w:val="28"/>
          <w:szCs w:val="28"/>
        </w:rPr>
        <w:t xml:space="preserve">, получающих образование </w:t>
      </w:r>
      <w:r w:rsidR="000D575D" w:rsidRPr="000D575D">
        <w:rPr>
          <w:sz w:val="28"/>
          <w:szCs w:val="28"/>
        </w:rPr>
        <w:t xml:space="preserve"> </w:t>
      </w:r>
      <w:r w:rsidR="000D575D" w:rsidRPr="000D575D">
        <w:rPr>
          <w:bCs/>
          <w:sz w:val="28"/>
          <w:szCs w:val="28"/>
        </w:rPr>
        <w:t>в муниципальных образовательных учреждениях</w:t>
      </w:r>
      <w:r w:rsidR="00712586">
        <w:rPr>
          <w:bCs/>
          <w:sz w:val="28"/>
          <w:szCs w:val="28"/>
        </w:rPr>
        <w:t>,</w:t>
      </w:r>
      <w:r w:rsidR="000D575D" w:rsidRPr="000D575D">
        <w:rPr>
          <w:bCs/>
          <w:sz w:val="28"/>
          <w:szCs w:val="28"/>
        </w:rPr>
        <w:t xml:space="preserve"> </w:t>
      </w:r>
      <w:r w:rsidR="000D575D" w:rsidRPr="000D575D">
        <w:rPr>
          <w:sz w:val="28"/>
          <w:szCs w:val="28"/>
        </w:rPr>
        <w:t xml:space="preserve">в сумме </w:t>
      </w:r>
      <w:r w:rsidR="000D5AE0">
        <w:rPr>
          <w:sz w:val="28"/>
          <w:szCs w:val="28"/>
        </w:rPr>
        <w:t>240,00</w:t>
      </w:r>
      <w:r w:rsidR="000D575D" w:rsidRPr="000D575D">
        <w:rPr>
          <w:sz w:val="28"/>
          <w:szCs w:val="28"/>
        </w:rPr>
        <w:t xml:space="preserve"> рублей на одного обучающего в день.</w:t>
      </w:r>
    </w:p>
    <w:p w:rsidR="006344F0" w:rsidRDefault="00187C27" w:rsidP="005D5F05">
      <w:pPr>
        <w:pStyle w:val="ac"/>
        <w:numPr>
          <w:ilvl w:val="0"/>
          <w:numId w:val="19"/>
        </w:numPr>
        <w:tabs>
          <w:tab w:val="left" w:pos="0"/>
        </w:tabs>
        <w:spacing w:after="120"/>
        <w:ind w:left="0" w:firstLine="709"/>
        <w:jc w:val="both"/>
        <w:rPr>
          <w:sz w:val="28"/>
          <w:szCs w:val="28"/>
        </w:rPr>
      </w:pPr>
      <w:r w:rsidRPr="00391FA1">
        <w:rPr>
          <w:sz w:val="28"/>
          <w:szCs w:val="28"/>
        </w:rPr>
        <w:t xml:space="preserve">Настоящее постановление </w:t>
      </w:r>
      <w:r w:rsidR="001F7545">
        <w:rPr>
          <w:sz w:val="28"/>
          <w:szCs w:val="28"/>
        </w:rPr>
        <w:t>подлежит</w:t>
      </w:r>
      <w:r w:rsidRPr="00391FA1">
        <w:rPr>
          <w:sz w:val="28"/>
          <w:szCs w:val="28"/>
        </w:rPr>
        <w:t xml:space="preserve"> официально</w:t>
      </w:r>
      <w:r w:rsidR="001F7545">
        <w:rPr>
          <w:sz w:val="28"/>
          <w:szCs w:val="28"/>
        </w:rPr>
        <w:t xml:space="preserve">му </w:t>
      </w:r>
      <w:r w:rsidRPr="00391FA1">
        <w:rPr>
          <w:sz w:val="28"/>
          <w:szCs w:val="28"/>
        </w:rPr>
        <w:t>опубликовани</w:t>
      </w:r>
      <w:r w:rsidR="001F7545">
        <w:rPr>
          <w:sz w:val="28"/>
          <w:szCs w:val="28"/>
        </w:rPr>
        <w:t>ю (обнародованию</w:t>
      </w:r>
      <w:r w:rsidRPr="00391FA1">
        <w:rPr>
          <w:sz w:val="28"/>
          <w:szCs w:val="28"/>
        </w:rPr>
        <w:t>) на официальном сайте Каларского муниципального округа Забайкальского края</w:t>
      </w:r>
      <w:r w:rsidR="008D2E03" w:rsidRPr="008D2E03">
        <w:t xml:space="preserve"> </w:t>
      </w:r>
      <w:hyperlink r:id="rId9" w:history="1">
        <w:r w:rsidR="008D2E03">
          <w:rPr>
            <w:rStyle w:val="ad"/>
            <w:bCs/>
            <w:sz w:val="28"/>
            <w:szCs w:val="28"/>
          </w:rPr>
          <w:t>https://kalarskiy.75.ru/</w:t>
        </w:r>
      </w:hyperlink>
      <w:r w:rsidR="001F7545">
        <w:rPr>
          <w:sz w:val="28"/>
          <w:szCs w:val="28"/>
        </w:rPr>
        <w:t xml:space="preserve"> и вступает в силу</w:t>
      </w:r>
      <w:r w:rsidRPr="00391FA1">
        <w:rPr>
          <w:sz w:val="28"/>
          <w:szCs w:val="28"/>
        </w:rPr>
        <w:t xml:space="preserve"> с </w:t>
      </w:r>
      <w:r w:rsidR="007C7663">
        <w:rPr>
          <w:sz w:val="28"/>
          <w:szCs w:val="28"/>
        </w:rPr>
        <w:t>09 января</w:t>
      </w:r>
      <w:r w:rsidRPr="00391FA1">
        <w:rPr>
          <w:sz w:val="28"/>
          <w:szCs w:val="28"/>
        </w:rPr>
        <w:t xml:space="preserve"> 202</w:t>
      </w:r>
      <w:r w:rsidR="000D5AE0">
        <w:rPr>
          <w:sz w:val="28"/>
          <w:szCs w:val="28"/>
        </w:rPr>
        <w:t>4</w:t>
      </w:r>
      <w:r w:rsidRPr="00391FA1">
        <w:rPr>
          <w:sz w:val="28"/>
          <w:szCs w:val="28"/>
        </w:rPr>
        <w:t xml:space="preserve"> года.</w:t>
      </w:r>
    </w:p>
    <w:p w:rsidR="00545817" w:rsidRDefault="00545817" w:rsidP="006F6CB4">
      <w:pPr>
        <w:jc w:val="both"/>
        <w:rPr>
          <w:sz w:val="28"/>
          <w:szCs w:val="28"/>
        </w:rPr>
      </w:pPr>
    </w:p>
    <w:p w:rsidR="005D5F05" w:rsidRDefault="005D5F05" w:rsidP="006F6CB4">
      <w:pPr>
        <w:jc w:val="both"/>
        <w:rPr>
          <w:sz w:val="28"/>
          <w:szCs w:val="28"/>
        </w:rPr>
      </w:pPr>
    </w:p>
    <w:p w:rsidR="005D5F05" w:rsidRDefault="005D5F05" w:rsidP="006F6CB4">
      <w:pPr>
        <w:jc w:val="both"/>
        <w:rPr>
          <w:sz w:val="28"/>
          <w:szCs w:val="28"/>
        </w:rPr>
      </w:pPr>
    </w:p>
    <w:p w:rsidR="0037119E" w:rsidRDefault="000D5AE0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71BA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</w:p>
    <w:p w:rsidR="006344F0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06A6">
        <w:rPr>
          <w:sz w:val="28"/>
          <w:szCs w:val="28"/>
        </w:rPr>
        <w:t>круга Забайкальского края</w:t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0D5AE0">
        <w:rPr>
          <w:sz w:val="28"/>
          <w:szCs w:val="28"/>
        </w:rPr>
        <w:t>В. В. Устюжанин</w:t>
      </w:r>
    </w:p>
    <w:p w:rsidR="008D2E03" w:rsidRDefault="008D2E03">
      <w:pPr>
        <w:jc w:val="both"/>
        <w:rPr>
          <w:sz w:val="28"/>
          <w:szCs w:val="28"/>
        </w:rPr>
      </w:pPr>
    </w:p>
    <w:sectPr w:rsidR="008D2E03" w:rsidSect="008F633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B8" w:rsidRDefault="00894FB8" w:rsidP="0037119E">
      <w:r>
        <w:separator/>
      </w:r>
    </w:p>
  </w:endnote>
  <w:endnote w:type="continuationSeparator" w:id="0">
    <w:p w:rsidR="00894FB8" w:rsidRDefault="00894FB8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B8" w:rsidRDefault="00894FB8" w:rsidP="0037119E">
      <w:r>
        <w:separator/>
      </w:r>
    </w:p>
  </w:footnote>
  <w:footnote w:type="continuationSeparator" w:id="0">
    <w:p w:rsidR="00894FB8" w:rsidRDefault="00894FB8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938E2"/>
    <w:multiLevelType w:val="hybridMultilevel"/>
    <w:tmpl w:val="3AC645F2"/>
    <w:lvl w:ilvl="0" w:tplc="CE66C25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4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6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11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34239"/>
    <w:rsid w:val="000402CB"/>
    <w:rsid w:val="0006055E"/>
    <w:rsid w:val="00062F93"/>
    <w:rsid w:val="00073913"/>
    <w:rsid w:val="0007557D"/>
    <w:rsid w:val="00094FD7"/>
    <w:rsid w:val="000A7603"/>
    <w:rsid w:val="000A764D"/>
    <w:rsid w:val="000C0E41"/>
    <w:rsid w:val="000C1F02"/>
    <w:rsid w:val="000C3E44"/>
    <w:rsid w:val="000D00E1"/>
    <w:rsid w:val="000D575D"/>
    <w:rsid w:val="000D5AE0"/>
    <w:rsid w:val="000E30C8"/>
    <w:rsid w:val="000E5688"/>
    <w:rsid w:val="000F00DE"/>
    <w:rsid w:val="001016A4"/>
    <w:rsid w:val="001044BA"/>
    <w:rsid w:val="001106A6"/>
    <w:rsid w:val="00113A97"/>
    <w:rsid w:val="0011707E"/>
    <w:rsid w:val="00123C64"/>
    <w:rsid w:val="00144902"/>
    <w:rsid w:val="00145F7F"/>
    <w:rsid w:val="001466D0"/>
    <w:rsid w:val="001513C8"/>
    <w:rsid w:val="00153D98"/>
    <w:rsid w:val="00170D60"/>
    <w:rsid w:val="0017119D"/>
    <w:rsid w:val="00171860"/>
    <w:rsid w:val="00182E8E"/>
    <w:rsid w:val="001837F3"/>
    <w:rsid w:val="00185304"/>
    <w:rsid w:val="00187C27"/>
    <w:rsid w:val="001B368A"/>
    <w:rsid w:val="001C5D31"/>
    <w:rsid w:val="001F08BC"/>
    <w:rsid w:val="001F7545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2572"/>
    <w:rsid w:val="002A43BA"/>
    <w:rsid w:val="002B49FC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1FA1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56DA1"/>
    <w:rsid w:val="004653DC"/>
    <w:rsid w:val="00475245"/>
    <w:rsid w:val="00476E54"/>
    <w:rsid w:val="00494E01"/>
    <w:rsid w:val="004A10BE"/>
    <w:rsid w:val="004A56FF"/>
    <w:rsid w:val="004C7B6D"/>
    <w:rsid w:val="004D3632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45817"/>
    <w:rsid w:val="00554137"/>
    <w:rsid w:val="00554AD2"/>
    <w:rsid w:val="005604DE"/>
    <w:rsid w:val="00570E46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D5F05"/>
    <w:rsid w:val="005E02C7"/>
    <w:rsid w:val="005F57F9"/>
    <w:rsid w:val="00612315"/>
    <w:rsid w:val="00622F6E"/>
    <w:rsid w:val="00623071"/>
    <w:rsid w:val="00623DD1"/>
    <w:rsid w:val="006344F0"/>
    <w:rsid w:val="00646227"/>
    <w:rsid w:val="006574CF"/>
    <w:rsid w:val="00667771"/>
    <w:rsid w:val="006733CE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06B17"/>
    <w:rsid w:val="00710C3C"/>
    <w:rsid w:val="0071228D"/>
    <w:rsid w:val="00712586"/>
    <w:rsid w:val="00713294"/>
    <w:rsid w:val="0071365B"/>
    <w:rsid w:val="007355DA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663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1B43"/>
    <w:rsid w:val="00853760"/>
    <w:rsid w:val="00853805"/>
    <w:rsid w:val="00865B73"/>
    <w:rsid w:val="0087270D"/>
    <w:rsid w:val="00894FB8"/>
    <w:rsid w:val="008A7D12"/>
    <w:rsid w:val="008C61DC"/>
    <w:rsid w:val="008D2E03"/>
    <w:rsid w:val="008E62A6"/>
    <w:rsid w:val="008F633A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A74CB"/>
    <w:rsid w:val="009C0967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506AC"/>
    <w:rsid w:val="00A626CD"/>
    <w:rsid w:val="00A645AA"/>
    <w:rsid w:val="00A74E7C"/>
    <w:rsid w:val="00A8572A"/>
    <w:rsid w:val="00A921B6"/>
    <w:rsid w:val="00AB1FEE"/>
    <w:rsid w:val="00AD74F8"/>
    <w:rsid w:val="00AE69AE"/>
    <w:rsid w:val="00B061A9"/>
    <w:rsid w:val="00B07CD1"/>
    <w:rsid w:val="00B16BB9"/>
    <w:rsid w:val="00B17FED"/>
    <w:rsid w:val="00B20AD5"/>
    <w:rsid w:val="00B3140F"/>
    <w:rsid w:val="00B320BC"/>
    <w:rsid w:val="00B336C8"/>
    <w:rsid w:val="00B452DC"/>
    <w:rsid w:val="00B47607"/>
    <w:rsid w:val="00B50F75"/>
    <w:rsid w:val="00B76796"/>
    <w:rsid w:val="00B8193C"/>
    <w:rsid w:val="00B8258B"/>
    <w:rsid w:val="00BA256E"/>
    <w:rsid w:val="00BA4377"/>
    <w:rsid w:val="00BC1FDD"/>
    <w:rsid w:val="00BC7990"/>
    <w:rsid w:val="00BD6282"/>
    <w:rsid w:val="00BF2687"/>
    <w:rsid w:val="00C03AFD"/>
    <w:rsid w:val="00C05CF2"/>
    <w:rsid w:val="00C06258"/>
    <w:rsid w:val="00C1205F"/>
    <w:rsid w:val="00C14019"/>
    <w:rsid w:val="00C15E6D"/>
    <w:rsid w:val="00C27018"/>
    <w:rsid w:val="00C717BD"/>
    <w:rsid w:val="00C719C4"/>
    <w:rsid w:val="00C743FF"/>
    <w:rsid w:val="00C94D86"/>
    <w:rsid w:val="00CD0A6E"/>
    <w:rsid w:val="00CD41D3"/>
    <w:rsid w:val="00CE2AE6"/>
    <w:rsid w:val="00CF1458"/>
    <w:rsid w:val="00D03D42"/>
    <w:rsid w:val="00D06292"/>
    <w:rsid w:val="00D075D6"/>
    <w:rsid w:val="00D22908"/>
    <w:rsid w:val="00D2777F"/>
    <w:rsid w:val="00D27D55"/>
    <w:rsid w:val="00D358A7"/>
    <w:rsid w:val="00D45254"/>
    <w:rsid w:val="00D454E9"/>
    <w:rsid w:val="00D46C5E"/>
    <w:rsid w:val="00D60916"/>
    <w:rsid w:val="00D64AAE"/>
    <w:rsid w:val="00D73608"/>
    <w:rsid w:val="00D86627"/>
    <w:rsid w:val="00D93661"/>
    <w:rsid w:val="00D95E5A"/>
    <w:rsid w:val="00DA4091"/>
    <w:rsid w:val="00DC3CC6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E0E93"/>
    <w:rsid w:val="00EE7998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1BA1"/>
    <w:rsid w:val="00F71BA4"/>
    <w:rsid w:val="00F759B1"/>
    <w:rsid w:val="00F8524D"/>
    <w:rsid w:val="00F8575A"/>
    <w:rsid w:val="00F85A42"/>
    <w:rsid w:val="00F9517C"/>
    <w:rsid w:val="00F97610"/>
    <w:rsid w:val="00FB2D2B"/>
    <w:rsid w:val="00FB64E8"/>
    <w:rsid w:val="00FC0FB2"/>
    <w:rsid w:val="00FC789D"/>
    <w:rsid w:val="00FD24D0"/>
    <w:rsid w:val="00FD295E"/>
    <w:rsid w:val="00FE6EAE"/>
    <w:rsid w:val="00FF2CF9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  <w:style w:type="character" w:styleId="ad">
    <w:name w:val="Hyperlink"/>
    <w:basedOn w:val="a0"/>
    <w:unhideWhenUsed/>
    <w:rsid w:val="008D2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  <w:style w:type="character" w:styleId="ad">
    <w:name w:val="Hyperlink"/>
    <w:basedOn w:val="a0"/>
    <w:unhideWhenUsed/>
    <w:rsid w:val="008D2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arski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2024-01-18T06:10:00Z</cp:lastPrinted>
  <dcterms:created xsi:type="dcterms:W3CDTF">2024-02-08T02:30:00Z</dcterms:created>
  <dcterms:modified xsi:type="dcterms:W3CDTF">2024-02-08T02:30:00Z</dcterms:modified>
</cp:coreProperties>
</file>