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6754" w14:textId="77777777" w:rsidR="00560B45" w:rsidRPr="00560B45" w:rsidRDefault="00560B45" w:rsidP="006609F1">
      <w:pPr>
        <w:pStyle w:val="af4"/>
        <w:jc w:val="center"/>
        <w:rPr>
          <w:sz w:val="28"/>
          <w:lang w:eastAsia="ru-RU"/>
        </w:rPr>
      </w:pPr>
      <w:r w:rsidRPr="00560B45">
        <w:rPr>
          <w:noProof/>
          <w:lang w:eastAsia="ru-RU"/>
        </w:rPr>
        <w:drawing>
          <wp:inline distT="0" distB="0" distL="0" distR="0" wp14:anchorId="63235CB6" wp14:editId="5EA89492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6C5A7" w14:textId="77777777" w:rsidR="00560B45" w:rsidRPr="00560B45" w:rsidRDefault="00560B45" w:rsidP="00560B4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0B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14:paraId="744981D7" w14:textId="77777777" w:rsidR="00560B45" w:rsidRPr="00560B45" w:rsidRDefault="00560B45" w:rsidP="00560B4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0B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14:paraId="4306FDC8" w14:textId="77777777" w:rsidR="00560B45" w:rsidRPr="00560B45" w:rsidRDefault="00560B45" w:rsidP="00560B4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14:paraId="7E42B20D" w14:textId="77777777" w:rsidR="00560B45" w:rsidRPr="00560B45" w:rsidRDefault="00560B45" w:rsidP="005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60B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FB5991A" w14:textId="77777777" w:rsidR="00560B45" w:rsidRPr="00560B45" w:rsidRDefault="00560B45" w:rsidP="005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14:paraId="54BF685D" w14:textId="3E7EC695" w:rsidR="00560B45" w:rsidRPr="00560B45" w:rsidRDefault="005657F5" w:rsidP="00BD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45" w:rsidRPr="0056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</w:p>
    <w:p w14:paraId="4E13A388" w14:textId="77777777" w:rsidR="00560B45" w:rsidRPr="00560B45" w:rsidRDefault="00560B45" w:rsidP="005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0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Чара</w:t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79F09E88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560B45">
        <w:rPr>
          <w:rFonts w:ascii="Times New Roman" w:hAnsi="Times New Roman" w:cs="Times New Roman"/>
          <w:b/>
          <w:bCs/>
          <w:sz w:val="28"/>
          <w:szCs w:val="28"/>
        </w:rPr>
        <w:t>Каларского муниципального округа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14412992" w:rsidR="009846E7" w:rsidRPr="00356D02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D0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F7915" w:rsidRPr="00356D02">
        <w:rPr>
          <w:rFonts w:ascii="Times New Roman" w:hAnsi="Times New Roman" w:cs="Times New Roman"/>
          <w:sz w:val="26"/>
          <w:szCs w:val="26"/>
          <w:lang w:bidi="ru-RU"/>
        </w:rPr>
        <w:t>с частью 9 статьи 20 Федерального закона от 13</w:t>
      </w:r>
      <w:r w:rsidR="00BD78E1" w:rsidRPr="00356D02">
        <w:rPr>
          <w:rFonts w:ascii="Times New Roman" w:hAnsi="Times New Roman" w:cs="Times New Roman"/>
          <w:sz w:val="26"/>
          <w:szCs w:val="26"/>
          <w:lang w:bidi="ru-RU"/>
        </w:rPr>
        <w:t xml:space="preserve"> июля </w:t>
      </w:r>
      <w:r w:rsidR="00DF7915" w:rsidRPr="00356D02">
        <w:rPr>
          <w:rFonts w:ascii="Times New Roman" w:hAnsi="Times New Roman" w:cs="Times New Roman"/>
          <w:sz w:val="26"/>
          <w:szCs w:val="26"/>
          <w:lang w:bidi="ru-RU"/>
        </w:rPr>
        <w:t xml:space="preserve">2020 </w:t>
      </w:r>
      <w:r w:rsidR="00BD78E1" w:rsidRPr="00356D02">
        <w:rPr>
          <w:rFonts w:ascii="Times New Roman" w:hAnsi="Times New Roman" w:cs="Times New Roman"/>
          <w:sz w:val="26"/>
          <w:szCs w:val="26"/>
          <w:lang w:bidi="ru-RU"/>
        </w:rPr>
        <w:t xml:space="preserve">года </w:t>
      </w:r>
      <w:r w:rsidR="00DF7915" w:rsidRPr="00356D02">
        <w:rPr>
          <w:rFonts w:ascii="Times New Roman" w:hAnsi="Times New Roman" w:cs="Times New Roman"/>
          <w:sz w:val="26"/>
          <w:szCs w:val="26"/>
          <w:lang w:bidi="ru-RU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560B45" w:rsidRPr="00356D02">
        <w:rPr>
          <w:rFonts w:ascii="Times New Roman" w:hAnsi="Times New Roman" w:cs="Times New Roman"/>
          <w:sz w:val="26"/>
          <w:szCs w:val="26"/>
          <w:lang w:bidi="ru-RU"/>
        </w:rPr>
        <w:t>администрация Каларского муниципального округа</w:t>
      </w:r>
      <w:r w:rsidR="00DF7915" w:rsidRPr="00356D0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D78E1" w:rsidRPr="00356D02">
        <w:rPr>
          <w:rFonts w:ascii="Times New Roman" w:hAnsi="Times New Roman" w:cs="Times New Roman"/>
          <w:b/>
          <w:sz w:val="26"/>
          <w:szCs w:val="26"/>
        </w:rPr>
        <w:t>постановляе</w:t>
      </w:r>
      <w:r w:rsidR="009E1A0F" w:rsidRPr="00356D02">
        <w:rPr>
          <w:rFonts w:ascii="Times New Roman" w:hAnsi="Times New Roman" w:cs="Times New Roman"/>
          <w:b/>
          <w:sz w:val="26"/>
          <w:szCs w:val="26"/>
        </w:rPr>
        <w:t>т</w:t>
      </w:r>
      <w:r w:rsidR="009E1A0F" w:rsidRPr="00356D02">
        <w:rPr>
          <w:rFonts w:ascii="Times New Roman" w:hAnsi="Times New Roman" w:cs="Times New Roman"/>
          <w:sz w:val="26"/>
          <w:szCs w:val="26"/>
        </w:rPr>
        <w:t xml:space="preserve"> :</w:t>
      </w:r>
    </w:p>
    <w:p w14:paraId="00565C8C" w14:textId="77777777" w:rsidR="009846E7" w:rsidRPr="00356D02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B83D31" w14:textId="4230DABF" w:rsidR="001758B6" w:rsidRPr="00356D02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D02">
        <w:rPr>
          <w:rFonts w:ascii="Times New Roman" w:hAnsi="Times New Roman" w:cs="Times New Roman"/>
          <w:sz w:val="26"/>
          <w:szCs w:val="26"/>
        </w:rPr>
        <w:t>Утвердить</w:t>
      </w:r>
      <w:r w:rsidR="00B05073" w:rsidRPr="00356D02">
        <w:rPr>
          <w:rFonts w:ascii="Times New Roman" w:hAnsi="Times New Roman" w:cs="Times New Roman"/>
          <w:sz w:val="26"/>
          <w:szCs w:val="26"/>
        </w:rPr>
        <w:t xml:space="preserve"> прилагаемые </w:t>
      </w:r>
      <w:r w:rsidR="00DF7915" w:rsidRPr="00356D02">
        <w:rPr>
          <w:rFonts w:ascii="Times New Roman" w:hAnsi="Times New Roman" w:cs="Times New Roman"/>
          <w:sz w:val="26"/>
          <w:szCs w:val="26"/>
        </w:rPr>
        <w:t xml:space="preserve">Правила выдачи единого социального сертификата на получение двух и более </w:t>
      </w:r>
      <w:r w:rsidR="00DC1B08" w:rsidRPr="00356D02">
        <w:rPr>
          <w:rFonts w:ascii="Times New Roman" w:hAnsi="Times New Roman" w:cs="Times New Roman"/>
          <w:sz w:val="26"/>
          <w:szCs w:val="26"/>
        </w:rPr>
        <w:t>муниципальных</w:t>
      </w:r>
      <w:r w:rsidR="00DF7915" w:rsidRPr="00356D02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DC1B08" w:rsidRPr="00356D0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560B45" w:rsidRPr="00356D02">
        <w:rPr>
          <w:rFonts w:ascii="Times New Roman" w:hAnsi="Times New Roman" w:cs="Times New Roman"/>
          <w:sz w:val="26"/>
          <w:szCs w:val="26"/>
        </w:rPr>
        <w:t>Каларского муниципального округа</w:t>
      </w:r>
      <w:r w:rsidR="00DF7915" w:rsidRPr="00356D02">
        <w:rPr>
          <w:rFonts w:ascii="Times New Roman" w:hAnsi="Times New Roman" w:cs="Times New Roman"/>
          <w:sz w:val="26"/>
          <w:szCs w:val="26"/>
        </w:rPr>
        <w:t xml:space="preserve"> </w:t>
      </w:r>
      <w:r w:rsidR="003B053C" w:rsidRPr="00356D02">
        <w:rPr>
          <w:rFonts w:ascii="Times New Roman" w:hAnsi="Times New Roman" w:cs="Times New Roman"/>
          <w:sz w:val="26"/>
          <w:szCs w:val="26"/>
        </w:rPr>
        <w:t>(далее – Правила)</w:t>
      </w:r>
      <w:r w:rsidR="00B05073" w:rsidRPr="00356D02">
        <w:rPr>
          <w:rFonts w:ascii="Times New Roman" w:hAnsi="Times New Roman" w:cs="Times New Roman"/>
          <w:sz w:val="26"/>
          <w:szCs w:val="26"/>
        </w:rPr>
        <w:t>.</w:t>
      </w:r>
    </w:p>
    <w:p w14:paraId="38E03284" w14:textId="23CB9EFF" w:rsidR="00560B45" w:rsidRPr="00356D02" w:rsidRDefault="00DF7915" w:rsidP="00C3218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D02">
        <w:rPr>
          <w:rFonts w:ascii="Times New Roman" w:hAnsi="Times New Roman" w:cs="Times New Roman"/>
          <w:sz w:val="26"/>
          <w:szCs w:val="26"/>
        </w:rPr>
        <w:t xml:space="preserve">Установить, что положения </w:t>
      </w:r>
      <w:r w:rsidR="00CE328E" w:rsidRPr="00356D02">
        <w:rPr>
          <w:rFonts w:ascii="Times New Roman" w:hAnsi="Times New Roman" w:cs="Times New Roman"/>
          <w:sz w:val="26"/>
          <w:szCs w:val="26"/>
        </w:rPr>
        <w:t>абзаца второго пункта 3 и пункта 5</w:t>
      </w:r>
      <w:r w:rsidRPr="00356D02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4E03BD" w:rsidRPr="00356D02">
        <w:rPr>
          <w:rFonts w:ascii="Times New Roman" w:hAnsi="Times New Roman" w:cs="Times New Roman"/>
          <w:sz w:val="26"/>
          <w:szCs w:val="26"/>
        </w:rPr>
        <w:t xml:space="preserve"> не</w:t>
      </w:r>
      <w:r w:rsidRPr="00356D02">
        <w:rPr>
          <w:rFonts w:ascii="Times New Roman" w:hAnsi="Times New Roman" w:cs="Times New Roman"/>
          <w:sz w:val="26"/>
          <w:szCs w:val="26"/>
        </w:rPr>
        <w:t xml:space="preserve"> применяются </w:t>
      </w:r>
      <w:r w:rsidR="004E03BD" w:rsidRPr="00356D02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Pr="00356D02">
        <w:rPr>
          <w:rFonts w:ascii="Times New Roman" w:hAnsi="Times New Roman" w:cs="Times New Roman"/>
          <w:sz w:val="26"/>
          <w:szCs w:val="26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356D02">
        <w:rPr>
          <w:rFonts w:ascii="Times New Roman" w:hAnsi="Times New Roman" w:cs="Times New Roman"/>
          <w:sz w:val="26"/>
          <w:szCs w:val="26"/>
        </w:rPr>
        <w:t>муниципальных</w:t>
      </w:r>
      <w:r w:rsidRPr="00356D02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DC1B08" w:rsidRPr="00356D0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560B45" w:rsidRPr="00356D02">
        <w:rPr>
          <w:rFonts w:ascii="Times New Roman" w:hAnsi="Times New Roman" w:cs="Times New Roman"/>
          <w:sz w:val="26"/>
          <w:szCs w:val="26"/>
        </w:rPr>
        <w:t>Каларского муниципального округа</w:t>
      </w:r>
      <w:r w:rsidRPr="00356D02">
        <w:rPr>
          <w:rFonts w:ascii="Times New Roman" w:hAnsi="Times New Roman" w:cs="Times New Roman"/>
          <w:sz w:val="26"/>
          <w:szCs w:val="26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356D02">
        <w:rPr>
          <w:rFonts w:ascii="Times New Roman" w:hAnsi="Times New Roman" w:cs="Times New Roman"/>
          <w:sz w:val="26"/>
          <w:szCs w:val="26"/>
        </w:rPr>
        <w:t>муниципальной</w:t>
      </w:r>
      <w:r w:rsidRPr="00356D02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также посредством информационных систем уполномоченных органов </w:t>
      </w:r>
      <w:r w:rsidR="00560B45" w:rsidRPr="00356D02">
        <w:rPr>
          <w:rFonts w:ascii="Times New Roman" w:hAnsi="Times New Roman" w:cs="Times New Roman"/>
          <w:sz w:val="26"/>
          <w:szCs w:val="26"/>
        </w:rPr>
        <w:t>Каларского муниципального округа.</w:t>
      </w:r>
    </w:p>
    <w:p w14:paraId="7109BC41" w14:textId="212DACDF" w:rsidR="00560B45" w:rsidRDefault="00094C8E" w:rsidP="00356D0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D0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в день, следующий за днем е</w:t>
      </w:r>
      <w:r w:rsidR="00356D02" w:rsidRPr="00356D02">
        <w:rPr>
          <w:rFonts w:ascii="Times New Roman" w:hAnsi="Times New Roman" w:cs="Times New Roman"/>
          <w:sz w:val="26"/>
          <w:szCs w:val="26"/>
        </w:rPr>
        <w:t>го официального опубликования (обнародования) на официальном сайте Каларского муниципального округа Забайкальского края.</w:t>
      </w:r>
    </w:p>
    <w:p w14:paraId="36FBEA2F" w14:textId="77777777" w:rsidR="00356D02" w:rsidRDefault="00356D02" w:rsidP="00356D0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67B6D6" w14:textId="77777777" w:rsidR="00356D02" w:rsidRDefault="00356D02" w:rsidP="00356D0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57B33C" w14:textId="77777777" w:rsidR="00356D02" w:rsidRPr="00356D02" w:rsidRDefault="00356D02" w:rsidP="00356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02">
        <w:rPr>
          <w:rFonts w:ascii="Times New Roman" w:hAnsi="Times New Roman" w:cs="Times New Roman"/>
          <w:sz w:val="28"/>
          <w:szCs w:val="28"/>
        </w:rPr>
        <w:t>Глава Каларского муниципального</w:t>
      </w:r>
    </w:p>
    <w:p w14:paraId="3383AD7C" w14:textId="77777777" w:rsidR="00356D02" w:rsidRPr="00356D02" w:rsidRDefault="00356D02" w:rsidP="00356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02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Pr="00356D02">
        <w:rPr>
          <w:rFonts w:ascii="Times New Roman" w:hAnsi="Times New Roman" w:cs="Times New Roman"/>
          <w:sz w:val="28"/>
          <w:szCs w:val="28"/>
        </w:rPr>
        <w:tab/>
      </w:r>
      <w:r w:rsidRPr="00356D02">
        <w:rPr>
          <w:rFonts w:ascii="Times New Roman" w:hAnsi="Times New Roman" w:cs="Times New Roman"/>
          <w:sz w:val="28"/>
          <w:szCs w:val="28"/>
        </w:rPr>
        <w:tab/>
      </w:r>
      <w:r w:rsidRPr="00356D02">
        <w:rPr>
          <w:rFonts w:ascii="Times New Roman" w:hAnsi="Times New Roman" w:cs="Times New Roman"/>
          <w:sz w:val="28"/>
          <w:szCs w:val="28"/>
        </w:rPr>
        <w:tab/>
      </w:r>
      <w:r w:rsidRPr="00356D02">
        <w:rPr>
          <w:rFonts w:ascii="Times New Roman" w:hAnsi="Times New Roman" w:cs="Times New Roman"/>
          <w:sz w:val="28"/>
          <w:szCs w:val="28"/>
        </w:rPr>
        <w:tab/>
      </w:r>
      <w:r w:rsidRPr="00356D02">
        <w:rPr>
          <w:rFonts w:ascii="Times New Roman" w:hAnsi="Times New Roman" w:cs="Times New Roman"/>
          <w:sz w:val="28"/>
          <w:szCs w:val="28"/>
        </w:rPr>
        <w:tab/>
      </w:r>
      <w:r w:rsidRPr="00356D02">
        <w:rPr>
          <w:rFonts w:ascii="Times New Roman" w:hAnsi="Times New Roman" w:cs="Times New Roman"/>
          <w:sz w:val="28"/>
          <w:szCs w:val="28"/>
        </w:rPr>
        <w:tab/>
        <w:t>В.В. Устюжанин</w:t>
      </w:r>
    </w:p>
    <w:p w14:paraId="10757009" w14:textId="77777777" w:rsidR="00356D02" w:rsidRPr="00356D02" w:rsidRDefault="00356D02" w:rsidP="00356D0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56D02" w:rsidRPr="00356D02" w:rsidSect="00BD78E1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0E46EE" w:rsidRDefault="00B05073" w:rsidP="00BD78E1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7D095832" w:rsidR="00B05073" w:rsidRDefault="00356D02" w:rsidP="00BD78E1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</w:p>
    <w:p w14:paraId="15B55426" w14:textId="77777777" w:rsidR="005657F5" w:rsidRDefault="00560B45" w:rsidP="00BD78E1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Каларского муниципального округа</w:t>
      </w:r>
      <w:r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0E46EE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4AFFA901" w14:textId="3041B838" w:rsidR="00B05073" w:rsidRDefault="005657F5" w:rsidP="00BD78E1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 w:rsidR="00B05073" w:rsidRPr="000E46EE">
        <w:rPr>
          <w:rFonts w:ascii="Times New Roman" w:hAnsi="Times New Roman" w:cs="Times New Roman"/>
          <w:sz w:val="28"/>
          <w:szCs w:val="28"/>
        </w:rPr>
        <w:t>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="00B05073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14:paraId="4D035CCF" w14:textId="77777777" w:rsidR="00B05073" w:rsidRPr="000E46EE" w:rsidRDefault="00B05073" w:rsidP="00BD78E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453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6871FD52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560B45" w:rsidRPr="00560B45">
        <w:rPr>
          <w:rFonts w:ascii="Times New Roman" w:hAnsi="Times New Roman" w:cs="Times New Roman"/>
          <w:b/>
          <w:sz w:val="28"/>
          <w:szCs w:val="28"/>
        </w:rPr>
        <w:t>Каларского муниципального округа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1B59A74F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60B45">
        <w:rPr>
          <w:rFonts w:ascii="Times New Roman" w:hAnsi="Times New Roman" w:cs="Times New Roman"/>
          <w:sz w:val="28"/>
          <w:szCs w:val="28"/>
        </w:rPr>
        <w:t>Каларского муниципального округа</w:t>
      </w:r>
      <w:r w:rsidR="00560B4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5BDDBD5C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60B45">
        <w:rPr>
          <w:rFonts w:ascii="Times New Roman" w:hAnsi="Times New Roman" w:cs="Times New Roman"/>
          <w:sz w:val="28"/>
          <w:szCs w:val="28"/>
        </w:rPr>
        <w:t>Каларского муниципального округа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64D9A94E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</w:t>
      </w:r>
      <w:r w:rsidR="00356D0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129F5">
        <w:rPr>
          <w:rFonts w:ascii="Times New Roman" w:hAnsi="Times New Roman" w:cs="Times New Roman"/>
          <w:sz w:val="28"/>
          <w:szCs w:val="28"/>
        </w:rPr>
        <w:t xml:space="preserve">2020 </w:t>
      </w:r>
      <w:r w:rsidR="00356D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129F5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6413E11E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560B45" w:rsidRPr="00560B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C1B08" w:rsidRPr="00560B45">
        <w:rPr>
          <w:rFonts w:ascii="Times New Roman" w:hAnsi="Times New Roman" w:cs="Times New Roman"/>
          <w:sz w:val="28"/>
          <w:szCs w:val="28"/>
        </w:rPr>
        <w:t xml:space="preserve"> </w:t>
      </w:r>
      <w:r w:rsidR="00560B45">
        <w:rPr>
          <w:rFonts w:ascii="Times New Roman" w:hAnsi="Times New Roman" w:cs="Times New Roman"/>
          <w:sz w:val="28"/>
          <w:szCs w:val="28"/>
        </w:rPr>
        <w:t>Каларского муниципального округа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EA4C128" w14:textId="580FF4D1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 xml:space="preserve">, подписанным усиленной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70B2B40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</w:t>
      </w:r>
      <w:r w:rsidR="00356D0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064DA">
        <w:rPr>
          <w:rFonts w:ascii="Times New Roman" w:hAnsi="Times New Roman" w:cs="Times New Roman"/>
          <w:sz w:val="28"/>
          <w:szCs w:val="28"/>
        </w:rPr>
        <w:t xml:space="preserve">2020 </w:t>
      </w:r>
      <w:r w:rsidR="00356D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64DA">
        <w:rPr>
          <w:rFonts w:ascii="Times New Roman" w:hAnsi="Times New Roman" w:cs="Times New Roman"/>
          <w:sz w:val="28"/>
          <w:szCs w:val="28"/>
        </w:rPr>
        <w:t>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0A1B5C09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</w:t>
      </w:r>
      <w:r w:rsidR="00356D0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356D0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  <w:bookmarkStart w:id="2" w:name="_GoBack"/>
      <w:bookmarkEnd w:id="2"/>
    </w:p>
    <w:sectPr w:rsidR="00B05073" w:rsidRPr="001D3D22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D3E83" w14:textId="77777777" w:rsidR="004E4781" w:rsidRDefault="004E4781" w:rsidP="00C2352F">
      <w:pPr>
        <w:spacing w:after="0" w:line="240" w:lineRule="auto"/>
      </w:pPr>
      <w:r>
        <w:separator/>
      </w:r>
    </w:p>
  </w:endnote>
  <w:endnote w:type="continuationSeparator" w:id="0">
    <w:p w14:paraId="3BAD3A9D" w14:textId="77777777" w:rsidR="004E4781" w:rsidRDefault="004E478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4A072" w14:textId="77777777" w:rsidR="004E4781" w:rsidRDefault="004E4781" w:rsidP="00C2352F">
      <w:pPr>
        <w:spacing w:after="0" w:line="240" w:lineRule="auto"/>
      </w:pPr>
      <w:r>
        <w:separator/>
      </w:r>
    </w:p>
  </w:footnote>
  <w:footnote w:type="continuationSeparator" w:id="0">
    <w:p w14:paraId="209CDE48" w14:textId="77777777" w:rsidR="004E4781" w:rsidRDefault="004E4781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27"/>
  </w:num>
  <w:num w:numId="5">
    <w:abstractNumId w:val="33"/>
  </w:num>
  <w:num w:numId="6">
    <w:abstractNumId w:val="34"/>
  </w:num>
  <w:num w:numId="7">
    <w:abstractNumId w:val="5"/>
  </w:num>
  <w:num w:numId="8">
    <w:abstractNumId w:val="21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24"/>
  </w:num>
  <w:num w:numId="15">
    <w:abstractNumId w:val="2"/>
  </w:num>
  <w:num w:numId="16">
    <w:abstractNumId w:val="38"/>
  </w:num>
  <w:num w:numId="17">
    <w:abstractNumId w:val="18"/>
  </w:num>
  <w:num w:numId="18">
    <w:abstractNumId w:val="14"/>
  </w:num>
  <w:num w:numId="19">
    <w:abstractNumId w:val="37"/>
  </w:num>
  <w:num w:numId="20">
    <w:abstractNumId w:val="3"/>
  </w:num>
  <w:num w:numId="21">
    <w:abstractNumId w:val="35"/>
  </w:num>
  <w:num w:numId="22">
    <w:abstractNumId w:val="30"/>
  </w:num>
  <w:num w:numId="23">
    <w:abstractNumId w:val="26"/>
  </w:num>
  <w:num w:numId="24">
    <w:abstractNumId w:val="20"/>
  </w:num>
  <w:num w:numId="25">
    <w:abstractNumId w:val="19"/>
  </w:num>
  <w:num w:numId="26">
    <w:abstractNumId w:val="22"/>
  </w:num>
  <w:num w:numId="27">
    <w:abstractNumId w:val="40"/>
  </w:num>
  <w:num w:numId="28">
    <w:abstractNumId w:val="29"/>
  </w:num>
  <w:num w:numId="29">
    <w:abstractNumId w:val="23"/>
  </w:num>
  <w:num w:numId="30">
    <w:abstractNumId w:val="36"/>
  </w:num>
  <w:num w:numId="31">
    <w:abstractNumId w:val="1"/>
  </w:num>
  <w:num w:numId="32">
    <w:abstractNumId w:val="17"/>
  </w:num>
  <w:num w:numId="33">
    <w:abstractNumId w:val="31"/>
  </w:num>
  <w:num w:numId="34">
    <w:abstractNumId w:val="4"/>
  </w:num>
  <w:num w:numId="35">
    <w:abstractNumId w:val="7"/>
  </w:num>
  <w:num w:numId="36">
    <w:abstractNumId w:val="32"/>
  </w:num>
  <w:num w:numId="37">
    <w:abstractNumId w:val="25"/>
  </w:num>
  <w:num w:numId="38">
    <w:abstractNumId w:val="11"/>
  </w:num>
  <w:num w:numId="39">
    <w:abstractNumId w:val="10"/>
  </w:num>
  <w:num w:numId="40">
    <w:abstractNumId w:val="39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56D02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4781"/>
    <w:rsid w:val="004E78AF"/>
    <w:rsid w:val="005278BF"/>
    <w:rsid w:val="005319F2"/>
    <w:rsid w:val="00543F50"/>
    <w:rsid w:val="005517D4"/>
    <w:rsid w:val="00560B45"/>
    <w:rsid w:val="005657F5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09F1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2E29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46F5D"/>
    <w:rsid w:val="009846E7"/>
    <w:rsid w:val="009B364F"/>
    <w:rsid w:val="009D2F86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367F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D78E1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87292"/>
    <w:rsid w:val="00D9204B"/>
    <w:rsid w:val="00D946BE"/>
    <w:rsid w:val="00D96B3B"/>
    <w:rsid w:val="00DA354A"/>
    <w:rsid w:val="00DA4FBC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5E89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5"/>
    <w:pPr>
      <w:keepNext/>
      <w:keepLines/>
      <w:widowControl w:val="0"/>
      <w:spacing w:before="360" w:after="200" w:line="240" w:lineRule="auto"/>
      <w:ind w:firstLine="720"/>
      <w:jc w:val="both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B45"/>
    <w:pPr>
      <w:keepNext/>
      <w:keepLines/>
      <w:spacing w:before="200" w:after="0"/>
      <w:outlineLvl w:val="2"/>
    </w:pPr>
    <w:rPr>
      <w:rFonts w:ascii="Calibri Light" w:eastAsia="Arial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0B45"/>
    <w:rPr>
      <w:rFonts w:ascii="Arial" w:eastAsia="Arial" w:hAnsi="Arial" w:cs="Arial"/>
      <w:sz w:val="3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60B45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 Light" w:eastAsia="Arial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B45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0B45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0B45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0B45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0B45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0B45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0B45"/>
  </w:style>
  <w:style w:type="character" w:customStyle="1" w:styleId="30">
    <w:name w:val="Заголовок 3 Знак"/>
    <w:basedOn w:val="a0"/>
    <w:link w:val="3"/>
    <w:uiPriority w:val="9"/>
    <w:semiHidden/>
    <w:rsid w:val="00560B45"/>
    <w:rPr>
      <w:rFonts w:ascii="Calibri Light" w:eastAsia="Arial" w:hAnsi="Calibri Light" w:cs="Times New Roman"/>
      <w:color w:val="1F3763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560B45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560B45"/>
    <w:rPr>
      <w:rFonts w:ascii="Arial" w:eastAsia="Arial" w:hAnsi="Arial" w:cs="Arial"/>
      <w:sz w:val="30"/>
      <w:szCs w:val="30"/>
    </w:rPr>
  </w:style>
  <w:style w:type="paragraph" w:customStyle="1" w:styleId="13">
    <w:name w:val="Без интервала1"/>
    <w:next w:val="af4"/>
    <w:uiPriority w:val="1"/>
    <w:qFormat/>
    <w:rsid w:val="00560B45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560B45"/>
    <w:pPr>
      <w:widowControl w:val="0"/>
      <w:spacing w:before="300" w:after="200" w:line="240" w:lineRule="auto"/>
      <w:ind w:firstLine="720"/>
      <w:contextualSpacing/>
      <w:jc w:val="both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560B45"/>
    <w:rPr>
      <w:rFonts w:ascii="Arial" w:eastAsia="Times New Roman" w:hAnsi="Arial" w:cs="Arial"/>
      <w:sz w:val="48"/>
      <w:szCs w:val="4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560B45"/>
    <w:pPr>
      <w:widowControl w:val="0"/>
      <w:spacing w:before="200" w:after="20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560B45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60B45"/>
    <w:pPr>
      <w:widowControl w:val="0"/>
      <w:spacing w:after="0" w:line="240" w:lineRule="auto"/>
      <w:ind w:left="720" w:right="720" w:firstLine="720"/>
      <w:jc w:val="both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560B45"/>
    <w:rPr>
      <w:rFonts w:ascii="Arial" w:eastAsia="Times New Roman" w:hAnsi="Arial" w:cs="Arial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560B45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 w:firstLine="720"/>
      <w:jc w:val="both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560B45"/>
    <w:rPr>
      <w:rFonts w:ascii="Arial" w:eastAsia="Times New Roman" w:hAnsi="Arial" w:cs="Arial"/>
      <w:i/>
      <w:sz w:val="24"/>
      <w:szCs w:val="24"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560B45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60B45"/>
    <w:pPr>
      <w:widowControl w:val="0"/>
      <w:spacing w:after="0" w:line="276" w:lineRule="auto"/>
      <w:ind w:firstLine="720"/>
      <w:jc w:val="both"/>
    </w:pPr>
    <w:rPr>
      <w:rFonts w:ascii="Arial" w:eastAsia="Times New Roman" w:hAnsi="Arial" w:cs="Arial"/>
      <w:b/>
      <w:bCs/>
      <w:color w:val="4472C4"/>
      <w:sz w:val="18"/>
      <w:szCs w:val="18"/>
      <w:lang w:eastAsia="ru-RU"/>
    </w:rPr>
  </w:style>
  <w:style w:type="table" w:customStyle="1" w:styleId="15">
    <w:name w:val="Сетка таблицы1"/>
    <w:basedOn w:val="a1"/>
    <w:next w:val="afb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">
    <w:name w:val="Grid Table 6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">
    <w:name w:val="List Table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c">
    <w:name w:val="footnote text"/>
    <w:basedOn w:val="a"/>
    <w:link w:val="afd"/>
    <w:uiPriority w:val="99"/>
    <w:semiHidden/>
    <w:unhideWhenUsed/>
    <w:rsid w:val="00560B45"/>
    <w:pPr>
      <w:widowControl w:val="0"/>
      <w:spacing w:after="40" w:line="240" w:lineRule="auto"/>
      <w:ind w:firstLine="720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560B45"/>
    <w:rPr>
      <w:rFonts w:ascii="Arial" w:eastAsia="Times New Roman" w:hAnsi="Arial" w:cs="Arial"/>
      <w:sz w:val="18"/>
      <w:szCs w:val="24"/>
      <w:lang w:eastAsia="ru-RU"/>
    </w:rPr>
  </w:style>
  <w:style w:type="character" w:styleId="afe">
    <w:name w:val="footnote reference"/>
    <w:basedOn w:val="a0"/>
    <w:uiPriority w:val="99"/>
    <w:unhideWhenUsed/>
    <w:rsid w:val="00560B45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60B4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60B45"/>
    <w:rPr>
      <w:rFonts w:ascii="Arial" w:eastAsia="Times New Roman" w:hAnsi="Arial" w:cs="Arial"/>
      <w:sz w:val="20"/>
      <w:szCs w:val="24"/>
      <w:lang w:eastAsia="ru-RU"/>
    </w:rPr>
  </w:style>
  <w:style w:type="character" w:styleId="aff1">
    <w:name w:val="endnote reference"/>
    <w:basedOn w:val="a0"/>
    <w:uiPriority w:val="99"/>
    <w:semiHidden/>
    <w:unhideWhenUsed/>
    <w:rsid w:val="00560B45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560B45"/>
    <w:pPr>
      <w:widowControl w:val="0"/>
      <w:spacing w:after="57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560B45"/>
    <w:pPr>
      <w:widowControl w:val="0"/>
      <w:spacing w:after="57" w:line="240" w:lineRule="auto"/>
      <w:ind w:left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toc 3"/>
    <w:basedOn w:val="a"/>
    <w:next w:val="a"/>
    <w:uiPriority w:val="39"/>
    <w:unhideWhenUsed/>
    <w:rsid w:val="00560B45"/>
    <w:pPr>
      <w:widowControl w:val="0"/>
      <w:spacing w:after="57" w:line="240" w:lineRule="auto"/>
      <w:ind w:left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rsid w:val="00560B45"/>
    <w:pPr>
      <w:widowControl w:val="0"/>
      <w:spacing w:after="57" w:line="240" w:lineRule="auto"/>
      <w:ind w:left="8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rsid w:val="00560B45"/>
    <w:pPr>
      <w:widowControl w:val="0"/>
      <w:spacing w:after="57" w:line="240" w:lineRule="auto"/>
      <w:ind w:left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560B45"/>
    <w:pPr>
      <w:widowControl w:val="0"/>
      <w:spacing w:after="57" w:line="240" w:lineRule="auto"/>
      <w:ind w:left="141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560B45"/>
    <w:pPr>
      <w:widowControl w:val="0"/>
      <w:spacing w:after="57" w:line="240" w:lineRule="auto"/>
      <w:ind w:left="1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560B45"/>
    <w:pPr>
      <w:widowControl w:val="0"/>
      <w:spacing w:after="57" w:line="240" w:lineRule="auto"/>
      <w:ind w:left="19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560B45"/>
    <w:pPr>
      <w:widowControl w:val="0"/>
      <w:spacing w:after="57" w:line="240" w:lineRule="auto"/>
      <w:ind w:left="22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7">
    <w:name w:val="Заголовок оглавления1"/>
    <w:next w:val="aff2"/>
    <w:uiPriority w:val="39"/>
    <w:unhideWhenUsed/>
    <w:rsid w:val="00560B45"/>
  </w:style>
  <w:style w:type="paragraph" w:styleId="aff3">
    <w:name w:val="table of figures"/>
    <w:basedOn w:val="a"/>
    <w:next w:val="a"/>
    <w:uiPriority w:val="99"/>
    <w:unhideWhenUsed/>
    <w:rsid w:val="00560B4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560B45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560B4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абзаца"/>
    <w:basedOn w:val="a"/>
    <w:link w:val="aff7"/>
    <w:qFormat/>
    <w:rsid w:val="00560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Текст абзаца Знак"/>
    <w:link w:val="aff6"/>
    <w:rsid w:val="0056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0B4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8">
    <w:name w:val="Placeholder Text"/>
    <w:basedOn w:val="a0"/>
    <w:uiPriority w:val="99"/>
    <w:semiHidden/>
    <w:rsid w:val="00560B45"/>
    <w:rPr>
      <w:color w:val="808080"/>
    </w:rPr>
  </w:style>
  <w:style w:type="character" w:customStyle="1" w:styleId="212pt">
    <w:name w:val="Основной текст (2) + 12 pt;Полужирный"/>
    <w:basedOn w:val="a0"/>
    <w:rsid w:val="0056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56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560B4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4">
    <w:name w:val="No Spacing"/>
    <w:uiPriority w:val="1"/>
    <w:qFormat/>
    <w:rsid w:val="00560B45"/>
    <w:pPr>
      <w:spacing w:after="0" w:line="240" w:lineRule="auto"/>
    </w:pPr>
  </w:style>
  <w:style w:type="table" w:styleId="afb">
    <w:name w:val="Table Grid"/>
    <w:basedOn w:val="a1"/>
    <w:uiPriority w:val="39"/>
    <w:rsid w:val="0056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560B45"/>
    <w:pPr>
      <w:keepNext/>
      <w:keepLines/>
      <w:widowControl/>
      <w:autoSpaceDE/>
      <w:autoSpaceDN/>
      <w:adjustRightInd/>
      <w:spacing w:before="480"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5"/>
    <w:pPr>
      <w:keepNext/>
      <w:keepLines/>
      <w:widowControl w:val="0"/>
      <w:spacing w:before="360" w:after="200" w:line="240" w:lineRule="auto"/>
      <w:ind w:firstLine="720"/>
      <w:jc w:val="both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B45"/>
    <w:pPr>
      <w:keepNext/>
      <w:keepLines/>
      <w:spacing w:before="200" w:after="0"/>
      <w:outlineLvl w:val="2"/>
    </w:pPr>
    <w:rPr>
      <w:rFonts w:ascii="Calibri Light" w:eastAsia="Arial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60B45"/>
    <w:pPr>
      <w:keepNext/>
      <w:keepLines/>
      <w:widowControl w:val="0"/>
      <w:spacing w:before="320" w:after="200" w:line="240" w:lineRule="auto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0B45"/>
    <w:rPr>
      <w:rFonts w:ascii="Arial" w:eastAsia="Arial" w:hAnsi="Arial" w:cs="Arial"/>
      <w:sz w:val="3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60B45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 Light" w:eastAsia="Arial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B45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0B45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0B45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0B45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0B45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0B45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0B45"/>
  </w:style>
  <w:style w:type="character" w:customStyle="1" w:styleId="30">
    <w:name w:val="Заголовок 3 Знак"/>
    <w:basedOn w:val="a0"/>
    <w:link w:val="3"/>
    <w:uiPriority w:val="9"/>
    <w:semiHidden/>
    <w:rsid w:val="00560B45"/>
    <w:rPr>
      <w:rFonts w:ascii="Calibri Light" w:eastAsia="Arial" w:hAnsi="Calibri Light" w:cs="Times New Roman"/>
      <w:color w:val="1F3763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560B45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560B45"/>
    <w:rPr>
      <w:rFonts w:ascii="Arial" w:eastAsia="Arial" w:hAnsi="Arial" w:cs="Arial"/>
      <w:sz w:val="30"/>
      <w:szCs w:val="30"/>
    </w:rPr>
  </w:style>
  <w:style w:type="paragraph" w:customStyle="1" w:styleId="13">
    <w:name w:val="Без интервала1"/>
    <w:next w:val="af4"/>
    <w:uiPriority w:val="1"/>
    <w:qFormat/>
    <w:rsid w:val="00560B45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560B45"/>
    <w:pPr>
      <w:widowControl w:val="0"/>
      <w:spacing w:before="300" w:after="200" w:line="240" w:lineRule="auto"/>
      <w:ind w:firstLine="720"/>
      <w:contextualSpacing/>
      <w:jc w:val="both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560B45"/>
    <w:rPr>
      <w:rFonts w:ascii="Arial" w:eastAsia="Times New Roman" w:hAnsi="Arial" w:cs="Arial"/>
      <w:sz w:val="48"/>
      <w:szCs w:val="4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560B45"/>
    <w:pPr>
      <w:widowControl w:val="0"/>
      <w:spacing w:before="200" w:after="20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560B45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60B45"/>
    <w:pPr>
      <w:widowControl w:val="0"/>
      <w:spacing w:after="0" w:line="240" w:lineRule="auto"/>
      <w:ind w:left="720" w:right="720" w:firstLine="720"/>
      <w:jc w:val="both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560B45"/>
    <w:rPr>
      <w:rFonts w:ascii="Arial" w:eastAsia="Times New Roman" w:hAnsi="Arial" w:cs="Arial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560B45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 w:firstLine="720"/>
      <w:jc w:val="both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560B45"/>
    <w:rPr>
      <w:rFonts w:ascii="Arial" w:eastAsia="Times New Roman" w:hAnsi="Arial" w:cs="Arial"/>
      <w:i/>
      <w:sz w:val="24"/>
      <w:szCs w:val="24"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560B45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60B45"/>
    <w:pPr>
      <w:widowControl w:val="0"/>
      <w:spacing w:after="0" w:line="276" w:lineRule="auto"/>
      <w:ind w:firstLine="720"/>
      <w:jc w:val="both"/>
    </w:pPr>
    <w:rPr>
      <w:rFonts w:ascii="Arial" w:eastAsia="Times New Roman" w:hAnsi="Arial" w:cs="Arial"/>
      <w:b/>
      <w:bCs/>
      <w:color w:val="4472C4"/>
      <w:sz w:val="18"/>
      <w:szCs w:val="18"/>
      <w:lang w:eastAsia="ru-RU"/>
    </w:rPr>
  </w:style>
  <w:style w:type="table" w:customStyle="1" w:styleId="15">
    <w:name w:val="Сетка таблицы1"/>
    <w:basedOn w:val="a1"/>
    <w:next w:val="afb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560B45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">
    <w:name w:val="Grid Table 6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">
    <w:name w:val="List Table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560B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56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c">
    <w:name w:val="footnote text"/>
    <w:basedOn w:val="a"/>
    <w:link w:val="afd"/>
    <w:uiPriority w:val="99"/>
    <w:semiHidden/>
    <w:unhideWhenUsed/>
    <w:rsid w:val="00560B45"/>
    <w:pPr>
      <w:widowControl w:val="0"/>
      <w:spacing w:after="40" w:line="240" w:lineRule="auto"/>
      <w:ind w:firstLine="720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560B45"/>
    <w:rPr>
      <w:rFonts w:ascii="Arial" w:eastAsia="Times New Roman" w:hAnsi="Arial" w:cs="Arial"/>
      <w:sz w:val="18"/>
      <w:szCs w:val="24"/>
      <w:lang w:eastAsia="ru-RU"/>
    </w:rPr>
  </w:style>
  <w:style w:type="character" w:styleId="afe">
    <w:name w:val="footnote reference"/>
    <w:basedOn w:val="a0"/>
    <w:uiPriority w:val="99"/>
    <w:unhideWhenUsed/>
    <w:rsid w:val="00560B45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60B4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60B45"/>
    <w:rPr>
      <w:rFonts w:ascii="Arial" w:eastAsia="Times New Roman" w:hAnsi="Arial" w:cs="Arial"/>
      <w:sz w:val="20"/>
      <w:szCs w:val="24"/>
      <w:lang w:eastAsia="ru-RU"/>
    </w:rPr>
  </w:style>
  <w:style w:type="character" w:styleId="aff1">
    <w:name w:val="endnote reference"/>
    <w:basedOn w:val="a0"/>
    <w:uiPriority w:val="99"/>
    <w:semiHidden/>
    <w:unhideWhenUsed/>
    <w:rsid w:val="00560B45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560B45"/>
    <w:pPr>
      <w:widowControl w:val="0"/>
      <w:spacing w:after="57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560B45"/>
    <w:pPr>
      <w:widowControl w:val="0"/>
      <w:spacing w:after="57" w:line="240" w:lineRule="auto"/>
      <w:ind w:left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toc 3"/>
    <w:basedOn w:val="a"/>
    <w:next w:val="a"/>
    <w:uiPriority w:val="39"/>
    <w:unhideWhenUsed/>
    <w:rsid w:val="00560B45"/>
    <w:pPr>
      <w:widowControl w:val="0"/>
      <w:spacing w:after="57" w:line="240" w:lineRule="auto"/>
      <w:ind w:left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rsid w:val="00560B45"/>
    <w:pPr>
      <w:widowControl w:val="0"/>
      <w:spacing w:after="57" w:line="240" w:lineRule="auto"/>
      <w:ind w:left="8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rsid w:val="00560B45"/>
    <w:pPr>
      <w:widowControl w:val="0"/>
      <w:spacing w:after="57" w:line="240" w:lineRule="auto"/>
      <w:ind w:left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560B45"/>
    <w:pPr>
      <w:widowControl w:val="0"/>
      <w:spacing w:after="57" w:line="240" w:lineRule="auto"/>
      <w:ind w:left="141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560B45"/>
    <w:pPr>
      <w:widowControl w:val="0"/>
      <w:spacing w:after="57" w:line="240" w:lineRule="auto"/>
      <w:ind w:left="1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560B45"/>
    <w:pPr>
      <w:widowControl w:val="0"/>
      <w:spacing w:after="57" w:line="240" w:lineRule="auto"/>
      <w:ind w:left="19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560B45"/>
    <w:pPr>
      <w:widowControl w:val="0"/>
      <w:spacing w:after="57" w:line="240" w:lineRule="auto"/>
      <w:ind w:left="22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7">
    <w:name w:val="Заголовок оглавления1"/>
    <w:next w:val="aff2"/>
    <w:uiPriority w:val="39"/>
    <w:unhideWhenUsed/>
    <w:rsid w:val="00560B45"/>
  </w:style>
  <w:style w:type="paragraph" w:styleId="aff3">
    <w:name w:val="table of figures"/>
    <w:basedOn w:val="a"/>
    <w:next w:val="a"/>
    <w:uiPriority w:val="99"/>
    <w:unhideWhenUsed/>
    <w:rsid w:val="00560B4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560B45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560B4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абзаца"/>
    <w:basedOn w:val="a"/>
    <w:link w:val="aff7"/>
    <w:qFormat/>
    <w:rsid w:val="00560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Текст абзаца Знак"/>
    <w:link w:val="aff6"/>
    <w:rsid w:val="0056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0B4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8">
    <w:name w:val="Placeholder Text"/>
    <w:basedOn w:val="a0"/>
    <w:uiPriority w:val="99"/>
    <w:semiHidden/>
    <w:rsid w:val="00560B45"/>
    <w:rPr>
      <w:color w:val="808080"/>
    </w:rPr>
  </w:style>
  <w:style w:type="character" w:customStyle="1" w:styleId="212pt">
    <w:name w:val="Основной текст (2) + 12 pt;Полужирный"/>
    <w:basedOn w:val="a0"/>
    <w:rsid w:val="0056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56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560B4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4">
    <w:name w:val="No Spacing"/>
    <w:uiPriority w:val="1"/>
    <w:qFormat/>
    <w:rsid w:val="00560B45"/>
    <w:pPr>
      <w:spacing w:after="0" w:line="240" w:lineRule="auto"/>
    </w:pPr>
  </w:style>
  <w:style w:type="table" w:styleId="afb">
    <w:name w:val="Table Grid"/>
    <w:basedOn w:val="a1"/>
    <w:uiPriority w:val="39"/>
    <w:rsid w:val="0056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560B45"/>
    <w:pPr>
      <w:keepNext/>
      <w:keepLines/>
      <w:widowControl/>
      <w:autoSpaceDE/>
      <w:autoSpaceDN/>
      <w:adjustRightInd/>
      <w:spacing w:before="480"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BE77-C436-4CD3-83AC-8F40E524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4</cp:revision>
  <cp:lastPrinted>2024-03-12T01:46:00Z</cp:lastPrinted>
  <dcterms:created xsi:type="dcterms:W3CDTF">2024-03-18T23:58:00Z</dcterms:created>
  <dcterms:modified xsi:type="dcterms:W3CDTF">2024-03-19T00:13:00Z</dcterms:modified>
</cp:coreProperties>
</file>