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2A" w:rsidRPr="00E85EE2" w:rsidRDefault="00A17F2A" w:rsidP="00E85EE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0"/>
          <w:szCs w:val="20"/>
        </w:rPr>
      </w:pPr>
      <w:r w:rsidRPr="00587CC6">
        <w:rPr>
          <w:rFonts w:ascii="Times New Roman" w:hAnsi="Times New Roman" w:cs="Times New Roman"/>
          <w:noProof/>
          <w:kern w:val="0"/>
        </w:rPr>
        <w:drawing>
          <wp:inline distT="0" distB="0" distL="0" distR="0" wp14:anchorId="3380BF9F" wp14:editId="6D4403DC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587CC6">
        <w:rPr>
          <w:rFonts w:ascii="Times New Roman" w:hAnsi="Times New Roman" w:cs="Times New Roman"/>
          <w:kern w:val="0"/>
          <w:sz w:val="36"/>
          <w:szCs w:val="36"/>
        </w:rPr>
        <w:t xml:space="preserve">СОВЕТ КАЛАРСКОГО МУНИЦИПАЛЬНОГО ОКРУГА ЗАБАЙКАЛЬСКОГО КРАЯ </w:t>
      </w: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44"/>
          <w:szCs w:val="44"/>
        </w:rPr>
      </w:pPr>
      <w:r w:rsidRPr="00587CC6">
        <w:rPr>
          <w:rFonts w:ascii="Times New Roman" w:hAnsi="Times New Roman" w:cs="Times New Roman"/>
          <w:kern w:val="0"/>
          <w:sz w:val="44"/>
          <w:szCs w:val="44"/>
        </w:rPr>
        <w:t>РЕШЕНИ</w:t>
      </w:r>
      <w:r w:rsidR="00712E87">
        <w:rPr>
          <w:rFonts w:ascii="Times New Roman" w:hAnsi="Times New Roman" w:cs="Times New Roman"/>
          <w:kern w:val="0"/>
          <w:sz w:val="44"/>
          <w:szCs w:val="44"/>
        </w:rPr>
        <w:t>Е</w:t>
      </w: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A17F2A" w:rsidRPr="00587CC6" w:rsidRDefault="00712E87" w:rsidP="00587CC6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26 июля 2024 </w:t>
      </w:r>
      <w:r w:rsidR="00A17F2A" w:rsidRPr="00587CC6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="00A17F2A" w:rsidRPr="00587CC6">
        <w:rPr>
          <w:rFonts w:ascii="Times New Roman" w:hAnsi="Times New Roman" w:cs="Times New Roman"/>
          <w:sz w:val="28"/>
          <w:szCs w:val="28"/>
        </w:rPr>
        <w:t xml:space="preserve"> </w:t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</w:r>
      <w:r w:rsidR="00A17F2A" w:rsidRPr="00587CC6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kern w:val="0"/>
          <w:sz w:val="28"/>
          <w:szCs w:val="28"/>
        </w:rPr>
        <w:t>41</w:t>
      </w:r>
      <w:r w:rsidR="00896225">
        <w:rPr>
          <w:rFonts w:ascii="Times New Roman" w:hAnsi="Times New Roman" w:cs="Times New Roman"/>
          <w:kern w:val="0"/>
          <w:sz w:val="28"/>
          <w:szCs w:val="28"/>
        </w:rPr>
        <w:t>5</w:t>
      </w:r>
    </w:p>
    <w:p w:rsidR="00A17F2A" w:rsidRPr="00587CC6" w:rsidRDefault="00A17F2A" w:rsidP="00587CC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:rsidR="00A17F2A" w:rsidRPr="00587CC6" w:rsidRDefault="00A17F2A" w:rsidP="00587CC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87CC6">
        <w:rPr>
          <w:rFonts w:ascii="Times New Roman" w:hAnsi="Times New Roman" w:cs="Times New Roman"/>
          <w:kern w:val="0"/>
        </w:rPr>
        <w:t>с</w:t>
      </w:r>
      <w:proofErr w:type="gramEnd"/>
      <w:r w:rsidRPr="00587CC6">
        <w:rPr>
          <w:rFonts w:ascii="Times New Roman" w:hAnsi="Times New Roman" w:cs="Times New Roman"/>
          <w:kern w:val="0"/>
        </w:rPr>
        <w:t>. Чара</w:t>
      </w:r>
    </w:p>
    <w:p w:rsidR="00A17F2A" w:rsidRPr="00587CC6" w:rsidRDefault="00A17F2A" w:rsidP="00587CC6">
      <w:pPr>
        <w:jc w:val="center"/>
        <w:rPr>
          <w:sz w:val="28"/>
          <w:szCs w:val="28"/>
        </w:rPr>
      </w:pPr>
    </w:p>
    <w:p w:rsidR="002C4B27" w:rsidRPr="00587CC6" w:rsidRDefault="002C4B27" w:rsidP="00587CC6">
      <w:pPr>
        <w:tabs>
          <w:tab w:val="left" w:pos="540"/>
        </w:tabs>
        <w:jc w:val="center"/>
        <w:rPr>
          <w:b/>
          <w:sz w:val="28"/>
          <w:szCs w:val="28"/>
        </w:rPr>
      </w:pPr>
      <w:r w:rsidRPr="00587CC6">
        <w:rPr>
          <w:b/>
          <w:sz w:val="28"/>
          <w:szCs w:val="28"/>
        </w:rPr>
        <w:t>О</w:t>
      </w:r>
      <w:r w:rsidR="001F1FB8">
        <w:rPr>
          <w:b/>
          <w:sz w:val="28"/>
          <w:szCs w:val="28"/>
        </w:rPr>
        <w:t xml:space="preserve"> внесении изменений в положение </w:t>
      </w:r>
      <w:r w:rsidRPr="00587CC6">
        <w:rPr>
          <w:b/>
          <w:sz w:val="28"/>
          <w:szCs w:val="28"/>
        </w:rPr>
        <w:t>об оплате труда работников</w:t>
      </w:r>
    </w:p>
    <w:p w:rsidR="002C4B27" w:rsidRPr="00587CC6" w:rsidRDefault="002C4B27" w:rsidP="00587CC6">
      <w:pPr>
        <w:tabs>
          <w:tab w:val="left" w:pos="540"/>
        </w:tabs>
        <w:jc w:val="center"/>
        <w:rPr>
          <w:b/>
          <w:sz w:val="28"/>
          <w:szCs w:val="28"/>
        </w:rPr>
      </w:pPr>
      <w:r w:rsidRPr="00587CC6">
        <w:rPr>
          <w:b/>
          <w:sz w:val="28"/>
          <w:szCs w:val="28"/>
        </w:rPr>
        <w:t xml:space="preserve">муниципальных казенных учреждений Чарская централизованная бухгалтерия и </w:t>
      </w:r>
      <w:proofErr w:type="spellStart"/>
      <w:r w:rsidRPr="00587CC6">
        <w:rPr>
          <w:b/>
          <w:sz w:val="28"/>
          <w:szCs w:val="28"/>
        </w:rPr>
        <w:t>Куандинская</w:t>
      </w:r>
      <w:proofErr w:type="spellEnd"/>
      <w:r w:rsidRPr="00587CC6">
        <w:rPr>
          <w:b/>
          <w:sz w:val="28"/>
          <w:szCs w:val="28"/>
        </w:rPr>
        <w:t xml:space="preserve"> централизованная бухгалтерия</w:t>
      </w:r>
      <w:r w:rsidR="001F1FB8">
        <w:rPr>
          <w:b/>
          <w:sz w:val="28"/>
          <w:szCs w:val="28"/>
        </w:rPr>
        <w:t xml:space="preserve">, </w:t>
      </w:r>
      <w:proofErr w:type="gramStart"/>
      <w:r w:rsidR="001F1FB8">
        <w:rPr>
          <w:b/>
          <w:sz w:val="28"/>
          <w:szCs w:val="28"/>
        </w:rPr>
        <w:t>утвержденное</w:t>
      </w:r>
      <w:proofErr w:type="gramEnd"/>
      <w:r w:rsidR="001F1FB8">
        <w:rPr>
          <w:b/>
          <w:sz w:val="28"/>
          <w:szCs w:val="28"/>
        </w:rPr>
        <w:t xml:space="preserve"> решением Совета Каларского муниципального округа Забайкальского края от 2</w:t>
      </w:r>
      <w:r w:rsidR="00D462C7">
        <w:rPr>
          <w:b/>
          <w:sz w:val="28"/>
          <w:szCs w:val="28"/>
        </w:rPr>
        <w:t>9</w:t>
      </w:r>
      <w:r w:rsidR="001F1FB8">
        <w:rPr>
          <w:b/>
          <w:sz w:val="28"/>
          <w:szCs w:val="28"/>
        </w:rPr>
        <w:t xml:space="preserve"> декабря 2021 года № 171</w:t>
      </w:r>
    </w:p>
    <w:p w:rsidR="002C4B27" w:rsidRPr="00587CC6" w:rsidRDefault="002C4B27" w:rsidP="001F1FB8">
      <w:pPr>
        <w:ind w:firstLine="567"/>
        <w:jc w:val="both"/>
        <w:rPr>
          <w:sz w:val="28"/>
          <w:szCs w:val="28"/>
        </w:rPr>
      </w:pPr>
    </w:p>
    <w:p w:rsidR="001F1FB8" w:rsidRPr="006438D5" w:rsidRDefault="001F1FB8" w:rsidP="001F1FB8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14576">
        <w:rPr>
          <w:sz w:val="28"/>
          <w:szCs w:val="28"/>
        </w:rPr>
        <w:t>В соответствии с решени</w:t>
      </w:r>
      <w:r w:rsidR="003E2684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Pr="00B14576">
        <w:rPr>
          <w:sz w:val="28"/>
          <w:szCs w:val="28"/>
        </w:rPr>
        <w:t xml:space="preserve">Совета Каларского муниципального округа Забайкальского края от 11 июля 2023 года № 303 «Об обеспечении роста заработной платы в </w:t>
      </w:r>
      <w:proofErr w:type="spellStart"/>
      <w:r w:rsidRPr="00B14576">
        <w:rPr>
          <w:sz w:val="28"/>
          <w:szCs w:val="28"/>
        </w:rPr>
        <w:t>Каларском</w:t>
      </w:r>
      <w:proofErr w:type="spellEnd"/>
      <w:r w:rsidRPr="00B14576">
        <w:rPr>
          <w:sz w:val="28"/>
          <w:szCs w:val="28"/>
        </w:rPr>
        <w:t xml:space="preserve"> муниципальном округе Забайкальского края», </w:t>
      </w:r>
      <w:r w:rsidRPr="00B14576">
        <w:rPr>
          <w:bCs/>
          <w:sz w:val="28"/>
          <w:szCs w:val="28"/>
        </w:rPr>
        <w:t xml:space="preserve">руководствуясь ст. 30 устава </w:t>
      </w:r>
      <w:hyperlink r:id="rId10" w:history="1">
        <w:r w:rsidRPr="00712E87">
          <w:rPr>
            <w:rStyle w:val="ac"/>
            <w:bCs/>
            <w:color w:val="auto"/>
            <w:sz w:val="28"/>
            <w:szCs w:val="28"/>
          </w:rPr>
          <w:t>Каларского муниципального округа Забайкальского края</w:t>
        </w:r>
      </w:hyperlink>
      <w:r w:rsidRPr="00712E87">
        <w:rPr>
          <w:bCs/>
          <w:sz w:val="28"/>
          <w:szCs w:val="28"/>
        </w:rPr>
        <w:t xml:space="preserve">, </w:t>
      </w:r>
      <w:r w:rsidRPr="00B14576">
        <w:rPr>
          <w:bCs/>
          <w:sz w:val="28"/>
          <w:szCs w:val="28"/>
        </w:rPr>
        <w:t xml:space="preserve">Совет Каларского муниципального округа Забайкальского края </w:t>
      </w:r>
      <w:r w:rsidRPr="00361BD6">
        <w:rPr>
          <w:b/>
          <w:bCs/>
          <w:sz w:val="28"/>
          <w:szCs w:val="28"/>
        </w:rPr>
        <w:t>решил</w:t>
      </w:r>
      <w:r w:rsidRPr="00B14576">
        <w:rPr>
          <w:bCs/>
          <w:sz w:val="28"/>
          <w:szCs w:val="28"/>
        </w:rPr>
        <w:t>:</w:t>
      </w:r>
    </w:p>
    <w:p w:rsidR="002C4B27" w:rsidRPr="00587CC6" w:rsidRDefault="002C4B27" w:rsidP="00587CC6">
      <w:pPr>
        <w:ind w:firstLine="567"/>
        <w:jc w:val="both"/>
        <w:rPr>
          <w:sz w:val="28"/>
          <w:szCs w:val="28"/>
        </w:rPr>
      </w:pPr>
    </w:p>
    <w:p w:rsidR="002C4B27" w:rsidRPr="001F1FB8" w:rsidRDefault="002C4B27" w:rsidP="001F1FB8">
      <w:pPr>
        <w:ind w:firstLine="709"/>
        <w:jc w:val="both"/>
        <w:rPr>
          <w:sz w:val="28"/>
          <w:szCs w:val="28"/>
        </w:rPr>
      </w:pPr>
      <w:r w:rsidRPr="00E85EE2">
        <w:rPr>
          <w:b/>
          <w:sz w:val="28"/>
          <w:szCs w:val="28"/>
        </w:rPr>
        <w:t>1.</w:t>
      </w:r>
      <w:r w:rsidRPr="001F1FB8">
        <w:rPr>
          <w:sz w:val="28"/>
          <w:szCs w:val="28"/>
        </w:rPr>
        <w:t xml:space="preserve"> </w:t>
      </w:r>
      <w:r w:rsidR="001F1FB8" w:rsidRPr="001F1FB8">
        <w:rPr>
          <w:sz w:val="28"/>
          <w:szCs w:val="28"/>
        </w:rPr>
        <w:t>Внести изменения в</w:t>
      </w:r>
      <w:r w:rsidRPr="001F1FB8">
        <w:rPr>
          <w:sz w:val="28"/>
          <w:szCs w:val="28"/>
        </w:rPr>
        <w:t xml:space="preserve"> Положение об оплате труда работников муниципальных казенных учреждений  Чарская централизованная бухгалтерия и </w:t>
      </w:r>
      <w:proofErr w:type="spellStart"/>
      <w:r w:rsidRPr="001F1FB8">
        <w:rPr>
          <w:sz w:val="28"/>
          <w:szCs w:val="28"/>
        </w:rPr>
        <w:t>Куандинская</w:t>
      </w:r>
      <w:proofErr w:type="spellEnd"/>
      <w:r w:rsidRPr="001F1FB8">
        <w:rPr>
          <w:sz w:val="28"/>
          <w:szCs w:val="28"/>
        </w:rPr>
        <w:t xml:space="preserve"> централизованная бухгалтерия</w:t>
      </w:r>
      <w:r w:rsidR="001F1FB8" w:rsidRPr="001F1FB8">
        <w:rPr>
          <w:sz w:val="28"/>
          <w:szCs w:val="28"/>
        </w:rPr>
        <w:t>, утвержденное решением Совета Каларского муниципального округа Забайкальского края от 29 декабря 2021 года № 171</w:t>
      </w:r>
      <w:r w:rsidRPr="001F1FB8">
        <w:rPr>
          <w:sz w:val="28"/>
          <w:szCs w:val="28"/>
        </w:rPr>
        <w:t xml:space="preserve"> (</w:t>
      </w:r>
      <w:r w:rsidR="001F1FB8" w:rsidRPr="001F1FB8">
        <w:rPr>
          <w:sz w:val="28"/>
          <w:szCs w:val="28"/>
        </w:rPr>
        <w:t>далее по тексту - Положение):</w:t>
      </w:r>
    </w:p>
    <w:p w:rsidR="00730BF4" w:rsidRPr="00FA183B" w:rsidRDefault="001F1FB8" w:rsidP="00C67984">
      <w:pPr>
        <w:ind w:firstLine="709"/>
        <w:jc w:val="both"/>
        <w:rPr>
          <w:sz w:val="28"/>
          <w:szCs w:val="28"/>
        </w:rPr>
      </w:pPr>
      <w:r w:rsidRPr="00FA183B">
        <w:rPr>
          <w:sz w:val="28"/>
          <w:szCs w:val="28"/>
        </w:rPr>
        <w:t xml:space="preserve">1.1. </w:t>
      </w:r>
      <w:r w:rsidR="005A1DE1" w:rsidRPr="00FA183B">
        <w:rPr>
          <w:sz w:val="28"/>
          <w:szCs w:val="28"/>
          <w:lang w:eastAsia="en-US"/>
        </w:rPr>
        <w:t>П</w:t>
      </w:r>
      <w:r w:rsidR="00730BF4" w:rsidRPr="00FA183B">
        <w:rPr>
          <w:sz w:val="28"/>
          <w:szCs w:val="28"/>
        </w:rPr>
        <w:t>риложения № 1, № 2 к Положению изменить, изложить в прилагаемой редакции.</w:t>
      </w:r>
    </w:p>
    <w:p w:rsidR="00730BF4" w:rsidRPr="00F5405F" w:rsidRDefault="00730BF4" w:rsidP="005A1DE1">
      <w:pPr>
        <w:suppressAutoHyphens/>
        <w:ind w:firstLine="709"/>
        <w:jc w:val="both"/>
        <w:rPr>
          <w:sz w:val="28"/>
          <w:szCs w:val="28"/>
        </w:rPr>
      </w:pPr>
      <w:r w:rsidRPr="00E85EE2">
        <w:rPr>
          <w:b/>
          <w:sz w:val="28"/>
          <w:szCs w:val="28"/>
        </w:rPr>
        <w:t>2.</w:t>
      </w:r>
      <w:r w:rsidRPr="00FA183B"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 (обнародования) на официальном сайте </w:t>
      </w:r>
      <w:r w:rsidR="005A1DE1" w:rsidRPr="00FA183B">
        <w:rPr>
          <w:sz w:val="28"/>
          <w:szCs w:val="28"/>
        </w:rPr>
        <w:t>К</w:t>
      </w:r>
      <w:r w:rsidRPr="00FA183B">
        <w:rPr>
          <w:sz w:val="28"/>
          <w:szCs w:val="28"/>
        </w:rPr>
        <w:t xml:space="preserve">аларского муниципального округа Забайкальского края и распространяется на правоотношения, возникшие с 1 </w:t>
      </w:r>
      <w:r w:rsidR="001C7B66">
        <w:rPr>
          <w:sz w:val="28"/>
          <w:szCs w:val="28"/>
        </w:rPr>
        <w:t>июня</w:t>
      </w:r>
      <w:r w:rsidR="00F4279E">
        <w:rPr>
          <w:sz w:val="28"/>
          <w:szCs w:val="28"/>
        </w:rPr>
        <w:t xml:space="preserve"> 2024</w:t>
      </w:r>
      <w:r w:rsidRPr="00FA183B">
        <w:rPr>
          <w:sz w:val="28"/>
          <w:szCs w:val="28"/>
        </w:rPr>
        <w:t xml:space="preserve"> года.</w:t>
      </w:r>
    </w:p>
    <w:p w:rsidR="00730BF4" w:rsidRPr="00F5405F" w:rsidRDefault="00730BF4" w:rsidP="00730BF4">
      <w:pPr>
        <w:suppressAutoHyphens/>
        <w:ind w:firstLine="709"/>
        <w:rPr>
          <w:sz w:val="28"/>
          <w:szCs w:val="28"/>
        </w:rPr>
      </w:pPr>
    </w:p>
    <w:p w:rsidR="00730BF4" w:rsidRPr="005A7AC9" w:rsidRDefault="00730BF4" w:rsidP="00730BF4">
      <w:pPr>
        <w:suppressAutoHyphens/>
        <w:ind w:firstLine="709"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 xml:space="preserve">Глава Каларского </w:t>
      </w:r>
      <w:proofErr w:type="gramStart"/>
      <w:r w:rsidRPr="005A7AC9">
        <w:rPr>
          <w:sz w:val="28"/>
          <w:szCs w:val="28"/>
        </w:rPr>
        <w:t>муниципального</w:t>
      </w:r>
      <w:proofErr w:type="gramEnd"/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>округа Забайкальского края</w:t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  <w:t>Устюжанин В.В.</w:t>
      </w:r>
    </w:p>
    <w:p w:rsidR="00730BF4" w:rsidRPr="005A7AC9" w:rsidRDefault="00730BF4" w:rsidP="00730BF4">
      <w:pPr>
        <w:suppressAutoHyphens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</w:p>
    <w:p w:rsidR="00730BF4" w:rsidRPr="005A7AC9" w:rsidRDefault="00730BF4" w:rsidP="00730BF4">
      <w:pPr>
        <w:suppressAutoHyphens/>
        <w:rPr>
          <w:sz w:val="28"/>
          <w:szCs w:val="28"/>
        </w:rPr>
      </w:pPr>
      <w:r w:rsidRPr="005A7AC9">
        <w:rPr>
          <w:sz w:val="28"/>
          <w:szCs w:val="28"/>
        </w:rPr>
        <w:t>Председатель Совета Каларского</w:t>
      </w:r>
    </w:p>
    <w:p w:rsidR="002C4B27" w:rsidRPr="002C4B27" w:rsidRDefault="00730BF4" w:rsidP="003E2684">
      <w:pPr>
        <w:suppressAutoHyphens/>
        <w:rPr>
          <w:sz w:val="28"/>
          <w:szCs w:val="28"/>
          <w:lang w:eastAsia="en-US"/>
        </w:rPr>
      </w:pPr>
      <w:r w:rsidRPr="005A7AC9">
        <w:rPr>
          <w:sz w:val="28"/>
          <w:szCs w:val="28"/>
        </w:rPr>
        <w:t>муниципального округа Забайкальского края</w:t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</w:r>
      <w:r w:rsidRPr="005A7AC9">
        <w:rPr>
          <w:sz w:val="28"/>
          <w:szCs w:val="28"/>
        </w:rPr>
        <w:tab/>
        <w:t>Громов А.В.</w:t>
      </w: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  <w:sectPr w:rsidR="002C4B27" w:rsidRPr="002C4B27" w:rsidSect="003E2684">
          <w:headerReference w:type="even" r:id="rId11"/>
          <w:pgSz w:w="11906" w:h="16838" w:code="9"/>
          <w:pgMar w:top="851" w:right="567" w:bottom="426" w:left="1701" w:header="709" w:footer="709" w:gutter="0"/>
          <w:pgNumType w:start="2"/>
          <w:cols w:space="708"/>
          <w:docGrid w:linePitch="360"/>
        </w:sectPr>
      </w:pPr>
      <w:r w:rsidRPr="002C4B27">
        <w:rPr>
          <w:sz w:val="28"/>
          <w:szCs w:val="28"/>
          <w:lang w:eastAsia="en-US"/>
        </w:rPr>
        <w:t xml:space="preserve"> 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lastRenderedPageBreak/>
        <w:t>Приложение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>к решению Совета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>Каларского муниципального округа Забайкальского края</w:t>
      </w:r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  <w:r w:rsidRPr="00730BF4">
        <w:rPr>
          <w:sz w:val="28"/>
          <w:szCs w:val="28"/>
        </w:rPr>
        <w:t xml:space="preserve">от </w:t>
      </w:r>
      <w:r w:rsidR="00E85EE2">
        <w:rPr>
          <w:sz w:val="28"/>
          <w:szCs w:val="28"/>
        </w:rPr>
        <w:t>26.07.2024г.</w:t>
      </w:r>
      <w:r w:rsidRPr="00730BF4">
        <w:rPr>
          <w:sz w:val="28"/>
          <w:szCs w:val="28"/>
        </w:rPr>
        <w:t xml:space="preserve"> № </w:t>
      </w:r>
      <w:r w:rsidR="00E85EE2">
        <w:rPr>
          <w:sz w:val="28"/>
          <w:szCs w:val="28"/>
        </w:rPr>
        <w:t>41</w:t>
      </w:r>
      <w:r w:rsidR="00896225">
        <w:rPr>
          <w:sz w:val="28"/>
          <w:szCs w:val="28"/>
        </w:rPr>
        <w:t>5</w:t>
      </w:r>
      <w:bookmarkStart w:id="0" w:name="_GoBack"/>
      <w:bookmarkEnd w:id="0"/>
    </w:p>
    <w:p w:rsidR="00730BF4" w:rsidRPr="00730BF4" w:rsidRDefault="00730BF4" w:rsidP="00730BF4">
      <w:pPr>
        <w:pStyle w:val="ConsPlusNormal"/>
        <w:widowControl/>
        <w:suppressAutoHyphens/>
        <w:ind w:left="4536" w:firstLine="0"/>
        <w:jc w:val="center"/>
        <w:rPr>
          <w:sz w:val="28"/>
          <w:szCs w:val="28"/>
        </w:rPr>
      </w:pPr>
    </w:p>
    <w:p w:rsidR="00730BF4" w:rsidRPr="00730BF4" w:rsidRDefault="00730BF4" w:rsidP="00730BF4">
      <w:pPr>
        <w:ind w:firstLine="720"/>
        <w:jc w:val="center"/>
        <w:rPr>
          <w:sz w:val="28"/>
          <w:szCs w:val="28"/>
          <w:lang w:eastAsia="en-US"/>
        </w:rPr>
      </w:pPr>
    </w:p>
    <w:p w:rsidR="002C4B27" w:rsidRPr="00730BF4" w:rsidRDefault="002C4B27" w:rsidP="00730BF4">
      <w:pPr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>Приложение № 1</w:t>
      </w:r>
    </w:p>
    <w:p w:rsidR="002C4B27" w:rsidRPr="00730BF4" w:rsidRDefault="002C4B27" w:rsidP="00730BF4">
      <w:pPr>
        <w:tabs>
          <w:tab w:val="left" w:pos="1701"/>
        </w:tabs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>к Положению об оплате труда работников</w:t>
      </w:r>
    </w:p>
    <w:p w:rsidR="002C4B27" w:rsidRPr="00730BF4" w:rsidRDefault="002C4B27" w:rsidP="00730BF4">
      <w:pPr>
        <w:tabs>
          <w:tab w:val="left" w:pos="1701"/>
        </w:tabs>
        <w:ind w:left="4536"/>
        <w:jc w:val="center"/>
        <w:rPr>
          <w:sz w:val="28"/>
          <w:szCs w:val="28"/>
          <w:lang w:eastAsia="en-US"/>
        </w:rPr>
      </w:pPr>
      <w:r w:rsidRPr="00730BF4">
        <w:rPr>
          <w:sz w:val="28"/>
          <w:szCs w:val="28"/>
          <w:lang w:eastAsia="en-US"/>
        </w:rPr>
        <w:t xml:space="preserve">муниципальных казенных учреждений Чарская централизованная бухгалтерия и </w:t>
      </w:r>
      <w:proofErr w:type="spellStart"/>
      <w:r w:rsidRPr="00730BF4">
        <w:rPr>
          <w:sz w:val="28"/>
          <w:szCs w:val="28"/>
          <w:lang w:eastAsia="en-US"/>
        </w:rPr>
        <w:t>Куандинская</w:t>
      </w:r>
      <w:proofErr w:type="spellEnd"/>
      <w:r w:rsidRPr="00730BF4">
        <w:rPr>
          <w:sz w:val="28"/>
          <w:szCs w:val="28"/>
          <w:lang w:eastAsia="en-US"/>
        </w:rPr>
        <w:t xml:space="preserve"> централизованная бухгалтерия</w:t>
      </w:r>
    </w:p>
    <w:p w:rsidR="002C4B27" w:rsidRPr="002C4B27" w:rsidRDefault="002C4B27" w:rsidP="00587CC6">
      <w:pPr>
        <w:tabs>
          <w:tab w:val="left" w:pos="1701"/>
        </w:tabs>
        <w:ind w:left="4536" w:firstLine="11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center"/>
        <w:rPr>
          <w:b/>
          <w:lang w:eastAsia="en-US"/>
        </w:rPr>
      </w:pPr>
      <w:r w:rsidRPr="002C4B27">
        <w:rPr>
          <w:b/>
          <w:sz w:val="28"/>
          <w:szCs w:val="28"/>
          <w:lang w:eastAsia="en-US"/>
        </w:rPr>
        <w:t xml:space="preserve">Размеры должностных окладов работников муниципальных казенных учреждений Чарская централизованная бухгалтерия и </w:t>
      </w:r>
      <w:proofErr w:type="spellStart"/>
      <w:r w:rsidRPr="002C4B27">
        <w:rPr>
          <w:b/>
          <w:sz w:val="28"/>
          <w:szCs w:val="28"/>
          <w:lang w:eastAsia="en-US"/>
        </w:rPr>
        <w:t>Куандинская</w:t>
      </w:r>
      <w:proofErr w:type="spellEnd"/>
      <w:r w:rsidRPr="002C4B27">
        <w:rPr>
          <w:b/>
          <w:sz w:val="28"/>
          <w:szCs w:val="28"/>
          <w:lang w:eastAsia="en-US"/>
        </w:rPr>
        <w:t xml:space="preserve"> централизованная бухгалтерия</w:t>
      </w:r>
    </w:p>
    <w:tbl>
      <w:tblPr>
        <w:tblW w:w="4854" w:type="pct"/>
        <w:tblLook w:val="0000" w:firstRow="0" w:lastRow="0" w:firstColumn="0" w:lastColumn="0" w:noHBand="0" w:noVBand="0"/>
      </w:tblPr>
      <w:tblGrid>
        <w:gridCol w:w="2943"/>
        <w:gridCol w:w="4821"/>
        <w:gridCol w:w="1802"/>
      </w:tblGrid>
      <w:tr w:rsidR="002C4B27" w:rsidRPr="002C4B27" w:rsidTr="0019353B">
        <w:trPr>
          <w:tblHeader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C4B27" w:rsidRPr="002C4B27" w:rsidRDefault="002C4B27" w:rsidP="00587CC6">
            <w:pPr>
              <w:spacing w:after="200"/>
              <w:jc w:val="center"/>
              <w:rPr>
                <w:b/>
                <w:lang w:eastAsia="en-US"/>
              </w:rPr>
            </w:pPr>
            <w:bookmarkStart w:id="1" w:name="OLE_LINK3"/>
            <w:bookmarkStart w:id="2" w:name="OLE_LINK4"/>
            <w:r w:rsidRPr="002C4B27">
              <w:rPr>
                <w:b/>
                <w:lang w:eastAsia="en-US"/>
              </w:rPr>
              <w:t>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27" w:rsidRPr="002C4B27" w:rsidRDefault="002C4B27" w:rsidP="00587CC6">
            <w:p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Размер должностного оклада, рублей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0"/>
                <w:numId w:val="7"/>
              </w:num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«Общеотраслевых профессий рабочих»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«Общеотраслевых профессий рабочих первого уровня»</w:t>
            </w:r>
          </w:p>
        </w:tc>
      </w:tr>
      <w:tr w:rsidR="002C4B27" w:rsidRPr="002C4B27" w:rsidTr="0019353B"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2C4B27" w:rsidRPr="002C4B27" w:rsidRDefault="002C4B27" w:rsidP="00587CC6">
            <w:pPr>
              <w:spacing w:after="200"/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4B27" w:rsidRPr="002C4B27" w:rsidRDefault="002C4B27" w:rsidP="00587CC6">
            <w:pPr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Профессии рабочих, по которым предусмотрено присвоение 1, 2 квалификационных разрядов в соответствии с Единым квалификационным справочником работ и профессий рабочих:  сторож (вахтер);  уборщик  служебных помещений 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3A0808" w:rsidP="00730B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6327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0"/>
                <w:numId w:val="7"/>
              </w:numPr>
              <w:spacing w:after="200"/>
              <w:jc w:val="both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Профессиональные квалификационные группы общеотраслевых должностей руководителей, специалистов и служащих 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2C4B27" w:rsidRPr="002C4B27" w:rsidTr="0019353B"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Кассир</w:t>
            </w:r>
          </w:p>
        </w:tc>
        <w:tc>
          <w:tcPr>
            <w:tcW w:w="9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1C7B66" w:rsidP="00730B48">
            <w:pPr>
              <w:rPr>
                <w:lang w:eastAsia="en-US"/>
              </w:rPr>
            </w:pPr>
            <w:r>
              <w:rPr>
                <w:lang w:eastAsia="en-US"/>
              </w:rPr>
              <w:t>8515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2C4B27" w:rsidRPr="002C4B27" w:rsidTr="0019353B">
        <w:trPr>
          <w:trHeight w:val="838"/>
        </w:trPr>
        <w:tc>
          <w:tcPr>
            <w:tcW w:w="1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contextualSpacing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Инспектор по кадрам  </w:t>
            </w:r>
          </w:p>
        </w:tc>
        <w:tc>
          <w:tcPr>
            <w:tcW w:w="9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1C7B66" w:rsidP="00730B48">
            <w:pPr>
              <w:rPr>
                <w:lang w:eastAsia="en-US"/>
              </w:rPr>
            </w:pPr>
            <w:r>
              <w:rPr>
                <w:lang w:eastAsia="en-US"/>
              </w:rPr>
              <w:t>8959</w:t>
            </w:r>
          </w:p>
        </w:tc>
      </w:tr>
      <w:tr w:rsidR="002C4B27" w:rsidRPr="002C4B27" w:rsidTr="0019353B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B27" w:rsidRPr="002C4B27" w:rsidRDefault="002C4B27" w:rsidP="00587CC6">
            <w:pPr>
              <w:numPr>
                <w:ilvl w:val="1"/>
                <w:numId w:val="7"/>
              </w:numPr>
              <w:spacing w:after="200"/>
              <w:jc w:val="both"/>
              <w:rPr>
                <w:lang w:eastAsia="en-US"/>
              </w:rPr>
            </w:pPr>
            <w:r w:rsidRPr="002C4B27">
              <w:rPr>
                <w:b/>
                <w:lang w:eastAsia="en-US"/>
              </w:rPr>
              <w:t>Профессиональная квалификационная группа «Общеотраслевые должности служащих третьего  уровня»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t>Бухгалтер, экономист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1C7B66" w:rsidP="00730B48">
            <w:pPr>
              <w:ind w:firstLine="29"/>
              <w:rPr>
                <w:lang w:eastAsia="en-US"/>
              </w:rPr>
            </w:pPr>
            <w:r>
              <w:rPr>
                <w:lang w:eastAsia="en-US"/>
              </w:rPr>
              <w:t>1050</w:t>
            </w:r>
            <w:r w:rsidR="00730B48">
              <w:rPr>
                <w:lang w:eastAsia="en-US"/>
              </w:rPr>
              <w:t>4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2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2C4B27">
              <w:rPr>
                <w:color w:val="000000"/>
              </w:rPr>
              <w:t>внутридолжностная</w:t>
            </w:r>
            <w:proofErr w:type="spellEnd"/>
            <w:r w:rsidRPr="002C4B27">
              <w:rPr>
                <w:color w:val="000000"/>
              </w:rPr>
              <w:t xml:space="preserve"> категория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1C7B66" w:rsidP="00730B48">
            <w:pPr>
              <w:ind w:firstLine="29"/>
              <w:rPr>
                <w:lang w:eastAsia="en-US"/>
              </w:rPr>
            </w:pPr>
            <w:r>
              <w:rPr>
                <w:lang w:eastAsia="en-US"/>
              </w:rPr>
              <w:t>10725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3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B27">
              <w:rPr>
                <w:color w:val="000000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2C4B27">
              <w:rPr>
                <w:color w:val="000000"/>
              </w:rPr>
              <w:t>внутридолжностная</w:t>
            </w:r>
            <w:proofErr w:type="spellEnd"/>
            <w:r w:rsidRPr="002C4B27">
              <w:rPr>
                <w:color w:val="000000"/>
              </w:rPr>
              <w:t xml:space="preserve"> категория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1C7B66" w:rsidP="00730B48">
            <w:pPr>
              <w:ind w:firstLine="29"/>
              <w:rPr>
                <w:lang w:eastAsia="en-US"/>
              </w:rPr>
            </w:pPr>
            <w:r>
              <w:rPr>
                <w:lang w:eastAsia="en-US"/>
              </w:rPr>
              <w:t>1094</w:t>
            </w:r>
            <w:r w:rsidR="00730B48">
              <w:rPr>
                <w:lang w:eastAsia="en-US"/>
              </w:rPr>
              <w:t>4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4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C4B27">
              <w:rPr>
                <w:color w:val="000000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1C7B66" w:rsidP="00730B48">
            <w:pPr>
              <w:rPr>
                <w:lang w:eastAsia="en-US"/>
              </w:rPr>
            </w:pPr>
            <w:r>
              <w:rPr>
                <w:lang w:eastAsia="en-US"/>
              </w:rPr>
              <w:t>11165</w:t>
            </w:r>
          </w:p>
        </w:tc>
      </w:tr>
      <w:tr w:rsidR="002C4B27" w:rsidRPr="002C4B27" w:rsidTr="0019353B">
        <w:tblPrEx>
          <w:tblLook w:val="00A0" w:firstRow="1" w:lastRow="0" w:firstColumn="1" w:lastColumn="0" w:noHBand="0" w:noVBand="0"/>
        </w:tblPrEx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5 квалификационный уровень</w:t>
            </w:r>
          </w:p>
        </w:tc>
        <w:tc>
          <w:tcPr>
            <w:tcW w:w="2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B27" w:rsidRPr="002C4B27" w:rsidRDefault="002C4B27" w:rsidP="00587CC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C4B27">
              <w:rPr>
                <w:lang w:eastAsia="en-US"/>
              </w:rPr>
              <w:t>Заместитель главного бухгалтера</w:t>
            </w:r>
          </w:p>
        </w:tc>
        <w:tc>
          <w:tcPr>
            <w:tcW w:w="9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C4B27" w:rsidRPr="002C4B27" w:rsidRDefault="001C7B66" w:rsidP="00730B48">
            <w:pPr>
              <w:rPr>
                <w:lang w:eastAsia="en-US"/>
              </w:rPr>
            </w:pPr>
            <w:r>
              <w:rPr>
                <w:lang w:eastAsia="en-US"/>
              </w:rPr>
              <w:t>1138</w:t>
            </w:r>
            <w:r w:rsidR="00730B48">
              <w:rPr>
                <w:lang w:eastAsia="en-US"/>
              </w:rPr>
              <w:t>6</w:t>
            </w:r>
          </w:p>
        </w:tc>
      </w:tr>
      <w:bookmarkEnd w:id="1"/>
      <w:bookmarkEnd w:id="2"/>
    </w:tbl>
    <w:p w:rsidR="002C4B27" w:rsidRPr="002C4B27" w:rsidRDefault="002C4B27" w:rsidP="00587CC6">
      <w:pPr>
        <w:ind w:firstLine="720"/>
        <w:jc w:val="both"/>
        <w:rPr>
          <w:sz w:val="28"/>
          <w:szCs w:val="28"/>
          <w:lang w:eastAsia="en-US"/>
        </w:rPr>
      </w:pPr>
    </w:p>
    <w:p w:rsidR="006B254D" w:rsidRDefault="006B254D" w:rsidP="00587CC6">
      <w:pPr>
        <w:ind w:firstLine="720"/>
        <w:jc w:val="right"/>
        <w:rPr>
          <w:sz w:val="28"/>
          <w:szCs w:val="28"/>
          <w:lang w:eastAsia="en-US"/>
        </w:rPr>
        <w:sectPr w:rsidR="006B254D" w:rsidSect="00DE770E">
          <w:headerReference w:type="default" r:id="rId12"/>
          <w:pgSz w:w="11906" w:h="16838" w:code="9"/>
          <w:pgMar w:top="851" w:right="567" w:bottom="1134" w:left="1701" w:header="709" w:footer="709" w:gutter="0"/>
          <w:pgNumType w:start="2"/>
          <w:cols w:space="708"/>
          <w:docGrid w:linePitch="360"/>
        </w:sectPr>
      </w:pP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lastRenderedPageBreak/>
        <w:t>Приложение № 2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к Положению об оплате труда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работников муниципальных казенных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учреждений Чарская централизованная</w:t>
      </w:r>
    </w:p>
    <w:p w:rsidR="002C4B27" w:rsidRPr="00850FCC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 xml:space="preserve">бухгалтерия  и </w:t>
      </w:r>
      <w:proofErr w:type="spellStart"/>
      <w:r w:rsidRPr="00850FCC">
        <w:rPr>
          <w:sz w:val="28"/>
          <w:szCs w:val="28"/>
          <w:lang w:eastAsia="en-US"/>
        </w:rPr>
        <w:t>Куандинская</w:t>
      </w:r>
      <w:proofErr w:type="spellEnd"/>
    </w:p>
    <w:p w:rsidR="002C4B27" w:rsidRPr="002C4B27" w:rsidRDefault="002C4B27" w:rsidP="00850FCC">
      <w:pPr>
        <w:ind w:left="4536"/>
        <w:jc w:val="center"/>
        <w:rPr>
          <w:sz w:val="28"/>
          <w:szCs w:val="28"/>
          <w:lang w:eastAsia="en-US"/>
        </w:rPr>
      </w:pPr>
      <w:r w:rsidRPr="00850FCC">
        <w:rPr>
          <w:sz w:val="28"/>
          <w:szCs w:val="28"/>
          <w:lang w:eastAsia="en-US"/>
        </w:rPr>
        <w:t>централизованная бухгалтери</w:t>
      </w:r>
      <w:r w:rsidRPr="002C4B27">
        <w:rPr>
          <w:lang w:eastAsia="en-US"/>
        </w:rPr>
        <w:t>я</w:t>
      </w: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right"/>
        <w:rPr>
          <w:sz w:val="28"/>
          <w:szCs w:val="28"/>
          <w:lang w:eastAsia="en-US"/>
        </w:rPr>
      </w:pPr>
    </w:p>
    <w:p w:rsidR="002C4B27" w:rsidRPr="002C4B27" w:rsidRDefault="002C4B27" w:rsidP="00587CC6">
      <w:pPr>
        <w:ind w:firstLine="720"/>
        <w:jc w:val="center"/>
        <w:rPr>
          <w:b/>
          <w:sz w:val="28"/>
          <w:szCs w:val="28"/>
          <w:lang w:eastAsia="en-US"/>
        </w:rPr>
      </w:pPr>
      <w:r w:rsidRPr="002C4B27">
        <w:rPr>
          <w:b/>
          <w:sz w:val="28"/>
          <w:szCs w:val="28"/>
          <w:lang w:eastAsia="en-US"/>
        </w:rPr>
        <w:t>Размеры должностных окладов по должностям служащих, не включенным в профессиональные квалификационные группы</w:t>
      </w:r>
    </w:p>
    <w:p w:rsidR="002C4B27" w:rsidRPr="002C4B27" w:rsidRDefault="002C4B27" w:rsidP="00587CC6">
      <w:pPr>
        <w:ind w:firstLine="72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№ </w:t>
            </w:r>
            <w:proofErr w:type="gramStart"/>
            <w:r w:rsidRPr="002C4B27">
              <w:rPr>
                <w:b/>
                <w:lang w:eastAsia="en-US"/>
              </w:rPr>
              <w:t>п</w:t>
            </w:r>
            <w:proofErr w:type="gramEnd"/>
            <w:r w:rsidRPr="002C4B27">
              <w:rPr>
                <w:b/>
                <w:lang w:eastAsia="en-US"/>
              </w:rPr>
              <w:t>/п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Наименование должностей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 xml:space="preserve">Штатная численность работников учреждения, </w:t>
            </w:r>
            <w:proofErr w:type="spellStart"/>
            <w:r w:rsidRPr="002C4B27">
              <w:rPr>
                <w:b/>
                <w:lang w:eastAsia="en-US"/>
              </w:rPr>
              <w:t>шт.ед</w:t>
            </w:r>
            <w:proofErr w:type="spellEnd"/>
            <w:r w:rsidRPr="002C4B27">
              <w:rPr>
                <w:b/>
                <w:lang w:eastAsia="en-US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b/>
                <w:lang w:eastAsia="en-US"/>
              </w:rPr>
            </w:pPr>
            <w:r w:rsidRPr="002C4B27">
              <w:rPr>
                <w:b/>
                <w:lang w:eastAsia="en-US"/>
              </w:rPr>
              <w:t>Размер должностного оклада, рублей</w:t>
            </w:r>
          </w:p>
        </w:tc>
      </w:tr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1.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Руководитель (главный бухгалтер)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15 и выше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730B48" w:rsidP="00730B4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C7B66">
              <w:rPr>
                <w:lang w:eastAsia="en-US"/>
              </w:rPr>
              <w:t>4944</w:t>
            </w:r>
          </w:p>
        </w:tc>
      </w:tr>
      <w:tr w:rsidR="002C4B27" w:rsidRPr="002C4B27" w:rsidTr="0019353B">
        <w:tc>
          <w:tcPr>
            <w:tcW w:w="959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2.</w:t>
            </w:r>
          </w:p>
        </w:tc>
        <w:tc>
          <w:tcPr>
            <w:tcW w:w="3967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>Руководитель (главный бухгалтер)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2C4B27" w:rsidP="00587CC6">
            <w:pPr>
              <w:jc w:val="center"/>
              <w:rPr>
                <w:lang w:eastAsia="en-US"/>
              </w:rPr>
            </w:pPr>
            <w:r w:rsidRPr="002C4B27">
              <w:rPr>
                <w:lang w:eastAsia="en-US"/>
              </w:rPr>
              <w:t xml:space="preserve">До 10 </w:t>
            </w:r>
          </w:p>
        </w:tc>
        <w:tc>
          <w:tcPr>
            <w:tcW w:w="2464" w:type="dxa"/>
            <w:shd w:val="clear" w:color="auto" w:fill="auto"/>
          </w:tcPr>
          <w:p w:rsidR="002C4B27" w:rsidRPr="002C4B27" w:rsidRDefault="001C7B66" w:rsidP="00730B48">
            <w:pPr>
              <w:rPr>
                <w:lang w:eastAsia="en-US"/>
              </w:rPr>
            </w:pPr>
            <w:r>
              <w:rPr>
                <w:lang w:eastAsia="en-US"/>
              </w:rPr>
              <w:t>1373</w:t>
            </w:r>
            <w:r w:rsidR="00730B48">
              <w:rPr>
                <w:lang w:eastAsia="en-US"/>
              </w:rPr>
              <w:t>3</w:t>
            </w:r>
          </w:p>
        </w:tc>
      </w:tr>
    </w:tbl>
    <w:p w:rsidR="00F16C4F" w:rsidRPr="00587CC6" w:rsidRDefault="00F16C4F" w:rsidP="00850FCC">
      <w:pPr>
        <w:ind w:firstLine="720"/>
        <w:jc w:val="center"/>
      </w:pPr>
    </w:p>
    <w:sectPr w:rsidR="00F16C4F" w:rsidRPr="00587CC6" w:rsidSect="00850FCC">
      <w:pgSz w:w="11906" w:h="16838" w:code="9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B5" w:rsidRDefault="00BC66B5">
      <w:r>
        <w:separator/>
      </w:r>
    </w:p>
  </w:endnote>
  <w:endnote w:type="continuationSeparator" w:id="0">
    <w:p w:rsidR="00BC66B5" w:rsidRDefault="00BC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B5" w:rsidRDefault="00BC66B5">
      <w:r>
        <w:separator/>
      </w:r>
    </w:p>
  </w:footnote>
  <w:footnote w:type="continuationSeparator" w:id="0">
    <w:p w:rsidR="00BC66B5" w:rsidRDefault="00BC6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6" w:rsidRDefault="00587CC6" w:rsidP="008D25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2586" w:rsidRDefault="00BC66B5" w:rsidP="008D2556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86" w:rsidRPr="00730BF4" w:rsidRDefault="00BC66B5" w:rsidP="00730B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390"/>
    <w:multiLevelType w:val="multilevel"/>
    <w:tmpl w:val="12BAE88C"/>
    <w:lvl w:ilvl="0">
      <w:start w:val="4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cs="Times New Roman" w:hint="default"/>
      </w:rPr>
    </w:lvl>
  </w:abstractNum>
  <w:abstractNum w:abstractNumId="1">
    <w:nsid w:val="10D27B94"/>
    <w:multiLevelType w:val="multilevel"/>
    <w:tmpl w:val="A36270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AF13E37"/>
    <w:multiLevelType w:val="hybridMultilevel"/>
    <w:tmpl w:val="F61063EE"/>
    <w:lvl w:ilvl="0" w:tplc="5660F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C3019"/>
    <w:multiLevelType w:val="multilevel"/>
    <w:tmpl w:val="EAD8F48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4">
    <w:nsid w:val="2E4D7507"/>
    <w:multiLevelType w:val="multilevel"/>
    <w:tmpl w:val="B5120306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>
    <w:nsid w:val="50A63AD2"/>
    <w:multiLevelType w:val="multilevel"/>
    <w:tmpl w:val="81062C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>
    <w:nsid w:val="52E848C2"/>
    <w:multiLevelType w:val="hybridMultilevel"/>
    <w:tmpl w:val="3A424122"/>
    <w:lvl w:ilvl="0" w:tplc="5660F1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94418E9"/>
    <w:multiLevelType w:val="multilevel"/>
    <w:tmpl w:val="77C4281E"/>
    <w:lvl w:ilvl="0">
      <w:start w:val="1"/>
      <w:numFmt w:val="upperRoman"/>
      <w:lvlText w:val="%1."/>
      <w:lvlJc w:val="left"/>
      <w:pPr>
        <w:tabs>
          <w:tab w:val="num" w:pos="180"/>
        </w:tabs>
        <w:ind w:left="126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7920" w:hanging="1800"/>
      </w:pPr>
      <w:rPr>
        <w:rFonts w:cs="Times New Roman" w:hint="default"/>
      </w:rPr>
    </w:lvl>
  </w:abstractNum>
  <w:abstractNum w:abstractNumId="8">
    <w:nsid w:val="6C2C14E5"/>
    <w:multiLevelType w:val="hybridMultilevel"/>
    <w:tmpl w:val="61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77"/>
    <w:rsid w:val="00140CFA"/>
    <w:rsid w:val="001939E2"/>
    <w:rsid w:val="001C7B66"/>
    <w:rsid w:val="001F1FB8"/>
    <w:rsid w:val="00235D34"/>
    <w:rsid w:val="002775B3"/>
    <w:rsid w:val="002867CF"/>
    <w:rsid w:val="002C4B27"/>
    <w:rsid w:val="002F10C2"/>
    <w:rsid w:val="00365AAA"/>
    <w:rsid w:val="00390149"/>
    <w:rsid w:val="003A0808"/>
    <w:rsid w:val="003E2684"/>
    <w:rsid w:val="00565D6B"/>
    <w:rsid w:val="00587CC6"/>
    <w:rsid w:val="005A1DE1"/>
    <w:rsid w:val="005A548B"/>
    <w:rsid w:val="00673395"/>
    <w:rsid w:val="006B254D"/>
    <w:rsid w:val="00712E87"/>
    <w:rsid w:val="00730B48"/>
    <w:rsid w:val="00730BF4"/>
    <w:rsid w:val="00800042"/>
    <w:rsid w:val="00836177"/>
    <w:rsid w:val="00850FCC"/>
    <w:rsid w:val="00861ADF"/>
    <w:rsid w:val="00886DEB"/>
    <w:rsid w:val="00896225"/>
    <w:rsid w:val="008D54E0"/>
    <w:rsid w:val="008E6592"/>
    <w:rsid w:val="00924861"/>
    <w:rsid w:val="00945949"/>
    <w:rsid w:val="00967C17"/>
    <w:rsid w:val="00A17F2A"/>
    <w:rsid w:val="00A8116A"/>
    <w:rsid w:val="00BA5ED1"/>
    <w:rsid w:val="00BC66B5"/>
    <w:rsid w:val="00C67984"/>
    <w:rsid w:val="00C73109"/>
    <w:rsid w:val="00CF3BFB"/>
    <w:rsid w:val="00D37813"/>
    <w:rsid w:val="00D462C7"/>
    <w:rsid w:val="00E2045D"/>
    <w:rsid w:val="00E568A1"/>
    <w:rsid w:val="00E85EE2"/>
    <w:rsid w:val="00F06CDC"/>
    <w:rsid w:val="00F10D45"/>
    <w:rsid w:val="00F16C4F"/>
    <w:rsid w:val="00F4279E"/>
    <w:rsid w:val="00FA183B"/>
    <w:rsid w:val="00FA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styleId="a4">
    <w:name w:val="Balloon Text"/>
    <w:basedOn w:val="a"/>
    <w:link w:val="a5"/>
    <w:rsid w:val="002C4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4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C4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4B27"/>
    <w:rPr>
      <w:sz w:val="24"/>
      <w:szCs w:val="24"/>
    </w:rPr>
  </w:style>
  <w:style w:type="character" w:styleId="a8">
    <w:name w:val="page number"/>
    <w:uiPriority w:val="99"/>
    <w:rsid w:val="002C4B27"/>
    <w:rPr>
      <w:rFonts w:cs="Times New Roman"/>
    </w:rPr>
  </w:style>
  <w:style w:type="paragraph" w:styleId="a9">
    <w:name w:val="Body Text"/>
    <w:basedOn w:val="a"/>
    <w:link w:val="aa"/>
    <w:rsid w:val="00235D34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35D34"/>
    <w:rPr>
      <w:sz w:val="28"/>
    </w:rPr>
  </w:style>
  <w:style w:type="paragraph" w:customStyle="1" w:styleId="ConsPlusTitle">
    <w:name w:val="ConsPlusTitle"/>
    <w:rsid w:val="00235D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35D34"/>
    <w:pPr>
      <w:ind w:left="720"/>
      <w:contextualSpacing/>
    </w:pPr>
  </w:style>
  <w:style w:type="paragraph" w:customStyle="1" w:styleId="Title">
    <w:name w:val="Title!Название НПА"/>
    <w:basedOn w:val="a"/>
    <w:rsid w:val="00A17F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rsid w:val="001F1FB8"/>
    <w:rPr>
      <w:color w:val="0000FF"/>
      <w:u w:val="none"/>
    </w:rPr>
  </w:style>
  <w:style w:type="paragraph" w:customStyle="1" w:styleId="ConsPlusNormal">
    <w:name w:val="ConsPlusNormal"/>
    <w:rsid w:val="00730BF4"/>
    <w:pPr>
      <w:widowControl w:val="0"/>
      <w:autoSpaceDE w:val="0"/>
      <w:autoSpaceDN w:val="0"/>
      <w:adjustRightInd w:val="0"/>
      <w:ind w:firstLine="720"/>
    </w:pPr>
  </w:style>
  <w:style w:type="paragraph" w:styleId="ad">
    <w:name w:val="footer"/>
    <w:basedOn w:val="a"/>
    <w:link w:val="ae"/>
    <w:rsid w:val="00730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0B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4B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D54E0"/>
    <w:rPr>
      <w:rFonts w:ascii="Times New Roman" w:hAnsi="Times New Roman"/>
      <w:i/>
      <w:iCs/>
    </w:rPr>
  </w:style>
  <w:style w:type="paragraph" w:styleId="a4">
    <w:name w:val="Balloon Text"/>
    <w:basedOn w:val="a"/>
    <w:link w:val="a5"/>
    <w:rsid w:val="002C4B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4B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C4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C4B27"/>
    <w:rPr>
      <w:sz w:val="24"/>
      <w:szCs w:val="24"/>
    </w:rPr>
  </w:style>
  <w:style w:type="character" w:styleId="a8">
    <w:name w:val="page number"/>
    <w:uiPriority w:val="99"/>
    <w:rsid w:val="002C4B27"/>
    <w:rPr>
      <w:rFonts w:cs="Times New Roman"/>
    </w:rPr>
  </w:style>
  <w:style w:type="paragraph" w:styleId="a9">
    <w:name w:val="Body Text"/>
    <w:basedOn w:val="a"/>
    <w:link w:val="aa"/>
    <w:rsid w:val="00235D34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35D34"/>
    <w:rPr>
      <w:sz w:val="28"/>
    </w:rPr>
  </w:style>
  <w:style w:type="paragraph" w:customStyle="1" w:styleId="ConsPlusTitle">
    <w:name w:val="ConsPlusTitle"/>
    <w:rsid w:val="00235D34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235D34"/>
    <w:pPr>
      <w:ind w:left="720"/>
      <w:contextualSpacing/>
    </w:pPr>
  </w:style>
  <w:style w:type="paragraph" w:customStyle="1" w:styleId="Title">
    <w:name w:val="Title!Название НПА"/>
    <w:basedOn w:val="a"/>
    <w:rsid w:val="00A17F2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c">
    <w:name w:val="Hyperlink"/>
    <w:rsid w:val="001F1FB8"/>
    <w:rPr>
      <w:color w:val="0000FF"/>
      <w:u w:val="none"/>
    </w:rPr>
  </w:style>
  <w:style w:type="paragraph" w:customStyle="1" w:styleId="ConsPlusNormal">
    <w:name w:val="ConsPlusNormal"/>
    <w:rsid w:val="00730BF4"/>
    <w:pPr>
      <w:widowControl w:val="0"/>
      <w:autoSpaceDE w:val="0"/>
      <w:autoSpaceDN w:val="0"/>
      <w:adjustRightInd w:val="0"/>
      <w:ind w:firstLine="720"/>
    </w:pPr>
  </w:style>
  <w:style w:type="paragraph" w:styleId="ad">
    <w:name w:val="footer"/>
    <w:basedOn w:val="a"/>
    <w:link w:val="ae"/>
    <w:rsid w:val="00730B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30B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content\act\c1de3b59-0211-419b-ae56-bedbd662aec5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98BD-FAEF-44BF-9DA2-B0478C7B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2023-07-30T12:05:00Z</cp:lastPrinted>
  <dcterms:created xsi:type="dcterms:W3CDTF">2023-08-01T08:03:00Z</dcterms:created>
  <dcterms:modified xsi:type="dcterms:W3CDTF">2024-07-29T04:05:00Z</dcterms:modified>
</cp:coreProperties>
</file>