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BFE" w:rsidRDefault="009E3BFE" w:rsidP="009E3BFE">
      <w:pPr>
        <w:jc w:val="center"/>
      </w:pPr>
      <w:r>
        <w:rPr>
          <w:noProof/>
        </w:rPr>
        <w:drawing>
          <wp:inline distT="0" distB="0" distL="0" distR="0">
            <wp:extent cx="685800" cy="800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0C0C" w:rsidRPr="00B20C0C" w:rsidRDefault="00B20C0C" w:rsidP="009E3BFE">
      <w:pPr>
        <w:jc w:val="center"/>
        <w:rPr>
          <w:b/>
          <w:sz w:val="28"/>
          <w:szCs w:val="28"/>
        </w:rPr>
      </w:pPr>
    </w:p>
    <w:p w:rsidR="009E3BFE" w:rsidRDefault="009E3BFE" w:rsidP="009E3BF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СОВЕТ КАЛАРСКОГО МУНИЦИПАЛЬНОГО ОКРУГА ЗАБАЙКАЛЬСКОГО КРАЯ</w:t>
      </w:r>
    </w:p>
    <w:p w:rsidR="009E3BFE" w:rsidRDefault="009E3BFE" w:rsidP="009E3BFE">
      <w:pPr>
        <w:jc w:val="center"/>
        <w:rPr>
          <w:b/>
          <w:sz w:val="28"/>
          <w:szCs w:val="28"/>
        </w:rPr>
      </w:pPr>
    </w:p>
    <w:p w:rsidR="009E3BFE" w:rsidRDefault="009E3BFE" w:rsidP="009E3BFE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РЕШЕНИЕ</w:t>
      </w:r>
    </w:p>
    <w:p w:rsidR="009E3BFE" w:rsidRPr="009E3BFE" w:rsidRDefault="009E3BFE" w:rsidP="009E3BFE">
      <w:pPr>
        <w:jc w:val="center"/>
        <w:rPr>
          <w:b/>
          <w:sz w:val="28"/>
          <w:szCs w:val="28"/>
        </w:rPr>
      </w:pPr>
    </w:p>
    <w:p w:rsidR="009E3BFE" w:rsidRDefault="009E3BFE" w:rsidP="009E3BF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28 февраля 2025 года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№ 485</w:t>
      </w:r>
    </w:p>
    <w:p w:rsidR="009E3BFE" w:rsidRDefault="009E3BFE" w:rsidP="009E3BFE">
      <w:pPr>
        <w:jc w:val="center"/>
        <w:rPr>
          <w:b/>
          <w:sz w:val="28"/>
          <w:szCs w:val="28"/>
        </w:rPr>
      </w:pPr>
    </w:p>
    <w:p w:rsidR="009E3BFE" w:rsidRDefault="009E3BFE" w:rsidP="009E3BFE">
      <w:pPr>
        <w:jc w:val="center"/>
        <w:rPr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с.Чара</w:t>
      </w:r>
      <w:proofErr w:type="spellEnd"/>
    </w:p>
    <w:p w:rsidR="009E3BFE" w:rsidRDefault="009E3BFE" w:rsidP="009E3BFE">
      <w:pPr>
        <w:jc w:val="center"/>
        <w:rPr>
          <w:b/>
          <w:bCs/>
          <w:sz w:val="28"/>
          <w:szCs w:val="28"/>
        </w:rPr>
      </w:pPr>
    </w:p>
    <w:p w:rsidR="009E3BFE" w:rsidRDefault="009E3BFE" w:rsidP="009E3BF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единовременных выплатах председателям Советов  первичных отделений Российского движения детей и молодежи «Движение первых» Каларского муниципального округа Забайкальского края</w:t>
      </w:r>
    </w:p>
    <w:p w:rsidR="009E3BFE" w:rsidRDefault="009E3BFE" w:rsidP="009E3BFE">
      <w:pPr>
        <w:ind w:firstLine="709"/>
        <w:jc w:val="both"/>
        <w:rPr>
          <w:sz w:val="28"/>
          <w:szCs w:val="28"/>
        </w:rPr>
      </w:pPr>
    </w:p>
    <w:p w:rsidR="009E3BFE" w:rsidRDefault="009E3BFE" w:rsidP="009E3BFE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 Федерального закона от 14 июля 2022 года № 261-ФЗ «О российском движении детей и молодежи», в целях стимулирования активной деятельности Движения первых в </w:t>
      </w:r>
      <w:proofErr w:type="spellStart"/>
      <w:r>
        <w:rPr>
          <w:sz w:val="28"/>
          <w:szCs w:val="28"/>
        </w:rPr>
        <w:t>Каларском</w:t>
      </w:r>
      <w:proofErr w:type="spellEnd"/>
      <w:r>
        <w:rPr>
          <w:sz w:val="28"/>
          <w:szCs w:val="28"/>
        </w:rPr>
        <w:t xml:space="preserve"> муниципальном округе Забайкальского края, руководствуясь статьей 30 устава Каларского муниципального округа Забайкальского края, Совет Каларского муниципального округа Забайкальского края </w:t>
      </w:r>
      <w:r>
        <w:rPr>
          <w:b/>
          <w:sz w:val="28"/>
          <w:szCs w:val="28"/>
        </w:rPr>
        <w:t>решил:</w:t>
      </w:r>
    </w:p>
    <w:p w:rsidR="009E3BFE" w:rsidRDefault="009E3BFE" w:rsidP="009E3BFE">
      <w:pPr>
        <w:ind w:firstLine="709"/>
        <w:jc w:val="both"/>
        <w:rPr>
          <w:sz w:val="28"/>
          <w:szCs w:val="28"/>
        </w:rPr>
      </w:pPr>
    </w:p>
    <w:p w:rsidR="009E3BFE" w:rsidRDefault="009E3BFE" w:rsidP="009E3BFE">
      <w:pPr>
        <w:spacing w:after="24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1.</w:t>
      </w:r>
      <w:r>
        <w:rPr>
          <w:sz w:val="28"/>
          <w:szCs w:val="28"/>
        </w:rPr>
        <w:t xml:space="preserve"> Выплачивать председателям Советов первичных </w:t>
      </w:r>
      <w:bookmarkStart w:id="0" w:name="_GoBack"/>
      <w:bookmarkEnd w:id="0"/>
      <w:r>
        <w:rPr>
          <w:sz w:val="28"/>
          <w:szCs w:val="28"/>
        </w:rPr>
        <w:t>отделений Российского движения детей и молодежи «Движение первых» Каларского муниципального округа Забайкальского края</w:t>
      </w:r>
      <w:r>
        <w:rPr>
          <w:b/>
        </w:rPr>
        <w:t xml:space="preserve">, </w:t>
      </w:r>
      <w:r>
        <w:rPr>
          <w:sz w:val="28"/>
          <w:szCs w:val="28"/>
        </w:rPr>
        <w:t xml:space="preserve">избираемым  общими собраниями первичных отделений и назначенными приказами руководителей общеобразовательных учреждений, ежемесячную единовременную выплату из средств бюджета Каларского муниципального округа Забайкальского края в размере 10 000 рублей. </w:t>
      </w:r>
    </w:p>
    <w:p w:rsidR="009E3BFE" w:rsidRDefault="009E3BFE" w:rsidP="009E3BFE">
      <w:pPr>
        <w:spacing w:after="24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Порядок и условия выплаты утверждается администрацией Каларского муниципального округа Забайкальского края.</w:t>
      </w:r>
    </w:p>
    <w:p w:rsidR="009E3BFE" w:rsidRDefault="009E3BFE" w:rsidP="009E3BFE">
      <w:pPr>
        <w:spacing w:after="24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2.</w:t>
      </w:r>
      <w:r>
        <w:rPr>
          <w:sz w:val="28"/>
          <w:szCs w:val="28"/>
        </w:rPr>
        <w:t xml:space="preserve"> Признать утратившим силу решение Совета Каларского муниципального округа Забайкальского края от 25 октября 2024 года № 436 «О единовременных выплатах кураторам первичных отделений Российского движения детей и молодежи «Движение первых» Каларского муниципального округа Забайкальского края».</w:t>
      </w:r>
    </w:p>
    <w:p w:rsidR="009E3BFE" w:rsidRPr="009E3BFE" w:rsidRDefault="009E3BFE" w:rsidP="009E3BFE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3.</w:t>
      </w:r>
      <w:r>
        <w:rPr>
          <w:sz w:val="28"/>
          <w:szCs w:val="28"/>
        </w:rPr>
        <w:t xml:space="preserve"> Настоящее решение вступает в силу на следующий день после дня его официального опубликования в сетевом издании «</w:t>
      </w:r>
      <w:proofErr w:type="spellStart"/>
      <w:r>
        <w:rPr>
          <w:sz w:val="28"/>
          <w:szCs w:val="28"/>
        </w:rPr>
        <w:t>Каларский</w:t>
      </w:r>
      <w:proofErr w:type="spellEnd"/>
      <w:r>
        <w:rPr>
          <w:sz w:val="28"/>
          <w:szCs w:val="28"/>
        </w:rPr>
        <w:t xml:space="preserve"> район: день за </w:t>
      </w:r>
    </w:p>
    <w:p w:rsidR="009E3BFE" w:rsidRDefault="009E3BFE" w:rsidP="009E3BFE">
      <w:pPr>
        <w:jc w:val="both"/>
        <w:rPr>
          <w:sz w:val="28"/>
          <w:szCs w:val="28"/>
        </w:rPr>
      </w:pPr>
    </w:p>
    <w:p w:rsidR="009E3BFE" w:rsidRDefault="009E3BFE" w:rsidP="009E3BFE">
      <w:pPr>
        <w:jc w:val="both"/>
        <w:rPr>
          <w:sz w:val="28"/>
          <w:szCs w:val="28"/>
        </w:rPr>
      </w:pPr>
    </w:p>
    <w:p w:rsidR="009E3BFE" w:rsidRDefault="009E3BFE" w:rsidP="009E3B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днем» </w:t>
      </w:r>
      <w:r>
        <w:rPr>
          <w:sz w:val="28"/>
          <w:szCs w:val="28"/>
          <w:lang w:val="en-US"/>
        </w:rPr>
        <w:t>http</w:t>
      </w:r>
      <w:r>
        <w:rPr>
          <w:sz w:val="28"/>
          <w:szCs w:val="28"/>
        </w:rPr>
        <w:t>:</w:t>
      </w:r>
      <w:proofErr w:type="spellStart"/>
      <w:r>
        <w:rPr>
          <w:sz w:val="28"/>
          <w:szCs w:val="28"/>
          <w:lang w:val="en-US"/>
        </w:rPr>
        <w:t>newchara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>.</w:t>
      </w:r>
    </w:p>
    <w:p w:rsidR="009E3BFE" w:rsidRDefault="009E3BFE" w:rsidP="009E3BFE">
      <w:pPr>
        <w:jc w:val="both"/>
        <w:rPr>
          <w:sz w:val="28"/>
          <w:szCs w:val="28"/>
        </w:rPr>
      </w:pPr>
    </w:p>
    <w:p w:rsidR="009E3BFE" w:rsidRDefault="009E3BFE" w:rsidP="009E3BFE">
      <w:pPr>
        <w:jc w:val="both"/>
        <w:rPr>
          <w:sz w:val="28"/>
          <w:szCs w:val="28"/>
        </w:rPr>
      </w:pPr>
    </w:p>
    <w:p w:rsidR="009E3BFE" w:rsidRDefault="009E3BFE" w:rsidP="009E3BFE">
      <w:pPr>
        <w:jc w:val="both"/>
        <w:rPr>
          <w:sz w:val="28"/>
          <w:szCs w:val="28"/>
        </w:rPr>
      </w:pPr>
    </w:p>
    <w:p w:rsidR="009E3BFE" w:rsidRDefault="009E3BFE" w:rsidP="009E3B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Каларского муниципального </w:t>
      </w:r>
    </w:p>
    <w:p w:rsidR="009E3BFE" w:rsidRPr="009E3BFE" w:rsidRDefault="009E3BFE" w:rsidP="009E3B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округа Забайкальского края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Устюжанин В.В.</w:t>
      </w:r>
    </w:p>
    <w:p w:rsidR="009E3BFE" w:rsidRPr="009E3BFE" w:rsidRDefault="009E3BFE" w:rsidP="009E3BFE">
      <w:pPr>
        <w:jc w:val="both"/>
        <w:rPr>
          <w:sz w:val="28"/>
          <w:szCs w:val="28"/>
        </w:rPr>
      </w:pPr>
    </w:p>
    <w:p w:rsidR="009E3BFE" w:rsidRPr="009E3BFE" w:rsidRDefault="009E3BFE" w:rsidP="009E3BFE">
      <w:pPr>
        <w:jc w:val="both"/>
        <w:rPr>
          <w:sz w:val="28"/>
          <w:szCs w:val="28"/>
        </w:rPr>
      </w:pPr>
    </w:p>
    <w:p w:rsidR="009E3BFE" w:rsidRDefault="009E3BFE" w:rsidP="009E3BFE">
      <w:pPr>
        <w:jc w:val="both"/>
        <w:rPr>
          <w:sz w:val="28"/>
          <w:szCs w:val="28"/>
        </w:rPr>
      </w:pPr>
    </w:p>
    <w:p w:rsidR="009E3BFE" w:rsidRPr="009E3BFE" w:rsidRDefault="009E3BFE" w:rsidP="009E3B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Каларского </w:t>
      </w:r>
    </w:p>
    <w:p w:rsidR="009E3BFE" w:rsidRDefault="009E3BFE" w:rsidP="009E3B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округа Забайкальского края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Громов А.В.</w:t>
      </w:r>
    </w:p>
    <w:p w:rsidR="00D13E0C" w:rsidRDefault="00D13E0C"/>
    <w:sectPr w:rsidR="00D13E0C" w:rsidSect="00B20C0C">
      <w:pgSz w:w="11906" w:h="16838"/>
      <w:pgMar w:top="993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B0"/>
    <w:rsid w:val="009E3BFE"/>
    <w:rsid w:val="00B20C0C"/>
    <w:rsid w:val="00D13E0C"/>
    <w:rsid w:val="00F40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B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3BF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3BF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B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3BF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3BF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209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276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2025-03-13T08:49:00Z</dcterms:created>
  <dcterms:modified xsi:type="dcterms:W3CDTF">2025-03-13T08:49:00Z</dcterms:modified>
</cp:coreProperties>
</file>