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E1A" w:rsidRPr="00BA2831" w:rsidRDefault="004F3E1A" w:rsidP="00BA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bookmarkEnd w:id="0"/>
      <w:r w:rsidRPr="004F3E1A"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42E195D9" wp14:editId="633E8BA8">
            <wp:extent cx="691515" cy="858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E1A" w:rsidRPr="004F3E1A" w:rsidRDefault="004F3E1A" w:rsidP="00BA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F3E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4F3E1A" w:rsidRPr="004F3E1A" w:rsidRDefault="004F3E1A" w:rsidP="00BA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4F3E1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КАЛАРСКОГО МУНИЦИПАЛЬНОГО ОКРУГА ЗАБАЙКАЛЬСКОГО КРАЯ</w:t>
      </w:r>
    </w:p>
    <w:p w:rsidR="004F3E1A" w:rsidRPr="004F3E1A" w:rsidRDefault="004F3E1A" w:rsidP="00BA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</w:p>
    <w:p w:rsidR="004F3E1A" w:rsidRPr="004F3E1A" w:rsidRDefault="004F3E1A" w:rsidP="00BA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4F3E1A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4F3E1A" w:rsidRPr="004F3E1A" w:rsidRDefault="004F3E1A" w:rsidP="00BA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4"/>
          <w:lang w:eastAsia="ru-RU"/>
        </w:rPr>
      </w:pPr>
    </w:p>
    <w:p w:rsidR="004F3E1A" w:rsidRPr="004F3E1A" w:rsidRDefault="00BA2831" w:rsidP="00BA283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марта </w:t>
      </w:r>
      <w:r w:rsidR="00F723E4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3E1A" w:rsidRPr="004F3E1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303</w:t>
      </w:r>
    </w:p>
    <w:p w:rsidR="004F3E1A" w:rsidRPr="004F3E1A" w:rsidRDefault="004F3E1A" w:rsidP="00BA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3E1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 Чара</w:t>
      </w:r>
    </w:p>
    <w:p w:rsidR="004F3E1A" w:rsidRPr="004F3E1A" w:rsidRDefault="004F3E1A" w:rsidP="00BA28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E1A" w:rsidRPr="004F3E1A" w:rsidRDefault="004F3E1A" w:rsidP="00BA28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F3E1A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Порядок оказания единовременной адресной материальной помощи</w:t>
      </w:r>
      <w:r w:rsidRPr="004F3E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F3E1A">
        <w:rPr>
          <w:rFonts w:ascii="Times New Roman" w:hAnsi="Times New Roman" w:cs="Times New Roman"/>
          <w:b/>
          <w:color w:val="000000"/>
          <w:sz w:val="28"/>
          <w:szCs w:val="28"/>
        </w:rPr>
        <w:t>гражданам, нуждающимся в социальной поддержке, утвержденный постановлением администрации Каларского муниципального округа Забайкальского края от 16 июля 2021 года №409а</w:t>
      </w:r>
    </w:p>
    <w:p w:rsidR="004F3E1A" w:rsidRPr="004F3E1A" w:rsidRDefault="004F3E1A" w:rsidP="004F3E1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3E1A" w:rsidRPr="004F3E1A" w:rsidRDefault="004F3E1A" w:rsidP="004F3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Pr="004F3E1A">
        <w:rPr>
          <w:rFonts w:ascii="Times New Roman" w:hAnsi="Times New Roman" w:cs="Times New Roman"/>
          <w:color w:val="000000"/>
          <w:sz w:val="28"/>
          <w:szCs w:val="28"/>
        </w:rPr>
        <w:t>ст. 32 Устава Каларского муниципального округа Забайкальского края, администрация Каларского муниципального округа Забайкальского</w:t>
      </w:r>
      <w:r w:rsidRPr="00BA2831">
        <w:rPr>
          <w:rFonts w:ascii="Times New Roman" w:hAnsi="Times New Roman" w:cs="Times New Roman"/>
          <w:color w:val="000000"/>
          <w:sz w:val="28"/>
          <w:szCs w:val="28"/>
        </w:rPr>
        <w:t xml:space="preserve"> края</w:t>
      </w:r>
      <w:r w:rsidRPr="004F3E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постановляет:</w:t>
      </w:r>
    </w:p>
    <w:p w:rsidR="004F3E1A" w:rsidRPr="006B6057" w:rsidRDefault="004F3E1A" w:rsidP="004F3E1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6057" w:rsidRDefault="004F3E1A" w:rsidP="00BA28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B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B27D2" w:rsidRPr="006B60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6B6057" w:rsidRPr="006B60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Порядок</w:t>
      </w:r>
      <w:r w:rsidR="006B6057" w:rsidRPr="006B6057">
        <w:rPr>
          <w:rFonts w:ascii="Times New Roman" w:hAnsi="Times New Roman" w:cs="Times New Roman"/>
          <w:color w:val="000000"/>
          <w:sz w:val="28"/>
          <w:szCs w:val="28"/>
        </w:rPr>
        <w:t xml:space="preserve"> оказания единовременной адресной материальной помощи гражданам, нуждающимся в социальной поддержке, утвержденный постановлением администрации Каларского муниципального округа Забайкальского края от 16 июля 2021 года №409а (далее – Порядок) следующие изменения:</w:t>
      </w:r>
    </w:p>
    <w:p w:rsidR="006B6057" w:rsidRPr="00E71ECE" w:rsidRDefault="006B6057" w:rsidP="00BA2831">
      <w:pPr>
        <w:pStyle w:val="Default"/>
        <w:ind w:firstLine="709"/>
        <w:jc w:val="both"/>
        <w:rPr>
          <w:sz w:val="28"/>
          <w:szCs w:val="28"/>
        </w:rPr>
      </w:pPr>
      <w:r w:rsidRPr="00E71ECE">
        <w:rPr>
          <w:sz w:val="28"/>
          <w:szCs w:val="28"/>
        </w:rPr>
        <w:t xml:space="preserve">1.1. </w:t>
      </w:r>
      <w:r w:rsidR="00854635" w:rsidRPr="00E71ECE">
        <w:rPr>
          <w:sz w:val="28"/>
          <w:szCs w:val="28"/>
        </w:rPr>
        <w:t xml:space="preserve">Абзац 3 </w:t>
      </w:r>
      <w:r w:rsidRPr="00E71ECE">
        <w:rPr>
          <w:sz w:val="28"/>
          <w:szCs w:val="28"/>
        </w:rPr>
        <w:t>пункт</w:t>
      </w:r>
      <w:r w:rsidR="00854635" w:rsidRPr="00E71ECE">
        <w:rPr>
          <w:sz w:val="28"/>
          <w:szCs w:val="28"/>
        </w:rPr>
        <w:t>а 8.1 изменить,</w:t>
      </w:r>
      <w:r w:rsidRPr="00E71ECE">
        <w:rPr>
          <w:sz w:val="28"/>
          <w:szCs w:val="28"/>
        </w:rPr>
        <w:t xml:space="preserve"> изложить в следующей редакции</w:t>
      </w:r>
      <w:r w:rsidR="00854635" w:rsidRPr="00E71ECE">
        <w:rPr>
          <w:sz w:val="28"/>
          <w:szCs w:val="28"/>
        </w:rPr>
        <w:t>:</w:t>
      </w:r>
      <w:r w:rsidRPr="00E71ECE">
        <w:rPr>
          <w:sz w:val="28"/>
          <w:szCs w:val="28"/>
        </w:rPr>
        <w:t xml:space="preserve">  </w:t>
      </w:r>
    </w:p>
    <w:p w:rsidR="000A3D33" w:rsidRDefault="00854635" w:rsidP="00BA2831">
      <w:pPr>
        <w:pStyle w:val="Default"/>
        <w:jc w:val="both"/>
        <w:rPr>
          <w:sz w:val="28"/>
          <w:szCs w:val="28"/>
        </w:rPr>
      </w:pPr>
      <w:r w:rsidRPr="00E71ECE">
        <w:rPr>
          <w:sz w:val="28"/>
          <w:szCs w:val="28"/>
        </w:rPr>
        <w:t>«</w:t>
      </w:r>
      <w:r w:rsidR="006B6057" w:rsidRPr="00E71ECE">
        <w:rPr>
          <w:sz w:val="28"/>
          <w:szCs w:val="28"/>
        </w:rPr>
        <w:t>- отсутствие у гражданина регистрации по месту жительства на территории Каларского муниципального округа Забайкальского края</w:t>
      </w:r>
      <w:r w:rsidR="00A23421" w:rsidRPr="00E71ECE">
        <w:rPr>
          <w:sz w:val="28"/>
          <w:szCs w:val="28"/>
        </w:rPr>
        <w:t xml:space="preserve"> и/или фактическое проживание за пределами Каларского  района</w:t>
      </w:r>
      <w:r w:rsidR="000A3D33">
        <w:rPr>
          <w:sz w:val="28"/>
          <w:szCs w:val="28"/>
        </w:rPr>
        <w:t>;»</w:t>
      </w:r>
    </w:p>
    <w:p w:rsidR="00854635" w:rsidRPr="00E71ECE" w:rsidRDefault="00BA2831" w:rsidP="00BA2831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E71ECE" w:rsidRPr="00E71ECE">
        <w:rPr>
          <w:sz w:val="28"/>
          <w:szCs w:val="28"/>
        </w:rPr>
        <w:t xml:space="preserve"> Пункт 4.5. изменить изложить в следующей редакции:</w:t>
      </w:r>
    </w:p>
    <w:p w:rsidR="000D737D" w:rsidRDefault="00E71ECE" w:rsidP="00BA2831">
      <w:pPr>
        <w:pStyle w:val="Default"/>
        <w:jc w:val="both"/>
        <w:rPr>
          <w:sz w:val="28"/>
          <w:szCs w:val="28"/>
        </w:rPr>
      </w:pPr>
      <w:r w:rsidRPr="00E71ECE">
        <w:rPr>
          <w:sz w:val="28"/>
          <w:szCs w:val="28"/>
        </w:rPr>
        <w:t>«</w:t>
      </w:r>
      <w:r w:rsidR="00BA2831">
        <w:rPr>
          <w:sz w:val="28"/>
          <w:szCs w:val="28"/>
        </w:rPr>
        <w:t>4.5.</w:t>
      </w:r>
      <w:r w:rsidRPr="00E71ECE">
        <w:rPr>
          <w:sz w:val="28"/>
          <w:szCs w:val="28"/>
        </w:rPr>
        <w:t>Комиссия имеет право осуществлять дополнительную проверку, запрашивать дополнительные сведения с целью уточнения достоверности предоставляемой информации.</w:t>
      </w:r>
      <w:r w:rsidR="000A3D33">
        <w:rPr>
          <w:sz w:val="28"/>
          <w:szCs w:val="28"/>
        </w:rPr>
        <w:t>»</w:t>
      </w:r>
    </w:p>
    <w:p w:rsidR="004F3E1A" w:rsidRDefault="004F3E1A" w:rsidP="00BA283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E1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</w:t>
      </w:r>
      <w:r w:rsidR="006B27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следующий день после дня его официального опубликования </w:t>
      </w:r>
      <w:r w:rsidR="00E71EC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сетевом издании «Каларский район</w:t>
      </w:r>
      <w:r w:rsidR="00733DC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71E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за днем» </w:t>
      </w:r>
      <w:hyperlink r:id="rId6" w:history="1">
        <w:r w:rsidR="00733DCA" w:rsidRPr="00DF4A91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https://newchara.ru/</w:t>
        </w:r>
      </w:hyperlink>
      <w:r w:rsidR="0073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33DCA" w:rsidRDefault="00733DCA" w:rsidP="004F3E1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2831" w:rsidRDefault="00BA2831" w:rsidP="004F3E1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DCA" w:rsidRPr="004F3E1A" w:rsidRDefault="00733DCA" w:rsidP="004F3E1A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E1A" w:rsidRPr="00733DCA" w:rsidRDefault="00F723E4" w:rsidP="004F3E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D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4F3E1A" w:rsidRPr="0073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Каларского </w:t>
      </w:r>
    </w:p>
    <w:p w:rsidR="00733DCA" w:rsidRDefault="004F3E1A" w:rsidP="00733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733DCA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DA4BFC" w:rsidRPr="00733DCA" w:rsidRDefault="004F3E1A" w:rsidP="00733D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D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BA28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28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28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28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28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28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283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733DCA" w:rsidRPr="00733D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3DCA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Устюжанин</w:t>
      </w:r>
    </w:p>
    <w:sectPr w:rsidR="00DA4BFC" w:rsidRPr="00733DCA" w:rsidSect="00BA283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E1A"/>
    <w:rsid w:val="000A3D33"/>
    <w:rsid w:val="000D737D"/>
    <w:rsid w:val="004F3E1A"/>
    <w:rsid w:val="006B27D2"/>
    <w:rsid w:val="006B6057"/>
    <w:rsid w:val="00733DCA"/>
    <w:rsid w:val="00854635"/>
    <w:rsid w:val="009431F3"/>
    <w:rsid w:val="00A23421"/>
    <w:rsid w:val="00BA2831"/>
    <w:rsid w:val="00DA4BFC"/>
    <w:rsid w:val="00DF2296"/>
    <w:rsid w:val="00E71ECE"/>
    <w:rsid w:val="00F72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E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6057"/>
    <w:pPr>
      <w:ind w:left="720"/>
      <w:contextualSpacing/>
    </w:pPr>
  </w:style>
  <w:style w:type="paragraph" w:customStyle="1" w:styleId="Default">
    <w:name w:val="Default"/>
    <w:rsid w:val="006B60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33D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3E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B6057"/>
    <w:pPr>
      <w:ind w:left="720"/>
      <w:contextualSpacing/>
    </w:pPr>
  </w:style>
  <w:style w:type="paragraph" w:customStyle="1" w:styleId="Default">
    <w:name w:val="Default"/>
    <w:rsid w:val="006B60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33D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newchara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2025-03-20T01:24:00Z</cp:lastPrinted>
  <dcterms:created xsi:type="dcterms:W3CDTF">2025-04-07T22:27:00Z</dcterms:created>
  <dcterms:modified xsi:type="dcterms:W3CDTF">2025-04-07T22:27:00Z</dcterms:modified>
</cp:coreProperties>
</file>