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1B1B1" w14:textId="77777777" w:rsidR="00556A36" w:rsidRPr="00556A36" w:rsidRDefault="00556A36" w:rsidP="00556A36">
      <w:pPr>
        <w:widowControl/>
        <w:autoSpaceDE/>
        <w:autoSpaceDN/>
        <w:spacing w:after="160" w:line="259" w:lineRule="auto"/>
        <w:jc w:val="center"/>
        <w:rPr>
          <w:rFonts w:eastAsia="Calibri"/>
          <w:sz w:val="28"/>
          <w:szCs w:val="28"/>
          <w:lang w:eastAsia="ru-RU"/>
        </w:rPr>
      </w:pPr>
      <w:bookmarkStart w:id="0" w:name="_GoBack"/>
      <w:bookmarkEnd w:id="0"/>
      <w:r w:rsidRPr="00556A36">
        <w:rPr>
          <w:noProof/>
          <w:sz w:val="24"/>
          <w:szCs w:val="24"/>
          <w:lang w:eastAsia="ru-RU"/>
        </w:rPr>
        <w:drawing>
          <wp:inline distT="0" distB="0" distL="0" distR="0" wp14:anchorId="344C986D" wp14:editId="79805154">
            <wp:extent cx="657225" cy="8001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a:ln>
                      <a:noFill/>
                    </a:ln>
                  </pic:spPr>
                </pic:pic>
              </a:graphicData>
            </a:graphic>
          </wp:inline>
        </w:drawing>
      </w:r>
    </w:p>
    <w:p w14:paraId="46FA8D38" w14:textId="77777777" w:rsidR="00556A36" w:rsidRPr="00556A36" w:rsidRDefault="00556A36" w:rsidP="00556A36">
      <w:pPr>
        <w:widowControl/>
        <w:autoSpaceDE/>
        <w:autoSpaceDN/>
        <w:jc w:val="center"/>
        <w:rPr>
          <w:b/>
          <w:sz w:val="36"/>
          <w:szCs w:val="36"/>
          <w:lang w:eastAsia="ru-RU"/>
        </w:rPr>
      </w:pPr>
      <w:r w:rsidRPr="00556A36">
        <w:rPr>
          <w:b/>
          <w:sz w:val="36"/>
          <w:szCs w:val="36"/>
          <w:lang w:eastAsia="ru-RU"/>
        </w:rPr>
        <w:t xml:space="preserve">АДМИНИСТРАЦИЯ </w:t>
      </w:r>
    </w:p>
    <w:p w14:paraId="150886D9" w14:textId="77777777" w:rsidR="00556A36" w:rsidRPr="00556A36" w:rsidRDefault="00556A36" w:rsidP="00556A36">
      <w:pPr>
        <w:widowControl/>
        <w:autoSpaceDE/>
        <w:autoSpaceDN/>
        <w:jc w:val="center"/>
        <w:rPr>
          <w:b/>
          <w:sz w:val="36"/>
          <w:szCs w:val="36"/>
          <w:lang w:eastAsia="ru-RU"/>
        </w:rPr>
      </w:pPr>
      <w:r w:rsidRPr="00556A36">
        <w:rPr>
          <w:b/>
          <w:sz w:val="36"/>
          <w:szCs w:val="36"/>
          <w:lang w:eastAsia="ru-RU"/>
        </w:rPr>
        <w:t>КАЛАРСКОГО МУНИЦИПАЛЬНОГО ОКРУГА ЗАБАЙКАЛЬСКОГО КРАЯ</w:t>
      </w:r>
    </w:p>
    <w:p w14:paraId="0329DCB9" w14:textId="77777777" w:rsidR="00556A36" w:rsidRPr="00556A36" w:rsidRDefault="00556A36" w:rsidP="00556A36">
      <w:pPr>
        <w:widowControl/>
        <w:autoSpaceDE/>
        <w:autoSpaceDN/>
        <w:jc w:val="center"/>
        <w:rPr>
          <w:b/>
          <w:sz w:val="28"/>
          <w:szCs w:val="28"/>
          <w:lang w:eastAsia="ru-RU"/>
        </w:rPr>
      </w:pPr>
    </w:p>
    <w:p w14:paraId="780546EC" w14:textId="77777777" w:rsidR="00556A36" w:rsidRPr="00556A36" w:rsidRDefault="00556A36" w:rsidP="00556A36">
      <w:pPr>
        <w:widowControl/>
        <w:autoSpaceDE/>
        <w:autoSpaceDN/>
        <w:jc w:val="center"/>
        <w:rPr>
          <w:b/>
          <w:sz w:val="44"/>
          <w:szCs w:val="44"/>
          <w:lang w:eastAsia="ru-RU"/>
        </w:rPr>
      </w:pPr>
      <w:r w:rsidRPr="00556A36">
        <w:rPr>
          <w:b/>
          <w:sz w:val="44"/>
          <w:szCs w:val="44"/>
          <w:lang w:eastAsia="ru-RU"/>
        </w:rPr>
        <w:t>ПОСТАНОВЛЕНИЕ</w:t>
      </w:r>
    </w:p>
    <w:p w14:paraId="7D7EC1E5" w14:textId="77777777" w:rsidR="00556A36" w:rsidRPr="00556A36" w:rsidRDefault="00556A36" w:rsidP="00556A36">
      <w:pPr>
        <w:widowControl/>
        <w:autoSpaceDE/>
        <w:autoSpaceDN/>
        <w:jc w:val="center"/>
        <w:rPr>
          <w:b/>
          <w:sz w:val="28"/>
          <w:szCs w:val="28"/>
          <w:lang w:eastAsia="ru-RU"/>
        </w:rPr>
      </w:pPr>
    </w:p>
    <w:p w14:paraId="02E17032" w14:textId="3C4231CE" w:rsidR="00556A36" w:rsidRPr="00556A36" w:rsidRDefault="000D198D" w:rsidP="009129A6">
      <w:pPr>
        <w:widowControl/>
        <w:autoSpaceDE/>
        <w:autoSpaceDN/>
        <w:jc w:val="center"/>
        <w:rPr>
          <w:sz w:val="28"/>
          <w:szCs w:val="28"/>
          <w:lang w:eastAsia="ru-RU"/>
        </w:rPr>
      </w:pPr>
      <w:r>
        <w:rPr>
          <w:sz w:val="28"/>
          <w:szCs w:val="28"/>
          <w:lang w:eastAsia="ru-RU"/>
        </w:rPr>
        <w:t xml:space="preserve">04 </w:t>
      </w:r>
      <w:r w:rsidR="00274ED5">
        <w:rPr>
          <w:sz w:val="28"/>
          <w:szCs w:val="28"/>
          <w:lang w:eastAsia="ru-RU"/>
        </w:rPr>
        <w:t xml:space="preserve">апреля </w:t>
      </w:r>
      <w:r w:rsidR="00556A36" w:rsidRPr="00556A36">
        <w:rPr>
          <w:sz w:val="28"/>
          <w:szCs w:val="28"/>
          <w:lang w:eastAsia="ru-RU"/>
        </w:rPr>
        <w:t>202</w:t>
      </w:r>
      <w:r w:rsidR="00556A36">
        <w:rPr>
          <w:sz w:val="28"/>
          <w:szCs w:val="28"/>
          <w:lang w:eastAsia="ru-RU"/>
        </w:rPr>
        <w:t>5</w:t>
      </w:r>
      <w:r w:rsidR="00556A36" w:rsidRPr="00556A36">
        <w:rPr>
          <w:sz w:val="28"/>
          <w:szCs w:val="28"/>
          <w:lang w:eastAsia="ru-RU"/>
        </w:rPr>
        <w:t xml:space="preserve"> года</w:t>
      </w:r>
      <w:r w:rsidR="00556A36" w:rsidRPr="00556A36">
        <w:rPr>
          <w:sz w:val="28"/>
          <w:szCs w:val="28"/>
          <w:lang w:eastAsia="ru-RU"/>
        </w:rPr>
        <w:tab/>
      </w:r>
      <w:r w:rsidR="00556A36" w:rsidRPr="00556A36">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sidR="00556A36" w:rsidRPr="00556A36">
        <w:rPr>
          <w:sz w:val="28"/>
          <w:szCs w:val="28"/>
          <w:lang w:eastAsia="ru-RU"/>
        </w:rPr>
        <w:t>№</w:t>
      </w:r>
      <w:r>
        <w:rPr>
          <w:sz w:val="28"/>
          <w:szCs w:val="28"/>
          <w:lang w:eastAsia="ru-RU"/>
        </w:rPr>
        <w:t>366</w:t>
      </w:r>
    </w:p>
    <w:p w14:paraId="1D99E756" w14:textId="77777777" w:rsidR="00556A36" w:rsidRPr="00556A36" w:rsidRDefault="00556A36" w:rsidP="00556A36">
      <w:pPr>
        <w:widowControl/>
        <w:autoSpaceDE/>
        <w:autoSpaceDN/>
        <w:jc w:val="center"/>
        <w:rPr>
          <w:b/>
          <w:sz w:val="32"/>
          <w:szCs w:val="28"/>
          <w:lang w:eastAsia="ru-RU"/>
        </w:rPr>
      </w:pPr>
      <w:r w:rsidRPr="00556A36">
        <w:rPr>
          <w:b/>
          <w:sz w:val="32"/>
          <w:szCs w:val="28"/>
          <w:lang w:eastAsia="ru-RU"/>
        </w:rPr>
        <w:t>с. Чара</w:t>
      </w:r>
    </w:p>
    <w:p w14:paraId="1FCCD599" w14:textId="77777777" w:rsidR="000A1413" w:rsidRDefault="000A1413" w:rsidP="00751991">
      <w:pPr>
        <w:pStyle w:val="a3"/>
        <w:spacing w:before="277"/>
        <w:jc w:val="both"/>
      </w:pPr>
    </w:p>
    <w:p w14:paraId="6042255B" w14:textId="7DD8E3BF" w:rsidR="000A1413" w:rsidRPr="00556A36" w:rsidRDefault="009B3868" w:rsidP="0018351F">
      <w:pPr>
        <w:tabs>
          <w:tab w:val="left" w:pos="2458"/>
          <w:tab w:val="left" w:pos="9639"/>
        </w:tabs>
        <w:ind w:right="63"/>
        <w:jc w:val="center"/>
        <w:rPr>
          <w:b/>
          <w:sz w:val="28"/>
          <w:szCs w:val="28"/>
        </w:rPr>
      </w:pPr>
      <w:r w:rsidRPr="00556A36">
        <w:rPr>
          <w:b/>
          <w:color w:val="0C0C0E"/>
          <w:spacing w:val="-10"/>
          <w:w w:val="105"/>
          <w:sz w:val="28"/>
          <w:szCs w:val="28"/>
        </w:rPr>
        <w:t>О</w:t>
      </w:r>
      <w:r w:rsidR="00685ACC">
        <w:rPr>
          <w:b/>
          <w:color w:val="0C0C0E"/>
          <w:spacing w:val="-10"/>
          <w:w w:val="105"/>
          <w:sz w:val="28"/>
          <w:szCs w:val="28"/>
        </w:rPr>
        <w:t xml:space="preserve"> </w:t>
      </w:r>
      <w:r w:rsidRPr="00556A36">
        <w:rPr>
          <w:b/>
          <w:color w:val="0C0C0E"/>
          <w:w w:val="105"/>
          <w:sz w:val="28"/>
          <w:szCs w:val="28"/>
        </w:rPr>
        <w:t>подготовк</w:t>
      </w:r>
      <w:r w:rsidR="008F4CA0">
        <w:rPr>
          <w:b/>
          <w:color w:val="0C0C0E"/>
          <w:w w:val="105"/>
          <w:sz w:val="28"/>
          <w:szCs w:val="28"/>
        </w:rPr>
        <w:t xml:space="preserve">е </w:t>
      </w:r>
      <w:r w:rsidRPr="00556A36">
        <w:rPr>
          <w:b/>
          <w:color w:val="0C0C0E"/>
          <w:sz w:val="28"/>
          <w:szCs w:val="28"/>
        </w:rPr>
        <w:t>жилищно-коммунального</w:t>
      </w:r>
      <w:r w:rsidRPr="00556A36">
        <w:rPr>
          <w:b/>
          <w:color w:val="0C0C0E"/>
          <w:spacing w:val="40"/>
          <w:sz w:val="28"/>
          <w:szCs w:val="28"/>
        </w:rPr>
        <w:t xml:space="preserve"> </w:t>
      </w:r>
      <w:r w:rsidR="008F4CA0">
        <w:rPr>
          <w:b/>
          <w:color w:val="0C0C0E"/>
          <w:sz w:val="28"/>
          <w:szCs w:val="28"/>
        </w:rPr>
        <w:t>комплекса</w:t>
      </w:r>
      <w:r w:rsidR="008D5FAA">
        <w:rPr>
          <w:b/>
          <w:color w:val="0C0C0E"/>
          <w:sz w:val="28"/>
          <w:szCs w:val="28"/>
        </w:rPr>
        <w:t xml:space="preserve"> и объектов</w:t>
      </w:r>
      <w:r w:rsidRPr="00556A36">
        <w:rPr>
          <w:b/>
          <w:color w:val="0C0C0E"/>
          <w:spacing w:val="80"/>
          <w:sz w:val="28"/>
          <w:szCs w:val="28"/>
        </w:rPr>
        <w:t xml:space="preserve"> </w:t>
      </w:r>
      <w:r w:rsidR="008F4CA0" w:rsidRPr="00685ACC">
        <w:rPr>
          <w:b/>
          <w:bCs/>
          <w:sz w:val="28"/>
          <w:szCs w:val="28"/>
        </w:rPr>
        <w:t>социальной сферы</w:t>
      </w:r>
      <w:r w:rsidR="008F4CA0">
        <w:rPr>
          <w:b/>
          <w:color w:val="0C0C0E"/>
          <w:spacing w:val="80"/>
          <w:sz w:val="28"/>
          <w:szCs w:val="28"/>
        </w:rPr>
        <w:t xml:space="preserve"> </w:t>
      </w:r>
      <w:r w:rsidRPr="00556A36">
        <w:rPr>
          <w:b/>
          <w:color w:val="0C0C0E"/>
          <w:sz w:val="28"/>
          <w:szCs w:val="28"/>
        </w:rPr>
        <w:t>на</w:t>
      </w:r>
      <w:r w:rsidRPr="00556A36">
        <w:rPr>
          <w:b/>
          <w:color w:val="0C0C0E"/>
          <w:spacing w:val="40"/>
          <w:sz w:val="28"/>
          <w:szCs w:val="28"/>
        </w:rPr>
        <w:t xml:space="preserve"> </w:t>
      </w:r>
      <w:r w:rsidRPr="00556A36">
        <w:rPr>
          <w:b/>
          <w:color w:val="0C0C0E"/>
          <w:sz w:val="28"/>
          <w:szCs w:val="28"/>
        </w:rPr>
        <w:t>территории</w:t>
      </w:r>
      <w:r w:rsidRPr="00556A36">
        <w:rPr>
          <w:b/>
          <w:color w:val="0C0C0E"/>
          <w:spacing w:val="80"/>
          <w:sz w:val="28"/>
          <w:szCs w:val="28"/>
        </w:rPr>
        <w:t xml:space="preserve"> </w:t>
      </w:r>
      <w:r w:rsidR="00556A36">
        <w:rPr>
          <w:b/>
          <w:color w:val="0C0C0E"/>
          <w:sz w:val="28"/>
          <w:szCs w:val="28"/>
        </w:rPr>
        <w:t>Каларского</w:t>
      </w:r>
      <w:r w:rsidR="00751991">
        <w:rPr>
          <w:b/>
          <w:color w:val="0C0C0E"/>
          <w:sz w:val="28"/>
          <w:szCs w:val="28"/>
        </w:rPr>
        <w:t xml:space="preserve"> </w:t>
      </w:r>
      <w:r w:rsidRPr="00556A36">
        <w:rPr>
          <w:b/>
          <w:color w:val="0C0C0E"/>
          <w:spacing w:val="-2"/>
          <w:w w:val="105"/>
          <w:sz w:val="28"/>
          <w:szCs w:val="28"/>
        </w:rPr>
        <w:t>муниципального</w:t>
      </w:r>
      <w:r w:rsidRPr="00556A36">
        <w:rPr>
          <w:b/>
          <w:color w:val="0C0C0E"/>
          <w:spacing w:val="-17"/>
          <w:w w:val="105"/>
          <w:sz w:val="28"/>
          <w:szCs w:val="28"/>
        </w:rPr>
        <w:t xml:space="preserve"> </w:t>
      </w:r>
      <w:r w:rsidRPr="00556A36">
        <w:rPr>
          <w:b/>
          <w:color w:val="0C0C0E"/>
          <w:spacing w:val="-2"/>
          <w:w w:val="105"/>
          <w:sz w:val="28"/>
          <w:szCs w:val="28"/>
        </w:rPr>
        <w:t>округа</w:t>
      </w:r>
      <w:r w:rsidRPr="00556A36">
        <w:rPr>
          <w:b/>
          <w:color w:val="0C0C0E"/>
          <w:spacing w:val="-1"/>
          <w:w w:val="105"/>
          <w:sz w:val="28"/>
          <w:szCs w:val="28"/>
        </w:rPr>
        <w:t xml:space="preserve"> </w:t>
      </w:r>
      <w:r w:rsidRPr="00556A36">
        <w:rPr>
          <w:b/>
          <w:color w:val="0C0C0E"/>
          <w:spacing w:val="-2"/>
          <w:w w:val="105"/>
          <w:sz w:val="28"/>
          <w:szCs w:val="28"/>
        </w:rPr>
        <w:t>к</w:t>
      </w:r>
      <w:r w:rsidRPr="00556A36">
        <w:rPr>
          <w:b/>
          <w:color w:val="0C0C0E"/>
          <w:spacing w:val="-5"/>
          <w:w w:val="105"/>
          <w:sz w:val="28"/>
          <w:szCs w:val="28"/>
        </w:rPr>
        <w:t xml:space="preserve"> </w:t>
      </w:r>
      <w:r w:rsidRPr="00556A36">
        <w:rPr>
          <w:b/>
          <w:color w:val="0C0C0E"/>
          <w:spacing w:val="-2"/>
          <w:w w:val="105"/>
          <w:sz w:val="28"/>
          <w:szCs w:val="28"/>
        </w:rPr>
        <w:t>работе</w:t>
      </w:r>
      <w:r w:rsidRPr="00556A36">
        <w:rPr>
          <w:b/>
          <w:color w:val="0C0C0E"/>
          <w:spacing w:val="2"/>
          <w:w w:val="105"/>
          <w:sz w:val="28"/>
          <w:szCs w:val="28"/>
        </w:rPr>
        <w:t xml:space="preserve"> </w:t>
      </w:r>
      <w:r w:rsidRPr="00556A36">
        <w:rPr>
          <w:b/>
          <w:color w:val="0C0C0E"/>
          <w:spacing w:val="-2"/>
          <w:w w:val="105"/>
          <w:sz w:val="28"/>
          <w:szCs w:val="28"/>
        </w:rPr>
        <w:t>в</w:t>
      </w:r>
      <w:r w:rsidRPr="00556A36">
        <w:rPr>
          <w:b/>
          <w:color w:val="0C0C0E"/>
          <w:spacing w:val="-11"/>
          <w:w w:val="105"/>
          <w:sz w:val="28"/>
          <w:szCs w:val="28"/>
        </w:rPr>
        <w:t xml:space="preserve"> </w:t>
      </w:r>
      <w:r w:rsidRPr="00556A36">
        <w:rPr>
          <w:b/>
          <w:color w:val="0C0C0E"/>
          <w:spacing w:val="-2"/>
          <w:w w:val="105"/>
          <w:sz w:val="28"/>
          <w:szCs w:val="28"/>
        </w:rPr>
        <w:t>отопительный</w:t>
      </w:r>
      <w:r w:rsidRPr="00556A36">
        <w:rPr>
          <w:b/>
          <w:color w:val="0C0C0E"/>
          <w:spacing w:val="17"/>
          <w:w w:val="105"/>
          <w:sz w:val="28"/>
          <w:szCs w:val="28"/>
        </w:rPr>
        <w:t xml:space="preserve"> </w:t>
      </w:r>
      <w:r w:rsidRPr="00556A36">
        <w:rPr>
          <w:b/>
          <w:color w:val="0C0C0E"/>
          <w:spacing w:val="-2"/>
          <w:w w:val="105"/>
          <w:sz w:val="28"/>
          <w:szCs w:val="28"/>
        </w:rPr>
        <w:t>сезон</w:t>
      </w:r>
      <w:r w:rsidRPr="00556A36">
        <w:rPr>
          <w:b/>
          <w:color w:val="0C0C0E"/>
          <w:spacing w:val="-6"/>
          <w:w w:val="105"/>
          <w:sz w:val="28"/>
          <w:szCs w:val="28"/>
        </w:rPr>
        <w:t xml:space="preserve"> </w:t>
      </w:r>
      <w:r w:rsidRPr="00556A36">
        <w:rPr>
          <w:b/>
          <w:color w:val="0C0C0E"/>
          <w:spacing w:val="-2"/>
          <w:w w:val="105"/>
          <w:sz w:val="28"/>
          <w:szCs w:val="28"/>
        </w:rPr>
        <w:t>2025-2026</w:t>
      </w:r>
      <w:r w:rsidRPr="00556A36">
        <w:rPr>
          <w:b/>
          <w:color w:val="0C0C0E"/>
          <w:spacing w:val="9"/>
          <w:w w:val="105"/>
          <w:sz w:val="28"/>
          <w:szCs w:val="28"/>
        </w:rPr>
        <w:t xml:space="preserve"> </w:t>
      </w:r>
      <w:r w:rsidRPr="00556A36">
        <w:rPr>
          <w:b/>
          <w:color w:val="0C0C0E"/>
          <w:spacing w:val="-4"/>
          <w:w w:val="105"/>
          <w:sz w:val="28"/>
          <w:szCs w:val="28"/>
        </w:rPr>
        <w:t>года</w:t>
      </w:r>
    </w:p>
    <w:p w14:paraId="64A005B9" w14:textId="77777777" w:rsidR="000A1413" w:rsidRPr="00556A36" w:rsidRDefault="000A1413" w:rsidP="00741112">
      <w:pPr>
        <w:pStyle w:val="a3"/>
        <w:rPr>
          <w:b/>
          <w:sz w:val="28"/>
          <w:szCs w:val="28"/>
        </w:rPr>
      </w:pPr>
    </w:p>
    <w:p w14:paraId="226E2F28" w14:textId="77777777" w:rsidR="0018351F" w:rsidRDefault="009B3868" w:rsidP="0018351F">
      <w:pPr>
        <w:pStyle w:val="a3"/>
        <w:ind w:left="-142" w:right="144" w:firstLine="735"/>
        <w:jc w:val="both"/>
        <w:rPr>
          <w:color w:val="0C0C0E"/>
          <w:sz w:val="28"/>
          <w:szCs w:val="28"/>
        </w:rPr>
      </w:pPr>
      <w:r w:rsidRPr="00751991">
        <w:rPr>
          <w:color w:val="0C0C0E"/>
          <w:sz w:val="28"/>
          <w:szCs w:val="28"/>
        </w:rPr>
        <w:t>На основании Федерального закона от 06 октября 2003 года № 131-ФЗ «Об общих принципах организации местного самоуправления в Российской Федерации», Федеральн</w:t>
      </w:r>
      <w:r w:rsidR="008F4CA0">
        <w:rPr>
          <w:color w:val="0C0C0E"/>
          <w:sz w:val="28"/>
          <w:szCs w:val="28"/>
        </w:rPr>
        <w:t>ого</w:t>
      </w:r>
      <w:r w:rsidRPr="00751991">
        <w:rPr>
          <w:color w:val="0C0C0E"/>
          <w:sz w:val="28"/>
          <w:szCs w:val="28"/>
        </w:rPr>
        <w:t xml:space="preserve"> закон</w:t>
      </w:r>
      <w:r w:rsidR="008F4CA0">
        <w:rPr>
          <w:color w:val="0C0C0E"/>
          <w:sz w:val="28"/>
          <w:szCs w:val="28"/>
        </w:rPr>
        <w:t>а от 27 июля 2010 года №</w:t>
      </w:r>
      <w:r w:rsidR="009129A6">
        <w:rPr>
          <w:color w:val="0C0C0E"/>
          <w:sz w:val="28"/>
          <w:szCs w:val="28"/>
        </w:rPr>
        <w:t xml:space="preserve"> </w:t>
      </w:r>
      <w:r w:rsidR="008F4CA0">
        <w:rPr>
          <w:color w:val="0C0C0E"/>
          <w:sz w:val="28"/>
          <w:szCs w:val="28"/>
        </w:rPr>
        <w:t>190-ФЗ</w:t>
      </w:r>
      <w:r w:rsidRPr="00751991">
        <w:rPr>
          <w:color w:val="0C0C0E"/>
          <w:sz w:val="28"/>
          <w:szCs w:val="28"/>
        </w:rPr>
        <w:t xml:space="preserve"> «О</w:t>
      </w:r>
      <w:r w:rsidRPr="00751991">
        <w:rPr>
          <w:color w:val="0C0C0E"/>
          <w:spacing w:val="80"/>
          <w:sz w:val="28"/>
          <w:szCs w:val="28"/>
        </w:rPr>
        <w:t xml:space="preserve"> </w:t>
      </w:r>
      <w:r w:rsidRPr="00751991">
        <w:rPr>
          <w:color w:val="0C0C0E"/>
          <w:sz w:val="28"/>
          <w:szCs w:val="28"/>
        </w:rPr>
        <w:t>теплоснабжении»</w:t>
      </w:r>
      <w:r w:rsidR="008F4CA0">
        <w:rPr>
          <w:color w:val="0C0C0E"/>
          <w:sz w:val="28"/>
          <w:szCs w:val="28"/>
        </w:rPr>
        <w:t>,</w:t>
      </w:r>
      <w:r w:rsidRPr="00751991">
        <w:rPr>
          <w:color w:val="262628"/>
          <w:sz w:val="28"/>
          <w:szCs w:val="28"/>
        </w:rPr>
        <w:t xml:space="preserve"> </w:t>
      </w:r>
      <w:r w:rsidR="008F4CA0">
        <w:rPr>
          <w:color w:val="262628"/>
          <w:sz w:val="28"/>
          <w:szCs w:val="28"/>
        </w:rPr>
        <w:t xml:space="preserve">руководствуясь </w:t>
      </w:r>
      <w:r w:rsidRPr="00751991">
        <w:rPr>
          <w:color w:val="0C0C0E"/>
          <w:sz w:val="28"/>
          <w:szCs w:val="28"/>
        </w:rPr>
        <w:t>Приказ</w:t>
      </w:r>
      <w:r w:rsidR="008F4CA0">
        <w:rPr>
          <w:color w:val="0C0C0E"/>
          <w:sz w:val="28"/>
          <w:szCs w:val="28"/>
        </w:rPr>
        <w:t>ом</w:t>
      </w:r>
      <w:r w:rsidRPr="00751991">
        <w:rPr>
          <w:color w:val="0C0C0E"/>
          <w:sz w:val="28"/>
          <w:szCs w:val="28"/>
        </w:rPr>
        <w:t xml:space="preserve"> Министерства энергетики Российской Федерации от 13</w:t>
      </w:r>
      <w:r w:rsidR="006A4CC3">
        <w:rPr>
          <w:color w:val="0C0C0E"/>
          <w:sz w:val="28"/>
          <w:szCs w:val="28"/>
        </w:rPr>
        <w:t xml:space="preserve"> ноября </w:t>
      </w:r>
      <w:r w:rsidRPr="00751991">
        <w:rPr>
          <w:color w:val="0C0C0E"/>
          <w:sz w:val="28"/>
          <w:szCs w:val="28"/>
        </w:rPr>
        <w:t>2024</w:t>
      </w:r>
      <w:r w:rsidR="006A4CC3">
        <w:rPr>
          <w:color w:val="0C0C0E"/>
          <w:sz w:val="28"/>
          <w:szCs w:val="28"/>
        </w:rPr>
        <w:t xml:space="preserve"> года</w:t>
      </w:r>
      <w:r w:rsidRPr="00751991">
        <w:rPr>
          <w:color w:val="0C0C0E"/>
          <w:sz w:val="28"/>
          <w:szCs w:val="28"/>
        </w:rPr>
        <w:t xml:space="preserve"> № 2234 «Об утверждении Правил обеспечения готовности к отопительному периоду и Порядка проведения оценки обеспечения готовности к отопительному периоду», Уставом </w:t>
      </w:r>
      <w:r w:rsidR="00556A36" w:rsidRPr="00751991">
        <w:rPr>
          <w:color w:val="0C0C0E"/>
          <w:sz w:val="28"/>
          <w:szCs w:val="28"/>
        </w:rPr>
        <w:t>Каларского</w:t>
      </w:r>
      <w:r w:rsidRPr="00751991">
        <w:rPr>
          <w:color w:val="0C0C0E"/>
          <w:sz w:val="28"/>
          <w:szCs w:val="28"/>
        </w:rPr>
        <w:t xml:space="preserve"> муниципального округа, в целях обеспечения своевременной и качественной подготовки жилищно-коммунального </w:t>
      </w:r>
      <w:r w:rsidR="008F4CA0">
        <w:rPr>
          <w:color w:val="0C0C0E"/>
          <w:sz w:val="28"/>
          <w:szCs w:val="28"/>
        </w:rPr>
        <w:t>комплекса</w:t>
      </w:r>
      <w:r w:rsidRPr="00751991">
        <w:rPr>
          <w:color w:val="0C0C0E"/>
          <w:sz w:val="28"/>
          <w:szCs w:val="28"/>
        </w:rPr>
        <w:t xml:space="preserve"> и объектов социальной сферы на территории </w:t>
      </w:r>
      <w:r w:rsidR="00556A36" w:rsidRPr="00751991">
        <w:rPr>
          <w:color w:val="0C0C0E"/>
          <w:sz w:val="28"/>
          <w:szCs w:val="28"/>
        </w:rPr>
        <w:t>Каларского</w:t>
      </w:r>
      <w:r w:rsidRPr="00751991">
        <w:rPr>
          <w:color w:val="0C0C0E"/>
          <w:sz w:val="28"/>
          <w:szCs w:val="28"/>
        </w:rPr>
        <w:t xml:space="preserve"> муниципального округа к работе в отопительный сезон 2025-2026 года</w:t>
      </w:r>
      <w:r w:rsidRPr="00751991">
        <w:rPr>
          <w:color w:val="262628"/>
          <w:sz w:val="28"/>
          <w:szCs w:val="28"/>
        </w:rPr>
        <w:t xml:space="preserve">, </w:t>
      </w:r>
      <w:r w:rsidRPr="00751991">
        <w:rPr>
          <w:color w:val="0C0C0E"/>
          <w:sz w:val="28"/>
          <w:szCs w:val="28"/>
        </w:rPr>
        <w:t xml:space="preserve">администрация </w:t>
      </w:r>
      <w:r w:rsidR="00556A36" w:rsidRPr="00751991">
        <w:rPr>
          <w:color w:val="0C0C0E"/>
          <w:sz w:val="28"/>
          <w:szCs w:val="28"/>
        </w:rPr>
        <w:t>Каларского</w:t>
      </w:r>
      <w:r w:rsidRPr="00751991">
        <w:rPr>
          <w:color w:val="0C0C0E"/>
          <w:spacing w:val="-1"/>
          <w:sz w:val="28"/>
          <w:szCs w:val="28"/>
        </w:rPr>
        <w:t xml:space="preserve"> </w:t>
      </w:r>
      <w:r w:rsidRPr="00751991">
        <w:rPr>
          <w:color w:val="0C0C0E"/>
          <w:sz w:val="28"/>
          <w:szCs w:val="28"/>
        </w:rPr>
        <w:t xml:space="preserve">муниципального округа </w:t>
      </w:r>
      <w:r w:rsidR="00556A36" w:rsidRPr="00751991">
        <w:rPr>
          <w:color w:val="0C0C0E"/>
          <w:sz w:val="28"/>
          <w:szCs w:val="28"/>
        </w:rPr>
        <w:t>Забайкальского</w:t>
      </w:r>
      <w:r w:rsidRPr="00751991">
        <w:rPr>
          <w:color w:val="0C0C0E"/>
          <w:sz w:val="28"/>
          <w:szCs w:val="28"/>
        </w:rPr>
        <w:t xml:space="preserve"> края</w:t>
      </w:r>
      <w:r w:rsidR="00556A36" w:rsidRPr="00751991">
        <w:rPr>
          <w:color w:val="0C0C0E"/>
          <w:sz w:val="28"/>
          <w:szCs w:val="28"/>
        </w:rPr>
        <w:t xml:space="preserve"> </w:t>
      </w:r>
      <w:r w:rsidR="00556A36" w:rsidRPr="00751991">
        <w:rPr>
          <w:b/>
          <w:bCs/>
          <w:color w:val="0C0C0E"/>
          <w:sz w:val="28"/>
          <w:szCs w:val="28"/>
        </w:rPr>
        <w:t>постановляет</w:t>
      </w:r>
      <w:r w:rsidR="00556A36" w:rsidRPr="00751991">
        <w:rPr>
          <w:color w:val="0C0C0E"/>
          <w:sz w:val="28"/>
          <w:szCs w:val="28"/>
        </w:rPr>
        <w:t>:</w:t>
      </w:r>
    </w:p>
    <w:p w14:paraId="2BCF9480" w14:textId="77777777" w:rsidR="0018351F" w:rsidRDefault="0018351F" w:rsidP="0018351F">
      <w:pPr>
        <w:pStyle w:val="a3"/>
        <w:ind w:left="-142" w:right="144" w:firstLine="735"/>
        <w:jc w:val="both"/>
        <w:rPr>
          <w:color w:val="0C0C0E"/>
          <w:sz w:val="28"/>
          <w:szCs w:val="28"/>
        </w:rPr>
      </w:pPr>
    </w:p>
    <w:p w14:paraId="2D37C3DD" w14:textId="77777777" w:rsidR="0018351F" w:rsidRDefault="0018351F" w:rsidP="0018351F">
      <w:pPr>
        <w:pStyle w:val="a3"/>
        <w:ind w:left="-142" w:right="144" w:firstLine="735"/>
        <w:jc w:val="both"/>
        <w:rPr>
          <w:color w:val="0C0C0E"/>
          <w:sz w:val="28"/>
          <w:szCs w:val="28"/>
        </w:rPr>
      </w:pPr>
      <w:r>
        <w:rPr>
          <w:color w:val="0C0C0E"/>
          <w:sz w:val="28"/>
          <w:szCs w:val="28"/>
        </w:rPr>
        <w:t xml:space="preserve">1. </w:t>
      </w:r>
      <w:r w:rsidR="009B3868" w:rsidRPr="0018351F">
        <w:rPr>
          <w:color w:val="0C0C0E"/>
          <w:sz w:val="28"/>
          <w:szCs w:val="28"/>
        </w:rPr>
        <w:t>Создать</w:t>
      </w:r>
      <w:r w:rsidR="009B3868" w:rsidRPr="0018351F">
        <w:rPr>
          <w:color w:val="0C0C0E"/>
          <w:spacing w:val="24"/>
          <w:sz w:val="28"/>
          <w:szCs w:val="28"/>
        </w:rPr>
        <w:t xml:space="preserve"> </w:t>
      </w:r>
      <w:r w:rsidR="00751991" w:rsidRPr="0018351F">
        <w:rPr>
          <w:color w:val="0C0C0E"/>
          <w:sz w:val="28"/>
          <w:szCs w:val="28"/>
        </w:rPr>
        <w:t xml:space="preserve">комиссию </w:t>
      </w:r>
      <w:bookmarkStart w:id="1" w:name="_Hlk194653758"/>
      <w:r w:rsidR="009B3868" w:rsidRPr="0018351F">
        <w:rPr>
          <w:color w:val="0C0C0E"/>
          <w:sz w:val="28"/>
          <w:szCs w:val="28"/>
        </w:rPr>
        <w:t>по подготовке</w:t>
      </w:r>
      <w:r w:rsidR="008D5FAA" w:rsidRPr="0018351F">
        <w:rPr>
          <w:color w:val="0C0C0E"/>
          <w:sz w:val="28"/>
          <w:szCs w:val="28"/>
        </w:rPr>
        <w:t xml:space="preserve"> жилищно-коммунального комплекса</w:t>
      </w:r>
      <w:r w:rsidR="00F47C0D" w:rsidRPr="0018351F">
        <w:rPr>
          <w:color w:val="0C0C0E"/>
          <w:sz w:val="28"/>
          <w:szCs w:val="28"/>
        </w:rPr>
        <w:t xml:space="preserve"> и </w:t>
      </w:r>
      <w:r w:rsidR="008F4CA0" w:rsidRPr="0018351F">
        <w:rPr>
          <w:color w:val="0C0C0E"/>
          <w:sz w:val="28"/>
          <w:szCs w:val="28"/>
        </w:rPr>
        <w:t xml:space="preserve">объектов </w:t>
      </w:r>
      <w:r w:rsidR="00F47C0D" w:rsidRPr="0018351F">
        <w:rPr>
          <w:color w:val="0C0C0E"/>
          <w:sz w:val="28"/>
          <w:szCs w:val="28"/>
        </w:rPr>
        <w:t>социальн</w:t>
      </w:r>
      <w:r w:rsidR="008F4CA0" w:rsidRPr="0018351F">
        <w:rPr>
          <w:color w:val="0C0C0E"/>
          <w:sz w:val="28"/>
          <w:szCs w:val="28"/>
        </w:rPr>
        <w:t>ой</w:t>
      </w:r>
      <w:r w:rsidR="00F47C0D" w:rsidRPr="0018351F">
        <w:rPr>
          <w:color w:val="0C0C0E"/>
          <w:sz w:val="28"/>
          <w:szCs w:val="28"/>
        </w:rPr>
        <w:t xml:space="preserve"> </w:t>
      </w:r>
      <w:r w:rsidR="008F4CA0" w:rsidRPr="0018351F">
        <w:rPr>
          <w:color w:val="080808"/>
          <w:sz w:val="28"/>
          <w:szCs w:val="28"/>
        </w:rPr>
        <w:t>сферы</w:t>
      </w:r>
      <w:r w:rsidR="00A96E7B" w:rsidRPr="0018351F">
        <w:rPr>
          <w:color w:val="080808"/>
          <w:sz w:val="28"/>
          <w:szCs w:val="28"/>
        </w:rPr>
        <w:t xml:space="preserve"> </w:t>
      </w:r>
      <w:r w:rsidR="00F47C0D" w:rsidRPr="0018351F">
        <w:rPr>
          <w:color w:val="080808"/>
          <w:sz w:val="28"/>
          <w:szCs w:val="28"/>
        </w:rPr>
        <w:t xml:space="preserve">на территории Каларского муниципального округа </w:t>
      </w:r>
      <w:r w:rsidR="00A96E7B" w:rsidRPr="0018351F">
        <w:rPr>
          <w:color w:val="080808"/>
          <w:sz w:val="28"/>
          <w:szCs w:val="28"/>
        </w:rPr>
        <w:t>к работе в отопительном сезоне 2025-2026 год</w:t>
      </w:r>
      <w:r w:rsidR="00F47C0D" w:rsidRPr="0018351F">
        <w:rPr>
          <w:color w:val="080808"/>
          <w:sz w:val="28"/>
          <w:szCs w:val="28"/>
        </w:rPr>
        <w:t>ов</w:t>
      </w:r>
      <w:bookmarkEnd w:id="1"/>
      <w:r w:rsidR="008F4CA0" w:rsidRPr="0018351F">
        <w:rPr>
          <w:color w:val="080808"/>
          <w:sz w:val="28"/>
          <w:szCs w:val="28"/>
        </w:rPr>
        <w:t>,</w:t>
      </w:r>
      <w:r w:rsidR="009B3868" w:rsidRPr="0018351F">
        <w:rPr>
          <w:color w:val="0C0C0E"/>
          <w:spacing w:val="31"/>
          <w:sz w:val="28"/>
          <w:szCs w:val="28"/>
        </w:rPr>
        <w:t xml:space="preserve"> </w:t>
      </w:r>
      <w:r w:rsidR="009B3868" w:rsidRPr="0018351F">
        <w:rPr>
          <w:color w:val="0C0C0E"/>
          <w:sz w:val="28"/>
          <w:szCs w:val="28"/>
        </w:rPr>
        <w:t>утвердить</w:t>
      </w:r>
      <w:r w:rsidR="009B3868" w:rsidRPr="0018351F">
        <w:rPr>
          <w:color w:val="0C0C0E"/>
          <w:spacing w:val="39"/>
          <w:sz w:val="28"/>
          <w:szCs w:val="28"/>
        </w:rPr>
        <w:t xml:space="preserve"> </w:t>
      </w:r>
      <w:r w:rsidR="008F4CA0" w:rsidRPr="0018351F">
        <w:rPr>
          <w:color w:val="0C0C0E"/>
          <w:sz w:val="28"/>
          <w:szCs w:val="28"/>
        </w:rPr>
        <w:t>её</w:t>
      </w:r>
      <w:r w:rsidR="009B3868" w:rsidRPr="0018351F">
        <w:rPr>
          <w:color w:val="0C0C0E"/>
          <w:spacing w:val="80"/>
          <w:sz w:val="28"/>
          <w:szCs w:val="28"/>
        </w:rPr>
        <w:t xml:space="preserve"> </w:t>
      </w:r>
      <w:r w:rsidR="009B3868" w:rsidRPr="0018351F">
        <w:rPr>
          <w:color w:val="0C0C0E"/>
          <w:sz w:val="28"/>
          <w:szCs w:val="28"/>
        </w:rPr>
        <w:t>состав</w:t>
      </w:r>
      <w:r w:rsidR="009B3868" w:rsidRPr="0018351F">
        <w:rPr>
          <w:color w:val="0C0C0E"/>
          <w:spacing w:val="80"/>
          <w:sz w:val="28"/>
          <w:szCs w:val="28"/>
        </w:rPr>
        <w:t xml:space="preserve"> </w:t>
      </w:r>
      <w:r w:rsidR="009B3868" w:rsidRPr="0018351F">
        <w:rPr>
          <w:color w:val="0C0C0E"/>
          <w:sz w:val="28"/>
          <w:szCs w:val="28"/>
        </w:rPr>
        <w:t>(пр</w:t>
      </w:r>
      <w:r w:rsidR="009B3868" w:rsidRPr="0018351F">
        <w:rPr>
          <w:color w:val="262628"/>
          <w:sz w:val="28"/>
          <w:szCs w:val="28"/>
        </w:rPr>
        <w:t>ил</w:t>
      </w:r>
      <w:r w:rsidR="009B3868" w:rsidRPr="0018351F">
        <w:rPr>
          <w:color w:val="0C0C0E"/>
          <w:sz w:val="28"/>
          <w:szCs w:val="28"/>
        </w:rPr>
        <w:t>ожение 1).</w:t>
      </w:r>
    </w:p>
    <w:p w14:paraId="50B7D025" w14:textId="75FAB44E" w:rsidR="000A1413" w:rsidRPr="003726B0" w:rsidRDefault="0018351F" w:rsidP="0018351F">
      <w:pPr>
        <w:pStyle w:val="a3"/>
        <w:ind w:left="-142" w:right="144" w:firstLine="735"/>
        <w:jc w:val="both"/>
        <w:rPr>
          <w:sz w:val="28"/>
          <w:szCs w:val="28"/>
        </w:rPr>
      </w:pPr>
      <w:r>
        <w:rPr>
          <w:color w:val="0C0C0E"/>
          <w:sz w:val="28"/>
          <w:szCs w:val="28"/>
        </w:rPr>
        <w:t xml:space="preserve">2. </w:t>
      </w:r>
      <w:r w:rsidR="009B3868" w:rsidRPr="003726B0">
        <w:rPr>
          <w:color w:val="080808"/>
          <w:sz w:val="28"/>
          <w:szCs w:val="28"/>
        </w:rPr>
        <w:t>Установить</w:t>
      </w:r>
      <w:r w:rsidR="009B3868" w:rsidRPr="003726B0">
        <w:rPr>
          <w:color w:val="080808"/>
          <w:spacing w:val="79"/>
          <w:sz w:val="28"/>
          <w:szCs w:val="28"/>
        </w:rPr>
        <w:t xml:space="preserve"> </w:t>
      </w:r>
      <w:r w:rsidR="009B3868" w:rsidRPr="003726B0">
        <w:rPr>
          <w:color w:val="080808"/>
          <w:sz w:val="28"/>
          <w:szCs w:val="28"/>
        </w:rPr>
        <w:t>сроки</w:t>
      </w:r>
      <w:r w:rsidR="009B3868" w:rsidRPr="003726B0">
        <w:rPr>
          <w:color w:val="080808"/>
          <w:spacing w:val="65"/>
          <w:sz w:val="28"/>
          <w:szCs w:val="28"/>
        </w:rPr>
        <w:t xml:space="preserve"> </w:t>
      </w:r>
      <w:r w:rsidR="009B3868" w:rsidRPr="003726B0">
        <w:rPr>
          <w:color w:val="080808"/>
          <w:sz w:val="28"/>
          <w:szCs w:val="28"/>
        </w:rPr>
        <w:t>поэтапного</w:t>
      </w:r>
      <w:r w:rsidR="009B3868" w:rsidRPr="003726B0">
        <w:rPr>
          <w:color w:val="080808"/>
          <w:spacing w:val="73"/>
          <w:sz w:val="28"/>
          <w:szCs w:val="28"/>
        </w:rPr>
        <w:t xml:space="preserve"> </w:t>
      </w:r>
      <w:r w:rsidR="009B3868" w:rsidRPr="003726B0">
        <w:rPr>
          <w:color w:val="080808"/>
          <w:sz w:val="28"/>
          <w:szCs w:val="28"/>
        </w:rPr>
        <w:t>выполнения</w:t>
      </w:r>
      <w:r w:rsidR="009B3868" w:rsidRPr="003726B0">
        <w:rPr>
          <w:color w:val="080808"/>
          <w:spacing w:val="53"/>
          <w:w w:val="150"/>
          <w:sz w:val="28"/>
          <w:szCs w:val="28"/>
        </w:rPr>
        <w:t xml:space="preserve"> </w:t>
      </w:r>
      <w:r w:rsidR="0011763C" w:rsidRPr="0011763C">
        <w:rPr>
          <w:color w:val="080808"/>
          <w:sz w:val="28"/>
          <w:szCs w:val="28"/>
        </w:rPr>
        <w:t>п</w:t>
      </w:r>
      <w:r w:rsidR="0011763C">
        <w:rPr>
          <w:color w:val="080808"/>
          <w:sz w:val="28"/>
          <w:szCs w:val="28"/>
        </w:rPr>
        <w:t>одготовительных</w:t>
      </w:r>
      <w:r w:rsidR="00F47C0D">
        <w:rPr>
          <w:color w:val="080808"/>
          <w:sz w:val="28"/>
          <w:szCs w:val="28"/>
        </w:rPr>
        <w:t xml:space="preserve"> работ к отопительному сезону 2025-2026 годов</w:t>
      </w:r>
      <w:r w:rsidR="009B3868" w:rsidRPr="003726B0">
        <w:rPr>
          <w:color w:val="080808"/>
          <w:spacing w:val="48"/>
          <w:w w:val="150"/>
          <w:sz w:val="28"/>
          <w:szCs w:val="28"/>
        </w:rPr>
        <w:t xml:space="preserve"> </w:t>
      </w:r>
      <w:r w:rsidR="009B3868" w:rsidRPr="003726B0">
        <w:rPr>
          <w:color w:val="080808"/>
          <w:spacing w:val="-10"/>
          <w:sz w:val="28"/>
          <w:szCs w:val="28"/>
        </w:rPr>
        <w:t>в</w:t>
      </w:r>
      <w:r w:rsidR="003726B0">
        <w:rPr>
          <w:color w:val="080808"/>
          <w:spacing w:val="-10"/>
          <w:sz w:val="28"/>
          <w:szCs w:val="28"/>
        </w:rPr>
        <w:t xml:space="preserve"> </w:t>
      </w:r>
      <w:r w:rsidR="00556A36" w:rsidRPr="003726B0">
        <w:rPr>
          <w:color w:val="080808"/>
          <w:spacing w:val="-2"/>
          <w:sz w:val="28"/>
          <w:szCs w:val="28"/>
        </w:rPr>
        <w:t>Каларском</w:t>
      </w:r>
      <w:r w:rsidR="00556A36" w:rsidRPr="003726B0">
        <w:rPr>
          <w:color w:val="080808"/>
          <w:spacing w:val="19"/>
          <w:sz w:val="28"/>
          <w:szCs w:val="28"/>
        </w:rPr>
        <w:t xml:space="preserve"> </w:t>
      </w:r>
      <w:r w:rsidR="00556A36" w:rsidRPr="003726B0">
        <w:rPr>
          <w:color w:val="080808"/>
          <w:spacing w:val="-2"/>
          <w:sz w:val="28"/>
          <w:szCs w:val="28"/>
        </w:rPr>
        <w:t>муниципальном</w:t>
      </w:r>
      <w:r w:rsidR="00556A36" w:rsidRPr="003726B0">
        <w:rPr>
          <w:color w:val="080808"/>
          <w:spacing w:val="20"/>
          <w:sz w:val="28"/>
          <w:szCs w:val="28"/>
        </w:rPr>
        <w:t xml:space="preserve"> </w:t>
      </w:r>
      <w:r w:rsidR="00556A36" w:rsidRPr="003726B0">
        <w:rPr>
          <w:color w:val="080808"/>
          <w:spacing w:val="-2"/>
          <w:sz w:val="28"/>
          <w:szCs w:val="28"/>
        </w:rPr>
        <w:t>округе:</w:t>
      </w:r>
    </w:p>
    <w:p w14:paraId="7A7BD893" w14:textId="77777777" w:rsidR="0018351F" w:rsidRPr="0018351F" w:rsidRDefault="009B3868" w:rsidP="0018351F">
      <w:pPr>
        <w:pStyle w:val="a4"/>
        <w:numPr>
          <w:ilvl w:val="0"/>
          <w:numId w:val="4"/>
        </w:numPr>
        <w:tabs>
          <w:tab w:val="left" w:pos="1099"/>
        </w:tabs>
        <w:ind w:left="0" w:firstLine="709"/>
        <w:rPr>
          <w:sz w:val="28"/>
          <w:szCs w:val="28"/>
        </w:rPr>
      </w:pPr>
      <w:r w:rsidRPr="0011763C">
        <w:rPr>
          <w:color w:val="080808"/>
          <w:sz w:val="28"/>
          <w:szCs w:val="28"/>
        </w:rPr>
        <w:t>до</w:t>
      </w:r>
      <w:r w:rsidRPr="0011763C">
        <w:rPr>
          <w:color w:val="080808"/>
          <w:spacing w:val="9"/>
          <w:sz w:val="28"/>
          <w:szCs w:val="28"/>
        </w:rPr>
        <w:t xml:space="preserve"> </w:t>
      </w:r>
      <w:r w:rsidR="0011763C" w:rsidRPr="0011763C">
        <w:rPr>
          <w:color w:val="080808"/>
          <w:sz w:val="28"/>
          <w:szCs w:val="28"/>
        </w:rPr>
        <w:t>15 августа</w:t>
      </w:r>
      <w:r w:rsidRPr="0011763C">
        <w:rPr>
          <w:color w:val="080808"/>
          <w:spacing w:val="15"/>
          <w:sz w:val="28"/>
          <w:szCs w:val="28"/>
        </w:rPr>
        <w:t xml:space="preserve"> </w:t>
      </w:r>
      <w:r w:rsidRPr="0011763C">
        <w:rPr>
          <w:color w:val="080808"/>
          <w:sz w:val="28"/>
          <w:szCs w:val="28"/>
        </w:rPr>
        <w:t>2025</w:t>
      </w:r>
      <w:r w:rsidRPr="0011763C">
        <w:rPr>
          <w:color w:val="080808"/>
          <w:spacing w:val="15"/>
          <w:sz w:val="28"/>
          <w:szCs w:val="28"/>
        </w:rPr>
        <w:t xml:space="preserve"> </w:t>
      </w:r>
      <w:r w:rsidRPr="0011763C">
        <w:rPr>
          <w:color w:val="080808"/>
          <w:sz w:val="28"/>
          <w:szCs w:val="28"/>
        </w:rPr>
        <w:t>года</w:t>
      </w:r>
      <w:r w:rsidRPr="0011763C">
        <w:rPr>
          <w:color w:val="080808"/>
          <w:spacing w:val="-2"/>
          <w:sz w:val="28"/>
          <w:szCs w:val="28"/>
        </w:rPr>
        <w:t xml:space="preserve"> </w:t>
      </w:r>
      <w:r w:rsidRPr="0011763C">
        <w:rPr>
          <w:color w:val="080808"/>
          <w:sz w:val="28"/>
          <w:szCs w:val="28"/>
        </w:rPr>
        <w:t>-</w:t>
      </w:r>
      <w:r w:rsidRPr="0011763C">
        <w:rPr>
          <w:color w:val="080808"/>
          <w:spacing w:val="59"/>
          <w:sz w:val="28"/>
          <w:szCs w:val="28"/>
        </w:rPr>
        <w:t xml:space="preserve"> </w:t>
      </w:r>
      <w:r w:rsidRPr="0011763C">
        <w:rPr>
          <w:color w:val="080808"/>
          <w:sz w:val="28"/>
          <w:szCs w:val="28"/>
        </w:rPr>
        <w:t>в</w:t>
      </w:r>
      <w:r w:rsidRPr="0011763C">
        <w:rPr>
          <w:color w:val="080808"/>
          <w:spacing w:val="10"/>
          <w:sz w:val="28"/>
          <w:szCs w:val="28"/>
        </w:rPr>
        <w:t xml:space="preserve"> </w:t>
      </w:r>
      <w:r w:rsidRPr="0011763C">
        <w:rPr>
          <w:color w:val="080808"/>
          <w:sz w:val="28"/>
          <w:szCs w:val="28"/>
        </w:rPr>
        <w:t>размере</w:t>
      </w:r>
      <w:r w:rsidRPr="0011763C">
        <w:rPr>
          <w:color w:val="080808"/>
          <w:spacing w:val="21"/>
          <w:sz w:val="28"/>
          <w:szCs w:val="28"/>
        </w:rPr>
        <w:t xml:space="preserve"> </w:t>
      </w:r>
      <w:r w:rsidRPr="0011763C">
        <w:rPr>
          <w:color w:val="080808"/>
          <w:sz w:val="28"/>
          <w:szCs w:val="28"/>
        </w:rPr>
        <w:t>80</w:t>
      </w:r>
      <w:r w:rsidRPr="0011763C">
        <w:rPr>
          <w:color w:val="080808"/>
          <w:spacing w:val="12"/>
          <w:sz w:val="28"/>
          <w:szCs w:val="28"/>
        </w:rPr>
        <w:t xml:space="preserve"> </w:t>
      </w:r>
      <w:r w:rsidRPr="0011763C">
        <w:rPr>
          <w:color w:val="080808"/>
          <w:sz w:val="28"/>
          <w:szCs w:val="28"/>
        </w:rPr>
        <w:t>процентов</w:t>
      </w:r>
      <w:r w:rsidRPr="0011763C">
        <w:rPr>
          <w:color w:val="080808"/>
          <w:spacing w:val="24"/>
          <w:sz w:val="28"/>
          <w:szCs w:val="28"/>
        </w:rPr>
        <w:t xml:space="preserve"> </w:t>
      </w:r>
      <w:r w:rsidRPr="0011763C">
        <w:rPr>
          <w:color w:val="080808"/>
          <w:sz w:val="28"/>
          <w:szCs w:val="28"/>
        </w:rPr>
        <w:t>от</w:t>
      </w:r>
      <w:r w:rsidRPr="0011763C">
        <w:rPr>
          <w:color w:val="080808"/>
          <w:spacing w:val="9"/>
          <w:sz w:val="28"/>
          <w:szCs w:val="28"/>
        </w:rPr>
        <w:t xml:space="preserve"> </w:t>
      </w:r>
      <w:r w:rsidRPr="0011763C">
        <w:rPr>
          <w:color w:val="080808"/>
          <w:sz w:val="28"/>
          <w:szCs w:val="28"/>
        </w:rPr>
        <w:t>плановых</w:t>
      </w:r>
      <w:r w:rsidRPr="0011763C">
        <w:rPr>
          <w:color w:val="080808"/>
          <w:spacing w:val="20"/>
          <w:sz w:val="28"/>
          <w:szCs w:val="28"/>
        </w:rPr>
        <w:t xml:space="preserve"> </w:t>
      </w:r>
      <w:r w:rsidRPr="0011763C">
        <w:rPr>
          <w:color w:val="080808"/>
          <w:spacing w:val="-2"/>
          <w:sz w:val="28"/>
          <w:szCs w:val="28"/>
        </w:rPr>
        <w:t>объемов</w:t>
      </w:r>
      <w:r w:rsidR="0011763C" w:rsidRPr="0011763C">
        <w:rPr>
          <w:color w:val="080808"/>
          <w:spacing w:val="-2"/>
          <w:sz w:val="28"/>
          <w:szCs w:val="28"/>
        </w:rPr>
        <w:t xml:space="preserve"> </w:t>
      </w:r>
      <w:r w:rsidRPr="0011763C">
        <w:rPr>
          <w:color w:val="080808"/>
          <w:spacing w:val="-2"/>
          <w:sz w:val="28"/>
          <w:szCs w:val="28"/>
        </w:rPr>
        <w:t>работ;</w:t>
      </w:r>
    </w:p>
    <w:p w14:paraId="1DDEC37A" w14:textId="77777777" w:rsidR="0018351F" w:rsidRPr="0018351F" w:rsidRDefault="009B3868" w:rsidP="0018351F">
      <w:pPr>
        <w:pStyle w:val="a4"/>
        <w:numPr>
          <w:ilvl w:val="0"/>
          <w:numId w:val="4"/>
        </w:numPr>
        <w:tabs>
          <w:tab w:val="left" w:pos="1099"/>
          <w:tab w:val="left" w:pos="1146"/>
        </w:tabs>
        <w:ind w:left="0" w:right="146" w:firstLine="709"/>
        <w:rPr>
          <w:color w:val="080808"/>
          <w:sz w:val="28"/>
          <w:szCs w:val="28"/>
        </w:rPr>
      </w:pPr>
      <w:r w:rsidRPr="0018351F">
        <w:rPr>
          <w:color w:val="080808"/>
          <w:sz w:val="28"/>
          <w:szCs w:val="28"/>
        </w:rPr>
        <w:t>до</w:t>
      </w:r>
      <w:r w:rsidRPr="0018351F">
        <w:rPr>
          <w:color w:val="080808"/>
          <w:spacing w:val="52"/>
          <w:sz w:val="28"/>
          <w:szCs w:val="28"/>
        </w:rPr>
        <w:t xml:space="preserve"> </w:t>
      </w:r>
      <w:r w:rsidR="0011763C" w:rsidRPr="0018351F">
        <w:rPr>
          <w:color w:val="080808"/>
          <w:spacing w:val="52"/>
          <w:sz w:val="28"/>
          <w:szCs w:val="28"/>
        </w:rPr>
        <w:t>15</w:t>
      </w:r>
      <w:r w:rsidRPr="0018351F">
        <w:rPr>
          <w:color w:val="080808"/>
          <w:spacing w:val="59"/>
          <w:sz w:val="28"/>
          <w:szCs w:val="28"/>
        </w:rPr>
        <w:t xml:space="preserve"> </w:t>
      </w:r>
      <w:r w:rsidR="0011763C" w:rsidRPr="0018351F">
        <w:rPr>
          <w:color w:val="080808"/>
          <w:sz w:val="28"/>
          <w:szCs w:val="28"/>
        </w:rPr>
        <w:t>сентября</w:t>
      </w:r>
      <w:r w:rsidRPr="0018351F">
        <w:rPr>
          <w:color w:val="080808"/>
          <w:spacing w:val="60"/>
          <w:sz w:val="28"/>
          <w:szCs w:val="28"/>
        </w:rPr>
        <w:t xml:space="preserve"> </w:t>
      </w:r>
      <w:r w:rsidRPr="0018351F">
        <w:rPr>
          <w:color w:val="080808"/>
          <w:sz w:val="28"/>
          <w:szCs w:val="28"/>
        </w:rPr>
        <w:t>2025</w:t>
      </w:r>
      <w:r w:rsidRPr="0018351F">
        <w:rPr>
          <w:color w:val="080808"/>
          <w:spacing w:val="66"/>
          <w:sz w:val="28"/>
          <w:szCs w:val="28"/>
        </w:rPr>
        <w:t xml:space="preserve"> </w:t>
      </w:r>
      <w:r w:rsidRPr="0018351F">
        <w:rPr>
          <w:color w:val="080808"/>
          <w:sz w:val="28"/>
          <w:szCs w:val="28"/>
        </w:rPr>
        <w:t>года</w:t>
      </w:r>
      <w:r w:rsidRPr="0018351F">
        <w:rPr>
          <w:color w:val="080808"/>
          <w:spacing w:val="44"/>
          <w:sz w:val="28"/>
          <w:szCs w:val="28"/>
        </w:rPr>
        <w:t xml:space="preserve"> </w:t>
      </w:r>
      <w:r w:rsidRPr="0018351F">
        <w:rPr>
          <w:color w:val="080808"/>
          <w:sz w:val="28"/>
          <w:szCs w:val="28"/>
        </w:rPr>
        <w:t>-</w:t>
      </w:r>
      <w:r w:rsidRPr="0018351F">
        <w:rPr>
          <w:color w:val="080808"/>
          <w:spacing w:val="72"/>
          <w:w w:val="150"/>
          <w:sz w:val="28"/>
          <w:szCs w:val="28"/>
        </w:rPr>
        <w:t xml:space="preserve"> </w:t>
      </w:r>
      <w:r w:rsidRPr="0018351F">
        <w:rPr>
          <w:color w:val="080808"/>
          <w:sz w:val="28"/>
          <w:szCs w:val="28"/>
        </w:rPr>
        <w:t>полная</w:t>
      </w:r>
      <w:r w:rsidRPr="0018351F">
        <w:rPr>
          <w:color w:val="080808"/>
          <w:spacing w:val="62"/>
          <w:sz w:val="28"/>
          <w:szCs w:val="28"/>
        </w:rPr>
        <w:t xml:space="preserve"> </w:t>
      </w:r>
      <w:r w:rsidRPr="0018351F">
        <w:rPr>
          <w:color w:val="080808"/>
          <w:sz w:val="28"/>
          <w:szCs w:val="28"/>
        </w:rPr>
        <w:t>готовность</w:t>
      </w:r>
      <w:r w:rsidRPr="0018351F">
        <w:rPr>
          <w:color w:val="080808"/>
          <w:spacing w:val="71"/>
          <w:sz w:val="28"/>
          <w:szCs w:val="28"/>
        </w:rPr>
        <w:t xml:space="preserve"> </w:t>
      </w:r>
      <w:r w:rsidRPr="0018351F">
        <w:rPr>
          <w:color w:val="080808"/>
          <w:sz w:val="28"/>
          <w:szCs w:val="28"/>
        </w:rPr>
        <w:t>к</w:t>
      </w:r>
      <w:r w:rsidRPr="0018351F">
        <w:rPr>
          <w:color w:val="080808"/>
          <w:spacing w:val="52"/>
          <w:sz w:val="28"/>
          <w:szCs w:val="28"/>
        </w:rPr>
        <w:t xml:space="preserve"> </w:t>
      </w:r>
      <w:r w:rsidRPr="0018351F">
        <w:rPr>
          <w:color w:val="080808"/>
          <w:sz w:val="28"/>
          <w:szCs w:val="28"/>
        </w:rPr>
        <w:t>началу</w:t>
      </w:r>
      <w:r w:rsidRPr="0018351F">
        <w:rPr>
          <w:color w:val="080808"/>
          <w:spacing w:val="62"/>
          <w:sz w:val="28"/>
          <w:szCs w:val="28"/>
        </w:rPr>
        <w:t xml:space="preserve"> </w:t>
      </w:r>
      <w:r w:rsidRPr="0018351F">
        <w:rPr>
          <w:color w:val="080808"/>
          <w:spacing w:val="-2"/>
          <w:sz w:val="28"/>
          <w:szCs w:val="28"/>
        </w:rPr>
        <w:t>отопительного</w:t>
      </w:r>
      <w:r w:rsidR="0011763C" w:rsidRPr="0018351F">
        <w:rPr>
          <w:color w:val="080808"/>
          <w:spacing w:val="-2"/>
          <w:sz w:val="28"/>
          <w:szCs w:val="28"/>
        </w:rPr>
        <w:t xml:space="preserve"> </w:t>
      </w:r>
      <w:r w:rsidRPr="0018351F">
        <w:rPr>
          <w:color w:val="080808"/>
          <w:spacing w:val="-2"/>
          <w:sz w:val="28"/>
          <w:szCs w:val="28"/>
        </w:rPr>
        <w:t>сезона.</w:t>
      </w:r>
    </w:p>
    <w:p w14:paraId="6535A096" w14:textId="77777777" w:rsidR="0018351F" w:rsidRDefault="0018351F" w:rsidP="0018351F">
      <w:pPr>
        <w:pStyle w:val="a4"/>
        <w:tabs>
          <w:tab w:val="left" w:pos="1111"/>
          <w:tab w:val="left" w:pos="1146"/>
        </w:tabs>
        <w:ind w:left="709" w:right="146" w:firstLine="0"/>
        <w:rPr>
          <w:color w:val="080808"/>
          <w:sz w:val="28"/>
          <w:szCs w:val="28"/>
        </w:rPr>
      </w:pPr>
      <w:r>
        <w:rPr>
          <w:color w:val="080808"/>
          <w:spacing w:val="-2"/>
          <w:sz w:val="28"/>
          <w:szCs w:val="28"/>
        </w:rPr>
        <w:t xml:space="preserve">3. </w:t>
      </w:r>
      <w:r w:rsidR="0011763C" w:rsidRPr="0018351F">
        <w:rPr>
          <w:color w:val="080808"/>
          <w:sz w:val="28"/>
          <w:szCs w:val="28"/>
        </w:rPr>
        <w:t>Комиссии</w:t>
      </w:r>
      <w:r w:rsidR="009B3868" w:rsidRPr="0018351F">
        <w:rPr>
          <w:color w:val="080808"/>
          <w:sz w:val="28"/>
          <w:szCs w:val="28"/>
        </w:rPr>
        <w:t>:</w:t>
      </w:r>
      <w:r w:rsidR="00685ACC" w:rsidRPr="0018351F">
        <w:rPr>
          <w:color w:val="080808"/>
          <w:sz w:val="28"/>
          <w:szCs w:val="28"/>
        </w:rPr>
        <w:t xml:space="preserve"> </w:t>
      </w:r>
    </w:p>
    <w:p w14:paraId="752B899B" w14:textId="77777777" w:rsidR="0018351F" w:rsidRDefault="0018351F" w:rsidP="0018351F">
      <w:pPr>
        <w:pStyle w:val="a4"/>
        <w:tabs>
          <w:tab w:val="left" w:pos="1111"/>
          <w:tab w:val="left" w:pos="1146"/>
        </w:tabs>
        <w:ind w:left="0" w:right="146" w:firstLine="709"/>
        <w:rPr>
          <w:color w:val="080808"/>
          <w:sz w:val="28"/>
          <w:szCs w:val="28"/>
        </w:rPr>
      </w:pPr>
      <w:r>
        <w:rPr>
          <w:color w:val="080808"/>
          <w:sz w:val="28"/>
          <w:szCs w:val="28"/>
        </w:rPr>
        <w:t xml:space="preserve">3.1. </w:t>
      </w:r>
      <w:r w:rsidR="009B3868" w:rsidRPr="0018351F">
        <w:rPr>
          <w:color w:val="080808"/>
          <w:sz w:val="28"/>
          <w:szCs w:val="28"/>
        </w:rPr>
        <w:t>разработать план-график проведения работ по</w:t>
      </w:r>
      <w:r w:rsidR="009B3868" w:rsidRPr="0018351F">
        <w:rPr>
          <w:color w:val="080808"/>
          <w:spacing w:val="-3"/>
          <w:sz w:val="28"/>
          <w:szCs w:val="28"/>
        </w:rPr>
        <w:t xml:space="preserve"> </w:t>
      </w:r>
      <w:r w:rsidR="009B3868" w:rsidRPr="0018351F">
        <w:rPr>
          <w:color w:val="080808"/>
          <w:sz w:val="28"/>
          <w:szCs w:val="28"/>
        </w:rPr>
        <w:t xml:space="preserve">подготовке объектов </w:t>
      </w:r>
      <w:r w:rsidR="009129A6" w:rsidRPr="0018351F">
        <w:rPr>
          <w:color w:val="080808"/>
          <w:sz w:val="28"/>
          <w:szCs w:val="28"/>
        </w:rPr>
        <w:t xml:space="preserve">к </w:t>
      </w:r>
      <w:r w:rsidR="009B3868" w:rsidRPr="0018351F">
        <w:rPr>
          <w:color w:val="080808"/>
          <w:sz w:val="28"/>
          <w:szCs w:val="28"/>
        </w:rPr>
        <w:t xml:space="preserve">работе в осенне-зимний период 2025-2026 года (приложение </w:t>
      </w:r>
      <w:r w:rsidR="00465C5F" w:rsidRPr="0018351F">
        <w:rPr>
          <w:color w:val="080808"/>
          <w:sz w:val="28"/>
          <w:szCs w:val="28"/>
        </w:rPr>
        <w:t>2</w:t>
      </w:r>
      <w:r w:rsidR="009B3868" w:rsidRPr="0018351F">
        <w:rPr>
          <w:color w:val="080808"/>
          <w:sz w:val="28"/>
          <w:szCs w:val="28"/>
        </w:rPr>
        <w:t>);</w:t>
      </w:r>
    </w:p>
    <w:p w14:paraId="55FAA004" w14:textId="77777777" w:rsidR="0018351F" w:rsidRDefault="0018351F" w:rsidP="0018351F">
      <w:pPr>
        <w:pStyle w:val="a4"/>
        <w:tabs>
          <w:tab w:val="left" w:pos="1111"/>
          <w:tab w:val="left" w:pos="1146"/>
        </w:tabs>
        <w:ind w:left="0" w:right="146" w:firstLine="709"/>
        <w:rPr>
          <w:color w:val="080808"/>
          <w:sz w:val="28"/>
          <w:szCs w:val="28"/>
        </w:rPr>
      </w:pPr>
      <w:r>
        <w:rPr>
          <w:color w:val="080808"/>
          <w:sz w:val="28"/>
          <w:szCs w:val="28"/>
        </w:rPr>
        <w:lastRenderedPageBreak/>
        <w:t xml:space="preserve">3.2. </w:t>
      </w:r>
      <w:r w:rsidR="009B3868" w:rsidRPr="0018351F">
        <w:rPr>
          <w:color w:val="080808"/>
          <w:sz w:val="28"/>
          <w:szCs w:val="28"/>
        </w:rPr>
        <w:t xml:space="preserve">осуществлять мероприятия по оценке готовности жилищного фонда, </w:t>
      </w:r>
      <w:r w:rsidR="009129A6" w:rsidRPr="0018351F">
        <w:rPr>
          <w:color w:val="080808"/>
          <w:sz w:val="28"/>
          <w:szCs w:val="28"/>
        </w:rPr>
        <w:t xml:space="preserve"> </w:t>
      </w:r>
      <w:r w:rsidR="009B3868" w:rsidRPr="0018351F">
        <w:rPr>
          <w:color w:val="080808"/>
          <w:sz w:val="28"/>
          <w:szCs w:val="28"/>
        </w:rPr>
        <w:t xml:space="preserve">соцкультбыта и коммунального комплекса к работе в отопительный сезон 2025- 2026 года на территории </w:t>
      </w:r>
      <w:r w:rsidR="00556A36" w:rsidRPr="0018351F">
        <w:rPr>
          <w:color w:val="080808"/>
          <w:sz w:val="28"/>
          <w:szCs w:val="28"/>
        </w:rPr>
        <w:t xml:space="preserve">Каларского </w:t>
      </w:r>
      <w:r w:rsidR="009B3868" w:rsidRPr="0018351F">
        <w:rPr>
          <w:color w:val="080808"/>
          <w:sz w:val="28"/>
          <w:szCs w:val="28"/>
        </w:rPr>
        <w:t>муниципального округа;</w:t>
      </w:r>
    </w:p>
    <w:p w14:paraId="7A9EC387" w14:textId="77777777" w:rsidR="0018351F" w:rsidRDefault="0018351F" w:rsidP="0018351F">
      <w:pPr>
        <w:pStyle w:val="a4"/>
        <w:tabs>
          <w:tab w:val="left" w:pos="1111"/>
          <w:tab w:val="left" w:pos="1146"/>
        </w:tabs>
        <w:ind w:left="0" w:right="146" w:firstLine="709"/>
        <w:rPr>
          <w:color w:val="080808"/>
          <w:spacing w:val="-2"/>
          <w:sz w:val="28"/>
          <w:szCs w:val="28"/>
        </w:rPr>
      </w:pPr>
      <w:r>
        <w:rPr>
          <w:color w:val="080808"/>
          <w:sz w:val="28"/>
          <w:szCs w:val="28"/>
        </w:rPr>
        <w:t xml:space="preserve">3.3. </w:t>
      </w:r>
      <w:r w:rsidR="009B3868" w:rsidRPr="00685ACC">
        <w:rPr>
          <w:color w:val="080808"/>
          <w:sz w:val="28"/>
          <w:szCs w:val="28"/>
        </w:rPr>
        <w:t>утвердить</w:t>
      </w:r>
      <w:r w:rsidR="009B3868" w:rsidRPr="00685ACC">
        <w:rPr>
          <w:color w:val="080808"/>
          <w:spacing w:val="8"/>
          <w:sz w:val="28"/>
          <w:szCs w:val="28"/>
        </w:rPr>
        <w:t xml:space="preserve"> </w:t>
      </w:r>
      <w:r w:rsidR="009B3868" w:rsidRPr="00685ACC">
        <w:rPr>
          <w:color w:val="080808"/>
          <w:sz w:val="28"/>
          <w:szCs w:val="28"/>
        </w:rPr>
        <w:t>форму</w:t>
      </w:r>
      <w:r w:rsidR="009B3868" w:rsidRPr="00685ACC">
        <w:rPr>
          <w:color w:val="080808"/>
          <w:spacing w:val="-5"/>
          <w:sz w:val="28"/>
          <w:szCs w:val="28"/>
        </w:rPr>
        <w:t xml:space="preserve"> </w:t>
      </w:r>
      <w:r w:rsidR="009B3868" w:rsidRPr="00685ACC">
        <w:rPr>
          <w:color w:val="080808"/>
          <w:spacing w:val="-2"/>
          <w:sz w:val="28"/>
          <w:szCs w:val="28"/>
        </w:rPr>
        <w:t>документов:</w:t>
      </w:r>
    </w:p>
    <w:p w14:paraId="50E7D47D" w14:textId="77777777" w:rsidR="0018351F" w:rsidRDefault="0018351F" w:rsidP="0018351F">
      <w:pPr>
        <w:pStyle w:val="a4"/>
        <w:tabs>
          <w:tab w:val="left" w:pos="1111"/>
          <w:tab w:val="left" w:pos="1146"/>
        </w:tabs>
        <w:ind w:left="0" w:right="146" w:firstLine="709"/>
        <w:rPr>
          <w:color w:val="080808"/>
          <w:spacing w:val="-5"/>
          <w:sz w:val="28"/>
          <w:szCs w:val="28"/>
        </w:rPr>
      </w:pPr>
      <w:r>
        <w:rPr>
          <w:color w:val="080808"/>
          <w:spacing w:val="-2"/>
          <w:sz w:val="28"/>
          <w:szCs w:val="28"/>
        </w:rPr>
        <w:t xml:space="preserve">3.3.1. </w:t>
      </w:r>
      <w:r w:rsidR="009B3868" w:rsidRPr="00751991">
        <w:rPr>
          <w:color w:val="080808"/>
          <w:sz w:val="28"/>
          <w:szCs w:val="28"/>
        </w:rPr>
        <w:t>оценочные</w:t>
      </w:r>
      <w:r w:rsidR="009B3868" w:rsidRPr="00751991">
        <w:rPr>
          <w:color w:val="080808"/>
          <w:spacing w:val="1"/>
          <w:sz w:val="28"/>
          <w:szCs w:val="28"/>
        </w:rPr>
        <w:t xml:space="preserve"> </w:t>
      </w:r>
      <w:r w:rsidR="009B3868" w:rsidRPr="00751991">
        <w:rPr>
          <w:color w:val="080808"/>
          <w:sz w:val="28"/>
          <w:szCs w:val="28"/>
        </w:rPr>
        <w:t>листы</w:t>
      </w:r>
      <w:r w:rsidR="009B3868" w:rsidRPr="00751991">
        <w:rPr>
          <w:color w:val="080808"/>
          <w:spacing w:val="-12"/>
          <w:sz w:val="28"/>
          <w:szCs w:val="28"/>
        </w:rPr>
        <w:t xml:space="preserve"> </w:t>
      </w:r>
      <w:r w:rsidR="009B3868" w:rsidRPr="00751991">
        <w:rPr>
          <w:color w:val="080808"/>
          <w:sz w:val="28"/>
          <w:szCs w:val="28"/>
        </w:rPr>
        <w:t>для</w:t>
      </w:r>
      <w:r w:rsidR="009B3868" w:rsidRPr="00751991">
        <w:rPr>
          <w:color w:val="080808"/>
          <w:spacing w:val="-13"/>
          <w:sz w:val="28"/>
          <w:szCs w:val="28"/>
        </w:rPr>
        <w:t xml:space="preserve"> </w:t>
      </w:r>
      <w:r w:rsidR="009B3868" w:rsidRPr="00751991">
        <w:rPr>
          <w:color w:val="080808"/>
          <w:sz w:val="28"/>
          <w:szCs w:val="28"/>
        </w:rPr>
        <w:t>расчета</w:t>
      </w:r>
      <w:r w:rsidR="009B3868" w:rsidRPr="00751991">
        <w:rPr>
          <w:color w:val="080808"/>
          <w:spacing w:val="-7"/>
          <w:sz w:val="28"/>
          <w:szCs w:val="28"/>
        </w:rPr>
        <w:t xml:space="preserve"> </w:t>
      </w:r>
      <w:r w:rsidR="009B3868" w:rsidRPr="00751991">
        <w:rPr>
          <w:color w:val="080808"/>
          <w:sz w:val="28"/>
          <w:szCs w:val="28"/>
        </w:rPr>
        <w:t>индекса</w:t>
      </w:r>
      <w:r w:rsidR="009B3868" w:rsidRPr="00751991">
        <w:rPr>
          <w:color w:val="080808"/>
          <w:spacing w:val="-3"/>
          <w:sz w:val="28"/>
          <w:szCs w:val="28"/>
        </w:rPr>
        <w:t xml:space="preserve"> </w:t>
      </w:r>
      <w:r w:rsidR="009B3868" w:rsidRPr="00751991">
        <w:rPr>
          <w:color w:val="080808"/>
          <w:sz w:val="28"/>
          <w:szCs w:val="28"/>
        </w:rPr>
        <w:t>готовности</w:t>
      </w:r>
      <w:r w:rsidR="009B3868" w:rsidRPr="00751991">
        <w:rPr>
          <w:color w:val="080808"/>
          <w:spacing w:val="8"/>
          <w:sz w:val="28"/>
          <w:szCs w:val="28"/>
        </w:rPr>
        <w:t xml:space="preserve"> </w:t>
      </w:r>
      <w:r w:rsidR="009B3868" w:rsidRPr="00751991">
        <w:rPr>
          <w:color w:val="080808"/>
          <w:sz w:val="28"/>
          <w:szCs w:val="28"/>
        </w:rPr>
        <w:t>к</w:t>
      </w:r>
      <w:r w:rsidR="009B3868" w:rsidRPr="00751991">
        <w:rPr>
          <w:color w:val="080808"/>
          <w:spacing w:val="-13"/>
          <w:sz w:val="28"/>
          <w:szCs w:val="28"/>
        </w:rPr>
        <w:t xml:space="preserve"> </w:t>
      </w:r>
      <w:r w:rsidR="009B3868" w:rsidRPr="00751991">
        <w:rPr>
          <w:color w:val="080808"/>
          <w:sz w:val="28"/>
          <w:szCs w:val="28"/>
        </w:rPr>
        <w:t>ОЗП</w:t>
      </w:r>
      <w:r w:rsidR="009C50BE">
        <w:rPr>
          <w:color w:val="080808"/>
          <w:spacing w:val="-5"/>
          <w:sz w:val="28"/>
          <w:szCs w:val="28"/>
        </w:rPr>
        <w:t>;</w:t>
      </w:r>
    </w:p>
    <w:p w14:paraId="74B3AA7E" w14:textId="77777777" w:rsidR="0018351F" w:rsidRDefault="0018351F" w:rsidP="0018351F">
      <w:pPr>
        <w:pStyle w:val="a4"/>
        <w:tabs>
          <w:tab w:val="left" w:pos="1111"/>
          <w:tab w:val="left" w:pos="1146"/>
        </w:tabs>
        <w:ind w:left="0" w:right="146" w:firstLine="709"/>
        <w:rPr>
          <w:color w:val="080808"/>
          <w:sz w:val="28"/>
          <w:szCs w:val="28"/>
        </w:rPr>
      </w:pPr>
      <w:r>
        <w:rPr>
          <w:color w:val="080808"/>
          <w:spacing w:val="-5"/>
          <w:sz w:val="28"/>
          <w:szCs w:val="28"/>
        </w:rPr>
        <w:t xml:space="preserve">3.3.2. </w:t>
      </w:r>
      <w:r w:rsidR="009B3868" w:rsidRPr="00751991">
        <w:rPr>
          <w:color w:val="080808"/>
          <w:sz w:val="28"/>
          <w:szCs w:val="28"/>
        </w:rPr>
        <w:t>план</w:t>
      </w:r>
      <w:r w:rsidR="009B3868" w:rsidRPr="00751991">
        <w:rPr>
          <w:color w:val="080808"/>
          <w:spacing w:val="-4"/>
          <w:sz w:val="28"/>
          <w:szCs w:val="28"/>
        </w:rPr>
        <w:t xml:space="preserve"> </w:t>
      </w:r>
      <w:r w:rsidR="009B3868" w:rsidRPr="00751991">
        <w:rPr>
          <w:color w:val="080808"/>
          <w:sz w:val="28"/>
          <w:szCs w:val="28"/>
        </w:rPr>
        <w:t>подготовки к</w:t>
      </w:r>
      <w:r w:rsidR="009B3868" w:rsidRPr="00751991">
        <w:rPr>
          <w:color w:val="080808"/>
          <w:spacing w:val="-15"/>
          <w:sz w:val="28"/>
          <w:szCs w:val="28"/>
        </w:rPr>
        <w:t xml:space="preserve"> </w:t>
      </w:r>
      <w:r w:rsidR="009B3868" w:rsidRPr="00751991">
        <w:rPr>
          <w:color w:val="080808"/>
          <w:sz w:val="28"/>
          <w:szCs w:val="28"/>
        </w:rPr>
        <w:t>отопительному</w:t>
      </w:r>
      <w:r w:rsidR="009B3868" w:rsidRPr="00751991">
        <w:rPr>
          <w:color w:val="080808"/>
          <w:spacing w:val="15"/>
          <w:sz w:val="28"/>
          <w:szCs w:val="28"/>
        </w:rPr>
        <w:t xml:space="preserve"> </w:t>
      </w:r>
      <w:r w:rsidR="009B3868" w:rsidRPr="00751991">
        <w:rPr>
          <w:color w:val="080808"/>
          <w:sz w:val="28"/>
          <w:szCs w:val="28"/>
        </w:rPr>
        <w:t>сезону</w:t>
      </w:r>
      <w:r w:rsidR="009B3868" w:rsidRPr="00751991">
        <w:rPr>
          <w:color w:val="080808"/>
          <w:spacing w:val="-2"/>
          <w:sz w:val="28"/>
          <w:szCs w:val="28"/>
        </w:rPr>
        <w:t xml:space="preserve"> </w:t>
      </w:r>
      <w:r w:rsidR="009B3868" w:rsidRPr="00751991">
        <w:rPr>
          <w:color w:val="080808"/>
          <w:sz w:val="28"/>
          <w:szCs w:val="28"/>
        </w:rPr>
        <w:t>2025-2026 года</w:t>
      </w:r>
      <w:r w:rsidR="009B3868" w:rsidRPr="00751991">
        <w:rPr>
          <w:color w:val="080808"/>
          <w:spacing w:val="-13"/>
          <w:sz w:val="28"/>
          <w:szCs w:val="28"/>
        </w:rPr>
        <w:t xml:space="preserve"> </w:t>
      </w:r>
      <w:r w:rsidR="009B3868" w:rsidRPr="00751991">
        <w:rPr>
          <w:color w:val="080808"/>
          <w:sz w:val="28"/>
          <w:szCs w:val="28"/>
        </w:rPr>
        <w:t>для</w:t>
      </w:r>
      <w:r w:rsidR="009B3868" w:rsidRPr="00751991">
        <w:rPr>
          <w:color w:val="080808"/>
          <w:spacing w:val="-2"/>
          <w:sz w:val="28"/>
          <w:szCs w:val="28"/>
        </w:rPr>
        <w:t xml:space="preserve"> </w:t>
      </w:r>
      <w:r w:rsidR="009B3868" w:rsidRPr="00751991">
        <w:rPr>
          <w:color w:val="080808"/>
          <w:sz w:val="28"/>
          <w:szCs w:val="28"/>
        </w:rPr>
        <w:t xml:space="preserve">потребителей теплоснабжения (приложение </w:t>
      </w:r>
      <w:r w:rsidR="00465C5F">
        <w:rPr>
          <w:color w:val="080808"/>
          <w:sz w:val="28"/>
          <w:szCs w:val="28"/>
        </w:rPr>
        <w:t>3</w:t>
      </w:r>
      <w:r w:rsidR="009B3868" w:rsidRPr="00751991">
        <w:rPr>
          <w:color w:val="080808"/>
          <w:sz w:val="28"/>
          <w:szCs w:val="28"/>
        </w:rPr>
        <w:t>)</w:t>
      </w:r>
      <w:r w:rsidR="009C50BE">
        <w:rPr>
          <w:color w:val="080808"/>
          <w:sz w:val="28"/>
          <w:szCs w:val="28"/>
        </w:rPr>
        <w:t>;</w:t>
      </w:r>
    </w:p>
    <w:p w14:paraId="3D34AC9A" w14:textId="77777777" w:rsidR="0018351F" w:rsidRDefault="0018351F" w:rsidP="0018351F">
      <w:pPr>
        <w:pStyle w:val="a4"/>
        <w:tabs>
          <w:tab w:val="left" w:pos="1111"/>
          <w:tab w:val="left" w:pos="1146"/>
        </w:tabs>
        <w:ind w:left="0" w:right="146" w:firstLine="709"/>
        <w:rPr>
          <w:color w:val="080808"/>
          <w:spacing w:val="-5"/>
          <w:sz w:val="28"/>
          <w:szCs w:val="28"/>
        </w:rPr>
      </w:pPr>
      <w:r>
        <w:rPr>
          <w:color w:val="080808"/>
          <w:sz w:val="28"/>
          <w:szCs w:val="28"/>
        </w:rPr>
        <w:t>3.3.3.</w:t>
      </w:r>
      <w:r w:rsidR="00685ACC">
        <w:rPr>
          <w:color w:val="080808"/>
          <w:sz w:val="28"/>
          <w:szCs w:val="28"/>
        </w:rPr>
        <w:t xml:space="preserve"> </w:t>
      </w:r>
      <w:r w:rsidR="009B3868" w:rsidRPr="00751991">
        <w:rPr>
          <w:color w:val="080808"/>
          <w:sz w:val="28"/>
          <w:szCs w:val="28"/>
        </w:rPr>
        <w:t>акт</w:t>
      </w:r>
      <w:r w:rsidR="009B3868" w:rsidRPr="00751991">
        <w:rPr>
          <w:color w:val="080808"/>
          <w:spacing w:val="-15"/>
          <w:sz w:val="28"/>
          <w:szCs w:val="28"/>
        </w:rPr>
        <w:t xml:space="preserve"> </w:t>
      </w:r>
      <w:r w:rsidR="009B3868" w:rsidRPr="00751991">
        <w:rPr>
          <w:color w:val="080808"/>
          <w:sz w:val="28"/>
          <w:szCs w:val="28"/>
        </w:rPr>
        <w:t>для</w:t>
      </w:r>
      <w:r w:rsidR="009B3868" w:rsidRPr="00751991">
        <w:rPr>
          <w:color w:val="080808"/>
          <w:spacing w:val="-12"/>
          <w:sz w:val="28"/>
          <w:szCs w:val="28"/>
        </w:rPr>
        <w:t xml:space="preserve"> </w:t>
      </w:r>
      <w:r w:rsidR="009B3868" w:rsidRPr="00751991">
        <w:rPr>
          <w:color w:val="080808"/>
          <w:sz w:val="28"/>
          <w:szCs w:val="28"/>
        </w:rPr>
        <w:t>оценки</w:t>
      </w:r>
      <w:r w:rsidR="009B3868" w:rsidRPr="00751991">
        <w:rPr>
          <w:color w:val="080808"/>
          <w:spacing w:val="-5"/>
          <w:sz w:val="28"/>
          <w:szCs w:val="28"/>
        </w:rPr>
        <w:t xml:space="preserve"> </w:t>
      </w:r>
      <w:r w:rsidR="009B3868" w:rsidRPr="00751991">
        <w:rPr>
          <w:color w:val="080808"/>
          <w:sz w:val="28"/>
          <w:szCs w:val="28"/>
        </w:rPr>
        <w:t>обеспечения</w:t>
      </w:r>
      <w:r w:rsidR="009B3868" w:rsidRPr="00751991">
        <w:rPr>
          <w:color w:val="080808"/>
          <w:spacing w:val="13"/>
          <w:sz w:val="28"/>
          <w:szCs w:val="28"/>
        </w:rPr>
        <w:t xml:space="preserve"> </w:t>
      </w:r>
      <w:r w:rsidR="009B3868" w:rsidRPr="00751991">
        <w:rPr>
          <w:color w:val="080808"/>
          <w:sz w:val="28"/>
          <w:szCs w:val="28"/>
        </w:rPr>
        <w:t>готовности</w:t>
      </w:r>
      <w:r w:rsidR="009B3868" w:rsidRPr="00751991">
        <w:rPr>
          <w:color w:val="080808"/>
          <w:spacing w:val="6"/>
          <w:sz w:val="28"/>
          <w:szCs w:val="28"/>
        </w:rPr>
        <w:t xml:space="preserve"> </w:t>
      </w:r>
      <w:r w:rsidR="009B3868" w:rsidRPr="00751991">
        <w:rPr>
          <w:color w:val="080808"/>
          <w:sz w:val="28"/>
          <w:szCs w:val="28"/>
        </w:rPr>
        <w:t>к</w:t>
      </w:r>
      <w:r w:rsidR="009B3868" w:rsidRPr="00751991">
        <w:rPr>
          <w:color w:val="080808"/>
          <w:spacing w:val="-9"/>
          <w:sz w:val="28"/>
          <w:szCs w:val="28"/>
        </w:rPr>
        <w:t xml:space="preserve"> </w:t>
      </w:r>
      <w:r w:rsidR="009B3868" w:rsidRPr="00751991">
        <w:rPr>
          <w:color w:val="080808"/>
          <w:sz w:val="28"/>
          <w:szCs w:val="28"/>
        </w:rPr>
        <w:t>ОЗП</w:t>
      </w:r>
      <w:r w:rsidR="009B3868" w:rsidRPr="00751991">
        <w:rPr>
          <w:color w:val="080808"/>
          <w:spacing w:val="-12"/>
          <w:sz w:val="28"/>
          <w:szCs w:val="28"/>
        </w:rPr>
        <w:t xml:space="preserve"> </w:t>
      </w:r>
      <w:r w:rsidR="009B3868" w:rsidRPr="00751991">
        <w:rPr>
          <w:color w:val="080808"/>
          <w:sz w:val="28"/>
          <w:szCs w:val="28"/>
        </w:rPr>
        <w:t>(приложение</w:t>
      </w:r>
      <w:r w:rsidR="009B3868" w:rsidRPr="00751991">
        <w:rPr>
          <w:color w:val="080808"/>
          <w:spacing w:val="16"/>
          <w:sz w:val="28"/>
          <w:szCs w:val="28"/>
        </w:rPr>
        <w:t xml:space="preserve"> </w:t>
      </w:r>
      <w:r w:rsidR="00465C5F">
        <w:rPr>
          <w:color w:val="080808"/>
          <w:spacing w:val="16"/>
          <w:sz w:val="28"/>
          <w:szCs w:val="28"/>
        </w:rPr>
        <w:t>4</w:t>
      </w:r>
      <w:r w:rsidR="009B3868" w:rsidRPr="00751991">
        <w:rPr>
          <w:color w:val="080808"/>
          <w:spacing w:val="-5"/>
          <w:sz w:val="28"/>
          <w:szCs w:val="28"/>
        </w:rPr>
        <w:t>)</w:t>
      </w:r>
      <w:r w:rsidR="009C50BE">
        <w:rPr>
          <w:color w:val="080808"/>
          <w:spacing w:val="-5"/>
          <w:sz w:val="28"/>
          <w:szCs w:val="28"/>
        </w:rPr>
        <w:t>;</w:t>
      </w:r>
    </w:p>
    <w:p w14:paraId="773790E2" w14:textId="77777777" w:rsidR="0018351F" w:rsidRDefault="0018351F" w:rsidP="0018351F">
      <w:pPr>
        <w:pStyle w:val="a4"/>
        <w:tabs>
          <w:tab w:val="left" w:pos="1111"/>
          <w:tab w:val="left" w:pos="1146"/>
        </w:tabs>
        <w:ind w:left="0" w:right="146" w:firstLine="709"/>
        <w:rPr>
          <w:color w:val="080808"/>
          <w:sz w:val="28"/>
          <w:szCs w:val="28"/>
        </w:rPr>
      </w:pPr>
      <w:r>
        <w:rPr>
          <w:color w:val="080808"/>
          <w:spacing w:val="-5"/>
          <w:sz w:val="28"/>
          <w:szCs w:val="28"/>
        </w:rPr>
        <w:t xml:space="preserve">3.3.4. </w:t>
      </w:r>
      <w:r w:rsidR="009B3868" w:rsidRPr="00751991">
        <w:rPr>
          <w:color w:val="080808"/>
          <w:sz w:val="28"/>
          <w:szCs w:val="28"/>
        </w:rPr>
        <w:t>паспорт</w:t>
      </w:r>
      <w:r w:rsidR="009B3868" w:rsidRPr="00751991">
        <w:rPr>
          <w:color w:val="080808"/>
          <w:spacing w:val="26"/>
          <w:sz w:val="28"/>
          <w:szCs w:val="28"/>
        </w:rPr>
        <w:t xml:space="preserve"> </w:t>
      </w:r>
      <w:r w:rsidR="009B3868" w:rsidRPr="00751991">
        <w:rPr>
          <w:color w:val="080808"/>
          <w:sz w:val="28"/>
          <w:szCs w:val="28"/>
        </w:rPr>
        <w:t>готовности</w:t>
      </w:r>
      <w:r w:rsidR="009B3868" w:rsidRPr="00751991">
        <w:rPr>
          <w:color w:val="080808"/>
          <w:spacing w:val="33"/>
          <w:sz w:val="28"/>
          <w:szCs w:val="28"/>
        </w:rPr>
        <w:t xml:space="preserve"> </w:t>
      </w:r>
      <w:r w:rsidR="009B3868" w:rsidRPr="00751991">
        <w:rPr>
          <w:color w:val="080808"/>
          <w:sz w:val="28"/>
          <w:szCs w:val="28"/>
        </w:rPr>
        <w:t>(приложение</w:t>
      </w:r>
      <w:r w:rsidR="009B3868" w:rsidRPr="00751991">
        <w:rPr>
          <w:color w:val="080808"/>
          <w:spacing w:val="31"/>
          <w:sz w:val="28"/>
          <w:szCs w:val="28"/>
        </w:rPr>
        <w:t xml:space="preserve"> </w:t>
      </w:r>
      <w:r w:rsidR="00465C5F">
        <w:rPr>
          <w:color w:val="080808"/>
          <w:spacing w:val="31"/>
          <w:sz w:val="28"/>
          <w:szCs w:val="28"/>
        </w:rPr>
        <w:t>5</w:t>
      </w:r>
      <w:r w:rsidR="009B3868" w:rsidRPr="00751991">
        <w:rPr>
          <w:color w:val="080808"/>
          <w:sz w:val="28"/>
          <w:szCs w:val="28"/>
        </w:rPr>
        <w:t>) к работе</w:t>
      </w:r>
      <w:r w:rsidR="009B3868" w:rsidRPr="00751991">
        <w:rPr>
          <w:color w:val="080808"/>
          <w:spacing w:val="24"/>
          <w:sz w:val="28"/>
          <w:szCs w:val="28"/>
        </w:rPr>
        <w:t xml:space="preserve"> </w:t>
      </w:r>
      <w:r w:rsidR="009B3868" w:rsidRPr="00751991">
        <w:rPr>
          <w:color w:val="080808"/>
          <w:sz w:val="28"/>
          <w:szCs w:val="28"/>
        </w:rPr>
        <w:t>в отопительный</w:t>
      </w:r>
      <w:r w:rsidR="009B3868" w:rsidRPr="00751991">
        <w:rPr>
          <w:color w:val="080808"/>
          <w:spacing w:val="40"/>
          <w:sz w:val="28"/>
          <w:szCs w:val="28"/>
        </w:rPr>
        <w:t xml:space="preserve"> </w:t>
      </w:r>
      <w:r w:rsidR="009B3868" w:rsidRPr="00751991">
        <w:rPr>
          <w:color w:val="080808"/>
          <w:sz w:val="28"/>
          <w:szCs w:val="28"/>
        </w:rPr>
        <w:t>сезон 2025- 2026 года;</w:t>
      </w:r>
    </w:p>
    <w:p w14:paraId="6932AEBC" w14:textId="77777777" w:rsidR="0018351F" w:rsidRDefault="0018351F" w:rsidP="0018351F">
      <w:pPr>
        <w:pStyle w:val="a4"/>
        <w:tabs>
          <w:tab w:val="left" w:pos="1111"/>
          <w:tab w:val="left" w:pos="1146"/>
        </w:tabs>
        <w:ind w:left="0" w:right="146" w:firstLine="709"/>
        <w:rPr>
          <w:color w:val="080808"/>
          <w:sz w:val="28"/>
          <w:szCs w:val="28"/>
        </w:rPr>
      </w:pPr>
      <w:r>
        <w:rPr>
          <w:color w:val="080808"/>
          <w:sz w:val="28"/>
          <w:szCs w:val="28"/>
        </w:rPr>
        <w:t>3.3.5.</w:t>
      </w:r>
      <w:r w:rsidR="009C50BE" w:rsidRPr="009129A6">
        <w:rPr>
          <w:color w:val="080808"/>
          <w:sz w:val="28"/>
          <w:szCs w:val="28"/>
        </w:rPr>
        <w:t xml:space="preserve"> </w:t>
      </w:r>
      <w:r>
        <w:rPr>
          <w:color w:val="080808"/>
          <w:sz w:val="28"/>
          <w:szCs w:val="28"/>
        </w:rPr>
        <w:t>о</w:t>
      </w:r>
      <w:r w:rsidR="009C50BE" w:rsidRPr="009129A6">
        <w:rPr>
          <w:color w:val="080808"/>
          <w:sz w:val="28"/>
          <w:szCs w:val="28"/>
        </w:rPr>
        <w:t xml:space="preserve">ценочный лист для расчета индекса готовности к отопительному </w:t>
      </w:r>
      <w:r w:rsidR="009129A6" w:rsidRPr="009129A6">
        <w:rPr>
          <w:color w:val="080808"/>
          <w:sz w:val="28"/>
          <w:szCs w:val="28"/>
        </w:rPr>
        <w:t xml:space="preserve"> </w:t>
      </w:r>
      <w:r w:rsidR="009C50BE" w:rsidRPr="009129A6">
        <w:rPr>
          <w:color w:val="080808"/>
          <w:sz w:val="28"/>
          <w:szCs w:val="28"/>
        </w:rPr>
        <w:t>периоду теплоснабжающих, теплосетевых организаций (Приложение 6);</w:t>
      </w:r>
    </w:p>
    <w:p w14:paraId="6DEBABC2" w14:textId="77777777" w:rsidR="0018351F" w:rsidRDefault="002F3FC1" w:rsidP="0018351F">
      <w:pPr>
        <w:pStyle w:val="a4"/>
        <w:tabs>
          <w:tab w:val="left" w:pos="1111"/>
          <w:tab w:val="left" w:pos="1146"/>
        </w:tabs>
        <w:ind w:left="0" w:right="146" w:firstLine="709"/>
        <w:rPr>
          <w:sz w:val="28"/>
          <w:szCs w:val="28"/>
        </w:rPr>
      </w:pPr>
      <w:r>
        <w:rPr>
          <w:color w:val="080808"/>
          <w:sz w:val="28"/>
          <w:szCs w:val="28"/>
        </w:rPr>
        <w:t xml:space="preserve">3.3.6. </w:t>
      </w:r>
      <w:r w:rsidRPr="002F3FC1">
        <w:rPr>
          <w:sz w:val="28"/>
          <w:szCs w:val="28"/>
        </w:rPr>
        <w:t xml:space="preserve">Оценочный лист для расчета индекса готовности к отопительному периоду потребителей тепловой энергии, </w:t>
      </w:r>
      <w:proofErr w:type="spellStart"/>
      <w:r w:rsidRPr="002F3FC1">
        <w:rPr>
          <w:sz w:val="28"/>
          <w:szCs w:val="28"/>
        </w:rPr>
        <w:t>теплопотребляющие</w:t>
      </w:r>
      <w:proofErr w:type="spellEnd"/>
      <w:r w:rsidRPr="002F3FC1">
        <w:rPr>
          <w:sz w:val="28"/>
          <w:szCs w:val="28"/>
        </w:rPr>
        <w:t xml:space="preserve"> установки которых подключены (технологически присоединены) к системе теплоснабжения, приобретающих тепловую энергию (мощность), теплоноситель для использования на принадлежащих им на праве собственности или ином законном основании</w:t>
      </w:r>
      <w:r>
        <w:rPr>
          <w:sz w:val="28"/>
          <w:szCs w:val="28"/>
        </w:rPr>
        <w:t xml:space="preserve"> </w:t>
      </w:r>
      <w:proofErr w:type="spellStart"/>
      <w:r w:rsidRPr="002F3FC1">
        <w:rPr>
          <w:sz w:val="28"/>
          <w:szCs w:val="28"/>
        </w:rPr>
        <w:t>теплопотребляющих</w:t>
      </w:r>
      <w:proofErr w:type="spellEnd"/>
      <w:r w:rsidRPr="002F3FC1">
        <w:rPr>
          <w:sz w:val="28"/>
          <w:szCs w:val="28"/>
        </w:rPr>
        <w:t xml:space="preserve"> установках, управляющих организаций,</w:t>
      </w:r>
      <w:r>
        <w:rPr>
          <w:sz w:val="28"/>
          <w:szCs w:val="28"/>
        </w:rPr>
        <w:t xml:space="preserve"> </w:t>
      </w:r>
      <w:r w:rsidRPr="002F3FC1">
        <w:rPr>
          <w:sz w:val="28"/>
          <w:szCs w:val="28"/>
        </w:rPr>
        <w:t>а также товариществ собственников жилья, жилищных</w:t>
      </w:r>
      <w:r>
        <w:rPr>
          <w:sz w:val="28"/>
          <w:szCs w:val="28"/>
        </w:rPr>
        <w:t xml:space="preserve"> </w:t>
      </w:r>
      <w:r w:rsidRPr="002F3FC1">
        <w:rPr>
          <w:sz w:val="28"/>
          <w:szCs w:val="28"/>
        </w:rPr>
        <w:t>кооперативов, жилищно-строительных кооперативов или иных</w:t>
      </w:r>
      <w:r>
        <w:rPr>
          <w:sz w:val="28"/>
          <w:szCs w:val="28"/>
        </w:rPr>
        <w:t xml:space="preserve"> </w:t>
      </w:r>
      <w:r w:rsidRPr="002F3FC1">
        <w:rPr>
          <w:sz w:val="28"/>
          <w:szCs w:val="28"/>
        </w:rPr>
        <w:t>специализированных потребительских кооперативов</w:t>
      </w:r>
      <w:r>
        <w:rPr>
          <w:sz w:val="28"/>
          <w:szCs w:val="28"/>
        </w:rPr>
        <w:t xml:space="preserve"> </w:t>
      </w:r>
      <w:r w:rsidRPr="002F3FC1">
        <w:rPr>
          <w:sz w:val="28"/>
          <w:szCs w:val="28"/>
        </w:rPr>
        <w:t>при условии осуществления ими деятельности по управлению</w:t>
      </w:r>
      <w:r>
        <w:rPr>
          <w:sz w:val="28"/>
          <w:szCs w:val="28"/>
        </w:rPr>
        <w:t xml:space="preserve"> </w:t>
      </w:r>
      <w:r w:rsidRPr="002F3FC1">
        <w:rPr>
          <w:sz w:val="28"/>
          <w:szCs w:val="28"/>
        </w:rPr>
        <w:t>многоквартирными домами, а также лиц, с которыми</w:t>
      </w:r>
      <w:r>
        <w:rPr>
          <w:sz w:val="28"/>
          <w:szCs w:val="28"/>
        </w:rPr>
        <w:t xml:space="preserve"> </w:t>
      </w:r>
      <w:r w:rsidRPr="002F3FC1">
        <w:rPr>
          <w:sz w:val="28"/>
          <w:szCs w:val="28"/>
        </w:rPr>
        <w:t>в соответствии с частью 1 статьи 164 Жилищного кодекса</w:t>
      </w:r>
      <w:r>
        <w:rPr>
          <w:sz w:val="28"/>
          <w:szCs w:val="28"/>
        </w:rPr>
        <w:t xml:space="preserve"> </w:t>
      </w:r>
      <w:r w:rsidRPr="002F3FC1">
        <w:rPr>
          <w:sz w:val="28"/>
          <w:szCs w:val="28"/>
        </w:rPr>
        <w:t>Российской Федерации собственниками помещений</w:t>
      </w:r>
      <w:r>
        <w:rPr>
          <w:sz w:val="28"/>
          <w:szCs w:val="28"/>
        </w:rPr>
        <w:t xml:space="preserve"> </w:t>
      </w:r>
      <w:r w:rsidRPr="002F3FC1">
        <w:rPr>
          <w:sz w:val="28"/>
          <w:szCs w:val="28"/>
        </w:rPr>
        <w:t>в многоквартирном доме заключены договоры оказания услуг</w:t>
      </w:r>
      <w:r>
        <w:rPr>
          <w:sz w:val="28"/>
          <w:szCs w:val="28"/>
        </w:rPr>
        <w:t xml:space="preserve"> </w:t>
      </w:r>
      <w:r w:rsidRPr="002F3FC1">
        <w:rPr>
          <w:sz w:val="28"/>
          <w:szCs w:val="28"/>
        </w:rPr>
        <w:t>по содержанию и (или) выполнению работ по ремонту общего</w:t>
      </w:r>
      <w:r>
        <w:rPr>
          <w:sz w:val="28"/>
          <w:szCs w:val="28"/>
        </w:rPr>
        <w:t xml:space="preserve"> </w:t>
      </w:r>
      <w:r w:rsidRPr="002F3FC1">
        <w:rPr>
          <w:sz w:val="28"/>
          <w:szCs w:val="28"/>
        </w:rPr>
        <w:t>имущества в целях надлежащего содержания и (или) ремонта</w:t>
      </w:r>
      <w:r>
        <w:rPr>
          <w:sz w:val="28"/>
          <w:szCs w:val="28"/>
        </w:rPr>
        <w:t xml:space="preserve"> </w:t>
      </w:r>
      <w:r w:rsidRPr="002F3FC1">
        <w:rPr>
          <w:sz w:val="28"/>
          <w:szCs w:val="28"/>
        </w:rPr>
        <w:t>внутридомовой системы отопления в многоквартирном доме,</w:t>
      </w:r>
      <w:r>
        <w:rPr>
          <w:sz w:val="28"/>
          <w:szCs w:val="28"/>
        </w:rPr>
        <w:t xml:space="preserve"> </w:t>
      </w:r>
      <w:r w:rsidRPr="002F3FC1">
        <w:rPr>
          <w:sz w:val="28"/>
          <w:szCs w:val="28"/>
        </w:rPr>
        <w:t>или председателя совета многоквартирного дома в случае,</w:t>
      </w:r>
      <w:r>
        <w:rPr>
          <w:sz w:val="28"/>
          <w:szCs w:val="28"/>
        </w:rPr>
        <w:t xml:space="preserve"> </w:t>
      </w:r>
      <w:r w:rsidRPr="002F3FC1">
        <w:rPr>
          <w:sz w:val="28"/>
          <w:szCs w:val="28"/>
        </w:rPr>
        <w:t>если собственниками помещений в многоквартирном доме</w:t>
      </w:r>
      <w:r>
        <w:rPr>
          <w:sz w:val="28"/>
          <w:szCs w:val="28"/>
        </w:rPr>
        <w:t xml:space="preserve"> </w:t>
      </w:r>
      <w:r w:rsidRPr="002F3FC1">
        <w:rPr>
          <w:sz w:val="28"/>
          <w:szCs w:val="28"/>
        </w:rPr>
        <w:t>не принято решение о заключении таких договоров,</w:t>
      </w:r>
      <w:r>
        <w:rPr>
          <w:sz w:val="28"/>
          <w:szCs w:val="28"/>
        </w:rPr>
        <w:t xml:space="preserve"> </w:t>
      </w:r>
      <w:r w:rsidRPr="002F3FC1">
        <w:rPr>
          <w:sz w:val="28"/>
          <w:szCs w:val="28"/>
        </w:rPr>
        <w:t>или муниципальными образованиями в случае,</w:t>
      </w:r>
      <w:r>
        <w:rPr>
          <w:sz w:val="28"/>
          <w:szCs w:val="28"/>
        </w:rPr>
        <w:t xml:space="preserve"> </w:t>
      </w:r>
      <w:r w:rsidRPr="002F3FC1">
        <w:rPr>
          <w:sz w:val="28"/>
          <w:szCs w:val="28"/>
        </w:rPr>
        <w:t>если способ управления многоквартирным домом</w:t>
      </w:r>
      <w:r>
        <w:rPr>
          <w:sz w:val="28"/>
          <w:szCs w:val="28"/>
        </w:rPr>
        <w:t xml:space="preserve"> </w:t>
      </w:r>
      <w:r w:rsidRPr="002F3FC1">
        <w:rPr>
          <w:sz w:val="28"/>
          <w:szCs w:val="28"/>
        </w:rPr>
        <w:t>не выбран или выбранный способ управления</w:t>
      </w:r>
      <w:r>
        <w:rPr>
          <w:sz w:val="28"/>
          <w:szCs w:val="28"/>
        </w:rPr>
        <w:t xml:space="preserve"> </w:t>
      </w:r>
      <w:r w:rsidRPr="002F3FC1">
        <w:rPr>
          <w:sz w:val="28"/>
          <w:szCs w:val="28"/>
        </w:rPr>
        <w:t>не реализован</w:t>
      </w:r>
      <w:r>
        <w:rPr>
          <w:sz w:val="28"/>
          <w:szCs w:val="28"/>
        </w:rPr>
        <w:t xml:space="preserve"> (Приложение 7).</w:t>
      </w:r>
    </w:p>
    <w:p w14:paraId="6198C1B9" w14:textId="77777777" w:rsidR="0018351F" w:rsidRDefault="0018351F" w:rsidP="0018351F">
      <w:pPr>
        <w:pStyle w:val="a4"/>
        <w:tabs>
          <w:tab w:val="left" w:pos="1111"/>
          <w:tab w:val="left" w:pos="1146"/>
        </w:tabs>
        <w:ind w:left="0" w:right="146" w:firstLine="709"/>
        <w:rPr>
          <w:color w:val="080808"/>
          <w:sz w:val="28"/>
          <w:szCs w:val="28"/>
        </w:rPr>
      </w:pPr>
      <w:r>
        <w:rPr>
          <w:sz w:val="28"/>
          <w:szCs w:val="28"/>
        </w:rPr>
        <w:t xml:space="preserve">3.4. </w:t>
      </w:r>
      <w:r w:rsidR="009B3868" w:rsidRPr="00751991">
        <w:rPr>
          <w:color w:val="080808"/>
          <w:sz w:val="28"/>
          <w:szCs w:val="28"/>
        </w:rPr>
        <w:t>обеспечить устранение замечаний по</w:t>
      </w:r>
      <w:r w:rsidR="009B3868" w:rsidRPr="00751991">
        <w:rPr>
          <w:color w:val="080808"/>
          <w:spacing w:val="-12"/>
          <w:sz w:val="28"/>
          <w:szCs w:val="28"/>
        </w:rPr>
        <w:t xml:space="preserve"> </w:t>
      </w:r>
      <w:r w:rsidR="009B3868" w:rsidRPr="00751991">
        <w:rPr>
          <w:color w:val="080808"/>
          <w:sz w:val="28"/>
          <w:szCs w:val="28"/>
        </w:rPr>
        <w:t xml:space="preserve">предписаниям Ростехнадзора в целях получения паспортов готовности в срок до </w:t>
      </w:r>
      <w:r w:rsidR="00C23C7C" w:rsidRPr="00751991">
        <w:rPr>
          <w:color w:val="080808"/>
          <w:sz w:val="28"/>
          <w:szCs w:val="28"/>
        </w:rPr>
        <w:t>01</w:t>
      </w:r>
      <w:r w:rsidR="009B3868" w:rsidRPr="00751991">
        <w:rPr>
          <w:color w:val="080808"/>
          <w:sz w:val="28"/>
          <w:szCs w:val="28"/>
        </w:rPr>
        <w:t xml:space="preserve"> октября 2025 года;</w:t>
      </w:r>
    </w:p>
    <w:p w14:paraId="185A7BA7" w14:textId="77777777" w:rsidR="0018351F" w:rsidRDefault="0018351F" w:rsidP="0018351F">
      <w:pPr>
        <w:pStyle w:val="a4"/>
        <w:tabs>
          <w:tab w:val="left" w:pos="1111"/>
          <w:tab w:val="left" w:pos="1146"/>
        </w:tabs>
        <w:ind w:left="0" w:right="146" w:firstLine="709"/>
        <w:rPr>
          <w:color w:val="080808"/>
          <w:sz w:val="28"/>
          <w:szCs w:val="28"/>
        </w:rPr>
      </w:pPr>
      <w:r>
        <w:rPr>
          <w:color w:val="080808"/>
          <w:sz w:val="28"/>
          <w:szCs w:val="28"/>
        </w:rPr>
        <w:t xml:space="preserve">3.5. </w:t>
      </w:r>
      <w:r w:rsidR="009B3868" w:rsidRPr="0018351F">
        <w:rPr>
          <w:color w:val="080808"/>
          <w:sz w:val="28"/>
          <w:szCs w:val="28"/>
        </w:rPr>
        <w:t>обеспечить выполнение</w:t>
      </w:r>
      <w:r w:rsidR="009B3868" w:rsidRPr="0018351F">
        <w:rPr>
          <w:color w:val="080808"/>
          <w:spacing w:val="78"/>
          <w:sz w:val="28"/>
          <w:szCs w:val="28"/>
        </w:rPr>
        <w:t xml:space="preserve"> </w:t>
      </w:r>
      <w:r w:rsidR="009B3868" w:rsidRPr="0018351F">
        <w:rPr>
          <w:color w:val="080808"/>
          <w:sz w:val="28"/>
          <w:szCs w:val="28"/>
        </w:rPr>
        <w:t>требований,</w:t>
      </w:r>
      <w:r w:rsidR="009B3868" w:rsidRPr="0018351F">
        <w:rPr>
          <w:color w:val="080808"/>
          <w:spacing w:val="74"/>
          <w:sz w:val="28"/>
          <w:szCs w:val="28"/>
        </w:rPr>
        <w:t xml:space="preserve"> </w:t>
      </w:r>
      <w:r w:rsidR="009B3868" w:rsidRPr="0018351F">
        <w:rPr>
          <w:color w:val="080808"/>
          <w:sz w:val="28"/>
          <w:szCs w:val="28"/>
        </w:rPr>
        <w:t>установленных</w:t>
      </w:r>
      <w:r w:rsidR="009B3868" w:rsidRPr="0018351F">
        <w:rPr>
          <w:color w:val="080808"/>
          <w:spacing w:val="50"/>
          <w:w w:val="150"/>
          <w:sz w:val="28"/>
          <w:szCs w:val="28"/>
        </w:rPr>
        <w:t xml:space="preserve"> </w:t>
      </w:r>
      <w:r w:rsidR="009B3868" w:rsidRPr="0018351F">
        <w:rPr>
          <w:color w:val="080808"/>
          <w:sz w:val="28"/>
          <w:szCs w:val="28"/>
        </w:rPr>
        <w:t>Приказом</w:t>
      </w:r>
      <w:r w:rsidR="009B3868" w:rsidRPr="0018351F">
        <w:rPr>
          <w:color w:val="080808"/>
          <w:spacing w:val="78"/>
          <w:sz w:val="28"/>
          <w:szCs w:val="28"/>
        </w:rPr>
        <w:t xml:space="preserve"> </w:t>
      </w:r>
      <w:r w:rsidR="009B3868" w:rsidRPr="0018351F">
        <w:rPr>
          <w:color w:val="080808"/>
          <w:spacing w:val="-4"/>
          <w:sz w:val="28"/>
          <w:szCs w:val="28"/>
        </w:rPr>
        <w:t>Министерства</w:t>
      </w:r>
      <w:r w:rsidR="00C23C7C" w:rsidRPr="0018351F">
        <w:rPr>
          <w:color w:val="080808"/>
          <w:spacing w:val="-4"/>
          <w:sz w:val="28"/>
          <w:szCs w:val="28"/>
        </w:rPr>
        <w:t xml:space="preserve"> </w:t>
      </w:r>
      <w:r w:rsidR="009B3868" w:rsidRPr="0018351F">
        <w:rPr>
          <w:color w:val="080808"/>
          <w:sz w:val="28"/>
          <w:szCs w:val="28"/>
        </w:rPr>
        <w:t>энергетики</w:t>
      </w:r>
      <w:r w:rsidR="009B3868" w:rsidRPr="0018351F">
        <w:rPr>
          <w:color w:val="080808"/>
          <w:spacing w:val="77"/>
          <w:sz w:val="28"/>
          <w:szCs w:val="28"/>
        </w:rPr>
        <w:t xml:space="preserve"> </w:t>
      </w:r>
      <w:r w:rsidR="009B3868" w:rsidRPr="0018351F">
        <w:rPr>
          <w:color w:val="080808"/>
          <w:sz w:val="28"/>
          <w:szCs w:val="28"/>
        </w:rPr>
        <w:t>Российской</w:t>
      </w:r>
      <w:r w:rsidR="009B3868" w:rsidRPr="0018351F">
        <w:rPr>
          <w:color w:val="080808"/>
          <w:spacing w:val="77"/>
          <w:sz w:val="28"/>
          <w:szCs w:val="28"/>
        </w:rPr>
        <w:t xml:space="preserve"> </w:t>
      </w:r>
      <w:r w:rsidR="009B3868" w:rsidRPr="0018351F">
        <w:rPr>
          <w:color w:val="080808"/>
          <w:sz w:val="28"/>
          <w:szCs w:val="28"/>
        </w:rPr>
        <w:t>Федерации</w:t>
      </w:r>
      <w:r w:rsidR="009B3868" w:rsidRPr="0018351F">
        <w:rPr>
          <w:color w:val="080808"/>
          <w:spacing w:val="78"/>
          <w:sz w:val="28"/>
          <w:szCs w:val="28"/>
        </w:rPr>
        <w:t xml:space="preserve"> </w:t>
      </w:r>
      <w:r w:rsidR="009B3868" w:rsidRPr="0018351F">
        <w:rPr>
          <w:color w:val="080808"/>
          <w:sz w:val="28"/>
          <w:szCs w:val="28"/>
        </w:rPr>
        <w:t>от</w:t>
      </w:r>
      <w:r w:rsidR="009B3868" w:rsidRPr="0018351F">
        <w:rPr>
          <w:color w:val="080808"/>
          <w:spacing w:val="73"/>
          <w:sz w:val="28"/>
          <w:szCs w:val="28"/>
        </w:rPr>
        <w:t xml:space="preserve"> </w:t>
      </w:r>
      <w:r w:rsidR="009B3868" w:rsidRPr="0018351F">
        <w:rPr>
          <w:color w:val="080808"/>
          <w:sz w:val="28"/>
          <w:szCs w:val="28"/>
        </w:rPr>
        <w:t>13</w:t>
      </w:r>
      <w:r w:rsidR="008F4CA0" w:rsidRPr="0018351F">
        <w:rPr>
          <w:color w:val="080808"/>
          <w:sz w:val="28"/>
          <w:szCs w:val="28"/>
        </w:rPr>
        <w:t xml:space="preserve"> ноября </w:t>
      </w:r>
      <w:r w:rsidR="009B3868" w:rsidRPr="0018351F">
        <w:rPr>
          <w:color w:val="080808"/>
          <w:sz w:val="28"/>
          <w:szCs w:val="28"/>
        </w:rPr>
        <w:t>2024</w:t>
      </w:r>
      <w:r w:rsidR="008F4CA0" w:rsidRPr="0018351F">
        <w:rPr>
          <w:color w:val="080808"/>
          <w:sz w:val="28"/>
          <w:szCs w:val="28"/>
        </w:rPr>
        <w:t>года</w:t>
      </w:r>
      <w:r w:rsidR="009B3868" w:rsidRPr="0018351F">
        <w:rPr>
          <w:color w:val="080808"/>
          <w:spacing w:val="77"/>
          <w:sz w:val="28"/>
          <w:szCs w:val="28"/>
        </w:rPr>
        <w:t xml:space="preserve"> </w:t>
      </w:r>
      <w:r w:rsidR="009B3868" w:rsidRPr="0018351F">
        <w:rPr>
          <w:color w:val="080808"/>
          <w:sz w:val="28"/>
          <w:szCs w:val="28"/>
        </w:rPr>
        <w:t>№</w:t>
      </w:r>
      <w:r w:rsidR="009B3868" w:rsidRPr="0018351F">
        <w:rPr>
          <w:color w:val="080808"/>
          <w:spacing w:val="72"/>
          <w:sz w:val="28"/>
          <w:szCs w:val="28"/>
        </w:rPr>
        <w:t xml:space="preserve"> </w:t>
      </w:r>
      <w:r w:rsidR="009B3868" w:rsidRPr="0018351F">
        <w:rPr>
          <w:color w:val="080808"/>
          <w:spacing w:val="-4"/>
          <w:sz w:val="28"/>
          <w:szCs w:val="28"/>
        </w:rPr>
        <w:t>2234</w:t>
      </w:r>
      <w:r w:rsidR="00C23C7C" w:rsidRPr="0018351F">
        <w:rPr>
          <w:color w:val="080808"/>
          <w:spacing w:val="-4"/>
          <w:sz w:val="28"/>
          <w:szCs w:val="28"/>
        </w:rPr>
        <w:t xml:space="preserve"> </w:t>
      </w:r>
      <w:r w:rsidR="009B3868" w:rsidRPr="0018351F">
        <w:rPr>
          <w:color w:val="080808"/>
          <w:sz w:val="28"/>
          <w:szCs w:val="28"/>
        </w:rPr>
        <w:t>«Об утверждении Правил обеспечения готовности к отопительному периоду и Порядка проведения оценки</w:t>
      </w:r>
      <w:r w:rsidR="009B3868" w:rsidRPr="0018351F">
        <w:rPr>
          <w:color w:val="080808"/>
          <w:spacing w:val="-7"/>
          <w:sz w:val="28"/>
          <w:szCs w:val="28"/>
        </w:rPr>
        <w:t xml:space="preserve"> </w:t>
      </w:r>
      <w:r w:rsidR="009B3868" w:rsidRPr="0018351F">
        <w:rPr>
          <w:color w:val="080808"/>
          <w:sz w:val="28"/>
          <w:szCs w:val="28"/>
        </w:rPr>
        <w:t>обеспечения готовности к</w:t>
      </w:r>
      <w:r w:rsidR="009B3868" w:rsidRPr="0018351F">
        <w:rPr>
          <w:color w:val="080808"/>
          <w:spacing w:val="-11"/>
          <w:sz w:val="28"/>
          <w:szCs w:val="28"/>
        </w:rPr>
        <w:t xml:space="preserve"> </w:t>
      </w:r>
      <w:r w:rsidR="009B3868" w:rsidRPr="0018351F">
        <w:rPr>
          <w:color w:val="080808"/>
          <w:sz w:val="28"/>
          <w:szCs w:val="28"/>
        </w:rPr>
        <w:t>отопительному периоду», и осуществление контроля за готовностью теплоснабжающей организации округа</w:t>
      </w:r>
      <w:r w:rsidR="009B3868" w:rsidRPr="0018351F">
        <w:rPr>
          <w:color w:val="313131"/>
          <w:sz w:val="28"/>
          <w:szCs w:val="28"/>
        </w:rPr>
        <w:t xml:space="preserve">, </w:t>
      </w:r>
      <w:r w:rsidR="009B3868" w:rsidRPr="0018351F">
        <w:rPr>
          <w:color w:val="080808"/>
          <w:sz w:val="28"/>
          <w:szCs w:val="28"/>
        </w:rPr>
        <w:t>теплосетевых организаций, отдельных потребителей к отопительному</w:t>
      </w:r>
      <w:r w:rsidR="009B3868" w:rsidRPr="0018351F">
        <w:rPr>
          <w:color w:val="080808"/>
          <w:spacing w:val="39"/>
          <w:sz w:val="28"/>
          <w:szCs w:val="28"/>
        </w:rPr>
        <w:t xml:space="preserve"> </w:t>
      </w:r>
      <w:r w:rsidR="009B3868" w:rsidRPr="0018351F">
        <w:rPr>
          <w:color w:val="080808"/>
          <w:sz w:val="28"/>
          <w:szCs w:val="28"/>
        </w:rPr>
        <w:t>сезону;</w:t>
      </w:r>
    </w:p>
    <w:p w14:paraId="7ADFD1AD" w14:textId="44F9E28F" w:rsidR="001F4ECD" w:rsidRPr="0018351F" w:rsidRDefault="0018351F" w:rsidP="0018351F">
      <w:pPr>
        <w:pStyle w:val="a4"/>
        <w:tabs>
          <w:tab w:val="left" w:pos="1111"/>
          <w:tab w:val="left" w:pos="1146"/>
        </w:tabs>
        <w:ind w:left="0" w:right="146" w:firstLine="709"/>
        <w:rPr>
          <w:sz w:val="28"/>
          <w:szCs w:val="28"/>
        </w:rPr>
      </w:pPr>
      <w:r>
        <w:rPr>
          <w:color w:val="080808"/>
          <w:sz w:val="28"/>
          <w:szCs w:val="28"/>
        </w:rPr>
        <w:t xml:space="preserve">3.6. </w:t>
      </w:r>
      <w:r w:rsidR="001F4ECD" w:rsidRPr="0018351F">
        <w:rPr>
          <w:color w:val="080808"/>
          <w:sz w:val="28"/>
          <w:szCs w:val="28"/>
        </w:rPr>
        <w:t>Осуществлять:</w:t>
      </w:r>
    </w:p>
    <w:p w14:paraId="7590DA19" w14:textId="12695E89" w:rsidR="000A1413" w:rsidRPr="00751991" w:rsidRDefault="001F4ECD" w:rsidP="009129A6">
      <w:pPr>
        <w:pStyle w:val="a3"/>
        <w:ind w:right="194" w:firstLine="709"/>
        <w:jc w:val="both"/>
        <w:rPr>
          <w:sz w:val="28"/>
          <w:szCs w:val="28"/>
        </w:rPr>
      </w:pPr>
      <w:r>
        <w:rPr>
          <w:color w:val="080808"/>
          <w:sz w:val="28"/>
          <w:szCs w:val="28"/>
        </w:rPr>
        <w:t>-</w:t>
      </w:r>
      <w:r w:rsidR="009129A6">
        <w:rPr>
          <w:color w:val="080808"/>
          <w:sz w:val="28"/>
          <w:szCs w:val="28"/>
        </w:rPr>
        <w:t xml:space="preserve"> </w:t>
      </w:r>
      <w:r>
        <w:rPr>
          <w:color w:val="080808"/>
          <w:sz w:val="28"/>
          <w:szCs w:val="28"/>
        </w:rPr>
        <w:t>и</w:t>
      </w:r>
      <w:r w:rsidR="009B3868" w:rsidRPr="00751991">
        <w:rPr>
          <w:color w:val="080808"/>
          <w:sz w:val="28"/>
          <w:szCs w:val="28"/>
        </w:rPr>
        <w:t xml:space="preserve">нформирование о </w:t>
      </w:r>
      <w:r w:rsidR="009B3868" w:rsidRPr="00751991">
        <w:rPr>
          <w:color w:val="080808"/>
          <w:position w:val="1"/>
          <w:sz w:val="28"/>
          <w:szCs w:val="28"/>
        </w:rPr>
        <w:t xml:space="preserve">мероприятиях и </w:t>
      </w:r>
      <w:r w:rsidR="009B3868" w:rsidRPr="00751991">
        <w:rPr>
          <w:color w:val="080808"/>
          <w:position w:val="2"/>
          <w:sz w:val="28"/>
          <w:szCs w:val="28"/>
        </w:rPr>
        <w:t xml:space="preserve">способах </w:t>
      </w:r>
      <w:r w:rsidR="009B3868" w:rsidRPr="00751991">
        <w:rPr>
          <w:color w:val="080808"/>
          <w:sz w:val="28"/>
          <w:szCs w:val="28"/>
        </w:rPr>
        <w:t>энергосбережения и повышения энергетической эффективности</w:t>
      </w:r>
      <w:r w:rsidR="009B3868" w:rsidRPr="00751991">
        <w:rPr>
          <w:color w:val="2F2F2F"/>
          <w:sz w:val="28"/>
          <w:szCs w:val="28"/>
        </w:rPr>
        <w:t xml:space="preserve">, </w:t>
      </w:r>
      <w:r w:rsidR="009B3868" w:rsidRPr="00751991">
        <w:rPr>
          <w:color w:val="080808"/>
          <w:sz w:val="28"/>
          <w:szCs w:val="28"/>
        </w:rPr>
        <w:t>в том числе</w:t>
      </w:r>
      <w:r w:rsidR="009B3868" w:rsidRPr="00751991">
        <w:rPr>
          <w:color w:val="080808"/>
          <w:spacing w:val="40"/>
          <w:sz w:val="28"/>
          <w:szCs w:val="28"/>
        </w:rPr>
        <w:t xml:space="preserve"> </w:t>
      </w:r>
      <w:r w:rsidR="009B3868" w:rsidRPr="00751991">
        <w:rPr>
          <w:color w:val="080808"/>
          <w:sz w:val="28"/>
          <w:szCs w:val="28"/>
        </w:rPr>
        <w:t xml:space="preserve">путем размещения в средствах массовой информации, на официальном сайте </w:t>
      </w:r>
      <w:r w:rsidR="00C23C7C" w:rsidRPr="00751991">
        <w:rPr>
          <w:color w:val="080808"/>
          <w:sz w:val="28"/>
          <w:szCs w:val="28"/>
        </w:rPr>
        <w:t xml:space="preserve">Каларского </w:t>
      </w:r>
      <w:r w:rsidR="009B3868" w:rsidRPr="00751991">
        <w:rPr>
          <w:color w:val="080808"/>
          <w:sz w:val="28"/>
          <w:szCs w:val="28"/>
        </w:rPr>
        <w:t>муниципального округа;</w:t>
      </w:r>
    </w:p>
    <w:p w14:paraId="510BEF30" w14:textId="213E9046" w:rsidR="000A1413" w:rsidRPr="00751991" w:rsidRDefault="001F4ECD" w:rsidP="009129A6">
      <w:pPr>
        <w:pStyle w:val="a3"/>
        <w:ind w:right="172" w:firstLine="709"/>
        <w:jc w:val="both"/>
        <w:rPr>
          <w:sz w:val="28"/>
          <w:szCs w:val="28"/>
        </w:rPr>
      </w:pPr>
      <w:r>
        <w:rPr>
          <w:color w:val="080808"/>
          <w:sz w:val="28"/>
          <w:szCs w:val="28"/>
        </w:rPr>
        <w:lastRenderedPageBreak/>
        <w:t>- м</w:t>
      </w:r>
      <w:r w:rsidR="009B3868" w:rsidRPr="00751991">
        <w:rPr>
          <w:color w:val="080808"/>
          <w:sz w:val="28"/>
          <w:szCs w:val="28"/>
        </w:rPr>
        <w:t>ониторинг качества оказания жилищно-коммунальных услуг населению;</w:t>
      </w:r>
    </w:p>
    <w:p w14:paraId="2C1E2F20" w14:textId="78855532" w:rsidR="000A1413" w:rsidRPr="00751991" w:rsidRDefault="001F4ECD" w:rsidP="009129A6">
      <w:pPr>
        <w:pStyle w:val="a3"/>
        <w:ind w:left="137" w:right="175" w:firstLine="709"/>
        <w:jc w:val="both"/>
        <w:rPr>
          <w:sz w:val="28"/>
          <w:szCs w:val="28"/>
        </w:rPr>
      </w:pPr>
      <w:r>
        <w:rPr>
          <w:color w:val="080808"/>
          <w:sz w:val="28"/>
          <w:szCs w:val="28"/>
        </w:rPr>
        <w:t xml:space="preserve">- </w:t>
      </w:r>
      <w:r w:rsidR="009B3868" w:rsidRPr="00751991">
        <w:rPr>
          <w:color w:val="080808"/>
          <w:sz w:val="28"/>
          <w:szCs w:val="28"/>
        </w:rPr>
        <w:t xml:space="preserve">в срок до 25 августа 2025 года </w:t>
      </w:r>
      <w:r w:rsidR="00D034A9">
        <w:rPr>
          <w:color w:val="080808"/>
          <w:sz w:val="28"/>
          <w:szCs w:val="28"/>
        </w:rPr>
        <w:t>контроль за работами по п</w:t>
      </w:r>
      <w:r w:rsidR="009B3868" w:rsidRPr="00751991">
        <w:rPr>
          <w:color w:val="080808"/>
          <w:sz w:val="28"/>
          <w:szCs w:val="28"/>
        </w:rPr>
        <w:t>ромывк</w:t>
      </w:r>
      <w:r w:rsidR="00D034A9">
        <w:rPr>
          <w:color w:val="080808"/>
          <w:sz w:val="28"/>
          <w:szCs w:val="28"/>
        </w:rPr>
        <w:t>е</w:t>
      </w:r>
      <w:r w:rsidR="009B3868" w:rsidRPr="00751991">
        <w:rPr>
          <w:color w:val="080808"/>
          <w:sz w:val="28"/>
          <w:szCs w:val="28"/>
        </w:rPr>
        <w:t xml:space="preserve"> и гидравлически</w:t>
      </w:r>
      <w:r w:rsidR="00D034A9">
        <w:rPr>
          <w:color w:val="080808"/>
          <w:sz w:val="28"/>
          <w:szCs w:val="28"/>
        </w:rPr>
        <w:t>м</w:t>
      </w:r>
      <w:r w:rsidR="009B3868" w:rsidRPr="00751991">
        <w:rPr>
          <w:color w:val="080808"/>
          <w:sz w:val="28"/>
          <w:szCs w:val="28"/>
        </w:rPr>
        <w:t xml:space="preserve"> испытания</w:t>
      </w:r>
      <w:r w:rsidR="00D034A9">
        <w:rPr>
          <w:color w:val="080808"/>
          <w:sz w:val="28"/>
          <w:szCs w:val="28"/>
        </w:rPr>
        <w:t>м</w:t>
      </w:r>
      <w:r w:rsidR="009B3868" w:rsidRPr="00751991">
        <w:rPr>
          <w:color w:val="080808"/>
          <w:sz w:val="28"/>
          <w:szCs w:val="28"/>
        </w:rPr>
        <w:t xml:space="preserve"> наружных тепловых сетей и внутридомовых систем жилого фонда и объектов социального назначения;</w:t>
      </w:r>
    </w:p>
    <w:p w14:paraId="1D029E3E" w14:textId="5E7D5A1E" w:rsidR="000A1413" w:rsidRPr="00751991" w:rsidRDefault="001F4ECD" w:rsidP="009129A6">
      <w:pPr>
        <w:pStyle w:val="a3"/>
        <w:ind w:left="145" w:right="137" w:firstLine="709"/>
        <w:jc w:val="both"/>
        <w:rPr>
          <w:sz w:val="28"/>
          <w:szCs w:val="28"/>
        </w:rPr>
      </w:pPr>
      <w:r>
        <w:rPr>
          <w:color w:val="080808"/>
          <w:sz w:val="28"/>
          <w:szCs w:val="28"/>
        </w:rPr>
        <w:t xml:space="preserve">- </w:t>
      </w:r>
      <w:r w:rsidR="009B3868" w:rsidRPr="00751991">
        <w:rPr>
          <w:color w:val="080808"/>
          <w:sz w:val="28"/>
          <w:szCs w:val="28"/>
        </w:rPr>
        <w:t>учет выполнения мероприятий по подготовке к отопительному сезону 2025-2026 года, графиков промывки многоквартирных домов и объектов социального назначения;</w:t>
      </w:r>
    </w:p>
    <w:p w14:paraId="087D6C2C" w14:textId="299AAB77" w:rsidR="000A1413" w:rsidRPr="00751991" w:rsidRDefault="001F4ECD" w:rsidP="009129A6">
      <w:pPr>
        <w:pStyle w:val="a4"/>
        <w:numPr>
          <w:ilvl w:val="0"/>
          <w:numId w:val="3"/>
        </w:numPr>
        <w:tabs>
          <w:tab w:val="left" w:pos="1124"/>
        </w:tabs>
        <w:ind w:left="152" w:right="131" w:firstLine="709"/>
        <w:rPr>
          <w:sz w:val="28"/>
          <w:szCs w:val="28"/>
        </w:rPr>
      </w:pPr>
      <w:r>
        <w:rPr>
          <w:color w:val="080808"/>
          <w:sz w:val="28"/>
          <w:szCs w:val="28"/>
        </w:rPr>
        <w:t xml:space="preserve">организовать </w:t>
      </w:r>
      <w:r w:rsidR="009B3868" w:rsidRPr="00751991">
        <w:rPr>
          <w:color w:val="080808"/>
          <w:sz w:val="28"/>
          <w:szCs w:val="28"/>
        </w:rPr>
        <w:t xml:space="preserve">работу </w:t>
      </w:r>
      <w:r w:rsidR="00D034A9">
        <w:rPr>
          <w:color w:val="080808"/>
          <w:sz w:val="28"/>
          <w:szCs w:val="28"/>
        </w:rPr>
        <w:t>по</w:t>
      </w:r>
      <w:r w:rsidR="009B3868" w:rsidRPr="00751991">
        <w:rPr>
          <w:color w:val="080808"/>
          <w:sz w:val="28"/>
          <w:szCs w:val="28"/>
        </w:rPr>
        <w:t xml:space="preserve"> получени</w:t>
      </w:r>
      <w:r w:rsidR="00D034A9">
        <w:rPr>
          <w:color w:val="080808"/>
          <w:sz w:val="28"/>
          <w:szCs w:val="28"/>
        </w:rPr>
        <w:t>ю</w:t>
      </w:r>
      <w:r w:rsidR="009B3868" w:rsidRPr="00751991">
        <w:rPr>
          <w:color w:val="080808"/>
          <w:sz w:val="28"/>
          <w:szCs w:val="28"/>
        </w:rPr>
        <w:t xml:space="preserve"> паспортов готовности согласно формам, утвержденным Приказом Министерства энергетики Российской Федерации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w:t>
      </w:r>
    </w:p>
    <w:p w14:paraId="45D7C1E3" w14:textId="77777777" w:rsidR="009129A6" w:rsidRDefault="009B3868" w:rsidP="009129A6">
      <w:pPr>
        <w:pStyle w:val="a3"/>
        <w:ind w:left="171" w:right="153" w:firstLine="709"/>
        <w:jc w:val="both"/>
        <w:rPr>
          <w:color w:val="080808"/>
          <w:sz w:val="28"/>
          <w:szCs w:val="28"/>
        </w:rPr>
      </w:pPr>
      <w:r w:rsidRPr="00751991">
        <w:rPr>
          <w:color w:val="080808"/>
          <w:sz w:val="28"/>
          <w:szCs w:val="28"/>
        </w:rPr>
        <w:t>а) жилищного фонда, объектов социального назначения - до 15 сентября 2025 года;</w:t>
      </w:r>
    </w:p>
    <w:p w14:paraId="6DF0E77D" w14:textId="77777777" w:rsidR="009129A6" w:rsidRDefault="009B3868" w:rsidP="009129A6">
      <w:pPr>
        <w:pStyle w:val="a3"/>
        <w:ind w:left="171" w:right="153" w:firstLine="709"/>
        <w:jc w:val="both"/>
        <w:rPr>
          <w:color w:val="080808"/>
          <w:spacing w:val="-4"/>
          <w:sz w:val="28"/>
          <w:szCs w:val="28"/>
        </w:rPr>
      </w:pPr>
      <w:r w:rsidRPr="00751991">
        <w:rPr>
          <w:color w:val="080808"/>
          <w:sz w:val="28"/>
          <w:szCs w:val="28"/>
        </w:rPr>
        <w:t>б)</w:t>
      </w:r>
      <w:r w:rsidRPr="00751991">
        <w:rPr>
          <w:color w:val="080808"/>
          <w:spacing w:val="-12"/>
          <w:sz w:val="28"/>
          <w:szCs w:val="28"/>
        </w:rPr>
        <w:t xml:space="preserve"> </w:t>
      </w:r>
      <w:r w:rsidRPr="00751991">
        <w:rPr>
          <w:color w:val="080808"/>
          <w:sz w:val="28"/>
          <w:szCs w:val="28"/>
        </w:rPr>
        <w:t>организаций -</w:t>
      </w:r>
      <w:r w:rsidRPr="00751991">
        <w:rPr>
          <w:color w:val="080808"/>
          <w:spacing w:val="47"/>
          <w:sz w:val="28"/>
          <w:szCs w:val="28"/>
        </w:rPr>
        <w:t xml:space="preserve"> </w:t>
      </w:r>
      <w:r w:rsidRPr="00751991">
        <w:rPr>
          <w:color w:val="080808"/>
          <w:sz w:val="28"/>
          <w:szCs w:val="28"/>
        </w:rPr>
        <w:t>до</w:t>
      </w:r>
      <w:r w:rsidRPr="00751991">
        <w:rPr>
          <w:color w:val="080808"/>
          <w:spacing w:val="-6"/>
          <w:sz w:val="28"/>
          <w:szCs w:val="28"/>
        </w:rPr>
        <w:t xml:space="preserve"> </w:t>
      </w:r>
      <w:r w:rsidRPr="00751991">
        <w:rPr>
          <w:color w:val="080808"/>
          <w:sz w:val="28"/>
          <w:szCs w:val="28"/>
        </w:rPr>
        <w:t>15</w:t>
      </w:r>
      <w:r w:rsidRPr="00751991">
        <w:rPr>
          <w:color w:val="080808"/>
          <w:spacing w:val="-2"/>
          <w:sz w:val="28"/>
          <w:szCs w:val="28"/>
        </w:rPr>
        <w:t xml:space="preserve"> </w:t>
      </w:r>
      <w:r w:rsidRPr="00751991">
        <w:rPr>
          <w:color w:val="080808"/>
          <w:sz w:val="28"/>
          <w:szCs w:val="28"/>
        </w:rPr>
        <w:t>октября</w:t>
      </w:r>
      <w:r w:rsidRPr="00751991">
        <w:rPr>
          <w:color w:val="080808"/>
          <w:spacing w:val="5"/>
          <w:sz w:val="28"/>
          <w:szCs w:val="28"/>
        </w:rPr>
        <w:t xml:space="preserve"> </w:t>
      </w:r>
      <w:r w:rsidRPr="00751991">
        <w:rPr>
          <w:color w:val="080808"/>
          <w:sz w:val="28"/>
          <w:szCs w:val="28"/>
        </w:rPr>
        <w:t>2025</w:t>
      </w:r>
      <w:r w:rsidRPr="00751991">
        <w:rPr>
          <w:color w:val="080808"/>
          <w:spacing w:val="6"/>
          <w:sz w:val="28"/>
          <w:szCs w:val="28"/>
        </w:rPr>
        <w:t xml:space="preserve"> </w:t>
      </w:r>
      <w:r w:rsidRPr="00751991">
        <w:rPr>
          <w:color w:val="080808"/>
          <w:spacing w:val="-4"/>
          <w:sz w:val="28"/>
          <w:szCs w:val="28"/>
        </w:rPr>
        <w:t>года;</w:t>
      </w:r>
    </w:p>
    <w:p w14:paraId="4DEDA2CC" w14:textId="77777777" w:rsidR="0018351F" w:rsidRDefault="009B3868" w:rsidP="0018351F">
      <w:pPr>
        <w:pStyle w:val="a3"/>
        <w:ind w:left="171" w:right="153" w:firstLine="709"/>
        <w:jc w:val="both"/>
        <w:rPr>
          <w:color w:val="080808"/>
          <w:spacing w:val="-2"/>
          <w:sz w:val="28"/>
          <w:szCs w:val="28"/>
        </w:rPr>
      </w:pPr>
      <w:r w:rsidRPr="00751991">
        <w:rPr>
          <w:color w:val="080808"/>
          <w:sz w:val="28"/>
          <w:szCs w:val="28"/>
        </w:rPr>
        <w:t>в)</w:t>
      </w:r>
      <w:r w:rsidRPr="00751991">
        <w:rPr>
          <w:color w:val="080808"/>
          <w:spacing w:val="-10"/>
          <w:sz w:val="28"/>
          <w:szCs w:val="28"/>
        </w:rPr>
        <w:t xml:space="preserve"> </w:t>
      </w:r>
      <w:r w:rsidRPr="00751991">
        <w:rPr>
          <w:color w:val="080808"/>
          <w:sz w:val="28"/>
          <w:szCs w:val="28"/>
        </w:rPr>
        <w:t>муниципального</w:t>
      </w:r>
      <w:r w:rsidRPr="00751991">
        <w:rPr>
          <w:color w:val="080808"/>
          <w:spacing w:val="-7"/>
          <w:sz w:val="28"/>
          <w:szCs w:val="28"/>
        </w:rPr>
        <w:t xml:space="preserve"> </w:t>
      </w:r>
      <w:r w:rsidRPr="00751991">
        <w:rPr>
          <w:color w:val="080808"/>
          <w:sz w:val="28"/>
          <w:szCs w:val="28"/>
        </w:rPr>
        <w:t>образования</w:t>
      </w:r>
      <w:r w:rsidRPr="00751991">
        <w:rPr>
          <w:color w:val="080808"/>
          <w:spacing w:val="21"/>
          <w:sz w:val="28"/>
          <w:szCs w:val="28"/>
        </w:rPr>
        <w:t xml:space="preserve"> </w:t>
      </w:r>
      <w:r w:rsidRPr="00751991">
        <w:rPr>
          <w:color w:val="080808"/>
          <w:sz w:val="28"/>
          <w:szCs w:val="28"/>
        </w:rPr>
        <w:t>-</w:t>
      </w:r>
      <w:r w:rsidRPr="00751991">
        <w:rPr>
          <w:color w:val="080808"/>
          <w:spacing w:val="52"/>
          <w:sz w:val="28"/>
          <w:szCs w:val="28"/>
        </w:rPr>
        <w:t xml:space="preserve"> </w:t>
      </w:r>
      <w:r w:rsidRPr="00751991">
        <w:rPr>
          <w:color w:val="080808"/>
          <w:sz w:val="28"/>
          <w:szCs w:val="28"/>
        </w:rPr>
        <w:t>до</w:t>
      </w:r>
      <w:r w:rsidRPr="00751991">
        <w:rPr>
          <w:color w:val="080808"/>
          <w:spacing w:val="-8"/>
          <w:sz w:val="28"/>
          <w:szCs w:val="28"/>
        </w:rPr>
        <w:t xml:space="preserve"> </w:t>
      </w:r>
      <w:r w:rsidRPr="00751991">
        <w:rPr>
          <w:color w:val="080808"/>
          <w:sz w:val="28"/>
          <w:szCs w:val="28"/>
        </w:rPr>
        <w:t>15</w:t>
      </w:r>
      <w:r w:rsidRPr="00751991">
        <w:rPr>
          <w:color w:val="080808"/>
          <w:spacing w:val="3"/>
          <w:sz w:val="28"/>
          <w:szCs w:val="28"/>
        </w:rPr>
        <w:t xml:space="preserve"> </w:t>
      </w:r>
      <w:r w:rsidRPr="00751991">
        <w:rPr>
          <w:color w:val="080808"/>
          <w:sz w:val="28"/>
          <w:szCs w:val="28"/>
        </w:rPr>
        <w:t>ноября</w:t>
      </w:r>
      <w:r w:rsidRPr="00751991">
        <w:rPr>
          <w:color w:val="080808"/>
          <w:spacing w:val="11"/>
          <w:sz w:val="28"/>
          <w:szCs w:val="28"/>
        </w:rPr>
        <w:t xml:space="preserve"> </w:t>
      </w:r>
      <w:r w:rsidRPr="00751991">
        <w:rPr>
          <w:color w:val="080808"/>
          <w:sz w:val="28"/>
          <w:szCs w:val="28"/>
        </w:rPr>
        <w:t>2025</w:t>
      </w:r>
      <w:r w:rsidRPr="00751991">
        <w:rPr>
          <w:color w:val="080808"/>
          <w:spacing w:val="7"/>
          <w:sz w:val="28"/>
          <w:szCs w:val="28"/>
        </w:rPr>
        <w:t xml:space="preserve"> </w:t>
      </w:r>
      <w:r w:rsidRPr="00751991">
        <w:rPr>
          <w:color w:val="080808"/>
          <w:spacing w:val="-2"/>
          <w:sz w:val="28"/>
          <w:szCs w:val="28"/>
        </w:rPr>
        <w:t>года;</w:t>
      </w:r>
    </w:p>
    <w:p w14:paraId="2E9A09C1" w14:textId="77777777" w:rsidR="0018351F" w:rsidRDefault="0018351F" w:rsidP="0018351F">
      <w:pPr>
        <w:pStyle w:val="a3"/>
        <w:ind w:left="171" w:right="153" w:firstLine="709"/>
        <w:jc w:val="both"/>
        <w:rPr>
          <w:color w:val="080808"/>
          <w:sz w:val="28"/>
          <w:szCs w:val="28"/>
        </w:rPr>
      </w:pPr>
      <w:r>
        <w:rPr>
          <w:color w:val="080808"/>
          <w:spacing w:val="-2"/>
          <w:sz w:val="28"/>
          <w:szCs w:val="28"/>
        </w:rPr>
        <w:t xml:space="preserve">3.7. </w:t>
      </w:r>
      <w:r w:rsidR="009B3868" w:rsidRPr="009129A6">
        <w:rPr>
          <w:color w:val="080808"/>
          <w:sz w:val="28"/>
          <w:szCs w:val="28"/>
        </w:rPr>
        <w:t xml:space="preserve">обеспечить </w:t>
      </w:r>
      <w:r w:rsidR="009A45FD" w:rsidRPr="009129A6">
        <w:rPr>
          <w:color w:val="080808"/>
          <w:sz w:val="28"/>
          <w:szCs w:val="28"/>
        </w:rPr>
        <w:t xml:space="preserve">контроль за </w:t>
      </w:r>
      <w:r w:rsidR="009B3868" w:rsidRPr="009129A6">
        <w:rPr>
          <w:color w:val="080808"/>
          <w:sz w:val="28"/>
          <w:szCs w:val="28"/>
        </w:rPr>
        <w:t>создани</w:t>
      </w:r>
      <w:r w:rsidR="008D63B1" w:rsidRPr="009129A6">
        <w:rPr>
          <w:color w:val="080808"/>
          <w:sz w:val="28"/>
          <w:szCs w:val="28"/>
        </w:rPr>
        <w:t>ем ресурсоснабжающими организациями</w:t>
      </w:r>
      <w:r w:rsidR="009B3868" w:rsidRPr="009129A6">
        <w:rPr>
          <w:color w:val="080808"/>
          <w:sz w:val="28"/>
          <w:szCs w:val="28"/>
        </w:rPr>
        <w:t xml:space="preserve"> запасов материально-технических ресурсов для устранения аварийных ситуаций на объектах жилищно-коммунального хозяйства;</w:t>
      </w:r>
    </w:p>
    <w:p w14:paraId="6A6CCD7B" w14:textId="77777777" w:rsidR="0018351F" w:rsidRDefault="0018351F" w:rsidP="0018351F">
      <w:pPr>
        <w:pStyle w:val="a3"/>
        <w:ind w:left="171" w:right="153" w:firstLine="709"/>
        <w:jc w:val="both"/>
        <w:rPr>
          <w:color w:val="080808"/>
          <w:spacing w:val="-2"/>
          <w:sz w:val="28"/>
          <w:szCs w:val="28"/>
        </w:rPr>
      </w:pPr>
      <w:r>
        <w:rPr>
          <w:color w:val="080808"/>
          <w:sz w:val="28"/>
          <w:szCs w:val="28"/>
        </w:rPr>
        <w:t xml:space="preserve">3.8. </w:t>
      </w:r>
      <w:r w:rsidR="009B3868" w:rsidRPr="00751991">
        <w:rPr>
          <w:color w:val="080808"/>
          <w:sz w:val="28"/>
          <w:szCs w:val="28"/>
        </w:rPr>
        <w:t>разработать и утвердить в срок до 1 сентября 2025 года правовой акт, устанавливающий порядок ликвидации, локализации технологических нарушений и взаимодействия тепло-</w:t>
      </w:r>
      <w:r w:rsidR="009B3868" w:rsidRPr="00751991">
        <w:rPr>
          <w:color w:val="2F2F2F"/>
          <w:sz w:val="28"/>
          <w:szCs w:val="28"/>
        </w:rPr>
        <w:t xml:space="preserve">, </w:t>
      </w:r>
      <w:r w:rsidR="009B3868" w:rsidRPr="00751991">
        <w:rPr>
          <w:color w:val="080808"/>
          <w:sz w:val="28"/>
          <w:szCs w:val="28"/>
        </w:rPr>
        <w:t>электро-, топливо-, водоснабжающих организаций, абонентов (потребителей),</w:t>
      </w:r>
      <w:r w:rsidR="009B3868" w:rsidRPr="00751991">
        <w:rPr>
          <w:color w:val="080808"/>
          <w:spacing w:val="-5"/>
          <w:sz w:val="28"/>
          <w:szCs w:val="28"/>
        </w:rPr>
        <w:t xml:space="preserve"> </w:t>
      </w:r>
      <w:r w:rsidR="009B3868" w:rsidRPr="00751991">
        <w:rPr>
          <w:color w:val="080808"/>
          <w:sz w:val="28"/>
          <w:szCs w:val="28"/>
        </w:rPr>
        <w:t>ремонтных, строительных, транспортных предприятий, а</w:t>
      </w:r>
      <w:r w:rsidR="009B3868" w:rsidRPr="00751991">
        <w:rPr>
          <w:color w:val="080808"/>
          <w:spacing w:val="80"/>
          <w:w w:val="150"/>
          <w:sz w:val="28"/>
          <w:szCs w:val="28"/>
        </w:rPr>
        <w:t xml:space="preserve"> </w:t>
      </w:r>
      <w:r w:rsidR="009B3868" w:rsidRPr="00751991">
        <w:rPr>
          <w:color w:val="080808"/>
          <w:sz w:val="28"/>
          <w:szCs w:val="28"/>
        </w:rPr>
        <w:t>также</w:t>
      </w:r>
      <w:r w:rsidR="009B3868" w:rsidRPr="00751991">
        <w:rPr>
          <w:color w:val="080808"/>
          <w:spacing w:val="80"/>
          <w:w w:val="150"/>
          <w:sz w:val="28"/>
          <w:szCs w:val="28"/>
        </w:rPr>
        <w:t xml:space="preserve"> </w:t>
      </w:r>
      <w:r w:rsidR="009B3868" w:rsidRPr="00751991">
        <w:rPr>
          <w:color w:val="080808"/>
          <w:sz w:val="28"/>
          <w:szCs w:val="28"/>
        </w:rPr>
        <w:t>служб</w:t>
      </w:r>
      <w:r w:rsidR="009B3868" w:rsidRPr="00751991">
        <w:rPr>
          <w:color w:val="080808"/>
          <w:spacing w:val="80"/>
          <w:w w:val="150"/>
          <w:sz w:val="28"/>
          <w:szCs w:val="28"/>
        </w:rPr>
        <w:t xml:space="preserve"> </w:t>
      </w:r>
      <w:r w:rsidR="009B3868" w:rsidRPr="00751991">
        <w:rPr>
          <w:color w:val="080808"/>
          <w:sz w:val="28"/>
          <w:szCs w:val="28"/>
        </w:rPr>
        <w:t>жилищно-коммунального</w:t>
      </w:r>
      <w:r w:rsidR="009B3868" w:rsidRPr="00751991">
        <w:rPr>
          <w:color w:val="080808"/>
          <w:spacing w:val="80"/>
          <w:w w:val="150"/>
          <w:sz w:val="28"/>
          <w:szCs w:val="28"/>
        </w:rPr>
        <w:t xml:space="preserve"> </w:t>
      </w:r>
      <w:r w:rsidR="009B3868" w:rsidRPr="00751991">
        <w:rPr>
          <w:color w:val="080808"/>
          <w:sz w:val="28"/>
          <w:szCs w:val="28"/>
        </w:rPr>
        <w:t>хозяйства</w:t>
      </w:r>
      <w:r w:rsidR="009B3868" w:rsidRPr="00751991">
        <w:rPr>
          <w:color w:val="080808"/>
          <w:spacing w:val="80"/>
          <w:w w:val="150"/>
          <w:sz w:val="28"/>
          <w:szCs w:val="28"/>
        </w:rPr>
        <w:t xml:space="preserve"> </w:t>
      </w:r>
      <w:r w:rsidR="009B3868" w:rsidRPr="00751991">
        <w:rPr>
          <w:color w:val="080808"/>
          <w:sz w:val="28"/>
          <w:szCs w:val="28"/>
        </w:rPr>
        <w:t>и</w:t>
      </w:r>
      <w:r w:rsidR="009B3868" w:rsidRPr="00751991">
        <w:rPr>
          <w:color w:val="080808"/>
          <w:spacing w:val="80"/>
          <w:w w:val="150"/>
          <w:sz w:val="28"/>
          <w:szCs w:val="28"/>
        </w:rPr>
        <w:t xml:space="preserve"> </w:t>
      </w:r>
      <w:r w:rsidR="009B3868" w:rsidRPr="00751991">
        <w:rPr>
          <w:color w:val="080808"/>
          <w:sz w:val="28"/>
          <w:szCs w:val="28"/>
        </w:rPr>
        <w:t>других</w:t>
      </w:r>
      <w:r w:rsidR="009B3868" w:rsidRPr="00751991">
        <w:rPr>
          <w:color w:val="080808"/>
          <w:spacing w:val="80"/>
          <w:w w:val="150"/>
          <w:sz w:val="28"/>
          <w:szCs w:val="28"/>
        </w:rPr>
        <w:t xml:space="preserve"> </w:t>
      </w:r>
      <w:r w:rsidR="009B3868" w:rsidRPr="00751991">
        <w:rPr>
          <w:color w:val="080808"/>
          <w:sz w:val="28"/>
          <w:szCs w:val="28"/>
        </w:rPr>
        <w:t>органов</w:t>
      </w:r>
      <w:r w:rsidR="009B3868" w:rsidRPr="00751991">
        <w:rPr>
          <w:color w:val="080808"/>
          <w:spacing w:val="80"/>
          <w:w w:val="150"/>
          <w:sz w:val="28"/>
          <w:szCs w:val="28"/>
        </w:rPr>
        <w:t xml:space="preserve"> </w:t>
      </w:r>
      <w:r w:rsidR="009B3868" w:rsidRPr="00751991">
        <w:rPr>
          <w:color w:val="080808"/>
          <w:sz w:val="28"/>
          <w:szCs w:val="28"/>
        </w:rPr>
        <w:t>при</w:t>
      </w:r>
      <w:r w:rsidR="00C23C7C" w:rsidRPr="00751991">
        <w:rPr>
          <w:color w:val="080808"/>
          <w:sz w:val="28"/>
          <w:szCs w:val="28"/>
        </w:rPr>
        <w:t xml:space="preserve"> </w:t>
      </w:r>
      <w:r w:rsidR="009B3868" w:rsidRPr="00751991">
        <w:rPr>
          <w:color w:val="080808"/>
          <w:sz w:val="28"/>
          <w:szCs w:val="28"/>
        </w:rPr>
        <w:t>устранении</w:t>
      </w:r>
      <w:r w:rsidR="009B3868" w:rsidRPr="00751991">
        <w:rPr>
          <w:color w:val="080808"/>
          <w:spacing w:val="42"/>
          <w:sz w:val="28"/>
          <w:szCs w:val="28"/>
        </w:rPr>
        <w:t xml:space="preserve"> </w:t>
      </w:r>
      <w:r w:rsidR="009B3868" w:rsidRPr="00751991">
        <w:rPr>
          <w:color w:val="080808"/>
          <w:sz w:val="28"/>
          <w:szCs w:val="28"/>
        </w:rPr>
        <w:t>аварий</w:t>
      </w:r>
      <w:r w:rsidR="009B3868" w:rsidRPr="00751991">
        <w:rPr>
          <w:color w:val="080808"/>
          <w:spacing w:val="23"/>
          <w:sz w:val="28"/>
          <w:szCs w:val="28"/>
        </w:rPr>
        <w:t xml:space="preserve"> </w:t>
      </w:r>
      <w:r w:rsidR="009B3868" w:rsidRPr="00751991">
        <w:rPr>
          <w:color w:val="080808"/>
          <w:sz w:val="28"/>
          <w:szCs w:val="28"/>
        </w:rPr>
        <w:t>и</w:t>
      </w:r>
      <w:r w:rsidR="009B3868" w:rsidRPr="00751991">
        <w:rPr>
          <w:color w:val="080808"/>
          <w:spacing w:val="14"/>
          <w:sz w:val="28"/>
          <w:szCs w:val="28"/>
        </w:rPr>
        <w:t xml:space="preserve"> </w:t>
      </w:r>
      <w:r w:rsidR="009B3868" w:rsidRPr="00751991">
        <w:rPr>
          <w:color w:val="080808"/>
          <w:sz w:val="28"/>
          <w:szCs w:val="28"/>
        </w:rPr>
        <w:t>инцидентов,</w:t>
      </w:r>
      <w:r w:rsidR="009B3868" w:rsidRPr="00751991">
        <w:rPr>
          <w:color w:val="080808"/>
          <w:spacing w:val="37"/>
          <w:sz w:val="28"/>
          <w:szCs w:val="28"/>
        </w:rPr>
        <w:t xml:space="preserve"> </w:t>
      </w:r>
      <w:r w:rsidR="009B3868" w:rsidRPr="00751991">
        <w:rPr>
          <w:color w:val="080808"/>
          <w:sz w:val="28"/>
          <w:szCs w:val="28"/>
        </w:rPr>
        <w:t>предоставить</w:t>
      </w:r>
      <w:r w:rsidR="009B3868" w:rsidRPr="00751991">
        <w:rPr>
          <w:color w:val="080808"/>
          <w:spacing w:val="45"/>
          <w:sz w:val="28"/>
          <w:szCs w:val="28"/>
        </w:rPr>
        <w:t xml:space="preserve"> </w:t>
      </w:r>
      <w:r w:rsidR="009B3868" w:rsidRPr="00751991">
        <w:rPr>
          <w:color w:val="080808"/>
          <w:sz w:val="28"/>
          <w:szCs w:val="28"/>
        </w:rPr>
        <w:t>копию</w:t>
      </w:r>
      <w:r w:rsidR="009B3868" w:rsidRPr="00751991">
        <w:rPr>
          <w:color w:val="080808"/>
          <w:spacing w:val="29"/>
          <w:sz w:val="28"/>
          <w:szCs w:val="28"/>
        </w:rPr>
        <w:t xml:space="preserve"> </w:t>
      </w:r>
      <w:r w:rsidR="009B3868" w:rsidRPr="00751991">
        <w:rPr>
          <w:color w:val="080808"/>
          <w:sz w:val="28"/>
          <w:szCs w:val="28"/>
        </w:rPr>
        <w:t>данного</w:t>
      </w:r>
      <w:r w:rsidR="009B3868" w:rsidRPr="00751991">
        <w:rPr>
          <w:color w:val="080808"/>
          <w:spacing w:val="32"/>
          <w:sz w:val="28"/>
          <w:szCs w:val="28"/>
        </w:rPr>
        <w:t xml:space="preserve"> </w:t>
      </w:r>
      <w:r w:rsidR="009B3868" w:rsidRPr="00751991">
        <w:rPr>
          <w:color w:val="080808"/>
          <w:sz w:val="28"/>
          <w:szCs w:val="28"/>
        </w:rPr>
        <w:t>правового</w:t>
      </w:r>
      <w:r w:rsidR="009B3868" w:rsidRPr="00751991">
        <w:rPr>
          <w:color w:val="080808"/>
          <w:spacing w:val="42"/>
          <w:sz w:val="28"/>
          <w:szCs w:val="28"/>
        </w:rPr>
        <w:t xml:space="preserve"> </w:t>
      </w:r>
      <w:r w:rsidR="009B3868" w:rsidRPr="00751991">
        <w:rPr>
          <w:color w:val="080808"/>
          <w:sz w:val="28"/>
          <w:szCs w:val="28"/>
        </w:rPr>
        <w:t>акта</w:t>
      </w:r>
      <w:r w:rsidR="009B3868" w:rsidRPr="00751991">
        <w:rPr>
          <w:color w:val="080808"/>
          <w:spacing w:val="21"/>
          <w:sz w:val="28"/>
          <w:szCs w:val="28"/>
        </w:rPr>
        <w:t xml:space="preserve"> </w:t>
      </w:r>
      <w:r w:rsidR="00C23C7C" w:rsidRPr="00751991">
        <w:rPr>
          <w:iCs/>
          <w:color w:val="080808"/>
          <w:spacing w:val="-10"/>
          <w:sz w:val="28"/>
          <w:szCs w:val="28"/>
        </w:rPr>
        <w:t xml:space="preserve">в </w:t>
      </w:r>
      <w:r w:rsidR="009B3868" w:rsidRPr="00751991">
        <w:rPr>
          <w:color w:val="080808"/>
          <w:sz w:val="28"/>
          <w:szCs w:val="28"/>
        </w:rPr>
        <w:t>министерство</w:t>
      </w:r>
      <w:r w:rsidR="009B3868" w:rsidRPr="00751991">
        <w:rPr>
          <w:color w:val="080808"/>
          <w:spacing w:val="4"/>
          <w:sz w:val="28"/>
          <w:szCs w:val="28"/>
        </w:rPr>
        <w:t xml:space="preserve"> </w:t>
      </w:r>
      <w:r w:rsidR="009B3868" w:rsidRPr="00751991">
        <w:rPr>
          <w:color w:val="080808"/>
          <w:sz w:val="28"/>
          <w:szCs w:val="28"/>
        </w:rPr>
        <w:t>жилищно-коммунального</w:t>
      </w:r>
      <w:r w:rsidR="009B3868" w:rsidRPr="00751991">
        <w:rPr>
          <w:color w:val="080808"/>
          <w:spacing w:val="-23"/>
          <w:sz w:val="28"/>
          <w:szCs w:val="28"/>
        </w:rPr>
        <w:t xml:space="preserve"> </w:t>
      </w:r>
      <w:r w:rsidR="009B3868" w:rsidRPr="00751991">
        <w:rPr>
          <w:color w:val="080808"/>
          <w:sz w:val="28"/>
          <w:szCs w:val="28"/>
        </w:rPr>
        <w:t>хозяйства</w:t>
      </w:r>
      <w:r w:rsidR="009B3868" w:rsidRPr="00751991">
        <w:rPr>
          <w:color w:val="080808"/>
          <w:spacing w:val="-1"/>
          <w:sz w:val="28"/>
          <w:szCs w:val="28"/>
        </w:rPr>
        <w:t xml:space="preserve"> </w:t>
      </w:r>
      <w:r w:rsidR="00C23C7C" w:rsidRPr="00751991">
        <w:rPr>
          <w:color w:val="080808"/>
          <w:sz w:val="28"/>
          <w:szCs w:val="28"/>
        </w:rPr>
        <w:t>Забайкальского</w:t>
      </w:r>
      <w:r w:rsidR="009B3868" w:rsidRPr="00751991">
        <w:rPr>
          <w:color w:val="080808"/>
          <w:spacing w:val="16"/>
          <w:sz w:val="28"/>
          <w:szCs w:val="28"/>
        </w:rPr>
        <w:t xml:space="preserve"> </w:t>
      </w:r>
      <w:r w:rsidR="009B3868" w:rsidRPr="00751991">
        <w:rPr>
          <w:color w:val="080808"/>
          <w:spacing w:val="-2"/>
          <w:sz w:val="28"/>
          <w:szCs w:val="28"/>
        </w:rPr>
        <w:t>края;</w:t>
      </w:r>
    </w:p>
    <w:p w14:paraId="3A9FAC4A" w14:textId="77777777" w:rsidR="0018351F" w:rsidRDefault="0018351F" w:rsidP="0018351F">
      <w:pPr>
        <w:pStyle w:val="a3"/>
        <w:ind w:left="171" w:right="153" w:firstLine="709"/>
        <w:jc w:val="both"/>
        <w:rPr>
          <w:color w:val="080808"/>
          <w:sz w:val="28"/>
          <w:szCs w:val="28"/>
        </w:rPr>
      </w:pPr>
      <w:r>
        <w:rPr>
          <w:color w:val="080808"/>
          <w:spacing w:val="-2"/>
          <w:sz w:val="28"/>
          <w:szCs w:val="28"/>
        </w:rPr>
        <w:t xml:space="preserve">3.9. </w:t>
      </w:r>
      <w:r w:rsidR="009B3868" w:rsidRPr="00407039">
        <w:rPr>
          <w:color w:val="080808"/>
          <w:sz w:val="28"/>
          <w:szCs w:val="28"/>
        </w:rPr>
        <w:t xml:space="preserve">осуществлять сбор информации </w:t>
      </w:r>
      <w:r w:rsidR="001F4ECD">
        <w:rPr>
          <w:color w:val="080808"/>
          <w:sz w:val="28"/>
          <w:szCs w:val="28"/>
        </w:rPr>
        <w:t xml:space="preserve">и </w:t>
      </w:r>
      <w:r w:rsidR="009B3868" w:rsidRPr="00407039">
        <w:rPr>
          <w:color w:val="080808"/>
          <w:sz w:val="28"/>
          <w:szCs w:val="28"/>
        </w:rPr>
        <w:t>отчетност</w:t>
      </w:r>
      <w:r w:rsidR="001F4ECD">
        <w:rPr>
          <w:color w:val="080808"/>
          <w:sz w:val="28"/>
          <w:szCs w:val="28"/>
        </w:rPr>
        <w:t>и</w:t>
      </w:r>
      <w:r w:rsidR="008F4CA0">
        <w:rPr>
          <w:color w:val="080808"/>
          <w:sz w:val="28"/>
          <w:szCs w:val="28"/>
        </w:rPr>
        <w:t>,</w:t>
      </w:r>
      <w:r w:rsidR="001F4ECD">
        <w:rPr>
          <w:color w:val="080808"/>
          <w:sz w:val="28"/>
          <w:szCs w:val="28"/>
        </w:rPr>
        <w:t xml:space="preserve"> своды направлять </w:t>
      </w:r>
      <w:r w:rsidR="009B3868" w:rsidRPr="00407039">
        <w:rPr>
          <w:color w:val="080808"/>
          <w:sz w:val="28"/>
          <w:szCs w:val="28"/>
        </w:rPr>
        <w:t xml:space="preserve">в установленные сроки </w:t>
      </w:r>
      <w:r w:rsidR="009B3868" w:rsidRPr="00407039">
        <w:rPr>
          <w:iCs/>
          <w:color w:val="080808"/>
          <w:sz w:val="28"/>
          <w:szCs w:val="28"/>
        </w:rPr>
        <w:t xml:space="preserve">в </w:t>
      </w:r>
      <w:r w:rsidR="00017C77" w:rsidRPr="00407039">
        <w:rPr>
          <w:iCs/>
          <w:color w:val="080808"/>
          <w:sz w:val="28"/>
          <w:szCs w:val="28"/>
        </w:rPr>
        <w:t>М</w:t>
      </w:r>
      <w:r w:rsidR="009B3868" w:rsidRPr="00407039">
        <w:rPr>
          <w:color w:val="080808"/>
          <w:sz w:val="28"/>
          <w:szCs w:val="28"/>
        </w:rPr>
        <w:t>инистерство жилищно-</w:t>
      </w:r>
      <w:r w:rsidR="009B3868" w:rsidRPr="00407039">
        <w:rPr>
          <w:color w:val="080808"/>
          <w:spacing w:val="-17"/>
          <w:sz w:val="28"/>
          <w:szCs w:val="28"/>
        </w:rPr>
        <w:t xml:space="preserve"> </w:t>
      </w:r>
      <w:r w:rsidR="009B3868" w:rsidRPr="00407039">
        <w:rPr>
          <w:color w:val="080808"/>
          <w:sz w:val="28"/>
          <w:szCs w:val="28"/>
        </w:rPr>
        <w:t>коммунального хозяйства</w:t>
      </w:r>
      <w:r w:rsidR="00407039" w:rsidRPr="00407039">
        <w:rPr>
          <w:color w:val="080808"/>
          <w:sz w:val="28"/>
          <w:szCs w:val="28"/>
        </w:rPr>
        <w:t>,</w:t>
      </w:r>
      <w:r w:rsidR="009B3868" w:rsidRPr="00407039">
        <w:rPr>
          <w:color w:val="080808"/>
          <w:sz w:val="28"/>
          <w:szCs w:val="28"/>
        </w:rPr>
        <w:t xml:space="preserve"> </w:t>
      </w:r>
      <w:r w:rsidR="00017C77" w:rsidRPr="00407039">
        <w:rPr>
          <w:color w:val="080808"/>
          <w:sz w:val="28"/>
          <w:szCs w:val="28"/>
        </w:rPr>
        <w:t xml:space="preserve">энергетики, цифровизации и связи </w:t>
      </w:r>
      <w:r w:rsidR="0051650A" w:rsidRPr="00407039">
        <w:rPr>
          <w:color w:val="080808"/>
          <w:sz w:val="28"/>
          <w:szCs w:val="28"/>
        </w:rPr>
        <w:t>Забайкальского края</w:t>
      </w:r>
      <w:r w:rsidR="00EF3FAF">
        <w:rPr>
          <w:color w:val="080808"/>
          <w:sz w:val="28"/>
          <w:szCs w:val="28"/>
        </w:rPr>
        <w:t>.</w:t>
      </w:r>
    </w:p>
    <w:p w14:paraId="750FE736" w14:textId="77777777" w:rsidR="0018351F" w:rsidRDefault="0018351F" w:rsidP="0018351F">
      <w:pPr>
        <w:pStyle w:val="a3"/>
        <w:ind w:left="171" w:right="153" w:firstLine="709"/>
        <w:jc w:val="both"/>
        <w:rPr>
          <w:color w:val="080808"/>
          <w:sz w:val="28"/>
          <w:szCs w:val="28"/>
        </w:rPr>
      </w:pPr>
      <w:r>
        <w:rPr>
          <w:color w:val="080808"/>
          <w:sz w:val="28"/>
          <w:szCs w:val="28"/>
        </w:rPr>
        <w:t xml:space="preserve">3.10. </w:t>
      </w:r>
      <w:r w:rsidR="00EF3FAF" w:rsidRPr="00751991">
        <w:rPr>
          <w:color w:val="080808"/>
          <w:sz w:val="28"/>
          <w:szCs w:val="28"/>
        </w:rPr>
        <w:t>обеспечить ежедневный учет</w:t>
      </w:r>
      <w:r w:rsidR="00EF3FAF" w:rsidRPr="00751991">
        <w:rPr>
          <w:color w:val="080808"/>
          <w:spacing w:val="-7"/>
          <w:sz w:val="28"/>
          <w:szCs w:val="28"/>
        </w:rPr>
        <w:t xml:space="preserve"> </w:t>
      </w:r>
      <w:r w:rsidR="00EF3FAF" w:rsidRPr="00751991">
        <w:rPr>
          <w:color w:val="080808"/>
          <w:sz w:val="28"/>
          <w:szCs w:val="28"/>
        </w:rPr>
        <w:t>выполнения мероприятий по</w:t>
      </w:r>
      <w:r w:rsidR="00EF3FAF" w:rsidRPr="00751991">
        <w:rPr>
          <w:color w:val="080808"/>
          <w:spacing w:val="-9"/>
          <w:sz w:val="28"/>
          <w:szCs w:val="28"/>
        </w:rPr>
        <w:t xml:space="preserve"> </w:t>
      </w:r>
      <w:r w:rsidR="00EF3FAF" w:rsidRPr="00751991">
        <w:rPr>
          <w:color w:val="080808"/>
          <w:sz w:val="28"/>
          <w:szCs w:val="28"/>
        </w:rPr>
        <w:t xml:space="preserve">подготовке к ОЗП 2025-2026 года, графиков промывки МКД и объектов </w:t>
      </w:r>
      <w:r w:rsidR="00EF3FAF">
        <w:rPr>
          <w:color w:val="080808"/>
          <w:sz w:val="28"/>
          <w:szCs w:val="28"/>
        </w:rPr>
        <w:t>социальной сферы.</w:t>
      </w:r>
    </w:p>
    <w:p w14:paraId="13814EEC" w14:textId="77777777" w:rsidR="0018351F" w:rsidRDefault="0018351F" w:rsidP="0018351F">
      <w:pPr>
        <w:pStyle w:val="a3"/>
        <w:ind w:left="171" w:right="153" w:firstLine="709"/>
        <w:jc w:val="both"/>
        <w:rPr>
          <w:color w:val="080808"/>
          <w:sz w:val="28"/>
          <w:szCs w:val="28"/>
        </w:rPr>
      </w:pPr>
      <w:r>
        <w:rPr>
          <w:color w:val="080808"/>
          <w:sz w:val="28"/>
          <w:szCs w:val="28"/>
        </w:rPr>
        <w:t xml:space="preserve">4. </w:t>
      </w:r>
      <w:r w:rsidR="00407039">
        <w:rPr>
          <w:color w:val="080808"/>
          <w:sz w:val="28"/>
          <w:szCs w:val="28"/>
        </w:rPr>
        <w:t>Ресурсоснабжающим организациям</w:t>
      </w:r>
      <w:r w:rsidR="00263AE5">
        <w:rPr>
          <w:color w:val="080808"/>
          <w:sz w:val="28"/>
          <w:szCs w:val="28"/>
        </w:rPr>
        <w:t xml:space="preserve"> МУП «Чарское ЖКХ», АО «Тепловодоканал»</w:t>
      </w:r>
      <w:r w:rsidR="00CA0649">
        <w:rPr>
          <w:color w:val="080808"/>
          <w:sz w:val="28"/>
          <w:szCs w:val="28"/>
        </w:rPr>
        <w:t>:</w:t>
      </w:r>
    </w:p>
    <w:p w14:paraId="60A32193" w14:textId="1A6EFA4A" w:rsidR="00407039" w:rsidRPr="00CA0649" w:rsidRDefault="0018351F" w:rsidP="0018351F">
      <w:pPr>
        <w:pStyle w:val="a3"/>
        <w:ind w:left="171" w:right="153" w:firstLine="709"/>
        <w:jc w:val="both"/>
        <w:rPr>
          <w:color w:val="080808"/>
          <w:sz w:val="28"/>
          <w:szCs w:val="28"/>
        </w:rPr>
      </w:pPr>
      <w:r>
        <w:rPr>
          <w:color w:val="080808"/>
          <w:sz w:val="28"/>
          <w:szCs w:val="28"/>
        </w:rPr>
        <w:t xml:space="preserve">4.1. </w:t>
      </w:r>
      <w:r w:rsidR="00CA0649">
        <w:rPr>
          <w:color w:val="080808"/>
          <w:sz w:val="28"/>
          <w:szCs w:val="28"/>
        </w:rPr>
        <w:t>П</w:t>
      </w:r>
      <w:r w:rsidR="00407039" w:rsidRPr="00CA0649">
        <w:rPr>
          <w:color w:val="080808"/>
          <w:sz w:val="28"/>
          <w:szCs w:val="28"/>
        </w:rPr>
        <w:t>редоставлять:</w:t>
      </w:r>
    </w:p>
    <w:p w14:paraId="6EDA3481" w14:textId="2F26339B" w:rsidR="000A1413" w:rsidRPr="00407039" w:rsidRDefault="00407039" w:rsidP="009129A6">
      <w:pPr>
        <w:tabs>
          <w:tab w:val="left" w:pos="1531"/>
        </w:tabs>
        <w:ind w:left="142" w:right="136" w:firstLine="709"/>
        <w:rPr>
          <w:color w:val="080808"/>
          <w:sz w:val="28"/>
          <w:szCs w:val="28"/>
        </w:rPr>
      </w:pPr>
      <w:r>
        <w:rPr>
          <w:color w:val="080808"/>
          <w:sz w:val="28"/>
          <w:szCs w:val="28"/>
        </w:rPr>
        <w:t>-</w:t>
      </w:r>
      <w:r w:rsidRPr="00407039">
        <w:rPr>
          <w:color w:val="080808"/>
          <w:sz w:val="28"/>
          <w:szCs w:val="28"/>
        </w:rPr>
        <w:t xml:space="preserve"> </w:t>
      </w:r>
      <w:r>
        <w:rPr>
          <w:color w:val="080808"/>
          <w:sz w:val="28"/>
          <w:szCs w:val="28"/>
        </w:rPr>
        <w:t xml:space="preserve">отчёт </w:t>
      </w:r>
      <w:r w:rsidR="009B3868" w:rsidRPr="00407039">
        <w:rPr>
          <w:color w:val="080808"/>
          <w:sz w:val="28"/>
          <w:szCs w:val="28"/>
        </w:rPr>
        <w:t>о фактическом расходе топлива и наличии топлива на складах до третьего числа каждого месяца, следующего за отчетным;</w:t>
      </w:r>
    </w:p>
    <w:p w14:paraId="441D26EF" w14:textId="5E52BB05" w:rsidR="000A1413" w:rsidRPr="00407039" w:rsidRDefault="00407039" w:rsidP="009129A6">
      <w:pPr>
        <w:tabs>
          <w:tab w:val="left" w:pos="1544"/>
        </w:tabs>
        <w:ind w:left="142" w:right="150" w:firstLine="709"/>
        <w:rPr>
          <w:color w:val="080808"/>
          <w:sz w:val="28"/>
          <w:szCs w:val="28"/>
        </w:rPr>
      </w:pPr>
      <w:r>
        <w:rPr>
          <w:color w:val="080808"/>
          <w:sz w:val="28"/>
          <w:szCs w:val="28"/>
        </w:rPr>
        <w:t xml:space="preserve">- </w:t>
      </w:r>
      <w:r w:rsidR="009B3868" w:rsidRPr="00407039">
        <w:rPr>
          <w:color w:val="080808"/>
          <w:sz w:val="28"/>
          <w:szCs w:val="28"/>
        </w:rPr>
        <w:t>о ходе подготовки к отопительному сезону 2025- 2026 года по состоянию на</w:t>
      </w:r>
      <w:r w:rsidR="009B3868" w:rsidRPr="00407039">
        <w:rPr>
          <w:color w:val="080808"/>
          <w:spacing w:val="-2"/>
          <w:sz w:val="28"/>
          <w:szCs w:val="28"/>
        </w:rPr>
        <w:t xml:space="preserve"> </w:t>
      </w:r>
      <w:r w:rsidR="009B3868" w:rsidRPr="00407039">
        <w:rPr>
          <w:color w:val="080808"/>
          <w:sz w:val="28"/>
          <w:szCs w:val="28"/>
        </w:rPr>
        <w:t>1</w:t>
      </w:r>
      <w:r w:rsidR="009B3868" w:rsidRPr="00407039">
        <w:rPr>
          <w:color w:val="080808"/>
          <w:spacing w:val="-11"/>
          <w:sz w:val="28"/>
          <w:szCs w:val="28"/>
        </w:rPr>
        <w:t xml:space="preserve"> </w:t>
      </w:r>
      <w:r w:rsidR="009B3868" w:rsidRPr="00407039">
        <w:rPr>
          <w:color w:val="080808"/>
          <w:sz w:val="28"/>
          <w:szCs w:val="28"/>
        </w:rPr>
        <w:t>число каждого месяца начиная с</w:t>
      </w:r>
      <w:r w:rsidR="009B3868" w:rsidRPr="00407039">
        <w:rPr>
          <w:color w:val="080808"/>
          <w:spacing w:val="-5"/>
          <w:sz w:val="28"/>
          <w:szCs w:val="28"/>
        </w:rPr>
        <w:t xml:space="preserve"> </w:t>
      </w:r>
      <w:r w:rsidR="009B3868" w:rsidRPr="00407039">
        <w:rPr>
          <w:color w:val="080808"/>
          <w:sz w:val="28"/>
          <w:szCs w:val="28"/>
        </w:rPr>
        <w:t xml:space="preserve">1 июня 2025 года по 15 ноября 2025 года в соответствии с формой государственного статистического наблюдения </w:t>
      </w:r>
      <w:r w:rsidR="0033106A" w:rsidRPr="00407039">
        <w:rPr>
          <w:color w:val="080808"/>
          <w:sz w:val="28"/>
          <w:szCs w:val="28"/>
        </w:rPr>
        <w:t>№</w:t>
      </w:r>
      <w:r w:rsidR="009B3868" w:rsidRPr="00407039">
        <w:rPr>
          <w:color w:val="080808"/>
          <w:sz w:val="28"/>
          <w:szCs w:val="28"/>
        </w:rPr>
        <w:t xml:space="preserve"> 1-ЖКХ (зима) срочная «Сведения о подготовке жилищно­ коммунального хозяйства к работе в зимних условиях»;</w:t>
      </w:r>
    </w:p>
    <w:p w14:paraId="2D6B7239" w14:textId="26DDA308" w:rsidR="000A1413" w:rsidRPr="00407039" w:rsidRDefault="002C6247" w:rsidP="009129A6">
      <w:pPr>
        <w:tabs>
          <w:tab w:val="left" w:pos="1559"/>
        </w:tabs>
        <w:ind w:right="123" w:firstLine="709"/>
        <w:jc w:val="both"/>
        <w:rPr>
          <w:color w:val="080808"/>
          <w:sz w:val="28"/>
          <w:szCs w:val="28"/>
        </w:rPr>
      </w:pPr>
      <w:r>
        <w:rPr>
          <w:color w:val="080808"/>
          <w:sz w:val="28"/>
          <w:szCs w:val="28"/>
        </w:rPr>
        <w:t xml:space="preserve">- отчёт </w:t>
      </w:r>
      <w:r w:rsidR="009B3868" w:rsidRPr="00407039">
        <w:rPr>
          <w:color w:val="080808"/>
          <w:sz w:val="28"/>
          <w:szCs w:val="28"/>
        </w:rPr>
        <w:t xml:space="preserve">о ходе прохождения отопительного сезона 2025- 2026 года по состоянию на 1 декабря 2025 года </w:t>
      </w:r>
      <w:r w:rsidR="009B3868" w:rsidRPr="00407039">
        <w:rPr>
          <w:iCs/>
          <w:color w:val="080808"/>
          <w:sz w:val="28"/>
          <w:szCs w:val="28"/>
        </w:rPr>
        <w:t xml:space="preserve">в </w:t>
      </w:r>
      <w:r w:rsidR="009B3868" w:rsidRPr="00407039">
        <w:rPr>
          <w:color w:val="080808"/>
          <w:sz w:val="28"/>
          <w:szCs w:val="28"/>
        </w:rPr>
        <w:t xml:space="preserve">соответствии с формой государственного </w:t>
      </w:r>
      <w:r w:rsidR="009B3868" w:rsidRPr="00407039">
        <w:rPr>
          <w:color w:val="080808"/>
          <w:sz w:val="28"/>
          <w:szCs w:val="28"/>
        </w:rPr>
        <w:lastRenderedPageBreak/>
        <w:t xml:space="preserve">статистического наблюдения № 2-ЖКХ (зима) «Сведения о работе жилищно-коммунального хозяйства и объектов энергетики </w:t>
      </w:r>
      <w:r w:rsidR="009B3868" w:rsidRPr="00407039">
        <w:rPr>
          <w:i/>
          <w:color w:val="080808"/>
          <w:sz w:val="28"/>
          <w:szCs w:val="28"/>
        </w:rPr>
        <w:t xml:space="preserve">в </w:t>
      </w:r>
      <w:r w:rsidR="009B3868" w:rsidRPr="00407039">
        <w:rPr>
          <w:color w:val="080808"/>
          <w:sz w:val="28"/>
          <w:szCs w:val="28"/>
        </w:rPr>
        <w:t xml:space="preserve">зимних </w:t>
      </w:r>
      <w:r w:rsidR="009B3868" w:rsidRPr="00407039">
        <w:rPr>
          <w:color w:val="080808"/>
          <w:spacing w:val="-2"/>
          <w:sz w:val="28"/>
          <w:szCs w:val="28"/>
        </w:rPr>
        <w:t>условиях»;</w:t>
      </w:r>
    </w:p>
    <w:p w14:paraId="0E09AE8E" w14:textId="1FC4392F" w:rsidR="000A1413" w:rsidRPr="00407039" w:rsidRDefault="008F4CA0" w:rsidP="009129A6">
      <w:pPr>
        <w:tabs>
          <w:tab w:val="left" w:pos="1573"/>
        </w:tabs>
        <w:ind w:right="112" w:firstLine="709"/>
        <w:jc w:val="both"/>
        <w:rPr>
          <w:color w:val="080808"/>
          <w:sz w:val="28"/>
          <w:szCs w:val="28"/>
        </w:rPr>
      </w:pPr>
      <w:r>
        <w:rPr>
          <w:color w:val="080808"/>
          <w:sz w:val="28"/>
          <w:szCs w:val="28"/>
        </w:rPr>
        <w:t>-</w:t>
      </w:r>
      <w:r w:rsidR="009B3868" w:rsidRPr="00407039">
        <w:rPr>
          <w:color w:val="080808"/>
          <w:sz w:val="28"/>
          <w:szCs w:val="28"/>
        </w:rPr>
        <w:t xml:space="preserve"> отчет о ходе прохождения отопительного сезона 2025- 2026 года ежемесячно в период с 1 декабря 2025 года по 1 апреля 2026 года в соответствии с формой государственного статистического наблюдения № 3 ЖКХ (зима) срочная «Сведения о наличии и расходе топлива организациями жилищно­ коммунального хозяйства и объектами энергетики в зимних условиях» по состоянию на 1 число отчетного месяца;</w:t>
      </w:r>
    </w:p>
    <w:p w14:paraId="247A39C1" w14:textId="45D27A4B" w:rsidR="000A1413" w:rsidRPr="00407039" w:rsidRDefault="008F4CA0" w:rsidP="009129A6">
      <w:pPr>
        <w:tabs>
          <w:tab w:val="left" w:pos="1583"/>
        </w:tabs>
        <w:ind w:right="127" w:firstLine="709"/>
        <w:jc w:val="both"/>
        <w:rPr>
          <w:color w:val="080808"/>
          <w:sz w:val="28"/>
          <w:szCs w:val="28"/>
        </w:rPr>
      </w:pPr>
      <w:r>
        <w:rPr>
          <w:color w:val="080808"/>
          <w:sz w:val="28"/>
          <w:szCs w:val="28"/>
        </w:rPr>
        <w:t xml:space="preserve">- </w:t>
      </w:r>
      <w:r w:rsidR="009B3868" w:rsidRPr="00407039">
        <w:rPr>
          <w:color w:val="080808"/>
          <w:sz w:val="28"/>
          <w:szCs w:val="28"/>
        </w:rPr>
        <w:t>до</w:t>
      </w:r>
      <w:r w:rsidR="009B3868" w:rsidRPr="00407039">
        <w:rPr>
          <w:color w:val="080808"/>
          <w:spacing w:val="-1"/>
          <w:sz w:val="28"/>
          <w:szCs w:val="28"/>
        </w:rPr>
        <w:t xml:space="preserve"> </w:t>
      </w:r>
      <w:r w:rsidR="009B3868" w:rsidRPr="00407039">
        <w:rPr>
          <w:color w:val="080808"/>
          <w:sz w:val="28"/>
          <w:szCs w:val="28"/>
        </w:rPr>
        <w:t xml:space="preserve">1 сентября расчеты допустимого времени устранения аварий и инцидентов в системах отопления жилых домов в министерство жилищно-коммунального хозяйства </w:t>
      </w:r>
      <w:r w:rsidR="0033106A" w:rsidRPr="00407039">
        <w:rPr>
          <w:color w:val="080808"/>
          <w:sz w:val="28"/>
          <w:szCs w:val="28"/>
        </w:rPr>
        <w:t>Забайкальского</w:t>
      </w:r>
      <w:r w:rsidR="009B3868" w:rsidRPr="00407039">
        <w:rPr>
          <w:color w:val="080808"/>
          <w:sz w:val="28"/>
          <w:szCs w:val="28"/>
        </w:rPr>
        <w:t xml:space="preserve"> края;</w:t>
      </w:r>
    </w:p>
    <w:p w14:paraId="7D738205" w14:textId="36AA6E42" w:rsidR="0029012B" w:rsidRPr="00781E0D" w:rsidRDefault="008F4CA0" w:rsidP="009129A6">
      <w:pPr>
        <w:ind w:right="128" w:firstLine="709"/>
        <w:jc w:val="both"/>
        <w:rPr>
          <w:color w:val="070708"/>
          <w:sz w:val="28"/>
          <w:szCs w:val="28"/>
        </w:rPr>
      </w:pPr>
      <w:r>
        <w:rPr>
          <w:color w:val="080808"/>
          <w:sz w:val="28"/>
          <w:szCs w:val="28"/>
        </w:rPr>
        <w:t xml:space="preserve">- </w:t>
      </w:r>
      <w:r w:rsidR="009B3868" w:rsidRPr="00781E0D">
        <w:rPr>
          <w:color w:val="080808"/>
          <w:sz w:val="28"/>
          <w:szCs w:val="28"/>
        </w:rPr>
        <w:t>отчет о проделанной работе по установке приборов контроля</w:t>
      </w:r>
      <w:r w:rsidR="009B3868" w:rsidRPr="00781E0D">
        <w:rPr>
          <w:color w:val="080808"/>
          <w:spacing w:val="-17"/>
          <w:sz w:val="28"/>
          <w:szCs w:val="28"/>
        </w:rPr>
        <w:t xml:space="preserve"> </w:t>
      </w:r>
      <w:r w:rsidR="009B3868" w:rsidRPr="00781E0D">
        <w:rPr>
          <w:color w:val="080808"/>
          <w:sz w:val="28"/>
          <w:szCs w:val="28"/>
        </w:rPr>
        <w:t>и</w:t>
      </w:r>
      <w:r w:rsidR="009B3868" w:rsidRPr="00781E0D">
        <w:rPr>
          <w:color w:val="080808"/>
          <w:spacing w:val="-1"/>
          <w:sz w:val="28"/>
          <w:szCs w:val="28"/>
        </w:rPr>
        <w:t xml:space="preserve"> </w:t>
      </w:r>
      <w:r w:rsidR="009B3868" w:rsidRPr="00781E0D">
        <w:rPr>
          <w:color w:val="080808"/>
          <w:sz w:val="28"/>
          <w:szCs w:val="28"/>
        </w:rPr>
        <w:t>учета энергоресурсов на объектах жилищно-</w:t>
      </w:r>
      <w:r w:rsidR="009B3868" w:rsidRPr="00781E0D">
        <w:rPr>
          <w:color w:val="080808"/>
          <w:spacing w:val="-17"/>
          <w:sz w:val="28"/>
          <w:szCs w:val="28"/>
        </w:rPr>
        <w:t xml:space="preserve"> </w:t>
      </w:r>
      <w:r w:rsidR="009B3868" w:rsidRPr="00781E0D">
        <w:rPr>
          <w:color w:val="080808"/>
          <w:sz w:val="28"/>
          <w:szCs w:val="28"/>
        </w:rPr>
        <w:t>коммунального</w:t>
      </w:r>
      <w:r w:rsidR="009B3868" w:rsidRPr="00781E0D">
        <w:rPr>
          <w:color w:val="080808"/>
          <w:spacing w:val="29"/>
          <w:sz w:val="28"/>
          <w:szCs w:val="28"/>
        </w:rPr>
        <w:t xml:space="preserve"> </w:t>
      </w:r>
      <w:r w:rsidR="009B3868" w:rsidRPr="00781E0D">
        <w:rPr>
          <w:color w:val="080808"/>
          <w:sz w:val="28"/>
          <w:szCs w:val="28"/>
        </w:rPr>
        <w:t>хозяйства и</w:t>
      </w:r>
      <w:r w:rsidR="009B3868" w:rsidRPr="00781E0D">
        <w:rPr>
          <w:color w:val="080808"/>
          <w:spacing w:val="-1"/>
          <w:sz w:val="28"/>
          <w:szCs w:val="28"/>
        </w:rPr>
        <w:t xml:space="preserve"> </w:t>
      </w:r>
      <w:r w:rsidR="009B3868" w:rsidRPr="00781E0D">
        <w:rPr>
          <w:color w:val="080808"/>
          <w:sz w:val="28"/>
          <w:szCs w:val="28"/>
        </w:rPr>
        <w:t>объектах соцкультбыта;</w:t>
      </w:r>
      <w:r w:rsidR="0029012B" w:rsidRPr="00781E0D">
        <w:rPr>
          <w:color w:val="070708"/>
          <w:sz w:val="28"/>
          <w:szCs w:val="28"/>
        </w:rPr>
        <w:t xml:space="preserve"> разработать и предоставить в срок до 1 мая 2025 года планы­ графики обучения и переаттестации персонала, принимающего непосредственное участие в эксплуатации тепловых энергоустановок;</w:t>
      </w:r>
    </w:p>
    <w:p w14:paraId="534FEDBB" w14:textId="2A83F267" w:rsidR="0029012B" w:rsidRPr="00563F33" w:rsidRDefault="008F4CA0" w:rsidP="009129A6">
      <w:pPr>
        <w:tabs>
          <w:tab w:val="left" w:pos="1536"/>
        </w:tabs>
        <w:ind w:right="144" w:firstLine="709"/>
        <w:jc w:val="both"/>
        <w:rPr>
          <w:color w:val="070708"/>
          <w:sz w:val="28"/>
          <w:szCs w:val="28"/>
        </w:rPr>
      </w:pPr>
      <w:r>
        <w:rPr>
          <w:color w:val="070708"/>
          <w:sz w:val="28"/>
          <w:szCs w:val="28"/>
        </w:rPr>
        <w:t>-</w:t>
      </w:r>
      <w:r w:rsidR="0029012B" w:rsidRPr="00563F33">
        <w:rPr>
          <w:color w:val="070708"/>
          <w:sz w:val="28"/>
          <w:szCs w:val="28"/>
        </w:rPr>
        <w:t xml:space="preserve"> в срок до 15 мая 2025 года графики противоаварийных тренировок персонала, в том числе при работе в условиях низких температур</w:t>
      </w:r>
      <w:r w:rsidR="0029012B" w:rsidRPr="00563F33">
        <w:rPr>
          <w:color w:val="212121"/>
          <w:sz w:val="28"/>
          <w:szCs w:val="28"/>
        </w:rPr>
        <w:t xml:space="preserve">, </w:t>
      </w:r>
      <w:r w:rsidR="0029012B" w:rsidRPr="00563F33">
        <w:rPr>
          <w:color w:val="070708"/>
          <w:sz w:val="28"/>
          <w:szCs w:val="28"/>
        </w:rPr>
        <w:t>обеспечить их выполнение;</w:t>
      </w:r>
    </w:p>
    <w:p w14:paraId="3C5FF8C6" w14:textId="101BBA67" w:rsidR="0029012B" w:rsidRDefault="00563F33" w:rsidP="009129A6">
      <w:pPr>
        <w:tabs>
          <w:tab w:val="left" w:pos="1534"/>
        </w:tabs>
        <w:ind w:right="127" w:firstLine="709"/>
        <w:jc w:val="both"/>
        <w:rPr>
          <w:color w:val="070708"/>
          <w:sz w:val="28"/>
          <w:szCs w:val="28"/>
        </w:rPr>
      </w:pPr>
      <w:r>
        <w:rPr>
          <w:color w:val="070708"/>
          <w:sz w:val="28"/>
          <w:szCs w:val="28"/>
        </w:rPr>
        <w:t xml:space="preserve">-  </w:t>
      </w:r>
      <w:r w:rsidR="0029012B" w:rsidRPr="00563F33">
        <w:rPr>
          <w:color w:val="070708"/>
          <w:sz w:val="28"/>
          <w:szCs w:val="28"/>
        </w:rPr>
        <w:t xml:space="preserve">до окончания отопительного сезона 2024-2025 года, но не позднее 15 апреля 2025 года, разработать и предоставить на согласование в администрацию </w:t>
      </w:r>
      <w:r w:rsidR="0029012B" w:rsidRPr="00563F33">
        <w:rPr>
          <w:color w:val="080808"/>
          <w:sz w:val="28"/>
          <w:szCs w:val="28"/>
        </w:rPr>
        <w:t xml:space="preserve">Каларского </w:t>
      </w:r>
      <w:r w:rsidR="0029012B" w:rsidRPr="00563F33">
        <w:rPr>
          <w:color w:val="070708"/>
          <w:sz w:val="28"/>
          <w:szCs w:val="28"/>
        </w:rPr>
        <w:t>муниципального округа планы подготовки к отопительному периоду, который должен содержать результаты анализа прохождения трех прошлых отопительных периодов, в том числе схемные, режимные и погодные условия, возникшие в текущий отопительный период, аварийные ситуации</w:t>
      </w:r>
      <w:r w:rsidR="0029012B" w:rsidRPr="00563F33">
        <w:rPr>
          <w:color w:val="212121"/>
          <w:sz w:val="28"/>
          <w:szCs w:val="28"/>
        </w:rPr>
        <w:t xml:space="preserve">, </w:t>
      </w:r>
      <w:r w:rsidR="0029012B" w:rsidRPr="00563F33">
        <w:rPr>
          <w:color w:val="070708"/>
          <w:sz w:val="28"/>
          <w:szCs w:val="28"/>
        </w:rPr>
        <w:t>особенности функционирования объектов теплоснабжения и их оборудования, с указанием выделенных средств и графика выполнения работ по подготовке к отопительному</w:t>
      </w:r>
      <w:r w:rsidR="0029012B" w:rsidRPr="00563F33">
        <w:rPr>
          <w:color w:val="070708"/>
          <w:spacing w:val="40"/>
          <w:sz w:val="28"/>
          <w:szCs w:val="28"/>
        </w:rPr>
        <w:t xml:space="preserve"> </w:t>
      </w:r>
      <w:r w:rsidR="0029012B" w:rsidRPr="00563F33">
        <w:rPr>
          <w:color w:val="070708"/>
          <w:sz w:val="28"/>
          <w:szCs w:val="28"/>
        </w:rPr>
        <w:t>сезону 2025-2026 года;</w:t>
      </w:r>
    </w:p>
    <w:p w14:paraId="31AE58BD" w14:textId="77777777" w:rsidR="0018351F" w:rsidRDefault="00CA0649" w:rsidP="0018351F">
      <w:pPr>
        <w:tabs>
          <w:tab w:val="left" w:pos="1527"/>
        </w:tabs>
        <w:ind w:right="138" w:firstLine="709"/>
        <w:jc w:val="both"/>
        <w:rPr>
          <w:color w:val="070708"/>
          <w:sz w:val="28"/>
          <w:szCs w:val="28"/>
        </w:rPr>
      </w:pPr>
      <w:r>
        <w:rPr>
          <w:color w:val="070708"/>
          <w:sz w:val="28"/>
          <w:szCs w:val="28"/>
        </w:rPr>
        <w:t>- п</w:t>
      </w:r>
      <w:r w:rsidRPr="001F4ECD">
        <w:rPr>
          <w:color w:val="070708"/>
          <w:sz w:val="28"/>
          <w:szCs w:val="28"/>
        </w:rPr>
        <w:t xml:space="preserve">редоставлять в отдел жизнеобеспечения администрации </w:t>
      </w:r>
      <w:r w:rsidRPr="001F4ECD">
        <w:rPr>
          <w:color w:val="080808"/>
          <w:sz w:val="28"/>
          <w:szCs w:val="28"/>
        </w:rPr>
        <w:t xml:space="preserve">Каларского </w:t>
      </w:r>
      <w:r w:rsidRPr="001F4ECD">
        <w:rPr>
          <w:color w:val="070708"/>
          <w:sz w:val="28"/>
          <w:szCs w:val="28"/>
        </w:rPr>
        <w:t>муниципального округа информацию о ходе выполнения работ при подготовке к отопительному сезону 2025-2026 года еженедельно, начиная с 1 июня 2025 года по 1 октября 2025 года (включительно)</w:t>
      </w:r>
      <w:r>
        <w:rPr>
          <w:color w:val="070708"/>
          <w:sz w:val="28"/>
          <w:szCs w:val="28"/>
        </w:rPr>
        <w:t>.</w:t>
      </w:r>
    </w:p>
    <w:p w14:paraId="11930E57" w14:textId="088F26FA" w:rsidR="0029012B" w:rsidRPr="00751991" w:rsidRDefault="00CA0649" w:rsidP="0018351F">
      <w:pPr>
        <w:tabs>
          <w:tab w:val="left" w:pos="1527"/>
        </w:tabs>
        <w:ind w:right="138" w:firstLine="709"/>
        <w:jc w:val="both"/>
        <w:rPr>
          <w:sz w:val="28"/>
          <w:szCs w:val="28"/>
        </w:rPr>
      </w:pPr>
      <w:r>
        <w:rPr>
          <w:color w:val="070708"/>
          <w:sz w:val="28"/>
          <w:szCs w:val="28"/>
        </w:rPr>
        <w:t>4.2.</w:t>
      </w:r>
      <w:r w:rsidR="00563F33">
        <w:rPr>
          <w:color w:val="070708"/>
          <w:sz w:val="28"/>
          <w:szCs w:val="28"/>
        </w:rPr>
        <w:t xml:space="preserve"> </w:t>
      </w:r>
      <w:r>
        <w:rPr>
          <w:color w:val="070708"/>
          <w:sz w:val="28"/>
          <w:szCs w:val="28"/>
        </w:rPr>
        <w:t>Н</w:t>
      </w:r>
      <w:r w:rsidR="0029012B" w:rsidRPr="00563F33">
        <w:rPr>
          <w:color w:val="070708"/>
          <w:sz w:val="28"/>
          <w:szCs w:val="28"/>
        </w:rPr>
        <w:t>ачать подготовку объектов к отопительному сезону 2025-2026 года сразу по</w:t>
      </w:r>
      <w:r w:rsidR="0029012B" w:rsidRPr="00563F33">
        <w:rPr>
          <w:color w:val="070708"/>
          <w:spacing w:val="-6"/>
          <w:sz w:val="28"/>
          <w:szCs w:val="28"/>
        </w:rPr>
        <w:t xml:space="preserve"> </w:t>
      </w:r>
      <w:r w:rsidR="0029012B" w:rsidRPr="00563F33">
        <w:rPr>
          <w:color w:val="070708"/>
          <w:sz w:val="28"/>
          <w:szCs w:val="28"/>
        </w:rPr>
        <w:t>окончании отопительного сезона</w:t>
      </w:r>
      <w:r w:rsidR="0029012B" w:rsidRPr="00563F33">
        <w:rPr>
          <w:color w:val="070708"/>
          <w:spacing w:val="-3"/>
          <w:sz w:val="28"/>
          <w:szCs w:val="28"/>
        </w:rPr>
        <w:t xml:space="preserve"> </w:t>
      </w:r>
      <w:r w:rsidR="0029012B" w:rsidRPr="00563F33">
        <w:rPr>
          <w:color w:val="070708"/>
          <w:sz w:val="28"/>
          <w:szCs w:val="28"/>
        </w:rPr>
        <w:t>2024-2025 года,</w:t>
      </w:r>
      <w:r w:rsidR="0029012B" w:rsidRPr="00563F33">
        <w:rPr>
          <w:color w:val="070708"/>
          <w:spacing w:val="-1"/>
          <w:sz w:val="28"/>
          <w:szCs w:val="28"/>
        </w:rPr>
        <w:t xml:space="preserve"> </w:t>
      </w:r>
      <w:r w:rsidR="0029012B" w:rsidRPr="00563F33">
        <w:rPr>
          <w:color w:val="070708"/>
          <w:sz w:val="28"/>
          <w:szCs w:val="28"/>
        </w:rPr>
        <w:t>согласно утвержденным руководителями организаций планам мероприятий по подготовке объектов к работе</w:t>
      </w:r>
      <w:r w:rsidR="0029012B" w:rsidRPr="00563F33">
        <w:rPr>
          <w:color w:val="070708"/>
          <w:spacing w:val="-5"/>
          <w:sz w:val="28"/>
          <w:szCs w:val="28"/>
        </w:rPr>
        <w:t xml:space="preserve"> </w:t>
      </w:r>
      <w:r w:rsidR="0029012B" w:rsidRPr="00563F33">
        <w:rPr>
          <w:color w:val="070708"/>
          <w:sz w:val="28"/>
          <w:szCs w:val="28"/>
        </w:rPr>
        <w:t>в</w:t>
      </w:r>
      <w:r w:rsidR="0029012B" w:rsidRPr="00563F33">
        <w:rPr>
          <w:color w:val="070708"/>
          <w:spacing w:val="-14"/>
          <w:sz w:val="28"/>
          <w:szCs w:val="28"/>
        </w:rPr>
        <w:t xml:space="preserve"> </w:t>
      </w:r>
      <w:r w:rsidR="0029012B" w:rsidRPr="00563F33">
        <w:rPr>
          <w:color w:val="070708"/>
          <w:sz w:val="28"/>
          <w:szCs w:val="28"/>
        </w:rPr>
        <w:t>отопительный</w:t>
      </w:r>
      <w:r w:rsidR="0029012B" w:rsidRPr="00563F33">
        <w:rPr>
          <w:color w:val="070708"/>
          <w:spacing w:val="16"/>
          <w:sz w:val="28"/>
          <w:szCs w:val="28"/>
        </w:rPr>
        <w:t xml:space="preserve"> </w:t>
      </w:r>
      <w:r w:rsidR="0029012B" w:rsidRPr="00563F33">
        <w:rPr>
          <w:color w:val="070708"/>
          <w:sz w:val="28"/>
          <w:szCs w:val="28"/>
        </w:rPr>
        <w:t>сезон</w:t>
      </w:r>
      <w:r w:rsidR="0029012B" w:rsidRPr="00563F33">
        <w:rPr>
          <w:color w:val="070708"/>
          <w:spacing w:val="-13"/>
          <w:sz w:val="28"/>
          <w:szCs w:val="28"/>
        </w:rPr>
        <w:t xml:space="preserve"> </w:t>
      </w:r>
      <w:r w:rsidR="0029012B" w:rsidRPr="00563F33">
        <w:rPr>
          <w:color w:val="070708"/>
          <w:sz w:val="28"/>
          <w:szCs w:val="28"/>
        </w:rPr>
        <w:t>2025-2026 года,</w:t>
      </w:r>
      <w:r w:rsidR="0029012B" w:rsidRPr="00563F33">
        <w:rPr>
          <w:color w:val="070708"/>
          <w:spacing w:val="-9"/>
          <w:sz w:val="28"/>
          <w:szCs w:val="28"/>
        </w:rPr>
        <w:t xml:space="preserve"> </w:t>
      </w:r>
      <w:r w:rsidR="0029012B" w:rsidRPr="00563F33">
        <w:rPr>
          <w:color w:val="070708"/>
          <w:sz w:val="28"/>
          <w:szCs w:val="28"/>
        </w:rPr>
        <w:t>согласованным</w:t>
      </w:r>
      <w:r w:rsidR="0029012B" w:rsidRPr="00563F33">
        <w:rPr>
          <w:color w:val="070708"/>
          <w:spacing w:val="21"/>
          <w:sz w:val="28"/>
          <w:szCs w:val="28"/>
        </w:rPr>
        <w:t xml:space="preserve"> </w:t>
      </w:r>
      <w:r w:rsidR="0029012B" w:rsidRPr="00563F33">
        <w:rPr>
          <w:color w:val="070708"/>
          <w:sz w:val="28"/>
          <w:szCs w:val="28"/>
        </w:rPr>
        <w:t>с</w:t>
      </w:r>
      <w:r w:rsidR="0029012B" w:rsidRPr="00563F33">
        <w:rPr>
          <w:color w:val="070708"/>
          <w:spacing w:val="-17"/>
          <w:sz w:val="28"/>
          <w:szCs w:val="28"/>
        </w:rPr>
        <w:t xml:space="preserve"> первым </w:t>
      </w:r>
      <w:r w:rsidR="0029012B" w:rsidRPr="00563F33">
        <w:rPr>
          <w:color w:val="070708"/>
          <w:sz w:val="28"/>
          <w:szCs w:val="28"/>
        </w:rPr>
        <w:t>заместителем</w:t>
      </w:r>
      <w:r w:rsidR="0029012B" w:rsidRPr="00563F33">
        <w:rPr>
          <w:color w:val="070708"/>
          <w:spacing w:val="16"/>
          <w:sz w:val="28"/>
          <w:szCs w:val="28"/>
        </w:rPr>
        <w:t xml:space="preserve"> </w:t>
      </w:r>
      <w:r w:rsidR="0029012B" w:rsidRPr="00563F33">
        <w:rPr>
          <w:color w:val="070708"/>
          <w:sz w:val="28"/>
          <w:szCs w:val="28"/>
        </w:rPr>
        <w:t>главы</w:t>
      </w:r>
      <w:r w:rsidR="00563F33">
        <w:rPr>
          <w:color w:val="070708"/>
          <w:sz w:val="28"/>
          <w:szCs w:val="28"/>
        </w:rPr>
        <w:t xml:space="preserve"> </w:t>
      </w:r>
      <w:r w:rsidR="0029012B" w:rsidRPr="00751991">
        <w:rPr>
          <w:color w:val="070708"/>
          <w:sz w:val="28"/>
          <w:szCs w:val="28"/>
        </w:rPr>
        <w:t xml:space="preserve">администрации </w:t>
      </w:r>
      <w:r w:rsidR="0029012B" w:rsidRPr="00751991">
        <w:rPr>
          <w:color w:val="080808"/>
          <w:sz w:val="28"/>
          <w:szCs w:val="28"/>
        </w:rPr>
        <w:t xml:space="preserve">Каларского </w:t>
      </w:r>
      <w:r w:rsidR="0029012B" w:rsidRPr="00751991">
        <w:rPr>
          <w:color w:val="070708"/>
          <w:sz w:val="28"/>
          <w:szCs w:val="28"/>
        </w:rPr>
        <w:t>муниципального округа, курирующего вопросы жилищно-коммунального</w:t>
      </w:r>
      <w:r w:rsidR="0029012B" w:rsidRPr="00751991">
        <w:rPr>
          <w:color w:val="070708"/>
          <w:spacing w:val="-9"/>
          <w:sz w:val="28"/>
          <w:szCs w:val="28"/>
        </w:rPr>
        <w:t xml:space="preserve"> </w:t>
      </w:r>
      <w:r w:rsidR="0029012B" w:rsidRPr="00751991">
        <w:rPr>
          <w:color w:val="070708"/>
          <w:sz w:val="28"/>
          <w:szCs w:val="28"/>
        </w:rPr>
        <w:t>хозяйства;</w:t>
      </w:r>
    </w:p>
    <w:p w14:paraId="5199C777" w14:textId="4E5B2595" w:rsidR="0029012B" w:rsidRPr="00502D8E" w:rsidRDefault="00CA0649" w:rsidP="00502D8E">
      <w:pPr>
        <w:tabs>
          <w:tab w:val="left" w:pos="1561"/>
        </w:tabs>
        <w:ind w:right="113" w:firstLine="993"/>
        <w:rPr>
          <w:color w:val="070708"/>
          <w:sz w:val="28"/>
          <w:szCs w:val="28"/>
        </w:rPr>
      </w:pPr>
      <w:r>
        <w:rPr>
          <w:color w:val="070708"/>
          <w:sz w:val="28"/>
          <w:szCs w:val="28"/>
        </w:rPr>
        <w:t>4.3.</w:t>
      </w:r>
      <w:r w:rsidR="00502D8E">
        <w:rPr>
          <w:color w:val="070708"/>
          <w:sz w:val="28"/>
          <w:szCs w:val="28"/>
        </w:rPr>
        <w:t xml:space="preserve"> </w:t>
      </w:r>
      <w:r w:rsidR="0029012B" w:rsidRPr="00502D8E">
        <w:rPr>
          <w:color w:val="070708"/>
          <w:sz w:val="28"/>
          <w:szCs w:val="28"/>
        </w:rPr>
        <w:t>обеспечить своевременную подготовку котельных, тепловых сетей и иных объектов инфраструктуры коммунальной энергетики, находящихся в их ведении, к работе в условиях отопительного сезона 2025-2026 года;</w:t>
      </w:r>
    </w:p>
    <w:p w14:paraId="2EBE5BC4" w14:textId="77777777" w:rsidR="0018351F" w:rsidRDefault="00CA0649" w:rsidP="0018351F">
      <w:pPr>
        <w:tabs>
          <w:tab w:val="left" w:pos="1558"/>
        </w:tabs>
        <w:ind w:right="117" w:firstLine="993"/>
        <w:jc w:val="both"/>
        <w:rPr>
          <w:color w:val="070708"/>
          <w:sz w:val="28"/>
          <w:szCs w:val="28"/>
        </w:rPr>
      </w:pPr>
      <w:r>
        <w:rPr>
          <w:color w:val="070708"/>
          <w:sz w:val="28"/>
          <w:szCs w:val="28"/>
        </w:rPr>
        <w:t>4.4. О</w:t>
      </w:r>
      <w:r w:rsidR="0029012B" w:rsidRPr="00502D8E">
        <w:rPr>
          <w:color w:val="070708"/>
          <w:sz w:val="28"/>
          <w:szCs w:val="28"/>
        </w:rPr>
        <w:t>беспечить устранение замечаний</w:t>
      </w:r>
      <w:r w:rsidR="0029012B" w:rsidRPr="00502D8E">
        <w:rPr>
          <w:color w:val="070708"/>
          <w:spacing w:val="-1"/>
          <w:sz w:val="28"/>
          <w:szCs w:val="28"/>
        </w:rPr>
        <w:t xml:space="preserve"> </w:t>
      </w:r>
      <w:r w:rsidR="0029012B" w:rsidRPr="00502D8E">
        <w:rPr>
          <w:color w:val="070708"/>
          <w:sz w:val="28"/>
          <w:szCs w:val="28"/>
        </w:rPr>
        <w:t>по</w:t>
      </w:r>
      <w:r w:rsidR="0029012B" w:rsidRPr="00502D8E">
        <w:rPr>
          <w:color w:val="070708"/>
          <w:spacing w:val="-7"/>
          <w:sz w:val="28"/>
          <w:szCs w:val="28"/>
        </w:rPr>
        <w:t xml:space="preserve"> </w:t>
      </w:r>
      <w:r w:rsidR="0029012B" w:rsidRPr="00502D8E">
        <w:rPr>
          <w:color w:val="070708"/>
          <w:sz w:val="28"/>
          <w:szCs w:val="28"/>
        </w:rPr>
        <w:t>предписаниям Ростехнадзора в целях получения паспортов готовности в установленные сроки;</w:t>
      </w:r>
    </w:p>
    <w:p w14:paraId="696A3332" w14:textId="77777777" w:rsidR="0018351F" w:rsidRDefault="00CA0649" w:rsidP="0018351F">
      <w:pPr>
        <w:tabs>
          <w:tab w:val="left" w:pos="1558"/>
        </w:tabs>
        <w:ind w:right="117" w:firstLine="993"/>
        <w:jc w:val="both"/>
        <w:rPr>
          <w:color w:val="070708"/>
          <w:spacing w:val="-2"/>
          <w:sz w:val="28"/>
          <w:szCs w:val="28"/>
        </w:rPr>
      </w:pPr>
      <w:r>
        <w:rPr>
          <w:color w:val="070708"/>
          <w:sz w:val="28"/>
          <w:szCs w:val="28"/>
        </w:rPr>
        <w:t>4.5. О</w:t>
      </w:r>
      <w:r w:rsidR="0029012B" w:rsidRPr="00502D8E">
        <w:rPr>
          <w:color w:val="070708"/>
          <w:sz w:val="28"/>
          <w:szCs w:val="28"/>
        </w:rPr>
        <w:t xml:space="preserve">беспечить в срок до 1 октября 2025 года накопление запасов </w:t>
      </w:r>
      <w:r w:rsidR="0029012B" w:rsidRPr="00502D8E">
        <w:rPr>
          <w:color w:val="070708"/>
          <w:sz w:val="28"/>
          <w:szCs w:val="28"/>
        </w:rPr>
        <w:lastRenderedPageBreak/>
        <w:t xml:space="preserve">материально-технических ресурсов, комплектование аварийно-восстановительных бригад, парка необходимой техники и оборудования для устранения аварийных ситуаций на энергосетевых объектах. Информацию о выполнении предоставить в отдел жизнеобеспечения администрации </w:t>
      </w:r>
      <w:r w:rsidR="0029012B" w:rsidRPr="00502D8E">
        <w:rPr>
          <w:color w:val="080808"/>
          <w:sz w:val="28"/>
          <w:szCs w:val="28"/>
        </w:rPr>
        <w:t xml:space="preserve">Каларского </w:t>
      </w:r>
      <w:r w:rsidR="0029012B" w:rsidRPr="00502D8E">
        <w:rPr>
          <w:color w:val="070708"/>
          <w:sz w:val="28"/>
          <w:szCs w:val="28"/>
        </w:rPr>
        <w:t xml:space="preserve">муниципального </w:t>
      </w:r>
      <w:r w:rsidR="0029012B" w:rsidRPr="00502D8E">
        <w:rPr>
          <w:color w:val="070708"/>
          <w:spacing w:val="-2"/>
          <w:sz w:val="28"/>
          <w:szCs w:val="28"/>
        </w:rPr>
        <w:t>округа;</w:t>
      </w:r>
    </w:p>
    <w:p w14:paraId="7C22DE10" w14:textId="77777777" w:rsidR="0018351F" w:rsidRDefault="00CA0649" w:rsidP="0018351F">
      <w:pPr>
        <w:tabs>
          <w:tab w:val="left" w:pos="1558"/>
        </w:tabs>
        <w:ind w:right="117" w:firstLine="993"/>
        <w:jc w:val="both"/>
        <w:rPr>
          <w:color w:val="070708"/>
          <w:sz w:val="28"/>
          <w:szCs w:val="28"/>
        </w:rPr>
      </w:pPr>
      <w:r>
        <w:rPr>
          <w:color w:val="070708"/>
          <w:sz w:val="28"/>
          <w:szCs w:val="28"/>
        </w:rPr>
        <w:t>4.6.  Пр</w:t>
      </w:r>
      <w:r w:rsidR="0029012B" w:rsidRPr="00502D8E">
        <w:rPr>
          <w:color w:val="070708"/>
          <w:sz w:val="28"/>
          <w:szCs w:val="28"/>
        </w:rPr>
        <w:t>едусмотреть</w:t>
      </w:r>
      <w:r w:rsidR="0029012B" w:rsidRPr="00502D8E">
        <w:rPr>
          <w:color w:val="070708"/>
          <w:spacing w:val="72"/>
          <w:sz w:val="28"/>
          <w:szCs w:val="28"/>
        </w:rPr>
        <w:t xml:space="preserve"> </w:t>
      </w:r>
      <w:r w:rsidR="0029012B" w:rsidRPr="00502D8E">
        <w:rPr>
          <w:color w:val="070708"/>
          <w:sz w:val="28"/>
          <w:szCs w:val="28"/>
        </w:rPr>
        <w:t>при</w:t>
      </w:r>
      <w:r w:rsidR="0029012B" w:rsidRPr="00502D8E">
        <w:rPr>
          <w:color w:val="070708"/>
          <w:spacing w:val="71"/>
          <w:sz w:val="28"/>
          <w:szCs w:val="28"/>
        </w:rPr>
        <w:t xml:space="preserve"> </w:t>
      </w:r>
      <w:r w:rsidR="0029012B" w:rsidRPr="00502D8E">
        <w:rPr>
          <w:color w:val="070708"/>
          <w:sz w:val="28"/>
          <w:szCs w:val="28"/>
        </w:rPr>
        <w:t>формировании</w:t>
      </w:r>
      <w:r w:rsidR="0029012B" w:rsidRPr="00502D8E">
        <w:rPr>
          <w:color w:val="070708"/>
          <w:spacing w:val="72"/>
          <w:sz w:val="28"/>
          <w:szCs w:val="28"/>
        </w:rPr>
        <w:t xml:space="preserve"> </w:t>
      </w:r>
      <w:r w:rsidR="0029012B" w:rsidRPr="00502D8E">
        <w:rPr>
          <w:color w:val="070708"/>
          <w:sz w:val="28"/>
          <w:szCs w:val="28"/>
        </w:rPr>
        <w:t>планов</w:t>
      </w:r>
      <w:r w:rsidR="0029012B" w:rsidRPr="00502D8E">
        <w:rPr>
          <w:color w:val="070708"/>
          <w:spacing w:val="70"/>
          <w:sz w:val="28"/>
          <w:szCs w:val="28"/>
        </w:rPr>
        <w:t xml:space="preserve"> </w:t>
      </w:r>
      <w:r w:rsidR="0029012B" w:rsidRPr="00502D8E">
        <w:rPr>
          <w:color w:val="070708"/>
          <w:sz w:val="28"/>
          <w:szCs w:val="28"/>
        </w:rPr>
        <w:t>подготовки</w:t>
      </w:r>
      <w:r w:rsidR="0029012B" w:rsidRPr="00502D8E">
        <w:rPr>
          <w:color w:val="070708"/>
          <w:spacing w:val="73"/>
          <w:sz w:val="28"/>
          <w:szCs w:val="28"/>
        </w:rPr>
        <w:t xml:space="preserve"> </w:t>
      </w:r>
      <w:r w:rsidR="0029012B" w:rsidRPr="00502D8E">
        <w:rPr>
          <w:color w:val="070708"/>
          <w:spacing w:val="-10"/>
          <w:sz w:val="28"/>
          <w:szCs w:val="28"/>
        </w:rPr>
        <w:t>к</w:t>
      </w:r>
      <w:r w:rsidR="009129A6">
        <w:rPr>
          <w:color w:val="070708"/>
          <w:spacing w:val="-10"/>
          <w:sz w:val="28"/>
          <w:szCs w:val="28"/>
        </w:rPr>
        <w:t xml:space="preserve"> </w:t>
      </w:r>
      <w:r w:rsidR="0029012B" w:rsidRPr="00751991">
        <w:rPr>
          <w:color w:val="070708"/>
          <w:sz w:val="28"/>
          <w:szCs w:val="28"/>
        </w:rPr>
        <w:t>отопительному сезону 2025-2026 года замену физически изношенных сетей и оборудования в объеме не менее 7 процентов от их общего числа;</w:t>
      </w:r>
    </w:p>
    <w:p w14:paraId="73E500C9" w14:textId="77777777" w:rsidR="0018351F" w:rsidRDefault="00CA0649" w:rsidP="0018351F">
      <w:pPr>
        <w:tabs>
          <w:tab w:val="left" w:pos="1558"/>
        </w:tabs>
        <w:ind w:right="117" w:firstLine="993"/>
        <w:jc w:val="both"/>
        <w:rPr>
          <w:color w:val="070708"/>
          <w:sz w:val="28"/>
          <w:szCs w:val="28"/>
        </w:rPr>
      </w:pPr>
      <w:r>
        <w:rPr>
          <w:color w:val="070708"/>
          <w:sz w:val="28"/>
          <w:szCs w:val="28"/>
        </w:rPr>
        <w:t>4.7. О</w:t>
      </w:r>
      <w:r w:rsidR="0029012B" w:rsidRPr="00751991">
        <w:rPr>
          <w:color w:val="070708"/>
          <w:sz w:val="28"/>
          <w:szCs w:val="28"/>
        </w:rPr>
        <w:t xml:space="preserve">беспечить предоставление в отдел жизнеобеспечения администрации </w:t>
      </w:r>
      <w:r w:rsidR="0029012B" w:rsidRPr="00751991">
        <w:rPr>
          <w:color w:val="080808"/>
          <w:sz w:val="28"/>
          <w:szCs w:val="28"/>
        </w:rPr>
        <w:t xml:space="preserve">Каларского </w:t>
      </w:r>
      <w:r w:rsidR="0029012B" w:rsidRPr="00751991">
        <w:rPr>
          <w:color w:val="070708"/>
          <w:sz w:val="28"/>
          <w:szCs w:val="28"/>
        </w:rPr>
        <w:t>муниципального округа отчета о ходе прохождения</w:t>
      </w:r>
      <w:r w:rsidR="0029012B" w:rsidRPr="00751991">
        <w:rPr>
          <w:color w:val="070708"/>
          <w:spacing w:val="22"/>
          <w:sz w:val="28"/>
          <w:szCs w:val="28"/>
        </w:rPr>
        <w:t xml:space="preserve"> </w:t>
      </w:r>
      <w:r w:rsidR="0029012B" w:rsidRPr="00751991">
        <w:rPr>
          <w:color w:val="070708"/>
          <w:sz w:val="28"/>
          <w:szCs w:val="28"/>
        </w:rPr>
        <w:t>отопительного</w:t>
      </w:r>
      <w:r w:rsidR="0029012B" w:rsidRPr="00751991">
        <w:rPr>
          <w:color w:val="070708"/>
          <w:spacing w:val="18"/>
          <w:sz w:val="28"/>
          <w:szCs w:val="28"/>
        </w:rPr>
        <w:t xml:space="preserve"> </w:t>
      </w:r>
      <w:r w:rsidR="0029012B" w:rsidRPr="00751991">
        <w:rPr>
          <w:color w:val="070708"/>
          <w:sz w:val="28"/>
          <w:szCs w:val="28"/>
        </w:rPr>
        <w:t>сезона</w:t>
      </w:r>
      <w:r w:rsidR="0029012B" w:rsidRPr="00751991">
        <w:rPr>
          <w:color w:val="070708"/>
          <w:spacing w:val="-3"/>
          <w:sz w:val="28"/>
          <w:szCs w:val="28"/>
        </w:rPr>
        <w:t xml:space="preserve"> </w:t>
      </w:r>
      <w:r w:rsidR="0029012B" w:rsidRPr="00751991">
        <w:rPr>
          <w:color w:val="070708"/>
          <w:sz w:val="28"/>
          <w:szCs w:val="28"/>
        </w:rPr>
        <w:t>ежемесячно,</w:t>
      </w:r>
      <w:r w:rsidR="0029012B" w:rsidRPr="00751991">
        <w:rPr>
          <w:color w:val="070708"/>
          <w:spacing w:val="14"/>
          <w:sz w:val="28"/>
          <w:szCs w:val="28"/>
        </w:rPr>
        <w:t xml:space="preserve"> </w:t>
      </w:r>
      <w:r w:rsidR="0029012B" w:rsidRPr="00751991">
        <w:rPr>
          <w:color w:val="070708"/>
          <w:sz w:val="28"/>
          <w:szCs w:val="28"/>
        </w:rPr>
        <w:t>в</w:t>
      </w:r>
      <w:r w:rsidR="0029012B" w:rsidRPr="00751991">
        <w:rPr>
          <w:color w:val="070708"/>
          <w:spacing w:val="-9"/>
          <w:sz w:val="28"/>
          <w:szCs w:val="28"/>
        </w:rPr>
        <w:t xml:space="preserve"> </w:t>
      </w:r>
      <w:r w:rsidR="0029012B" w:rsidRPr="00751991">
        <w:rPr>
          <w:color w:val="070708"/>
          <w:sz w:val="28"/>
          <w:szCs w:val="28"/>
        </w:rPr>
        <w:t>период</w:t>
      </w:r>
      <w:r w:rsidR="0029012B" w:rsidRPr="00751991">
        <w:rPr>
          <w:color w:val="070708"/>
          <w:spacing w:val="2"/>
          <w:sz w:val="28"/>
          <w:szCs w:val="28"/>
        </w:rPr>
        <w:t xml:space="preserve"> </w:t>
      </w:r>
      <w:r w:rsidR="0029012B" w:rsidRPr="00751991">
        <w:rPr>
          <w:color w:val="070708"/>
          <w:sz w:val="28"/>
          <w:szCs w:val="28"/>
        </w:rPr>
        <w:t>с</w:t>
      </w:r>
      <w:r w:rsidR="0029012B" w:rsidRPr="00751991">
        <w:rPr>
          <w:color w:val="070708"/>
          <w:spacing w:val="-15"/>
          <w:sz w:val="28"/>
          <w:szCs w:val="28"/>
        </w:rPr>
        <w:t xml:space="preserve"> </w:t>
      </w:r>
      <w:r w:rsidR="0029012B" w:rsidRPr="00751991">
        <w:rPr>
          <w:color w:val="070708"/>
          <w:sz w:val="28"/>
          <w:szCs w:val="28"/>
        </w:rPr>
        <w:t>1</w:t>
      </w:r>
      <w:r w:rsidR="0029012B" w:rsidRPr="00751991">
        <w:rPr>
          <w:color w:val="070708"/>
          <w:spacing w:val="-12"/>
          <w:sz w:val="28"/>
          <w:szCs w:val="28"/>
        </w:rPr>
        <w:t xml:space="preserve"> </w:t>
      </w:r>
      <w:r w:rsidR="0029012B" w:rsidRPr="00751991">
        <w:rPr>
          <w:color w:val="070708"/>
          <w:sz w:val="28"/>
          <w:szCs w:val="28"/>
        </w:rPr>
        <w:t>декабря</w:t>
      </w:r>
      <w:r w:rsidR="0029012B" w:rsidRPr="00751991">
        <w:rPr>
          <w:color w:val="070708"/>
          <w:spacing w:val="3"/>
          <w:sz w:val="28"/>
          <w:szCs w:val="28"/>
        </w:rPr>
        <w:t xml:space="preserve"> </w:t>
      </w:r>
      <w:r w:rsidR="0029012B" w:rsidRPr="00751991">
        <w:rPr>
          <w:color w:val="070708"/>
          <w:sz w:val="28"/>
          <w:szCs w:val="28"/>
        </w:rPr>
        <w:t>2025</w:t>
      </w:r>
      <w:r w:rsidR="0029012B" w:rsidRPr="00751991">
        <w:rPr>
          <w:color w:val="070708"/>
          <w:spacing w:val="2"/>
          <w:sz w:val="28"/>
          <w:szCs w:val="28"/>
        </w:rPr>
        <w:t xml:space="preserve"> </w:t>
      </w:r>
      <w:r w:rsidR="0029012B" w:rsidRPr="00751991">
        <w:rPr>
          <w:color w:val="070708"/>
          <w:sz w:val="28"/>
          <w:szCs w:val="28"/>
        </w:rPr>
        <w:t>года</w:t>
      </w:r>
      <w:r w:rsidR="0029012B" w:rsidRPr="00751991">
        <w:rPr>
          <w:color w:val="070708"/>
          <w:spacing w:val="-2"/>
          <w:sz w:val="28"/>
          <w:szCs w:val="28"/>
        </w:rPr>
        <w:t xml:space="preserve"> </w:t>
      </w:r>
      <w:r w:rsidR="0029012B" w:rsidRPr="00751991">
        <w:rPr>
          <w:color w:val="070708"/>
          <w:spacing w:val="-5"/>
          <w:sz w:val="28"/>
          <w:szCs w:val="28"/>
        </w:rPr>
        <w:t>по</w:t>
      </w:r>
      <w:r w:rsidR="0029012B" w:rsidRPr="00751991">
        <w:rPr>
          <w:sz w:val="28"/>
          <w:szCs w:val="28"/>
        </w:rPr>
        <w:t xml:space="preserve"> </w:t>
      </w:r>
      <w:r w:rsidR="0029012B" w:rsidRPr="00751991">
        <w:rPr>
          <w:color w:val="070708"/>
          <w:sz w:val="28"/>
          <w:szCs w:val="28"/>
        </w:rPr>
        <w:t xml:space="preserve">1 </w:t>
      </w:r>
      <w:r w:rsidR="001F4ECD">
        <w:rPr>
          <w:color w:val="070708"/>
          <w:sz w:val="28"/>
          <w:szCs w:val="28"/>
        </w:rPr>
        <w:t>июня</w:t>
      </w:r>
      <w:r w:rsidR="0029012B" w:rsidRPr="00751991">
        <w:rPr>
          <w:color w:val="070708"/>
          <w:sz w:val="28"/>
          <w:szCs w:val="28"/>
        </w:rPr>
        <w:t xml:space="preserve"> 2026 года, в соответствии с формой федерального статистического наблюдения № 3-ЖКХ (зима) срочная «Сведения о наличии и расходе топлива организациями жилищно-коммунального хозяйства и объектами энергетики в зимних условиях» по состоянию на 1 число отчетного месяца;</w:t>
      </w:r>
    </w:p>
    <w:p w14:paraId="0588E4FE" w14:textId="77777777" w:rsidR="0018351F" w:rsidRDefault="00CA0649" w:rsidP="0018351F">
      <w:pPr>
        <w:tabs>
          <w:tab w:val="left" w:pos="1558"/>
        </w:tabs>
        <w:ind w:right="117" w:firstLine="993"/>
        <w:jc w:val="both"/>
        <w:rPr>
          <w:color w:val="070708"/>
          <w:sz w:val="28"/>
          <w:szCs w:val="28"/>
        </w:rPr>
      </w:pPr>
      <w:r>
        <w:rPr>
          <w:color w:val="070708"/>
          <w:sz w:val="28"/>
          <w:szCs w:val="28"/>
        </w:rPr>
        <w:t xml:space="preserve">4.8.  В </w:t>
      </w:r>
      <w:r w:rsidR="0029012B" w:rsidRPr="00502D8E">
        <w:rPr>
          <w:color w:val="070708"/>
          <w:sz w:val="28"/>
          <w:szCs w:val="28"/>
        </w:rPr>
        <w:t>срок до 1</w:t>
      </w:r>
      <w:r w:rsidR="0029012B" w:rsidRPr="00502D8E">
        <w:rPr>
          <w:color w:val="070708"/>
          <w:spacing w:val="-1"/>
          <w:sz w:val="28"/>
          <w:szCs w:val="28"/>
        </w:rPr>
        <w:t xml:space="preserve"> </w:t>
      </w:r>
      <w:r w:rsidR="0029012B" w:rsidRPr="00502D8E">
        <w:rPr>
          <w:color w:val="070708"/>
          <w:sz w:val="28"/>
          <w:szCs w:val="28"/>
        </w:rPr>
        <w:t xml:space="preserve">октября 2025 года обеспечить накопление запасов топлива и предоставить в отдел жизнеобеспечения администрации </w:t>
      </w:r>
      <w:r w:rsidR="0029012B" w:rsidRPr="00502D8E">
        <w:rPr>
          <w:color w:val="080808"/>
          <w:sz w:val="28"/>
          <w:szCs w:val="28"/>
        </w:rPr>
        <w:t xml:space="preserve">Каларского </w:t>
      </w:r>
      <w:r w:rsidR="0029012B" w:rsidRPr="00502D8E">
        <w:rPr>
          <w:color w:val="070708"/>
          <w:sz w:val="28"/>
          <w:szCs w:val="28"/>
        </w:rPr>
        <w:t>муниципального округа данные об объемах накопленных запасов топлива (не</w:t>
      </w:r>
      <w:r w:rsidR="0029012B" w:rsidRPr="00502D8E">
        <w:rPr>
          <w:color w:val="070708"/>
          <w:spacing w:val="80"/>
          <w:sz w:val="28"/>
          <w:szCs w:val="28"/>
        </w:rPr>
        <w:t xml:space="preserve"> </w:t>
      </w:r>
      <w:r w:rsidR="0029012B" w:rsidRPr="00502D8E">
        <w:rPr>
          <w:color w:val="070708"/>
          <w:sz w:val="28"/>
          <w:szCs w:val="28"/>
        </w:rPr>
        <w:t>ниже нормативных);</w:t>
      </w:r>
    </w:p>
    <w:p w14:paraId="32731F05" w14:textId="77777777" w:rsidR="0018351F" w:rsidRDefault="00CA0649" w:rsidP="0018351F">
      <w:pPr>
        <w:tabs>
          <w:tab w:val="left" w:pos="1563"/>
        </w:tabs>
        <w:ind w:right="117" w:firstLine="993"/>
        <w:jc w:val="both"/>
        <w:rPr>
          <w:color w:val="070708"/>
          <w:sz w:val="28"/>
          <w:szCs w:val="28"/>
        </w:rPr>
      </w:pPr>
      <w:r>
        <w:rPr>
          <w:color w:val="070708"/>
          <w:sz w:val="28"/>
          <w:szCs w:val="28"/>
        </w:rPr>
        <w:t>4.9. О</w:t>
      </w:r>
      <w:r w:rsidR="0029012B" w:rsidRPr="00502D8E">
        <w:rPr>
          <w:color w:val="070708"/>
          <w:sz w:val="28"/>
          <w:szCs w:val="28"/>
        </w:rPr>
        <w:t>беспечить завоз</w:t>
      </w:r>
      <w:r w:rsidR="0029012B" w:rsidRPr="00502D8E">
        <w:rPr>
          <w:color w:val="070708"/>
          <w:spacing w:val="-7"/>
          <w:sz w:val="28"/>
          <w:szCs w:val="28"/>
        </w:rPr>
        <w:t xml:space="preserve"> </w:t>
      </w:r>
      <w:r w:rsidR="0029012B" w:rsidRPr="00502D8E">
        <w:rPr>
          <w:color w:val="070708"/>
          <w:sz w:val="28"/>
          <w:szCs w:val="28"/>
        </w:rPr>
        <w:t>качественного топлива</w:t>
      </w:r>
      <w:r w:rsidR="0029012B" w:rsidRPr="00502D8E">
        <w:rPr>
          <w:color w:val="070708"/>
          <w:spacing w:val="-7"/>
          <w:sz w:val="28"/>
          <w:szCs w:val="28"/>
        </w:rPr>
        <w:t xml:space="preserve"> </w:t>
      </w:r>
      <w:r w:rsidR="0029012B" w:rsidRPr="00502D8E">
        <w:rPr>
          <w:color w:val="070708"/>
          <w:sz w:val="28"/>
          <w:szCs w:val="28"/>
        </w:rPr>
        <w:t>на</w:t>
      </w:r>
      <w:r w:rsidR="0029012B" w:rsidRPr="00502D8E">
        <w:rPr>
          <w:color w:val="070708"/>
          <w:spacing w:val="-9"/>
          <w:sz w:val="28"/>
          <w:szCs w:val="28"/>
        </w:rPr>
        <w:t xml:space="preserve"> </w:t>
      </w:r>
      <w:r w:rsidR="0029012B" w:rsidRPr="00502D8E">
        <w:rPr>
          <w:color w:val="070708"/>
          <w:sz w:val="28"/>
          <w:szCs w:val="28"/>
        </w:rPr>
        <w:t xml:space="preserve">объекты </w:t>
      </w:r>
      <w:proofErr w:type="spellStart"/>
      <w:r w:rsidR="0029012B" w:rsidRPr="00502D8E">
        <w:rPr>
          <w:color w:val="070708"/>
          <w:sz w:val="28"/>
          <w:szCs w:val="28"/>
        </w:rPr>
        <w:t>теплообеспечения</w:t>
      </w:r>
      <w:proofErr w:type="spellEnd"/>
      <w:r w:rsidR="0029012B" w:rsidRPr="00502D8E">
        <w:rPr>
          <w:color w:val="070708"/>
          <w:sz w:val="28"/>
          <w:szCs w:val="28"/>
        </w:rPr>
        <w:t xml:space="preserve"> </w:t>
      </w:r>
      <w:r w:rsidR="0029012B" w:rsidRPr="00502D8E">
        <w:rPr>
          <w:color w:val="080808"/>
          <w:sz w:val="28"/>
          <w:szCs w:val="28"/>
        </w:rPr>
        <w:t xml:space="preserve">Каларского </w:t>
      </w:r>
      <w:r w:rsidR="0029012B" w:rsidRPr="00502D8E">
        <w:rPr>
          <w:color w:val="070708"/>
          <w:sz w:val="28"/>
          <w:szCs w:val="28"/>
        </w:rPr>
        <w:t>муниципального округа;</w:t>
      </w:r>
    </w:p>
    <w:p w14:paraId="3115CCA4" w14:textId="77777777" w:rsidR="0018351F" w:rsidRDefault="00CA0649" w:rsidP="0018351F">
      <w:pPr>
        <w:tabs>
          <w:tab w:val="left" w:pos="1563"/>
        </w:tabs>
        <w:ind w:right="117" w:firstLine="993"/>
        <w:jc w:val="both"/>
        <w:rPr>
          <w:color w:val="070708"/>
          <w:spacing w:val="-2"/>
          <w:sz w:val="28"/>
          <w:szCs w:val="28"/>
        </w:rPr>
      </w:pPr>
      <w:r>
        <w:rPr>
          <w:color w:val="070708"/>
          <w:sz w:val="28"/>
          <w:szCs w:val="28"/>
        </w:rPr>
        <w:t>4.10. О</w:t>
      </w:r>
      <w:r w:rsidR="0029012B" w:rsidRPr="00502D8E">
        <w:rPr>
          <w:color w:val="070708"/>
          <w:sz w:val="28"/>
          <w:szCs w:val="28"/>
        </w:rPr>
        <w:t xml:space="preserve">беспечить контроль за разработкой мероприятий по экономии топливных ресурсов, нормированию, снижению удельных расходов топлива на </w:t>
      </w:r>
      <w:r w:rsidR="0029012B" w:rsidRPr="00502D8E">
        <w:rPr>
          <w:color w:val="070708"/>
          <w:spacing w:val="-2"/>
          <w:sz w:val="28"/>
          <w:szCs w:val="28"/>
        </w:rPr>
        <w:t>котельных;</w:t>
      </w:r>
    </w:p>
    <w:p w14:paraId="409E2B20" w14:textId="77777777" w:rsidR="0018351F" w:rsidRDefault="00CA0649" w:rsidP="0018351F">
      <w:pPr>
        <w:tabs>
          <w:tab w:val="left" w:pos="1563"/>
        </w:tabs>
        <w:ind w:right="117" w:firstLine="993"/>
        <w:jc w:val="both"/>
        <w:rPr>
          <w:color w:val="070708"/>
          <w:sz w:val="28"/>
          <w:szCs w:val="28"/>
        </w:rPr>
      </w:pPr>
      <w:r>
        <w:rPr>
          <w:color w:val="070708"/>
          <w:sz w:val="28"/>
          <w:szCs w:val="28"/>
        </w:rPr>
        <w:t>4.11</w:t>
      </w:r>
      <w:r w:rsidR="009129A6">
        <w:rPr>
          <w:color w:val="070708"/>
          <w:sz w:val="28"/>
          <w:szCs w:val="28"/>
        </w:rPr>
        <w:t>.</w:t>
      </w:r>
      <w:r w:rsidR="00502D8E">
        <w:rPr>
          <w:color w:val="070708"/>
          <w:sz w:val="28"/>
          <w:szCs w:val="28"/>
        </w:rPr>
        <w:t xml:space="preserve"> </w:t>
      </w:r>
      <w:r>
        <w:rPr>
          <w:color w:val="070708"/>
          <w:sz w:val="28"/>
          <w:szCs w:val="28"/>
        </w:rPr>
        <w:t>О</w:t>
      </w:r>
      <w:r w:rsidR="0029012B" w:rsidRPr="00502D8E">
        <w:rPr>
          <w:color w:val="070708"/>
          <w:sz w:val="28"/>
          <w:szCs w:val="28"/>
        </w:rPr>
        <w:t>беспечить отпуск тепловой энергии в требуемом объеме для стабильного и</w:t>
      </w:r>
      <w:r w:rsidR="0029012B" w:rsidRPr="00502D8E">
        <w:rPr>
          <w:color w:val="070708"/>
          <w:spacing w:val="-7"/>
          <w:sz w:val="28"/>
          <w:szCs w:val="28"/>
        </w:rPr>
        <w:t xml:space="preserve"> </w:t>
      </w:r>
      <w:r w:rsidR="0029012B" w:rsidRPr="00502D8E">
        <w:rPr>
          <w:color w:val="070708"/>
          <w:sz w:val="28"/>
          <w:szCs w:val="28"/>
        </w:rPr>
        <w:t>безаварийного</w:t>
      </w:r>
      <w:r w:rsidR="0029012B" w:rsidRPr="00502D8E">
        <w:rPr>
          <w:color w:val="070708"/>
          <w:spacing w:val="40"/>
          <w:sz w:val="28"/>
          <w:szCs w:val="28"/>
        </w:rPr>
        <w:t xml:space="preserve"> </w:t>
      </w:r>
      <w:r w:rsidR="0029012B" w:rsidRPr="00502D8E">
        <w:rPr>
          <w:color w:val="070708"/>
          <w:sz w:val="28"/>
          <w:szCs w:val="28"/>
        </w:rPr>
        <w:t>прохождения отопительного</w:t>
      </w:r>
      <w:r w:rsidR="0029012B" w:rsidRPr="00502D8E">
        <w:rPr>
          <w:color w:val="070708"/>
          <w:spacing w:val="40"/>
          <w:sz w:val="28"/>
          <w:szCs w:val="28"/>
        </w:rPr>
        <w:t xml:space="preserve"> </w:t>
      </w:r>
      <w:r w:rsidR="0029012B" w:rsidRPr="00502D8E">
        <w:rPr>
          <w:color w:val="070708"/>
          <w:sz w:val="28"/>
          <w:szCs w:val="28"/>
        </w:rPr>
        <w:t>сезона 2025-2026 года;</w:t>
      </w:r>
    </w:p>
    <w:p w14:paraId="22190785" w14:textId="77777777" w:rsidR="0018351F" w:rsidRDefault="00CA0649" w:rsidP="0018351F">
      <w:pPr>
        <w:tabs>
          <w:tab w:val="left" w:pos="1563"/>
        </w:tabs>
        <w:ind w:right="117" w:firstLine="993"/>
        <w:jc w:val="both"/>
        <w:rPr>
          <w:color w:val="080808"/>
          <w:sz w:val="28"/>
          <w:szCs w:val="28"/>
        </w:rPr>
      </w:pPr>
      <w:r>
        <w:rPr>
          <w:color w:val="080808"/>
          <w:sz w:val="28"/>
          <w:szCs w:val="28"/>
        </w:rPr>
        <w:t>4.12.</w:t>
      </w:r>
      <w:r w:rsidR="00A11FC8">
        <w:rPr>
          <w:color w:val="080808"/>
          <w:sz w:val="28"/>
          <w:szCs w:val="28"/>
        </w:rPr>
        <w:t xml:space="preserve"> </w:t>
      </w:r>
      <w:r>
        <w:rPr>
          <w:color w:val="080808"/>
          <w:sz w:val="28"/>
          <w:szCs w:val="28"/>
        </w:rPr>
        <w:t>У</w:t>
      </w:r>
      <w:r w:rsidR="009B3868" w:rsidRPr="00A11FC8">
        <w:rPr>
          <w:color w:val="080808"/>
          <w:sz w:val="28"/>
          <w:szCs w:val="28"/>
        </w:rPr>
        <w:t>твердить</w:t>
      </w:r>
      <w:r w:rsidR="009B3868" w:rsidRPr="00A11FC8">
        <w:rPr>
          <w:color w:val="080808"/>
          <w:spacing w:val="77"/>
          <w:w w:val="150"/>
          <w:sz w:val="28"/>
          <w:szCs w:val="28"/>
        </w:rPr>
        <w:t xml:space="preserve"> </w:t>
      </w:r>
      <w:r w:rsidR="009B3868" w:rsidRPr="00A11FC8">
        <w:rPr>
          <w:color w:val="080808"/>
          <w:sz w:val="28"/>
          <w:szCs w:val="28"/>
        </w:rPr>
        <w:t>графики</w:t>
      </w:r>
      <w:r w:rsidR="009B3868" w:rsidRPr="00A11FC8">
        <w:rPr>
          <w:color w:val="080808"/>
          <w:spacing w:val="80"/>
          <w:sz w:val="28"/>
          <w:szCs w:val="28"/>
        </w:rPr>
        <w:t xml:space="preserve"> </w:t>
      </w:r>
      <w:r w:rsidR="009B3868" w:rsidRPr="00A11FC8">
        <w:rPr>
          <w:color w:val="080808"/>
          <w:sz w:val="28"/>
          <w:szCs w:val="28"/>
        </w:rPr>
        <w:t>ограничения</w:t>
      </w:r>
      <w:r w:rsidR="009B3868" w:rsidRPr="00A11FC8">
        <w:rPr>
          <w:color w:val="080808"/>
          <w:spacing w:val="78"/>
          <w:w w:val="150"/>
          <w:sz w:val="28"/>
          <w:szCs w:val="28"/>
        </w:rPr>
        <w:t xml:space="preserve"> </w:t>
      </w:r>
      <w:r w:rsidR="009B3868" w:rsidRPr="00A11FC8">
        <w:rPr>
          <w:color w:val="080808"/>
          <w:sz w:val="28"/>
          <w:szCs w:val="28"/>
        </w:rPr>
        <w:t>отпуска</w:t>
      </w:r>
      <w:r w:rsidR="009B3868" w:rsidRPr="00A11FC8">
        <w:rPr>
          <w:color w:val="080808"/>
          <w:spacing w:val="71"/>
          <w:w w:val="150"/>
          <w:sz w:val="28"/>
          <w:szCs w:val="28"/>
        </w:rPr>
        <w:t xml:space="preserve"> </w:t>
      </w:r>
      <w:r w:rsidR="009B3868" w:rsidRPr="00A11FC8">
        <w:rPr>
          <w:color w:val="080808"/>
          <w:sz w:val="28"/>
          <w:szCs w:val="28"/>
        </w:rPr>
        <w:t>тепловой</w:t>
      </w:r>
      <w:r w:rsidR="009B3868" w:rsidRPr="00A11FC8">
        <w:rPr>
          <w:color w:val="080808"/>
          <w:spacing w:val="72"/>
          <w:w w:val="150"/>
          <w:sz w:val="28"/>
          <w:szCs w:val="28"/>
        </w:rPr>
        <w:t xml:space="preserve"> </w:t>
      </w:r>
      <w:r w:rsidR="009B3868" w:rsidRPr="00A11FC8">
        <w:rPr>
          <w:color w:val="080808"/>
          <w:sz w:val="28"/>
          <w:szCs w:val="28"/>
        </w:rPr>
        <w:t>энергии и теплоносителей при недостатке мощности теплоисточников и пропускной способности тепловых сетей.</w:t>
      </w:r>
    </w:p>
    <w:p w14:paraId="69C7093C" w14:textId="77777777" w:rsidR="0018351F" w:rsidRDefault="00CA0649" w:rsidP="0018351F">
      <w:pPr>
        <w:tabs>
          <w:tab w:val="left" w:pos="1563"/>
        </w:tabs>
        <w:ind w:right="117" w:firstLine="993"/>
        <w:jc w:val="both"/>
        <w:rPr>
          <w:color w:val="070708"/>
          <w:sz w:val="28"/>
          <w:szCs w:val="28"/>
        </w:rPr>
      </w:pPr>
      <w:r>
        <w:rPr>
          <w:color w:val="070708"/>
          <w:sz w:val="28"/>
          <w:szCs w:val="28"/>
        </w:rPr>
        <w:t>4.13. В</w:t>
      </w:r>
      <w:r w:rsidR="00A11FC8" w:rsidRPr="00A11FC8">
        <w:rPr>
          <w:color w:val="070708"/>
          <w:sz w:val="28"/>
          <w:szCs w:val="28"/>
        </w:rPr>
        <w:t xml:space="preserve"> срок до 15 мая 2025 года разработать и утвердить планы-графики переаттестации и обучения работников</w:t>
      </w:r>
      <w:r w:rsidR="00A11FC8" w:rsidRPr="00A11FC8">
        <w:rPr>
          <w:color w:val="070708"/>
          <w:spacing w:val="40"/>
          <w:sz w:val="28"/>
          <w:szCs w:val="28"/>
        </w:rPr>
        <w:t xml:space="preserve"> </w:t>
      </w:r>
      <w:r w:rsidR="00A11FC8" w:rsidRPr="00A11FC8">
        <w:rPr>
          <w:color w:val="070708"/>
          <w:sz w:val="28"/>
          <w:szCs w:val="28"/>
        </w:rPr>
        <w:t>жилищно-коммунальных предприятий;</w:t>
      </w:r>
    </w:p>
    <w:p w14:paraId="1090B4AD" w14:textId="77777777" w:rsidR="0018351F" w:rsidRDefault="00CA0649" w:rsidP="0018351F">
      <w:pPr>
        <w:tabs>
          <w:tab w:val="left" w:pos="1563"/>
        </w:tabs>
        <w:ind w:right="117" w:firstLine="993"/>
        <w:jc w:val="both"/>
        <w:rPr>
          <w:color w:val="070708"/>
          <w:sz w:val="28"/>
          <w:szCs w:val="28"/>
        </w:rPr>
      </w:pPr>
      <w:r>
        <w:rPr>
          <w:color w:val="070708"/>
          <w:sz w:val="28"/>
          <w:szCs w:val="28"/>
        </w:rPr>
        <w:t>4.14.</w:t>
      </w:r>
      <w:r w:rsidR="001F4ECD">
        <w:rPr>
          <w:color w:val="070708"/>
          <w:sz w:val="28"/>
          <w:szCs w:val="28"/>
        </w:rPr>
        <w:t xml:space="preserve"> </w:t>
      </w:r>
      <w:r>
        <w:rPr>
          <w:color w:val="070708"/>
          <w:sz w:val="28"/>
          <w:szCs w:val="28"/>
        </w:rPr>
        <w:t>О</w:t>
      </w:r>
      <w:r w:rsidR="001F4ECD" w:rsidRPr="00751991">
        <w:rPr>
          <w:color w:val="070708"/>
          <w:sz w:val="28"/>
          <w:szCs w:val="28"/>
        </w:rPr>
        <w:t>беспечить в отопительный сезон 2025-2026 года круглосуточную работу аварийно-диспетчерских служб</w:t>
      </w:r>
      <w:r w:rsidR="001F4ECD">
        <w:rPr>
          <w:color w:val="070708"/>
          <w:sz w:val="28"/>
          <w:szCs w:val="28"/>
        </w:rPr>
        <w:t>.</w:t>
      </w:r>
    </w:p>
    <w:p w14:paraId="55B4C733" w14:textId="77777777" w:rsidR="0018351F" w:rsidRDefault="009129A6" w:rsidP="0018351F">
      <w:pPr>
        <w:tabs>
          <w:tab w:val="left" w:pos="1547"/>
        </w:tabs>
        <w:ind w:right="117" w:firstLine="993"/>
        <w:jc w:val="both"/>
        <w:rPr>
          <w:color w:val="080808"/>
          <w:spacing w:val="-2"/>
          <w:sz w:val="28"/>
          <w:szCs w:val="28"/>
        </w:rPr>
      </w:pPr>
      <w:r>
        <w:rPr>
          <w:color w:val="070708"/>
          <w:sz w:val="28"/>
          <w:szCs w:val="28"/>
        </w:rPr>
        <w:t xml:space="preserve">5. </w:t>
      </w:r>
      <w:r w:rsidR="0033106A" w:rsidRPr="00263AE5">
        <w:rPr>
          <w:color w:val="080808"/>
          <w:sz w:val="28"/>
          <w:szCs w:val="28"/>
        </w:rPr>
        <w:t>Отдел</w:t>
      </w:r>
      <w:r w:rsidR="002C6247">
        <w:rPr>
          <w:color w:val="080808"/>
          <w:sz w:val="28"/>
          <w:szCs w:val="28"/>
        </w:rPr>
        <w:t>у</w:t>
      </w:r>
      <w:r w:rsidR="0033106A" w:rsidRPr="00263AE5">
        <w:rPr>
          <w:color w:val="080808"/>
          <w:sz w:val="28"/>
          <w:szCs w:val="28"/>
        </w:rPr>
        <w:t xml:space="preserve"> </w:t>
      </w:r>
      <w:r w:rsidR="000444C8" w:rsidRPr="00263AE5">
        <w:rPr>
          <w:color w:val="080808"/>
          <w:sz w:val="28"/>
          <w:szCs w:val="28"/>
        </w:rPr>
        <w:t xml:space="preserve">имущественных и </w:t>
      </w:r>
      <w:r w:rsidR="0033106A" w:rsidRPr="00263AE5">
        <w:rPr>
          <w:color w:val="080808"/>
          <w:sz w:val="28"/>
          <w:szCs w:val="28"/>
        </w:rPr>
        <w:t>земельных отношений</w:t>
      </w:r>
      <w:r w:rsidR="002C6247">
        <w:rPr>
          <w:color w:val="080808"/>
          <w:sz w:val="28"/>
          <w:szCs w:val="28"/>
        </w:rPr>
        <w:t xml:space="preserve"> совместно с отделом жизнеобеспечения</w:t>
      </w:r>
      <w:r w:rsidR="0033106A" w:rsidRPr="00263AE5">
        <w:rPr>
          <w:color w:val="080808"/>
          <w:sz w:val="28"/>
          <w:szCs w:val="28"/>
        </w:rPr>
        <w:t xml:space="preserve"> администрации </w:t>
      </w:r>
      <w:r w:rsidR="000444C8" w:rsidRPr="00263AE5">
        <w:rPr>
          <w:color w:val="080808"/>
          <w:sz w:val="28"/>
          <w:szCs w:val="28"/>
        </w:rPr>
        <w:t>Каларского</w:t>
      </w:r>
      <w:r w:rsidR="0033106A" w:rsidRPr="00263AE5">
        <w:rPr>
          <w:color w:val="080808"/>
          <w:sz w:val="28"/>
          <w:szCs w:val="28"/>
        </w:rPr>
        <w:t xml:space="preserve"> муниципального </w:t>
      </w:r>
      <w:r w:rsidR="0033106A" w:rsidRPr="00263AE5">
        <w:rPr>
          <w:color w:val="080808"/>
          <w:spacing w:val="-2"/>
          <w:sz w:val="28"/>
          <w:szCs w:val="28"/>
        </w:rPr>
        <w:t>округа:</w:t>
      </w:r>
    </w:p>
    <w:p w14:paraId="1BB4C0D8" w14:textId="77777777" w:rsidR="0018351F" w:rsidRDefault="00EF3FAF" w:rsidP="0018351F">
      <w:pPr>
        <w:tabs>
          <w:tab w:val="left" w:pos="1547"/>
        </w:tabs>
        <w:ind w:right="117" w:firstLine="993"/>
        <w:jc w:val="both"/>
        <w:rPr>
          <w:color w:val="080808"/>
          <w:sz w:val="28"/>
          <w:szCs w:val="28"/>
        </w:rPr>
      </w:pPr>
      <w:r>
        <w:rPr>
          <w:color w:val="080808"/>
          <w:sz w:val="28"/>
          <w:szCs w:val="28"/>
        </w:rPr>
        <w:t xml:space="preserve">- </w:t>
      </w:r>
      <w:r w:rsidR="009B3868" w:rsidRPr="00EF3FAF">
        <w:rPr>
          <w:color w:val="080808"/>
          <w:sz w:val="28"/>
          <w:szCs w:val="28"/>
        </w:rPr>
        <w:t>провести мероприятия по выявлению бесхозяйных объектов недвижимого имущества, используемых для передачи энергетических ресурсов, организации их постановки на учет</w:t>
      </w:r>
      <w:r w:rsidR="009B3868" w:rsidRPr="00EF3FAF">
        <w:rPr>
          <w:color w:val="242326"/>
          <w:sz w:val="28"/>
          <w:szCs w:val="28"/>
        </w:rPr>
        <w:t xml:space="preserve">, </w:t>
      </w:r>
      <w:r w:rsidR="009B3868" w:rsidRPr="00EF3FAF">
        <w:rPr>
          <w:color w:val="080808"/>
          <w:sz w:val="28"/>
          <w:szCs w:val="28"/>
        </w:rPr>
        <w:t>признания права муниципальной собственности и последующей их передачи в управление сетевой организации. Отчет о</w:t>
      </w:r>
      <w:r w:rsidR="009B3868" w:rsidRPr="00EF3FAF">
        <w:rPr>
          <w:color w:val="080808"/>
          <w:spacing w:val="-4"/>
          <w:sz w:val="28"/>
          <w:szCs w:val="28"/>
        </w:rPr>
        <w:t xml:space="preserve"> </w:t>
      </w:r>
      <w:r w:rsidR="009B3868" w:rsidRPr="00EF3FAF">
        <w:rPr>
          <w:color w:val="080808"/>
          <w:sz w:val="28"/>
          <w:szCs w:val="28"/>
        </w:rPr>
        <w:t xml:space="preserve">проделанной работе направлять </w:t>
      </w:r>
      <w:r w:rsidR="00A11FC8" w:rsidRPr="00EF3FAF">
        <w:rPr>
          <w:color w:val="080808"/>
          <w:sz w:val="28"/>
          <w:szCs w:val="28"/>
        </w:rPr>
        <w:t>Комиссию</w:t>
      </w:r>
      <w:r w:rsidR="009B3868" w:rsidRPr="00EF3FAF">
        <w:rPr>
          <w:color w:val="080808"/>
          <w:sz w:val="28"/>
          <w:szCs w:val="28"/>
        </w:rPr>
        <w:t xml:space="preserve"> раз в полугодие до </w:t>
      </w:r>
      <w:r w:rsidR="0033106A" w:rsidRPr="00EF3FAF">
        <w:rPr>
          <w:color w:val="080808"/>
          <w:sz w:val="28"/>
          <w:szCs w:val="28"/>
        </w:rPr>
        <w:t>10</w:t>
      </w:r>
      <w:r w:rsidR="009B3868" w:rsidRPr="00EF3FAF">
        <w:rPr>
          <w:color w:val="080808"/>
          <w:sz w:val="28"/>
          <w:szCs w:val="28"/>
        </w:rPr>
        <w:t xml:space="preserve"> числа месяца, следующего за отчетным периодом;</w:t>
      </w:r>
    </w:p>
    <w:p w14:paraId="50C1625E" w14:textId="0056D9AB" w:rsidR="00AB3938" w:rsidRPr="00751991" w:rsidRDefault="009129A6" w:rsidP="0018351F">
      <w:pPr>
        <w:tabs>
          <w:tab w:val="left" w:pos="1547"/>
        </w:tabs>
        <w:ind w:right="117" w:firstLine="993"/>
        <w:jc w:val="both"/>
        <w:rPr>
          <w:color w:val="070708"/>
          <w:sz w:val="28"/>
          <w:szCs w:val="28"/>
        </w:rPr>
      </w:pPr>
      <w:r>
        <w:rPr>
          <w:color w:val="080808"/>
          <w:sz w:val="28"/>
          <w:szCs w:val="28"/>
        </w:rPr>
        <w:t xml:space="preserve">6. </w:t>
      </w:r>
      <w:r w:rsidR="009B3868" w:rsidRPr="00751991">
        <w:rPr>
          <w:color w:val="0C0C0C"/>
          <w:sz w:val="28"/>
          <w:szCs w:val="28"/>
        </w:rPr>
        <w:t xml:space="preserve">Управляющим организациям, товариществам собственников жилья, </w:t>
      </w:r>
    </w:p>
    <w:p w14:paraId="6A5D4048" w14:textId="77777777" w:rsidR="0018351F" w:rsidRDefault="009B3868" w:rsidP="0018351F">
      <w:pPr>
        <w:tabs>
          <w:tab w:val="left" w:pos="1547"/>
        </w:tabs>
        <w:ind w:right="114"/>
        <w:jc w:val="both"/>
        <w:rPr>
          <w:color w:val="0C0C0C"/>
          <w:sz w:val="28"/>
          <w:szCs w:val="28"/>
        </w:rPr>
      </w:pPr>
      <w:r w:rsidRPr="00751991">
        <w:rPr>
          <w:color w:val="0C0C0C"/>
          <w:sz w:val="28"/>
          <w:szCs w:val="28"/>
        </w:rPr>
        <w:t>собственникам помещений при</w:t>
      </w:r>
      <w:r w:rsidRPr="00751991">
        <w:rPr>
          <w:color w:val="0C0C0C"/>
          <w:spacing w:val="-4"/>
          <w:sz w:val="28"/>
          <w:szCs w:val="28"/>
        </w:rPr>
        <w:t xml:space="preserve"> </w:t>
      </w:r>
      <w:r w:rsidRPr="00751991">
        <w:rPr>
          <w:color w:val="0C0C0C"/>
          <w:sz w:val="28"/>
          <w:szCs w:val="28"/>
        </w:rPr>
        <w:t xml:space="preserve">непосредственном управлении </w:t>
      </w:r>
      <w:r w:rsidRPr="00751991">
        <w:rPr>
          <w:color w:val="0C0C0C"/>
          <w:sz w:val="28"/>
          <w:szCs w:val="28"/>
        </w:rPr>
        <w:lastRenderedPageBreak/>
        <w:t xml:space="preserve">многоквартирными домами, учреждениям социальной сферы на территории </w:t>
      </w:r>
      <w:r w:rsidR="001B2311" w:rsidRPr="00751991">
        <w:rPr>
          <w:color w:val="0C0C0C"/>
          <w:sz w:val="28"/>
          <w:szCs w:val="28"/>
        </w:rPr>
        <w:t>Каларского</w:t>
      </w:r>
      <w:r w:rsidR="00AB3938" w:rsidRPr="00751991">
        <w:rPr>
          <w:color w:val="0C0C0C"/>
          <w:sz w:val="28"/>
          <w:szCs w:val="28"/>
        </w:rPr>
        <w:t xml:space="preserve"> </w:t>
      </w:r>
      <w:r w:rsidRPr="00751991">
        <w:rPr>
          <w:color w:val="0C0C0C"/>
          <w:sz w:val="28"/>
          <w:szCs w:val="28"/>
        </w:rPr>
        <w:t>муниципального округа:</w:t>
      </w:r>
      <w:r w:rsidR="001B2311" w:rsidRPr="00751991">
        <w:rPr>
          <w:color w:val="0C0C0C"/>
          <w:sz w:val="28"/>
          <w:szCs w:val="28"/>
        </w:rPr>
        <w:t xml:space="preserve"> </w:t>
      </w:r>
    </w:p>
    <w:p w14:paraId="519E7833" w14:textId="77777777" w:rsidR="0018351F" w:rsidRDefault="003F7A26" w:rsidP="0018351F">
      <w:pPr>
        <w:tabs>
          <w:tab w:val="left" w:pos="1547"/>
        </w:tabs>
        <w:ind w:right="114" w:firstLine="709"/>
        <w:jc w:val="both"/>
        <w:rPr>
          <w:color w:val="070708"/>
          <w:spacing w:val="-2"/>
          <w:sz w:val="28"/>
          <w:szCs w:val="28"/>
        </w:rPr>
      </w:pPr>
      <w:r>
        <w:rPr>
          <w:color w:val="0C0C0C"/>
          <w:sz w:val="28"/>
          <w:szCs w:val="28"/>
        </w:rPr>
        <w:t xml:space="preserve">- </w:t>
      </w:r>
      <w:r w:rsidR="009B3868" w:rsidRPr="00751991">
        <w:rPr>
          <w:color w:val="070708"/>
          <w:sz w:val="28"/>
          <w:szCs w:val="28"/>
        </w:rPr>
        <w:t>проводить в отопительный сезон действия, направленные на регулирование расходов тепловой энергии в многоквартирном доме, на объекте социального значения в</w:t>
      </w:r>
      <w:r w:rsidR="009B3868" w:rsidRPr="00751991">
        <w:rPr>
          <w:color w:val="070708"/>
          <w:spacing w:val="-8"/>
          <w:sz w:val="28"/>
          <w:szCs w:val="28"/>
        </w:rPr>
        <w:t xml:space="preserve"> </w:t>
      </w:r>
      <w:r w:rsidR="009B3868" w:rsidRPr="00751991">
        <w:rPr>
          <w:color w:val="070708"/>
          <w:sz w:val="28"/>
          <w:szCs w:val="28"/>
        </w:rPr>
        <w:t>целях сбережения, при</w:t>
      </w:r>
      <w:r w:rsidR="009B3868" w:rsidRPr="00751991">
        <w:rPr>
          <w:color w:val="070708"/>
          <w:spacing w:val="-6"/>
          <w:sz w:val="28"/>
          <w:szCs w:val="28"/>
        </w:rPr>
        <w:t xml:space="preserve"> </w:t>
      </w:r>
      <w:r w:rsidR="009B3868" w:rsidRPr="00751991">
        <w:rPr>
          <w:color w:val="070708"/>
          <w:sz w:val="28"/>
          <w:szCs w:val="28"/>
        </w:rPr>
        <w:t>наличии технической возможности такого регулирования и при соблюдении тепловых и гидравлических режимов, а также требова</w:t>
      </w:r>
      <w:r w:rsidR="001B2311" w:rsidRPr="00751991">
        <w:rPr>
          <w:color w:val="070708"/>
          <w:sz w:val="28"/>
          <w:szCs w:val="28"/>
        </w:rPr>
        <w:t>ний</w:t>
      </w:r>
      <w:r w:rsidR="009B3868" w:rsidRPr="00751991">
        <w:rPr>
          <w:color w:val="070708"/>
          <w:sz w:val="28"/>
          <w:szCs w:val="28"/>
        </w:rPr>
        <w:t xml:space="preserve"> к качеству коммунальных услуг, санитарных норм и правил, либо принять иные меры, предусмотренные действующим </w:t>
      </w:r>
      <w:r w:rsidR="009B3868" w:rsidRPr="00751991">
        <w:rPr>
          <w:color w:val="181818"/>
          <w:sz w:val="28"/>
          <w:szCs w:val="28"/>
        </w:rPr>
        <w:t xml:space="preserve">законодательством, </w:t>
      </w:r>
      <w:r w:rsidR="009B3868" w:rsidRPr="00751991">
        <w:rPr>
          <w:color w:val="070708"/>
          <w:sz w:val="28"/>
          <w:szCs w:val="28"/>
        </w:rPr>
        <w:t>направленные на оптимизац</w:t>
      </w:r>
      <w:r w:rsidR="001B2311" w:rsidRPr="00751991">
        <w:rPr>
          <w:color w:val="070708"/>
          <w:sz w:val="28"/>
          <w:szCs w:val="28"/>
        </w:rPr>
        <w:t>ию</w:t>
      </w:r>
      <w:r w:rsidR="009B3868" w:rsidRPr="00751991">
        <w:rPr>
          <w:color w:val="070708"/>
          <w:sz w:val="28"/>
          <w:szCs w:val="28"/>
        </w:rPr>
        <w:t xml:space="preserve"> расходов собственников помещений в многоквартирном доме и учреждений социальной сферы на оплату тепловой </w:t>
      </w:r>
      <w:r w:rsidR="009B3868" w:rsidRPr="00751991">
        <w:rPr>
          <w:color w:val="070708"/>
          <w:spacing w:val="-2"/>
          <w:sz w:val="28"/>
          <w:szCs w:val="28"/>
        </w:rPr>
        <w:t>энергии;</w:t>
      </w:r>
    </w:p>
    <w:p w14:paraId="32645C02" w14:textId="47762D5F" w:rsidR="000A1413" w:rsidRPr="00EF3FAF" w:rsidRDefault="00EF3FAF" w:rsidP="0018351F">
      <w:pPr>
        <w:tabs>
          <w:tab w:val="left" w:pos="1547"/>
        </w:tabs>
        <w:ind w:right="114" w:firstLine="709"/>
        <w:jc w:val="both"/>
        <w:rPr>
          <w:color w:val="080808"/>
          <w:sz w:val="28"/>
          <w:szCs w:val="28"/>
        </w:rPr>
      </w:pPr>
      <w:r>
        <w:rPr>
          <w:color w:val="080808"/>
          <w:sz w:val="28"/>
          <w:szCs w:val="28"/>
        </w:rPr>
        <w:t xml:space="preserve">7. </w:t>
      </w:r>
      <w:r w:rsidR="009B3868" w:rsidRPr="00EF3FAF">
        <w:rPr>
          <w:color w:val="080808"/>
          <w:sz w:val="28"/>
          <w:szCs w:val="28"/>
        </w:rPr>
        <w:t>Контроль</w:t>
      </w:r>
      <w:r w:rsidR="009B3868" w:rsidRPr="00EF3FAF">
        <w:rPr>
          <w:color w:val="080808"/>
          <w:spacing w:val="80"/>
          <w:w w:val="150"/>
          <w:sz w:val="28"/>
          <w:szCs w:val="28"/>
        </w:rPr>
        <w:t xml:space="preserve"> </w:t>
      </w:r>
      <w:r w:rsidR="009B3868" w:rsidRPr="00EF3FAF">
        <w:rPr>
          <w:color w:val="080808"/>
          <w:sz w:val="28"/>
          <w:szCs w:val="28"/>
        </w:rPr>
        <w:t>за</w:t>
      </w:r>
      <w:r w:rsidR="009B3868" w:rsidRPr="00EF3FAF">
        <w:rPr>
          <w:color w:val="080808"/>
          <w:spacing w:val="80"/>
          <w:w w:val="150"/>
          <w:sz w:val="28"/>
          <w:szCs w:val="28"/>
        </w:rPr>
        <w:t xml:space="preserve"> </w:t>
      </w:r>
      <w:r w:rsidR="009B3868" w:rsidRPr="00EF3FAF">
        <w:rPr>
          <w:color w:val="080808"/>
          <w:sz w:val="28"/>
          <w:szCs w:val="28"/>
        </w:rPr>
        <w:t>исполнением</w:t>
      </w:r>
      <w:r w:rsidR="009B3868" w:rsidRPr="00EF3FAF">
        <w:rPr>
          <w:color w:val="080808"/>
          <w:spacing w:val="80"/>
          <w:w w:val="150"/>
          <w:sz w:val="28"/>
          <w:szCs w:val="28"/>
        </w:rPr>
        <w:t xml:space="preserve"> </w:t>
      </w:r>
      <w:r w:rsidR="009B3868" w:rsidRPr="00EF3FAF">
        <w:rPr>
          <w:color w:val="080808"/>
          <w:sz w:val="28"/>
          <w:szCs w:val="28"/>
        </w:rPr>
        <w:t>настоящего</w:t>
      </w:r>
      <w:r w:rsidR="009B3868" w:rsidRPr="00EF3FAF">
        <w:rPr>
          <w:color w:val="080808"/>
          <w:spacing w:val="80"/>
          <w:w w:val="150"/>
          <w:sz w:val="28"/>
          <w:szCs w:val="28"/>
        </w:rPr>
        <w:t xml:space="preserve"> </w:t>
      </w:r>
      <w:r w:rsidR="009B3868" w:rsidRPr="00EF3FAF">
        <w:rPr>
          <w:color w:val="080808"/>
          <w:sz w:val="28"/>
          <w:szCs w:val="28"/>
        </w:rPr>
        <w:t>постановления</w:t>
      </w:r>
      <w:r w:rsidR="009B3868" w:rsidRPr="00EF3FAF">
        <w:rPr>
          <w:color w:val="080808"/>
          <w:spacing w:val="40"/>
          <w:sz w:val="28"/>
          <w:szCs w:val="28"/>
        </w:rPr>
        <w:t xml:space="preserve"> </w:t>
      </w:r>
      <w:r w:rsidR="009B3868" w:rsidRPr="00EF3FAF">
        <w:rPr>
          <w:color w:val="080808"/>
          <w:sz w:val="28"/>
          <w:szCs w:val="28"/>
        </w:rPr>
        <w:t>возложить</w:t>
      </w:r>
      <w:r w:rsidR="009B3868" w:rsidRPr="00EF3FAF">
        <w:rPr>
          <w:color w:val="080808"/>
          <w:spacing w:val="40"/>
          <w:sz w:val="28"/>
          <w:szCs w:val="28"/>
        </w:rPr>
        <w:t xml:space="preserve"> </w:t>
      </w:r>
      <w:r w:rsidR="009B3868" w:rsidRPr="00EF3FAF">
        <w:rPr>
          <w:color w:val="080808"/>
          <w:sz w:val="28"/>
          <w:szCs w:val="28"/>
        </w:rPr>
        <w:t xml:space="preserve">на </w:t>
      </w:r>
      <w:r w:rsidR="00AB3938" w:rsidRPr="00EF3FAF">
        <w:rPr>
          <w:color w:val="080808"/>
          <w:sz w:val="28"/>
          <w:szCs w:val="28"/>
        </w:rPr>
        <w:t xml:space="preserve">первого </w:t>
      </w:r>
      <w:r w:rsidR="009B3868" w:rsidRPr="00EF3FAF">
        <w:rPr>
          <w:color w:val="080808"/>
          <w:sz w:val="28"/>
          <w:szCs w:val="28"/>
        </w:rPr>
        <w:t>заместителя главы администрации</w:t>
      </w:r>
      <w:r w:rsidR="009B3868" w:rsidRPr="00EF3FAF">
        <w:rPr>
          <w:color w:val="080808"/>
          <w:spacing w:val="40"/>
          <w:sz w:val="28"/>
          <w:szCs w:val="28"/>
        </w:rPr>
        <w:t xml:space="preserve"> </w:t>
      </w:r>
      <w:r w:rsidR="00AB3938" w:rsidRPr="00EF3FAF">
        <w:rPr>
          <w:color w:val="080808"/>
          <w:sz w:val="28"/>
          <w:szCs w:val="28"/>
        </w:rPr>
        <w:t>Каларского</w:t>
      </w:r>
      <w:r w:rsidR="009B3868" w:rsidRPr="00EF3FAF">
        <w:rPr>
          <w:color w:val="080808"/>
          <w:sz w:val="28"/>
          <w:szCs w:val="28"/>
        </w:rPr>
        <w:t xml:space="preserve"> муниципального округа</w:t>
      </w:r>
      <w:r w:rsidR="009B3868" w:rsidRPr="00EF3FAF">
        <w:rPr>
          <w:color w:val="080808"/>
          <w:spacing w:val="40"/>
          <w:sz w:val="28"/>
          <w:szCs w:val="28"/>
        </w:rPr>
        <w:t xml:space="preserve"> </w:t>
      </w:r>
      <w:r w:rsidR="00AB3938" w:rsidRPr="00EF3FAF">
        <w:rPr>
          <w:color w:val="080808"/>
          <w:sz w:val="28"/>
          <w:szCs w:val="28"/>
        </w:rPr>
        <w:t xml:space="preserve">С.Н. </w:t>
      </w:r>
      <w:proofErr w:type="spellStart"/>
      <w:r w:rsidR="00AB3938" w:rsidRPr="00EF3FAF">
        <w:rPr>
          <w:color w:val="080808"/>
          <w:sz w:val="28"/>
          <w:szCs w:val="28"/>
        </w:rPr>
        <w:t>Авдиевского</w:t>
      </w:r>
      <w:proofErr w:type="spellEnd"/>
      <w:r w:rsidR="009B3868" w:rsidRPr="00EF3FAF">
        <w:rPr>
          <w:color w:val="080808"/>
          <w:sz w:val="28"/>
          <w:szCs w:val="28"/>
        </w:rPr>
        <w:t>.</w:t>
      </w:r>
    </w:p>
    <w:p w14:paraId="4F2A7797" w14:textId="77777777" w:rsidR="000A1413" w:rsidRPr="00751991" w:rsidRDefault="000A1413" w:rsidP="00EF3FAF">
      <w:pPr>
        <w:pStyle w:val="a3"/>
        <w:ind w:firstLine="844"/>
        <w:jc w:val="both"/>
        <w:rPr>
          <w:sz w:val="28"/>
          <w:szCs w:val="28"/>
        </w:rPr>
      </w:pPr>
    </w:p>
    <w:p w14:paraId="2B3AC4E8" w14:textId="77777777" w:rsidR="000A1413" w:rsidRPr="00751991" w:rsidRDefault="000A1413" w:rsidP="00751991">
      <w:pPr>
        <w:pStyle w:val="a3"/>
        <w:rPr>
          <w:sz w:val="28"/>
          <w:szCs w:val="28"/>
        </w:rPr>
      </w:pPr>
    </w:p>
    <w:p w14:paraId="08A0C516" w14:textId="77777777" w:rsidR="000A1413" w:rsidRPr="00751991" w:rsidRDefault="000A1413" w:rsidP="00751991">
      <w:pPr>
        <w:pStyle w:val="a3"/>
        <w:rPr>
          <w:sz w:val="28"/>
          <w:szCs w:val="28"/>
        </w:rPr>
      </w:pPr>
    </w:p>
    <w:p w14:paraId="661AE244" w14:textId="77777777" w:rsidR="00B8609E" w:rsidRPr="00751991" w:rsidRDefault="00B8609E" w:rsidP="00751991">
      <w:pPr>
        <w:jc w:val="both"/>
        <w:rPr>
          <w:sz w:val="28"/>
          <w:szCs w:val="28"/>
          <w:lang w:eastAsia="ru-RU"/>
        </w:rPr>
      </w:pPr>
      <w:r w:rsidRPr="00751991">
        <w:rPr>
          <w:sz w:val="28"/>
          <w:szCs w:val="28"/>
          <w:lang w:eastAsia="ru-RU"/>
        </w:rPr>
        <w:t xml:space="preserve">Глава Каларского муниципального </w:t>
      </w:r>
    </w:p>
    <w:p w14:paraId="3067413E" w14:textId="0C1A95AC" w:rsidR="00B8609E" w:rsidRDefault="00B8609E" w:rsidP="00751991">
      <w:pPr>
        <w:jc w:val="both"/>
        <w:rPr>
          <w:sz w:val="28"/>
          <w:szCs w:val="28"/>
          <w:lang w:eastAsia="ru-RU"/>
        </w:rPr>
      </w:pPr>
      <w:r w:rsidRPr="00751991">
        <w:rPr>
          <w:sz w:val="28"/>
          <w:szCs w:val="28"/>
          <w:lang w:eastAsia="ru-RU"/>
        </w:rPr>
        <w:t>округа Забайкальского края                                                         В.В. Устюжанин</w:t>
      </w:r>
    </w:p>
    <w:p w14:paraId="4D0FF573" w14:textId="1BB75E1F" w:rsidR="0018351F" w:rsidRDefault="0018351F">
      <w:pPr>
        <w:rPr>
          <w:sz w:val="28"/>
          <w:szCs w:val="28"/>
          <w:lang w:eastAsia="ru-RU"/>
        </w:rPr>
      </w:pPr>
      <w:r>
        <w:rPr>
          <w:sz w:val="28"/>
          <w:szCs w:val="28"/>
          <w:lang w:eastAsia="ru-RU"/>
        </w:rPr>
        <w:br w:type="page"/>
      </w:r>
    </w:p>
    <w:p w14:paraId="7B46D43E" w14:textId="77777777" w:rsidR="0018351F" w:rsidRPr="0018351F" w:rsidRDefault="0018351F" w:rsidP="0018351F">
      <w:pPr>
        <w:ind w:left="4536"/>
        <w:jc w:val="center"/>
        <w:rPr>
          <w:sz w:val="28"/>
          <w:szCs w:val="28"/>
        </w:rPr>
      </w:pPr>
      <w:r w:rsidRPr="0018351F">
        <w:rPr>
          <w:sz w:val="28"/>
          <w:szCs w:val="28"/>
        </w:rPr>
        <w:lastRenderedPageBreak/>
        <w:t>Приложение № 1</w:t>
      </w:r>
    </w:p>
    <w:p w14:paraId="7EB21FEA" w14:textId="77777777" w:rsidR="0018351F" w:rsidRDefault="0018351F" w:rsidP="0018351F">
      <w:pPr>
        <w:ind w:left="4536"/>
        <w:jc w:val="center"/>
        <w:rPr>
          <w:sz w:val="28"/>
          <w:szCs w:val="28"/>
        </w:rPr>
      </w:pPr>
      <w:r w:rsidRPr="0018351F">
        <w:rPr>
          <w:sz w:val="28"/>
          <w:szCs w:val="28"/>
        </w:rPr>
        <w:t>к постановлению администрации Каларского муниципального округа Забайкальского края</w:t>
      </w:r>
    </w:p>
    <w:p w14:paraId="67493639" w14:textId="62CB852B" w:rsidR="0018351F" w:rsidRPr="0018351F" w:rsidRDefault="0018351F" w:rsidP="0018351F">
      <w:pPr>
        <w:ind w:left="4536"/>
        <w:jc w:val="center"/>
        <w:rPr>
          <w:sz w:val="28"/>
          <w:szCs w:val="28"/>
        </w:rPr>
      </w:pPr>
      <w:r w:rsidRPr="0018351F">
        <w:rPr>
          <w:sz w:val="28"/>
          <w:szCs w:val="28"/>
        </w:rPr>
        <w:t xml:space="preserve">от </w:t>
      </w:r>
      <w:r w:rsidR="000D198D">
        <w:rPr>
          <w:sz w:val="28"/>
          <w:szCs w:val="28"/>
        </w:rPr>
        <w:t xml:space="preserve">04 апреля </w:t>
      </w:r>
      <w:r w:rsidRPr="0018351F">
        <w:rPr>
          <w:sz w:val="28"/>
          <w:szCs w:val="28"/>
        </w:rPr>
        <w:t>2025 г. №</w:t>
      </w:r>
      <w:r w:rsidR="000D198D">
        <w:rPr>
          <w:sz w:val="28"/>
          <w:szCs w:val="28"/>
        </w:rPr>
        <w:t>366</w:t>
      </w:r>
    </w:p>
    <w:p w14:paraId="3EBD9C61" w14:textId="77777777" w:rsidR="00912FC6" w:rsidRDefault="00912FC6" w:rsidP="00751991">
      <w:pPr>
        <w:jc w:val="both"/>
        <w:rPr>
          <w:sz w:val="28"/>
          <w:szCs w:val="28"/>
          <w:lang w:eastAsia="ru-RU"/>
        </w:rPr>
      </w:pPr>
    </w:p>
    <w:p w14:paraId="29D40C04" w14:textId="77777777" w:rsidR="00912FC6" w:rsidRDefault="00912FC6" w:rsidP="00751991">
      <w:pPr>
        <w:jc w:val="both"/>
        <w:rPr>
          <w:sz w:val="28"/>
          <w:szCs w:val="28"/>
          <w:lang w:eastAsia="ru-RU"/>
        </w:rPr>
      </w:pPr>
    </w:p>
    <w:p w14:paraId="5F323D91" w14:textId="77777777" w:rsidR="0018351F" w:rsidRPr="0018351F" w:rsidRDefault="0018351F" w:rsidP="0018351F">
      <w:pPr>
        <w:pStyle w:val="22"/>
        <w:shd w:val="clear" w:color="auto" w:fill="auto"/>
        <w:spacing w:before="0" w:after="0" w:line="240" w:lineRule="auto"/>
        <w:ind w:left="23" w:firstLine="0"/>
        <w:jc w:val="center"/>
        <w:rPr>
          <w:rFonts w:ascii="Times New Roman" w:hAnsi="Times New Roman" w:cs="Times New Roman"/>
          <w:b/>
          <w:lang w:val="ru-RU"/>
        </w:rPr>
      </w:pPr>
      <w:r w:rsidRPr="0018351F">
        <w:rPr>
          <w:rFonts w:ascii="Times New Roman" w:hAnsi="Times New Roman" w:cs="Times New Roman"/>
          <w:b/>
          <w:color w:val="000000"/>
          <w:lang w:val="ru-RU" w:bidi="ru-RU"/>
        </w:rPr>
        <w:t>Состав Комиссии</w:t>
      </w:r>
    </w:p>
    <w:p w14:paraId="41501C81" w14:textId="2570CCE1" w:rsidR="00912FC6" w:rsidRDefault="0018351F" w:rsidP="0018351F">
      <w:pPr>
        <w:jc w:val="both"/>
        <w:rPr>
          <w:sz w:val="28"/>
          <w:szCs w:val="28"/>
          <w:lang w:eastAsia="ru-RU"/>
        </w:rPr>
      </w:pPr>
      <w:r w:rsidRPr="0018351F">
        <w:rPr>
          <w:b/>
          <w:bCs/>
          <w:color w:val="0C0C0E"/>
          <w:sz w:val="28"/>
          <w:szCs w:val="28"/>
        </w:rPr>
        <w:t xml:space="preserve">по подготовке жилищно-коммунального комплекса и объектов социальной </w:t>
      </w:r>
      <w:r w:rsidRPr="0018351F">
        <w:rPr>
          <w:b/>
          <w:bCs/>
          <w:color w:val="080808"/>
          <w:sz w:val="28"/>
          <w:szCs w:val="28"/>
        </w:rPr>
        <w:t>сферы на территории Каларского муниципального округа к работе в отопительном сезоне 2025-2026 годов</w:t>
      </w:r>
    </w:p>
    <w:p w14:paraId="0B3BF437" w14:textId="77777777" w:rsidR="00912FC6" w:rsidRPr="00751991" w:rsidRDefault="00912FC6" w:rsidP="00751991">
      <w:pPr>
        <w:jc w:val="both"/>
        <w:rPr>
          <w:sz w:val="28"/>
          <w:szCs w:val="28"/>
          <w:lang w:eastAsia="ru-RU"/>
        </w:rPr>
      </w:pPr>
    </w:p>
    <w:p w14:paraId="368B4A25" w14:textId="77777777" w:rsidR="00AB3938" w:rsidRPr="00751991" w:rsidRDefault="00AB3938" w:rsidP="00751991">
      <w:pPr>
        <w:pStyle w:val="a3"/>
        <w:tabs>
          <w:tab w:val="left" w:pos="8522"/>
        </w:tabs>
        <w:ind w:left="120"/>
        <w:rPr>
          <w:color w:val="080808"/>
          <w:spacing w:val="-2"/>
          <w:sz w:val="28"/>
          <w:szCs w:val="28"/>
        </w:rPr>
      </w:pPr>
    </w:p>
    <w:p w14:paraId="10BD125A" w14:textId="14CB8822" w:rsidR="008D5FAA" w:rsidRPr="00AC1847" w:rsidRDefault="008D5FAA" w:rsidP="00AC1847">
      <w:pPr>
        <w:pStyle w:val="22"/>
        <w:shd w:val="clear" w:color="auto" w:fill="auto"/>
        <w:spacing w:before="0" w:after="0" w:line="240" w:lineRule="auto"/>
        <w:ind w:left="23" w:firstLine="0"/>
        <w:jc w:val="center"/>
        <w:rPr>
          <w:rFonts w:ascii="Times New Roman" w:hAnsi="Times New Roman" w:cs="Times New Roman"/>
          <w:b/>
          <w:bCs/>
          <w:color w:val="000000"/>
          <w:lang w:val="ru-RU" w:bidi="ru-RU"/>
        </w:rPr>
      </w:pPr>
    </w:p>
    <w:tbl>
      <w:tblPr>
        <w:tblOverlap w:val="never"/>
        <w:tblW w:w="10314" w:type="dxa"/>
        <w:jc w:val="center"/>
        <w:tblLayout w:type="fixed"/>
        <w:tblCellMar>
          <w:left w:w="10" w:type="dxa"/>
          <w:right w:w="10" w:type="dxa"/>
        </w:tblCellMar>
        <w:tblLook w:val="04A0" w:firstRow="1" w:lastRow="0" w:firstColumn="1" w:lastColumn="0" w:noHBand="0" w:noVBand="1"/>
      </w:tblPr>
      <w:tblGrid>
        <w:gridCol w:w="5017"/>
        <w:gridCol w:w="5297"/>
      </w:tblGrid>
      <w:tr w:rsidR="008D5FAA" w:rsidRPr="00E448E5" w14:paraId="2D973174" w14:textId="77777777" w:rsidTr="009129A6">
        <w:trPr>
          <w:trHeight w:val="584"/>
          <w:jc w:val="center"/>
        </w:trPr>
        <w:tc>
          <w:tcPr>
            <w:tcW w:w="5017" w:type="dxa"/>
            <w:tcBorders>
              <w:top w:val="single" w:sz="4" w:space="0" w:color="auto"/>
              <w:left w:val="single" w:sz="4" w:space="0" w:color="auto"/>
            </w:tcBorders>
            <w:shd w:val="clear" w:color="auto" w:fill="FFFFFF"/>
            <w:vAlign w:val="center"/>
          </w:tcPr>
          <w:p w14:paraId="4075B6E0" w14:textId="77777777" w:rsidR="008D5FAA" w:rsidRPr="003F54C2" w:rsidRDefault="008D5FAA" w:rsidP="009129A6">
            <w:pPr>
              <w:pStyle w:val="22"/>
              <w:shd w:val="clear" w:color="auto" w:fill="auto"/>
              <w:spacing w:before="0" w:after="0" w:line="240" w:lineRule="auto"/>
              <w:ind w:firstLine="0"/>
              <w:jc w:val="center"/>
              <w:rPr>
                <w:b/>
                <w:sz w:val="24"/>
                <w:szCs w:val="24"/>
              </w:rPr>
            </w:pPr>
            <w:r w:rsidRPr="003F54C2">
              <w:rPr>
                <w:rStyle w:val="211pt"/>
                <w:rFonts w:eastAsiaTheme="minorHAnsi"/>
                <w:b w:val="0"/>
                <w:sz w:val="24"/>
                <w:szCs w:val="24"/>
              </w:rPr>
              <w:t>Устюжанин Владимир Владимирович</w:t>
            </w:r>
          </w:p>
        </w:tc>
        <w:tc>
          <w:tcPr>
            <w:tcW w:w="5297" w:type="dxa"/>
            <w:tcBorders>
              <w:top w:val="single" w:sz="4" w:space="0" w:color="auto"/>
              <w:left w:val="single" w:sz="4" w:space="0" w:color="auto"/>
              <w:right w:val="single" w:sz="4" w:space="0" w:color="auto"/>
            </w:tcBorders>
            <w:shd w:val="clear" w:color="auto" w:fill="FFFFFF"/>
            <w:vAlign w:val="center"/>
          </w:tcPr>
          <w:p w14:paraId="7EF58FB6" w14:textId="77777777" w:rsidR="008D5FAA" w:rsidRPr="008D5FAA" w:rsidRDefault="008D5FAA" w:rsidP="009129A6">
            <w:pPr>
              <w:pStyle w:val="22"/>
              <w:shd w:val="clear" w:color="auto" w:fill="auto"/>
              <w:spacing w:before="0" w:after="0" w:line="240" w:lineRule="auto"/>
              <w:ind w:left="145" w:right="50" w:firstLine="0"/>
              <w:rPr>
                <w:b/>
                <w:sz w:val="24"/>
                <w:szCs w:val="24"/>
                <w:lang w:val="ru-RU"/>
              </w:rPr>
            </w:pPr>
            <w:r>
              <w:rPr>
                <w:rStyle w:val="211pt"/>
                <w:rFonts w:eastAsiaTheme="minorHAnsi"/>
                <w:b w:val="0"/>
                <w:sz w:val="24"/>
                <w:szCs w:val="24"/>
              </w:rPr>
              <w:t xml:space="preserve">- </w:t>
            </w:r>
            <w:r w:rsidRPr="003F54C2">
              <w:rPr>
                <w:rStyle w:val="211pt"/>
                <w:rFonts w:eastAsiaTheme="minorHAnsi"/>
                <w:b w:val="0"/>
                <w:sz w:val="24"/>
                <w:szCs w:val="24"/>
              </w:rPr>
              <w:t>Глава Каларского муниципального округа Забайкальского края</w:t>
            </w:r>
          </w:p>
        </w:tc>
      </w:tr>
      <w:tr w:rsidR="006D53D2" w:rsidRPr="00E448E5" w14:paraId="284CCC3E" w14:textId="77777777" w:rsidTr="009129A6">
        <w:trPr>
          <w:trHeight w:val="397"/>
          <w:jc w:val="center"/>
        </w:trPr>
        <w:tc>
          <w:tcPr>
            <w:tcW w:w="5017" w:type="dxa"/>
            <w:tcBorders>
              <w:top w:val="single" w:sz="4" w:space="0" w:color="auto"/>
              <w:left w:val="single" w:sz="4" w:space="0" w:color="auto"/>
              <w:bottom w:val="single" w:sz="4" w:space="0" w:color="000000"/>
            </w:tcBorders>
            <w:shd w:val="clear" w:color="auto" w:fill="FFFFFF"/>
            <w:vAlign w:val="center"/>
          </w:tcPr>
          <w:p w14:paraId="4FBEBE8B" w14:textId="50013EA3" w:rsidR="006D53D2" w:rsidRPr="006D53D2" w:rsidRDefault="006D53D2" w:rsidP="009129A6">
            <w:pPr>
              <w:pStyle w:val="22"/>
              <w:shd w:val="clear" w:color="auto" w:fill="auto"/>
              <w:spacing w:before="0" w:after="0" w:line="240" w:lineRule="auto"/>
              <w:ind w:firstLine="0"/>
              <w:jc w:val="center"/>
              <w:rPr>
                <w:rFonts w:ascii="Times New Roman" w:hAnsi="Times New Roman" w:cs="Times New Roman"/>
                <w:sz w:val="24"/>
                <w:szCs w:val="24"/>
                <w:lang w:val="ru-RU"/>
              </w:rPr>
            </w:pPr>
            <w:r w:rsidRPr="006D53D2">
              <w:rPr>
                <w:rFonts w:ascii="Times New Roman" w:hAnsi="Times New Roman" w:cs="Times New Roman"/>
                <w:sz w:val="24"/>
                <w:szCs w:val="24"/>
                <w:lang w:val="ru-RU"/>
              </w:rPr>
              <w:t xml:space="preserve">Авдиевский Сергей Николаевич </w:t>
            </w:r>
          </w:p>
        </w:tc>
        <w:tc>
          <w:tcPr>
            <w:tcW w:w="5297" w:type="dxa"/>
            <w:tcBorders>
              <w:top w:val="single" w:sz="4" w:space="0" w:color="auto"/>
              <w:left w:val="single" w:sz="4" w:space="0" w:color="auto"/>
              <w:bottom w:val="single" w:sz="4" w:space="0" w:color="000000"/>
              <w:right w:val="single" w:sz="4" w:space="0" w:color="auto"/>
            </w:tcBorders>
            <w:shd w:val="clear" w:color="auto" w:fill="FFFFFF"/>
            <w:vAlign w:val="center"/>
          </w:tcPr>
          <w:p w14:paraId="63A0BBAD" w14:textId="76326F07" w:rsidR="006D53D2" w:rsidRPr="006D53D2" w:rsidRDefault="006D53D2" w:rsidP="009129A6">
            <w:pPr>
              <w:pStyle w:val="22"/>
              <w:shd w:val="clear" w:color="auto" w:fill="auto"/>
              <w:spacing w:before="0" w:after="0" w:line="240" w:lineRule="auto"/>
              <w:ind w:left="145" w:right="50" w:firstLine="0"/>
              <w:rPr>
                <w:rStyle w:val="211pt"/>
                <w:rFonts w:eastAsiaTheme="minorHAnsi"/>
                <w:b w:val="0"/>
                <w:sz w:val="24"/>
                <w:szCs w:val="24"/>
              </w:rPr>
            </w:pPr>
            <w:r w:rsidRPr="006D53D2">
              <w:rPr>
                <w:rStyle w:val="211pt"/>
                <w:rFonts w:eastAsiaTheme="minorHAnsi"/>
                <w:b w:val="0"/>
                <w:sz w:val="24"/>
                <w:szCs w:val="24"/>
              </w:rPr>
              <w:t>- Первый заместитель главы Каларского муниципального округа Забайкальского края</w:t>
            </w:r>
          </w:p>
        </w:tc>
      </w:tr>
      <w:tr w:rsidR="006D53D2" w:rsidRPr="00E448E5" w14:paraId="695534DC" w14:textId="77777777" w:rsidTr="009129A6">
        <w:trPr>
          <w:trHeight w:val="397"/>
          <w:jc w:val="center"/>
        </w:trPr>
        <w:tc>
          <w:tcPr>
            <w:tcW w:w="5017" w:type="dxa"/>
            <w:tcBorders>
              <w:top w:val="single" w:sz="4" w:space="0" w:color="auto"/>
              <w:left w:val="single" w:sz="4" w:space="0" w:color="auto"/>
              <w:bottom w:val="single" w:sz="4" w:space="0" w:color="000000"/>
            </w:tcBorders>
            <w:shd w:val="clear" w:color="auto" w:fill="FFFFFF"/>
            <w:vAlign w:val="center"/>
          </w:tcPr>
          <w:p w14:paraId="76255003" w14:textId="32D6CF78" w:rsidR="006D53D2" w:rsidRPr="009D1126" w:rsidRDefault="009D1126" w:rsidP="009129A6">
            <w:pPr>
              <w:pStyle w:val="22"/>
              <w:shd w:val="clear" w:color="auto" w:fill="auto"/>
              <w:spacing w:before="0" w:after="0" w:line="240" w:lineRule="auto"/>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Магунова Ольга Ивановна</w:t>
            </w:r>
          </w:p>
        </w:tc>
        <w:tc>
          <w:tcPr>
            <w:tcW w:w="5297" w:type="dxa"/>
            <w:tcBorders>
              <w:top w:val="single" w:sz="4" w:space="0" w:color="auto"/>
              <w:left w:val="single" w:sz="4" w:space="0" w:color="auto"/>
              <w:bottom w:val="single" w:sz="4" w:space="0" w:color="000000"/>
              <w:right w:val="single" w:sz="4" w:space="0" w:color="auto"/>
            </w:tcBorders>
            <w:shd w:val="clear" w:color="auto" w:fill="FFFFFF"/>
            <w:vAlign w:val="center"/>
          </w:tcPr>
          <w:p w14:paraId="107B6819" w14:textId="67A7447E" w:rsidR="006D53D2" w:rsidRPr="006D53D2" w:rsidRDefault="00352082" w:rsidP="009129A6">
            <w:pPr>
              <w:pStyle w:val="22"/>
              <w:shd w:val="clear" w:color="auto" w:fill="auto"/>
              <w:spacing w:before="0" w:after="0" w:line="240" w:lineRule="auto"/>
              <w:ind w:left="145" w:right="50" w:firstLine="0"/>
              <w:rPr>
                <w:rStyle w:val="211pt"/>
                <w:rFonts w:eastAsiaTheme="minorHAnsi"/>
                <w:b w:val="0"/>
                <w:sz w:val="24"/>
                <w:szCs w:val="24"/>
              </w:rPr>
            </w:pPr>
            <w:r>
              <w:rPr>
                <w:rStyle w:val="211pt"/>
                <w:rFonts w:eastAsiaTheme="minorHAnsi"/>
                <w:b w:val="0"/>
                <w:sz w:val="24"/>
                <w:szCs w:val="24"/>
              </w:rPr>
              <w:t>- Начальник отдела управления образованием администрации Каларского муниципального округа</w:t>
            </w:r>
          </w:p>
        </w:tc>
      </w:tr>
      <w:tr w:rsidR="00352082" w:rsidRPr="00E448E5" w14:paraId="7430DE2A" w14:textId="77777777" w:rsidTr="009129A6">
        <w:trPr>
          <w:trHeight w:val="397"/>
          <w:jc w:val="center"/>
        </w:trPr>
        <w:tc>
          <w:tcPr>
            <w:tcW w:w="5017" w:type="dxa"/>
            <w:tcBorders>
              <w:top w:val="single" w:sz="4" w:space="0" w:color="auto"/>
              <w:left w:val="single" w:sz="4" w:space="0" w:color="auto"/>
              <w:bottom w:val="single" w:sz="4" w:space="0" w:color="000000"/>
            </w:tcBorders>
            <w:shd w:val="clear" w:color="auto" w:fill="FFFFFF"/>
            <w:vAlign w:val="center"/>
          </w:tcPr>
          <w:p w14:paraId="0AE9D822" w14:textId="71875BD4" w:rsidR="00352082" w:rsidRPr="00352082" w:rsidRDefault="00352082" w:rsidP="009129A6">
            <w:pPr>
              <w:pStyle w:val="22"/>
              <w:shd w:val="clear" w:color="auto" w:fill="auto"/>
              <w:spacing w:before="0" w:after="0" w:line="240" w:lineRule="auto"/>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Здор Марина Александровна</w:t>
            </w:r>
          </w:p>
        </w:tc>
        <w:tc>
          <w:tcPr>
            <w:tcW w:w="5297" w:type="dxa"/>
            <w:tcBorders>
              <w:top w:val="single" w:sz="4" w:space="0" w:color="auto"/>
              <w:left w:val="single" w:sz="4" w:space="0" w:color="auto"/>
              <w:bottom w:val="single" w:sz="4" w:space="0" w:color="000000"/>
              <w:right w:val="single" w:sz="4" w:space="0" w:color="auto"/>
            </w:tcBorders>
            <w:shd w:val="clear" w:color="auto" w:fill="FFFFFF"/>
            <w:vAlign w:val="center"/>
          </w:tcPr>
          <w:p w14:paraId="48154CD2" w14:textId="0F76FD0A" w:rsidR="00352082" w:rsidRPr="006D53D2" w:rsidRDefault="00352082" w:rsidP="009129A6">
            <w:pPr>
              <w:pStyle w:val="22"/>
              <w:shd w:val="clear" w:color="auto" w:fill="auto"/>
              <w:spacing w:before="0" w:after="0" w:line="240" w:lineRule="auto"/>
              <w:ind w:left="145" w:right="50" w:firstLine="0"/>
              <w:rPr>
                <w:rStyle w:val="211pt"/>
                <w:rFonts w:eastAsiaTheme="minorHAnsi"/>
                <w:b w:val="0"/>
                <w:sz w:val="24"/>
                <w:szCs w:val="24"/>
              </w:rPr>
            </w:pPr>
            <w:r>
              <w:rPr>
                <w:rStyle w:val="211pt"/>
                <w:rFonts w:eastAsiaTheme="minorHAnsi"/>
                <w:b w:val="0"/>
                <w:sz w:val="24"/>
                <w:szCs w:val="24"/>
              </w:rPr>
              <w:t>- Начальник отдела имущественных и земельных отношений администрации Каларского муниципального округа</w:t>
            </w:r>
          </w:p>
        </w:tc>
      </w:tr>
      <w:tr w:rsidR="008D5FAA" w:rsidRPr="00E448E5" w14:paraId="77BF58B1" w14:textId="77777777" w:rsidTr="009129A6">
        <w:trPr>
          <w:trHeight w:val="397"/>
          <w:jc w:val="center"/>
        </w:trPr>
        <w:tc>
          <w:tcPr>
            <w:tcW w:w="5017" w:type="dxa"/>
            <w:tcBorders>
              <w:top w:val="single" w:sz="4" w:space="0" w:color="auto"/>
              <w:left w:val="single" w:sz="4" w:space="0" w:color="auto"/>
              <w:bottom w:val="single" w:sz="4" w:space="0" w:color="000000"/>
            </w:tcBorders>
            <w:shd w:val="clear" w:color="auto" w:fill="FFFFFF"/>
            <w:vAlign w:val="center"/>
          </w:tcPr>
          <w:p w14:paraId="1C50FE31" w14:textId="77777777" w:rsidR="008D5FAA" w:rsidRPr="006D53D2" w:rsidRDefault="008D5FAA" w:rsidP="009129A6">
            <w:pPr>
              <w:pStyle w:val="22"/>
              <w:shd w:val="clear" w:color="auto" w:fill="auto"/>
              <w:spacing w:before="0" w:after="0" w:line="240" w:lineRule="auto"/>
              <w:ind w:firstLine="0"/>
              <w:jc w:val="center"/>
              <w:rPr>
                <w:rFonts w:ascii="Times New Roman" w:hAnsi="Times New Roman" w:cs="Times New Roman"/>
                <w:sz w:val="24"/>
                <w:szCs w:val="24"/>
              </w:rPr>
            </w:pPr>
            <w:proofErr w:type="spellStart"/>
            <w:r w:rsidRPr="006D53D2">
              <w:rPr>
                <w:rFonts w:ascii="Times New Roman" w:hAnsi="Times New Roman" w:cs="Times New Roman"/>
                <w:sz w:val="24"/>
                <w:szCs w:val="24"/>
              </w:rPr>
              <w:t>Яценко</w:t>
            </w:r>
            <w:proofErr w:type="spellEnd"/>
            <w:r w:rsidRPr="006D53D2">
              <w:rPr>
                <w:rFonts w:ascii="Times New Roman" w:hAnsi="Times New Roman" w:cs="Times New Roman"/>
                <w:sz w:val="24"/>
                <w:szCs w:val="24"/>
              </w:rPr>
              <w:t xml:space="preserve"> </w:t>
            </w:r>
            <w:proofErr w:type="spellStart"/>
            <w:r w:rsidRPr="006D53D2">
              <w:rPr>
                <w:rFonts w:ascii="Times New Roman" w:hAnsi="Times New Roman" w:cs="Times New Roman"/>
                <w:sz w:val="24"/>
                <w:szCs w:val="24"/>
              </w:rPr>
              <w:t>Наталья</w:t>
            </w:r>
            <w:proofErr w:type="spellEnd"/>
            <w:r w:rsidRPr="006D53D2">
              <w:rPr>
                <w:rFonts w:ascii="Times New Roman" w:hAnsi="Times New Roman" w:cs="Times New Roman"/>
                <w:sz w:val="24"/>
                <w:szCs w:val="24"/>
              </w:rPr>
              <w:t xml:space="preserve"> </w:t>
            </w:r>
            <w:proofErr w:type="spellStart"/>
            <w:r w:rsidRPr="006D53D2">
              <w:rPr>
                <w:rFonts w:ascii="Times New Roman" w:hAnsi="Times New Roman" w:cs="Times New Roman"/>
                <w:sz w:val="24"/>
                <w:szCs w:val="24"/>
              </w:rPr>
              <w:t>Анатольевна</w:t>
            </w:r>
            <w:proofErr w:type="spellEnd"/>
          </w:p>
        </w:tc>
        <w:tc>
          <w:tcPr>
            <w:tcW w:w="5297" w:type="dxa"/>
            <w:tcBorders>
              <w:top w:val="single" w:sz="4" w:space="0" w:color="auto"/>
              <w:left w:val="single" w:sz="4" w:space="0" w:color="auto"/>
              <w:bottom w:val="single" w:sz="4" w:space="0" w:color="000000"/>
              <w:right w:val="single" w:sz="4" w:space="0" w:color="auto"/>
            </w:tcBorders>
            <w:shd w:val="clear" w:color="auto" w:fill="FFFFFF"/>
            <w:vAlign w:val="center"/>
          </w:tcPr>
          <w:p w14:paraId="6A34697A" w14:textId="77777777" w:rsidR="008D5FAA" w:rsidRPr="006D53D2" w:rsidRDefault="008D5FAA" w:rsidP="009129A6">
            <w:pPr>
              <w:pStyle w:val="22"/>
              <w:shd w:val="clear" w:color="auto" w:fill="auto"/>
              <w:spacing w:before="0" w:after="0" w:line="240" w:lineRule="auto"/>
              <w:ind w:left="145" w:right="50" w:firstLine="0"/>
              <w:rPr>
                <w:rFonts w:ascii="Times New Roman" w:hAnsi="Times New Roman" w:cs="Times New Roman"/>
                <w:bCs/>
                <w:color w:val="000000"/>
                <w:sz w:val="24"/>
                <w:szCs w:val="24"/>
                <w:lang w:val="ru-RU" w:bidi="ru-RU"/>
              </w:rPr>
            </w:pPr>
            <w:r w:rsidRPr="006D53D2">
              <w:rPr>
                <w:rStyle w:val="211pt"/>
                <w:rFonts w:eastAsiaTheme="minorHAnsi"/>
                <w:b w:val="0"/>
                <w:sz w:val="24"/>
                <w:szCs w:val="24"/>
              </w:rPr>
              <w:t>- Начальник отдела жизнеобеспечения администрации Каларского муниципального округа Забайкальского края</w:t>
            </w:r>
          </w:p>
        </w:tc>
      </w:tr>
      <w:tr w:rsidR="008D5FAA" w:rsidRPr="00E448E5" w14:paraId="330DF6DA" w14:textId="77777777" w:rsidTr="009129A6">
        <w:trPr>
          <w:trHeight w:val="636"/>
          <w:jc w:val="center"/>
        </w:trPr>
        <w:tc>
          <w:tcPr>
            <w:tcW w:w="5017" w:type="dxa"/>
            <w:tcBorders>
              <w:top w:val="single" w:sz="4" w:space="0" w:color="000000"/>
              <w:left w:val="single" w:sz="4" w:space="0" w:color="auto"/>
            </w:tcBorders>
            <w:shd w:val="clear" w:color="auto" w:fill="FFFFFF"/>
            <w:vAlign w:val="center"/>
          </w:tcPr>
          <w:p w14:paraId="02BA634F" w14:textId="7EA4CC54" w:rsidR="008D5FAA" w:rsidRPr="006D53D2" w:rsidRDefault="00352082" w:rsidP="009129A6">
            <w:pPr>
              <w:pStyle w:val="22"/>
              <w:shd w:val="clear" w:color="auto" w:fill="auto"/>
              <w:spacing w:before="0" w:after="0" w:line="240" w:lineRule="auto"/>
              <w:ind w:firstLine="0"/>
              <w:jc w:val="center"/>
              <w:rPr>
                <w:rFonts w:ascii="Times New Roman" w:hAnsi="Times New Roman" w:cs="Times New Roman"/>
                <w:sz w:val="24"/>
                <w:szCs w:val="24"/>
              </w:rPr>
            </w:pPr>
            <w:r>
              <w:rPr>
                <w:rStyle w:val="211pt"/>
                <w:rFonts w:eastAsiaTheme="minorHAnsi"/>
                <w:b w:val="0"/>
                <w:sz w:val="24"/>
                <w:szCs w:val="24"/>
              </w:rPr>
              <w:t>Голубева Екатерина Сергеевна</w:t>
            </w:r>
          </w:p>
        </w:tc>
        <w:tc>
          <w:tcPr>
            <w:tcW w:w="5297" w:type="dxa"/>
            <w:tcBorders>
              <w:top w:val="single" w:sz="4" w:space="0" w:color="000000"/>
              <w:left w:val="single" w:sz="4" w:space="0" w:color="auto"/>
              <w:right w:val="single" w:sz="4" w:space="0" w:color="auto"/>
            </w:tcBorders>
            <w:shd w:val="clear" w:color="auto" w:fill="FFFFFF"/>
            <w:vAlign w:val="center"/>
          </w:tcPr>
          <w:p w14:paraId="43807B7B" w14:textId="53B99A0B" w:rsidR="008D5FAA" w:rsidRPr="006D53D2" w:rsidRDefault="008D5FAA" w:rsidP="009129A6">
            <w:pPr>
              <w:pStyle w:val="22"/>
              <w:spacing w:before="0" w:after="0" w:line="240" w:lineRule="auto"/>
              <w:ind w:right="50" w:firstLine="132"/>
              <w:rPr>
                <w:rFonts w:ascii="Times New Roman" w:hAnsi="Times New Roman" w:cs="Times New Roman"/>
                <w:sz w:val="24"/>
                <w:szCs w:val="24"/>
                <w:lang w:val="ru-RU"/>
              </w:rPr>
            </w:pPr>
            <w:r w:rsidRPr="006D53D2">
              <w:rPr>
                <w:rFonts w:ascii="Times New Roman" w:hAnsi="Times New Roman" w:cs="Times New Roman"/>
                <w:sz w:val="24"/>
                <w:szCs w:val="24"/>
                <w:lang w:val="ru-RU"/>
              </w:rPr>
              <w:t xml:space="preserve">- </w:t>
            </w:r>
            <w:r w:rsidR="00352082">
              <w:rPr>
                <w:rFonts w:ascii="Times New Roman" w:hAnsi="Times New Roman" w:cs="Times New Roman"/>
                <w:sz w:val="24"/>
                <w:szCs w:val="24"/>
                <w:lang w:val="ru-RU"/>
              </w:rPr>
              <w:t xml:space="preserve">Заместитель начальника </w:t>
            </w:r>
            <w:r w:rsidRPr="006D53D2">
              <w:rPr>
                <w:rStyle w:val="211pt"/>
                <w:rFonts w:eastAsiaTheme="minorHAnsi"/>
                <w:b w:val="0"/>
                <w:sz w:val="24"/>
                <w:szCs w:val="24"/>
              </w:rPr>
              <w:t>отдела жизнеобеспечения администрации Каларского муниципального округа Забайкальского края</w:t>
            </w:r>
          </w:p>
        </w:tc>
      </w:tr>
      <w:tr w:rsidR="008D5FAA" w:rsidRPr="00E448E5" w14:paraId="2B07EBD4" w14:textId="77777777" w:rsidTr="009129A6">
        <w:trPr>
          <w:trHeight w:val="636"/>
          <w:jc w:val="center"/>
        </w:trPr>
        <w:tc>
          <w:tcPr>
            <w:tcW w:w="5017" w:type="dxa"/>
            <w:tcBorders>
              <w:top w:val="single" w:sz="4" w:space="0" w:color="000000"/>
              <w:left w:val="single" w:sz="4" w:space="0" w:color="auto"/>
            </w:tcBorders>
            <w:shd w:val="clear" w:color="auto" w:fill="FFFFFF"/>
            <w:vAlign w:val="center"/>
          </w:tcPr>
          <w:p w14:paraId="39C3D985" w14:textId="4238DB8A" w:rsidR="008D5FAA" w:rsidRPr="006D53D2" w:rsidRDefault="00352082" w:rsidP="009129A6">
            <w:pPr>
              <w:pStyle w:val="22"/>
              <w:shd w:val="clear" w:color="auto" w:fill="auto"/>
              <w:spacing w:before="0" w:after="0" w:line="240" w:lineRule="auto"/>
              <w:ind w:firstLine="0"/>
              <w:jc w:val="center"/>
              <w:rPr>
                <w:rStyle w:val="211pt"/>
                <w:rFonts w:eastAsiaTheme="minorHAnsi"/>
                <w:b w:val="0"/>
                <w:sz w:val="24"/>
                <w:szCs w:val="24"/>
              </w:rPr>
            </w:pPr>
            <w:r>
              <w:rPr>
                <w:rStyle w:val="211pt"/>
                <w:rFonts w:eastAsiaTheme="minorHAnsi"/>
                <w:b w:val="0"/>
                <w:sz w:val="24"/>
                <w:szCs w:val="24"/>
              </w:rPr>
              <w:t>Давыденко Анатолий Юрьевич</w:t>
            </w:r>
          </w:p>
        </w:tc>
        <w:tc>
          <w:tcPr>
            <w:tcW w:w="5297" w:type="dxa"/>
            <w:tcBorders>
              <w:top w:val="single" w:sz="4" w:space="0" w:color="000000"/>
              <w:left w:val="single" w:sz="4" w:space="0" w:color="auto"/>
              <w:right w:val="single" w:sz="4" w:space="0" w:color="auto"/>
            </w:tcBorders>
            <w:shd w:val="clear" w:color="auto" w:fill="FFFFFF"/>
            <w:vAlign w:val="center"/>
          </w:tcPr>
          <w:p w14:paraId="297C925E" w14:textId="4F765FA6" w:rsidR="008D5FAA" w:rsidRPr="00352082" w:rsidRDefault="008D5FAA" w:rsidP="009129A6">
            <w:pPr>
              <w:pStyle w:val="22"/>
              <w:spacing w:before="0" w:after="0" w:line="240" w:lineRule="auto"/>
              <w:ind w:right="50" w:firstLine="132"/>
              <w:rPr>
                <w:rFonts w:ascii="Times New Roman" w:hAnsi="Times New Roman" w:cs="Times New Roman"/>
                <w:sz w:val="24"/>
                <w:szCs w:val="24"/>
                <w:lang w:val="ru-RU"/>
              </w:rPr>
            </w:pPr>
            <w:r w:rsidRPr="00352082">
              <w:rPr>
                <w:rFonts w:ascii="Times New Roman" w:hAnsi="Times New Roman" w:cs="Times New Roman"/>
                <w:sz w:val="24"/>
                <w:szCs w:val="24"/>
                <w:lang w:val="ru-RU"/>
              </w:rPr>
              <w:t>-.</w:t>
            </w:r>
            <w:r w:rsidR="00352082" w:rsidRPr="00352082">
              <w:rPr>
                <w:rFonts w:ascii="Times New Roman" w:hAnsi="Times New Roman" w:cs="Times New Roman"/>
                <w:iCs/>
                <w:color w:val="000000"/>
                <w:spacing w:val="-2"/>
                <w:sz w:val="24"/>
                <w:szCs w:val="24"/>
                <w:lang w:val="ru-RU"/>
              </w:rPr>
              <w:t xml:space="preserve"> специалист ГО и ЧС администрации Каларского муниципального округа Забайкальского края</w:t>
            </w:r>
            <w:r w:rsidRPr="00352082">
              <w:rPr>
                <w:rFonts w:ascii="Times New Roman" w:hAnsi="Times New Roman" w:cs="Times New Roman"/>
                <w:sz w:val="24"/>
                <w:szCs w:val="24"/>
                <w:lang w:val="ru-RU"/>
              </w:rPr>
              <w:t xml:space="preserve"> </w:t>
            </w:r>
          </w:p>
        </w:tc>
      </w:tr>
      <w:tr w:rsidR="008D5FAA" w:rsidRPr="00E448E5" w14:paraId="60D28F38" w14:textId="77777777" w:rsidTr="009129A6">
        <w:trPr>
          <w:trHeight w:val="397"/>
          <w:jc w:val="center"/>
        </w:trPr>
        <w:tc>
          <w:tcPr>
            <w:tcW w:w="5017" w:type="dxa"/>
            <w:tcBorders>
              <w:top w:val="single" w:sz="4" w:space="0" w:color="auto"/>
              <w:left w:val="single" w:sz="4" w:space="0" w:color="auto"/>
            </w:tcBorders>
            <w:shd w:val="clear" w:color="auto" w:fill="FFFFFF"/>
            <w:vAlign w:val="center"/>
          </w:tcPr>
          <w:p w14:paraId="69EEE906" w14:textId="19A35BBC" w:rsidR="008D5FAA" w:rsidRPr="006D53D2" w:rsidRDefault="00352082" w:rsidP="009129A6">
            <w:pPr>
              <w:pStyle w:val="22"/>
              <w:shd w:val="clear" w:color="auto" w:fill="auto"/>
              <w:spacing w:before="0" w:after="0" w:line="240" w:lineRule="auto"/>
              <w:ind w:firstLine="0"/>
              <w:jc w:val="center"/>
              <w:rPr>
                <w:rFonts w:ascii="Times New Roman" w:hAnsi="Times New Roman" w:cs="Times New Roman"/>
                <w:b/>
                <w:sz w:val="24"/>
                <w:szCs w:val="24"/>
              </w:rPr>
            </w:pPr>
            <w:proofErr w:type="spellStart"/>
            <w:r>
              <w:rPr>
                <w:rStyle w:val="211pt"/>
                <w:rFonts w:eastAsiaTheme="minorHAnsi"/>
                <w:b w:val="0"/>
                <w:sz w:val="24"/>
                <w:szCs w:val="24"/>
              </w:rPr>
              <w:t>Кобин</w:t>
            </w:r>
            <w:proofErr w:type="spellEnd"/>
            <w:r>
              <w:rPr>
                <w:rStyle w:val="211pt"/>
                <w:rFonts w:eastAsiaTheme="minorHAnsi"/>
                <w:b w:val="0"/>
                <w:sz w:val="24"/>
                <w:szCs w:val="24"/>
              </w:rPr>
              <w:t xml:space="preserve"> Юрий Павлович</w:t>
            </w:r>
          </w:p>
        </w:tc>
        <w:tc>
          <w:tcPr>
            <w:tcW w:w="5297" w:type="dxa"/>
            <w:tcBorders>
              <w:top w:val="single" w:sz="4" w:space="0" w:color="auto"/>
              <w:left w:val="single" w:sz="4" w:space="0" w:color="auto"/>
              <w:right w:val="single" w:sz="4" w:space="0" w:color="auto"/>
            </w:tcBorders>
            <w:shd w:val="clear" w:color="auto" w:fill="FFFFFF"/>
            <w:vAlign w:val="center"/>
          </w:tcPr>
          <w:p w14:paraId="0D6E7030" w14:textId="77777777" w:rsidR="008D5FAA" w:rsidRPr="006D53D2" w:rsidRDefault="008D5FAA" w:rsidP="009129A6">
            <w:pPr>
              <w:pStyle w:val="22"/>
              <w:shd w:val="clear" w:color="auto" w:fill="auto"/>
              <w:spacing w:before="0" w:after="0" w:line="240" w:lineRule="auto"/>
              <w:ind w:left="145" w:right="50" w:firstLine="0"/>
              <w:rPr>
                <w:rFonts w:ascii="Times New Roman" w:hAnsi="Times New Roman" w:cs="Times New Roman"/>
                <w:b/>
                <w:sz w:val="24"/>
                <w:szCs w:val="24"/>
              </w:rPr>
            </w:pPr>
            <w:r w:rsidRPr="006D53D2">
              <w:rPr>
                <w:rStyle w:val="211pt"/>
                <w:rFonts w:eastAsiaTheme="minorHAnsi"/>
                <w:b w:val="0"/>
                <w:sz w:val="24"/>
                <w:szCs w:val="24"/>
              </w:rPr>
              <w:t>- Глава Новочарской городской администрации</w:t>
            </w:r>
          </w:p>
        </w:tc>
      </w:tr>
      <w:tr w:rsidR="008D5FAA" w:rsidRPr="00E448E5" w14:paraId="78D724C2" w14:textId="77777777" w:rsidTr="009129A6">
        <w:trPr>
          <w:trHeight w:val="397"/>
          <w:jc w:val="center"/>
        </w:trPr>
        <w:tc>
          <w:tcPr>
            <w:tcW w:w="5017" w:type="dxa"/>
            <w:tcBorders>
              <w:top w:val="single" w:sz="4" w:space="0" w:color="auto"/>
              <w:left w:val="single" w:sz="4" w:space="0" w:color="auto"/>
            </w:tcBorders>
            <w:shd w:val="clear" w:color="auto" w:fill="FFFFFF"/>
            <w:vAlign w:val="center"/>
          </w:tcPr>
          <w:p w14:paraId="08CD3083" w14:textId="77777777" w:rsidR="008D5FAA" w:rsidRPr="006D53D2" w:rsidRDefault="008D5FAA" w:rsidP="009129A6">
            <w:pPr>
              <w:pStyle w:val="22"/>
              <w:shd w:val="clear" w:color="auto" w:fill="auto"/>
              <w:spacing w:before="0" w:after="0" w:line="240" w:lineRule="auto"/>
              <w:ind w:firstLine="0"/>
              <w:jc w:val="center"/>
              <w:rPr>
                <w:rFonts w:ascii="Times New Roman" w:hAnsi="Times New Roman" w:cs="Times New Roman"/>
                <w:b/>
                <w:sz w:val="24"/>
                <w:szCs w:val="24"/>
              </w:rPr>
            </w:pPr>
            <w:r w:rsidRPr="006D53D2">
              <w:rPr>
                <w:rStyle w:val="211pt"/>
                <w:rFonts w:eastAsiaTheme="minorHAnsi"/>
                <w:b w:val="0"/>
                <w:sz w:val="24"/>
                <w:szCs w:val="24"/>
              </w:rPr>
              <w:t>Каткова Светлана Степановна</w:t>
            </w:r>
          </w:p>
        </w:tc>
        <w:tc>
          <w:tcPr>
            <w:tcW w:w="5297" w:type="dxa"/>
            <w:tcBorders>
              <w:top w:val="single" w:sz="4" w:space="0" w:color="auto"/>
              <w:left w:val="single" w:sz="4" w:space="0" w:color="auto"/>
              <w:right w:val="single" w:sz="4" w:space="0" w:color="auto"/>
            </w:tcBorders>
            <w:shd w:val="clear" w:color="auto" w:fill="FFFFFF"/>
            <w:vAlign w:val="center"/>
          </w:tcPr>
          <w:p w14:paraId="42CACAE9" w14:textId="2D5848E6" w:rsidR="008D5FAA" w:rsidRPr="006E25D3" w:rsidRDefault="008D5FAA" w:rsidP="0018351F">
            <w:pPr>
              <w:pStyle w:val="22"/>
              <w:shd w:val="clear" w:color="auto" w:fill="auto"/>
              <w:spacing w:before="0" w:after="0" w:line="240" w:lineRule="auto"/>
              <w:ind w:left="145" w:right="50" w:firstLine="0"/>
              <w:rPr>
                <w:rFonts w:ascii="Times New Roman" w:hAnsi="Times New Roman" w:cs="Times New Roman"/>
                <w:b/>
                <w:sz w:val="24"/>
                <w:szCs w:val="24"/>
                <w:lang w:val="ru-RU"/>
              </w:rPr>
            </w:pPr>
            <w:r w:rsidRPr="006D53D2">
              <w:rPr>
                <w:rStyle w:val="211pt"/>
                <w:rFonts w:eastAsiaTheme="minorHAnsi"/>
                <w:b w:val="0"/>
                <w:sz w:val="24"/>
                <w:szCs w:val="24"/>
              </w:rPr>
              <w:t xml:space="preserve">- </w:t>
            </w:r>
            <w:r w:rsidR="00AC1847">
              <w:rPr>
                <w:rStyle w:val="211pt"/>
                <w:rFonts w:eastAsiaTheme="minorHAnsi"/>
                <w:b w:val="0"/>
                <w:sz w:val="24"/>
                <w:szCs w:val="24"/>
              </w:rPr>
              <w:t xml:space="preserve">Старший </w:t>
            </w:r>
            <w:r w:rsidR="006E25D3">
              <w:rPr>
                <w:rStyle w:val="211pt"/>
                <w:rFonts w:eastAsiaTheme="minorHAnsi"/>
                <w:b w:val="0"/>
                <w:sz w:val="24"/>
                <w:szCs w:val="24"/>
              </w:rPr>
              <w:t>специалист</w:t>
            </w:r>
            <w:r w:rsidRPr="006D53D2">
              <w:rPr>
                <w:rStyle w:val="211pt"/>
                <w:rFonts w:eastAsiaTheme="minorHAnsi"/>
                <w:b w:val="0"/>
                <w:sz w:val="24"/>
                <w:szCs w:val="24"/>
              </w:rPr>
              <w:t xml:space="preserve"> </w:t>
            </w:r>
            <w:r w:rsidR="00AC1847">
              <w:rPr>
                <w:rStyle w:val="211pt"/>
                <w:rFonts w:eastAsiaTheme="minorHAnsi"/>
                <w:b w:val="0"/>
                <w:sz w:val="24"/>
                <w:szCs w:val="24"/>
              </w:rPr>
              <w:t xml:space="preserve">1 </w:t>
            </w:r>
            <w:proofErr w:type="spellStart"/>
            <w:r w:rsidR="0018351F">
              <w:rPr>
                <w:rStyle w:val="211pt"/>
                <w:rFonts w:eastAsiaTheme="minorHAnsi"/>
                <w:b w:val="0"/>
                <w:sz w:val="24"/>
                <w:szCs w:val="24"/>
              </w:rPr>
              <w:t>разраяда</w:t>
            </w:r>
            <w:proofErr w:type="spellEnd"/>
            <w:r w:rsidR="00AC1847">
              <w:rPr>
                <w:rStyle w:val="211pt"/>
                <w:rFonts w:eastAsiaTheme="minorHAnsi"/>
                <w:b w:val="0"/>
                <w:sz w:val="24"/>
                <w:szCs w:val="24"/>
              </w:rPr>
              <w:t xml:space="preserve"> </w:t>
            </w:r>
            <w:proofErr w:type="spellStart"/>
            <w:r w:rsidRPr="006D53D2">
              <w:rPr>
                <w:rStyle w:val="211pt"/>
                <w:rFonts w:eastAsiaTheme="minorHAnsi"/>
                <w:b w:val="0"/>
                <w:sz w:val="24"/>
                <w:szCs w:val="24"/>
              </w:rPr>
              <w:t>Икабьинской</w:t>
            </w:r>
            <w:proofErr w:type="spellEnd"/>
            <w:r w:rsidRPr="006D53D2">
              <w:rPr>
                <w:rStyle w:val="211pt"/>
                <w:rFonts w:eastAsiaTheme="minorHAnsi"/>
                <w:b w:val="0"/>
                <w:sz w:val="24"/>
                <w:szCs w:val="24"/>
              </w:rPr>
              <w:t xml:space="preserve"> сельской администрации</w:t>
            </w:r>
          </w:p>
        </w:tc>
      </w:tr>
      <w:tr w:rsidR="008D5FAA" w:rsidRPr="00E448E5" w14:paraId="04CD874F" w14:textId="77777777" w:rsidTr="009129A6">
        <w:trPr>
          <w:trHeight w:val="397"/>
          <w:jc w:val="center"/>
        </w:trPr>
        <w:tc>
          <w:tcPr>
            <w:tcW w:w="5017" w:type="dxa"/>
            <w:tcBorders>
              <w:top w:val="single" w:sz="4" w:space="0" w:color="auto"/>
              <w:left w:val="single" w:sz="4" w:space="0" w:color="auto"/>
            </w:tcBorders>
            <w:shd w:val="clear" w:color="auto" w:fill="FFFFFF"/>
            <w:vAlign w:val="center"/>
          </w:tcPr>
          <w:p w14:paraId="70AA17B1" w14:textId="77777777" w:rsidR="008D5FAA" w:rsidRPr="006D53D2" w:rsidRDefault="008D5FAA" w:rsidP="009129A6">
            <w:pPr>
              <w:pStyle w:val="22"/>
              <w:shd w:val="clear" w:color="auto" w:fill="auto"/>
              <w:spacing w:before="0" w:after="0" w:line="240" w:lineRule="auto"/>
              <w:ind w:firstLine="0"/>
              <w:jc w:val="center"/>
              <w:rPr>
                <w:rFonts w:ascii="Times New Roman" w:hAnsi="Times New Roman" w:cs="Times New Roman"/>
                <w:sz w:val="24"/>
                <w:szCs w:val="24"/>
              </w:rPr>
            </w:pPr>
            <w:r w:rsidRPr="006D53D2">
              <w:rPr>
                <w:rStyle w:val="211pt"/>
                <w:rFonts w:eastAsiaTheme="minorHAnsi"/>
                <w:b w:val="0"/>
                <w:sz w:val="24"/>
                <w:szCs w:val="24"/>
              </w:rPr>
              <w:t>Трофимович Светлана Викторовна</w:t>
            </w:r>
          </w:p>
        </w:tc>
        <w:tc>
          <w:tcPr>
            <w:tcW w:w="5297" w:type="dxa"/>
            <w:tcBorders>
              <w:top w:val="single" w:sz="4" w:space="0" w:color="auto"/>
              <w:left w:val="single" w:sz="4" w:space="0" w:color="auto"/>
              <w:right w:val="single" w:sz="4" w:space="0" w:color="auto"/>
            </w:tcBorders>
            <w:shd w:val="clear" w:color="auto" w:fill="FFFFFF"/>
            <w:vAlign w:val="center"/>
          </w:tcPr>
          <w:p w14:paraId="485BCCD3" w14:textId="16BAB5D7" w:rsidR="008D5FAA" w:rsidRPr="000B3B55" w:rsidRDefault="008D5FAA" w:rsidP="009129A6">
            <w:pPr>
              <w:pStyle w:val="22"/>
              <w:shd w:val="clear" w:color="auto" w:fill="auto"/>
              <w:spacing w:before="0" w:after="0" w:line="240" w:lineRule="auto"/>
              <w:ind w:left="145" w:right="50" w:firstLine="0"/>
              <w:rPr>
                <w:rFonts w:ascii="Times New Roman" w:hAnsi="Times New Roman" w:cs="Times New Roman"/>
                <w:sz w:val="24"/>
                <w:szCs w:val="24"/>
                <w:lang w:val="ru-RU"/>
              </w:rPr>
            </w:pPr>
            <w:r w:rsidRPr="006D53D2">
              <w:rPr>
                <w:rFonts w:ascii="Times New Roman" w:hAnsi="Times New Roman" w:cs="Times New Roman"/>
                <w:sz w:val="24"/>
                <w:szCs w:val="24"/>
              </w:rPr>
              <w:t xml:space="preserve">- </w:t>
            </w:r>
            <w:r w:rsidR="006E25D3">
              <w:rPr>
                <w:rFonts w:ascii="Times New Roman" w:hAnsi="Times New Roman" w:cs="Times New Roman"/>
                <w:sz w:val="24"/>
                <w:szCs w:val="24"/>
                <w:lang w:val="ru-RU"/>
              </w:rPr>
              <w:t>Г</w:t>
            </w:r>
            <w:proofErr w:type="spellStart"/>
            <w:r w:rsidRPr="006D53D2">
              <w:rPr>
                <w:rFonts w:ascii="Times New Roman" w:hAnsi="Times New Roman" w:cs="Times New Roman"/>
                <w:sz w:val="24"/>
                <w:szCs w:val="24"/>
              </w:rPr>
              <w:t>лава</w:t>
            </w:r>
            <w:proofErr w:type="spellEnd"/>
            <w:r w:rsidRPr="006D53D2">
              <w:rPr>
                <w:rFonts w:ascii="Times New Roman" w:hAnsi="Times New Roman" w:cs="Times New Roman"/>
                <w:sz w:val="24"/>
                <w:szCs w:val="24"/>
              </w:rPr>
              <w:t xml:space="preserve"> </w:t>
            </w:r>
            <w:proofErr w:type="spellStart"/>
            <w:r w:rsidRPr="006D53D2">
              <w:rPr>
                <w:rFonts w:ascii="Times New Roman" w:hAnsi="Times New Roman" w:cs="Times New Roman"/>
                <w:sz w:val="24"/>
                <w:szCs w:val="24"/>
              </w:rPr>
              <w:t>Чарской</w:t>
            </w:r>
            <w:proofErr w:type="spellEnd"/>
            <w:r w:rsidRPr="006D53D2">
              <w:rPr>
                <w:rFonts w:ascii="Times New Roman" w:hAnsi="Times New Roman" w:cs="Times New Roman"/>
                <w:sz w:val="24"/>
                <w:szCs w:val="24"/>
              </w:rPr>
              <w:t xml:space="preserve"> </w:t>
            </w:r>
            <w:proofErr w:type="spellStart"/>
            <w:r w:rsidRPr="006D53D2">
              <w:rPr>
                <w:rFonts w:ascii="Times New Roman" w:hAnsi="Times New Roman" w:cs="Times New Roman"/>
                <w:sz w:val="24"/>
                <w:szCs w:val="24"/>
              </w:rPr>
              <w:t>сельской</w:t>
            </w:r>
            <w:proofErr w:type="spellEnd"/>
            <w:r w:rsidRPr="006D53D2">
              <w:rPr>
                <w:rFonts w:ascii="Times New Roman" w:hAnsi="Times New Roman" w:cs="Times New Roman"/>
                <w:sz w:val="24"/>
                <w:szCs w:val="24"/>
              </w:rPr>
              <w:t xml:space="preserve"> </w:t>
            </w:r>
            <w:proofErr w:type="spellStart"/>
            <w:r w:rsidRPr="006D53D2">
              <w:rPr>
                <w:rFonts w:ascii="Times New Roman" w:hAnsi="Times New Roman" w:cs="Times New Roman"/>
                <w:sz w:val="24"/>
                <w:szCs w:val="24"/>
              </w:rPr>
              <w:t>администра</w:t>
            </w:r>
            <w:proofErr w:type="spellEnd"/>
            <w:r w:rsidR="000B3B55">
              <w:rPr>
                <w:rFonts w:ascii="Times New Roman" w:hAnsi="Times New Roman" w:cs="Times New Roman"/>
                <w:sz w:val="24"/>
                <w:szCs w:val="24"/>
                <w:lang w:val="ru-RU"/>
              </w:rPr>
              <w:t>ц</w:t>
            </w:r>
            <w:r w:rsidRPr="006D53D2">
              <w:rPr>
                <w:rFonts w:ascii="Times New Roman" w:hAnsi="Times New Roman" w:cs="Times New Roman"/>
                <w:sz w:val="24"/>
                <w:szCs w:val="24"/>
              </w:rPr>
              <w:t>и</w:t>
            </w:r>
            <w:r w:rsidR="000B3B55">
              <w:rPr>
                <w:rFonts w:ascii="Times New Roman" w:hAnsi="Times New Roman" w:cs="Times New Roman"/>
                <w:sz w:val="24"/>
                <w:szCs w:val="24"/>
                <w:lang w:val="ru-RU"/>
              </w:rPr>
              <w:t>и</w:t>
            </w:r>
          </w:p>
        </w:tc>
      </w:tr>
      <w:tr w:rsidR="008D5FAA" w:rsidRPr="00E448E5" w14:paraId="11966E61" w14:textId="77777777" w:rsidTr="009129A6">
        <w:trPr>
          <w:trHeight w:val="397"/>
          <w:jc w:val="center"/>
        </w:trPr>
        <w:tc>
          <w:tcPr>
            <w:tcW w:w="5017" w:type="dxa"/>
            <w:tcBorders>
              <w:top w:val="single" w:sz="4" w:space="0" w:color="auto"/>
              <w:left w:val="single" w:sz="4" w:space="0" w:color="auto"/>
            </w:tcBorders>
            <w:shd w:val="clear" w:color="auto" w:fill="FFFFFF"/>
            <w:vAlign w:val="center"/>
          </w:tcPr>
          <w:p w14:paraId="5BCC8E35" w14:textId="77777777" w:rsidR="008D5FAA" w:rsidRPr="006D53D2" w:rsidRDefault="008D5FAA" w:rsidP="009129A6">
            <w:pPr>
              <w:pStyle w:val="22"/>
              <w:shd w:val="clear" w:color="auto" w:fill="auto"/>
              <w:spacing w:before="0" w:after="0" w:line="240" w:lineRule="auto"/>
              <w:ind w:firstLine="0"/>
              <w:jc w:val="center"/>
              <w:rPr>
                <w:rFonts w:ascii="Times New Roman" w:hAnsi="Times New Roman" w:cs="Times New Roman"/>
                <w:b/>
                <w:sz w:val="24"/>
                <w:szCs w:val="24"/>
              </w:rPr>
            </w:pPr>
            <w:r w:rsidRPr="006D53D2">
              <w:rPr>
                <w:rStyle w:val="211pt"/>
                <w:rFonts w:eastAsiaTheme="minorHAnsi"/>
                <w:b w:val="0"/>
                <w:sz w:val="24"/>
                <w:szCs w:val="24"/>
              </w:rPr>
              <w:t>Полякова Марина Афанасьевна</w:t>
            </w:r>
          </w:p>
        </w:tc>
        <w:tc>
          <w:tcPr>
            <w:tcW w:w="5297" w:type="dxa"/>
            <w:tcBorders>
              <w:top w:val="single" w:sz="4" w:space="0" w:color="auto"/>
              <w:left w:val="single" w:sz="4" w:space="0" w:color="auto"/>
              <w:right w:val="single" w:sz="4" w:space="0" w:color="auto"/>
            </w:tcBorders>
            <w:shd w:val="clear" w:color="auto" w:fill="FFFFFF"/>
            <w:vAlign w:val="center"/>
          </w:tcPr>
          <w:p w14:paraId="51785D0C" w14:textId="15474C23" w:rsidR="008D5FAA" w:rsidRPr="006D53D2" w:rsidRDefault="006E25D3" w:rsidP="009129A6">
            <w:pPr>
              <w:pStyle w:val="22"/>
              <w:shd w:val="clear" w:color="auto" w:fill="auto"/>
              <w:spacing w:before="0" w:after="0" w:line="240" w:lineRule="auto"/>
              <w:ind w:left="145" w:right="50" w:firstLine="0"/>
              <w:rPr>
                <w:rFonts w:ascii="Times New Roman" w:hAnsi="Times New Roman" w:cs="Times New Roman"/>
                <w:sz w:val="24"/>
                <w:szCs w:val="24"/>
                <w:lang w:val="ru-RU"/>
              </w:rPr>
            </w:pPr>
            <w:r>
              <w:rPr>
                <w:rFonts w:ascii="Times New Roman" w:hAnsi="Times New Roman" w:cs="Times New Roman"/>
                <w:sz w:val="24"/>
                <w:szCs w:val="24"/>
                <w:lang w:val="ru-RU"/>
              </w:rPr>
              <w:t>Главный специалист</w:t>
            </w:r>
            <w:r w:rsidR="008D5FAA" w:rsidRPr="006D53D2">
              <w:rPr>
                <w:rFonts w:ascii="Times New Roman" w:hAnsi="Times New Roman" w:cs="Times New Roman"/>
                <w:sz w:val="24"/>
                <w:szCs w:val="24"/>
                <w:lang w:val="ru-RU"/>
              </w:rPr>
              <w:t xml:space="preserve"> Куандинской сельской администрации</w:t>
            </w:r>
          </w:p>
        </w:tc>
      </w:tr>
      <w:tr w:rsidR="008D5FAA" w:rsidRPr="00E448E5" w14:paraId="01D95B5B" w14:textId="77777777" w:rsidTr="009129A6">
        <w:trPr>
          <w:trHeight w:val="397"/>
          <w:jc w:val="center"/>
        </w:trPr>
        <w:tc>
          <w:tcPr>
            <w:tcW w:w="5017" w:type="dxa"/>
            <w:tcBorders>
              <w:top w:val="single" w:sz="4" w:space="0" w:color="auto"/>
              <w:left w:val="single" w:sz="4" w:space="0" w:color="auto"/>
            </w:tcBorders>
            <w:shd w:val="clear" w:color="auto" w:fill="FFFFFF"/>
            <w:vAlign w:val="center"/>
          </w:tcPr>
          <w:p w14:paraId="53152A9F" w14:textId="77777777" w:rsidR="008D5FAA" w:rsidRPr="006D53D2" w:rsidRDefault="008D5FAA" w:rsidP="009129A6">
            <w:pPr>
              <w:pStyle w:val="22"/>
              <w:shd w:val="clear" w:color="auto" w:fill="auto"/>
              <w:spacing w:before="0" w:after="0" w:line="240" w:lineRule="auto"/>
              <w:ind w:firstLine="0"/>
              <w:jc w:val="center"/>
              <w:rPr>
                <w:rStyle w:val="211pt"/>
                <w:rFonts w:eastAsiaTheme="minorHAnsi"/>
                <w:b w:val="0"/>
                <w:sz w:val="24"/>
                <w:szCs w:val="24"/>
              </w:rPr>
            </w:pPr>
            <w:r w:rsidRPr="006D53D2">
              <w:rPr>
                <w:rStyle w:val="211pt"/>
                <w:rFonts w:eastAsiaTheme="minorHAnsi"/>
                <w:b w:val="0"/>
                <w:sz w:val="24"/>
                <w:szCs w:val="24"/>
              </w:rPr>
              <w:t>Громов Аркадий Владимирович</w:t>
            </w:r>
          </w:p>
          <w:p w14:paraId="13C90631" w14:textId="77777777" w:rsidR="00AC1847" w:rsidRDefault="00AC1847" w:rsidP="009129A6">
            <w:pPr>
              <w:pStyle w:val="22"/>
              <w:shd w:val="clear" w:color="auto" w:fill="auto"/>
              <w:spacing w:before="0" w:after="0" w:line="240" w:lineRule="auto"/>
              <w:ind w:firstLine="0"/>
              <w:jc w:val="center"/>
              <w:rPr>
                <w:rStyle w:val="211pt"/>
                <w:rFonts w:eastAsiaTheme="minorHAnsi"/>
                <w:b w:val="0"/>
                <w:sz w:val="24"/>
                <w:szCs w:val="24"/>
              </w:rPr>
            </w:pPr>
          </w:p>
          <w:p w14:paraId="6E10F61E" w14:textId="69A5AC1F" w:rsidR="008D5FAA" w:rsidRPr="006D53D2" w:rsidRDefault="008D5FAA" w:rsidP="009129A6">
            <w:pPr>
              <w:pStyle w:val="22"/>
              <w:shd w:val="clear" w:color="auto" w:fill="auto"/>
              <w:spacing w:before="0" w:after="0" w:line="240" w:lineRule="auto"/>
              <w:ind w:firstLine="0"/>
              <w:jc w:val="center"/>
              <w:rPr>
                <w:rStyle w:val="211pt"/>
                <w:rFonts w:eastAsiaTheme="minorHAnsi"/>
                <w:b w:val="0"/>
                <w:sz w:val="24"/>
                <w:szCs w:val="24"/>
              </w:rPr>
            </w:pPr>
            <w:r w:rsidRPr="006D53D2">
              <w:rPr>
                <w:rStyle w:val="211pt"/>
                <w:rFonts w:eastAsiaTheme="minorHAnsi"/>
                <w:b w:val="0"/>
                <w:sz w:val="24"/>
                <w:szCs w:val="24"/>
              </w:rPr>
              <w:t>Давыдов Андрей Николаевич</w:t>
            </w:r>
          </w:p>
        </w:tc>
        <w:tc>
          <w:tcPr>
            <w:tcW w:w="5297" w:type="dxa"/>
            <w:tcBorders>
              <w:top w:val="single" w:sz="4" w:space="0" w:color="auto"/>
              <w:left w:val="single" w:sz="4" w:space="0" w:color="auto"/>
              <w:right w:val="single" w:sz="4" w:space="0" w:color="auto"/>
            </w:tcBorders>
            <w:shd w:val="clear" w:color="auto" w:fill="FFFFFF"/>
            <w:vAlign w:val="center"/>
          </w:tcPr>
          <w:p w14:paraId="790255E2" w14:textId="62F10662" w:rsidR="008D5FAA" w:rsidRDefault="008D5FAA" w:rsidP="009129A6">
            <w:pPr>
              <w:pStyle w:val="22"/>
              <w:shd w:val="clear" w:color="auto" w:fill="auto"/>
              <w:spacing w:before="0" w:after="0" w:line="240" w:lineRule="auto"/>
              <w:ind w:left="145" w:right="50" w:firstLine="0"/>
              <w:rPr>
                <w:rStyle w:val="211pt"/>
                <w:rFonts w:eastAsiaTheme="minorHAnsi"/>
                <w:b w:val="0"/>
                <w:sz w:val="24"/>
                <w:szCs w:val="24"/>
              </w:rPr>
            </w:pPr>
            <w:r w:rsidRPr="006D53D2">
              <w:rPr>
                <w:rStyle w:val="211pt"/>
                <w:rFonts w:eastAsiaTheme="minorHAnsi"/>
                <w:b w:val="0"/>
                <w:sz w:val="24"/>
                <w:szCs w:val="24"/>
              </w:rPr>
              <w:t>-</w:t>
            </w:r>
            <w:r w:rsidR="000B3B55">
              <w:rPr>
                <w:rStyle w:val="211pt"/>
                <w:rFonts w:eastAsiaTheme="minorHAnsi"/>
                <w:b w:val="0"/>
                <w:sz w:val="24"/>
                <w:szCs w:val="24"/>
              </w:rPr>
              <w:t xml:space="preserve"> </w:t>
            </w:r>
            <w:r w:rsidR="00AC1847">
              <w:rPr>
                <w:rStyle w:val="211pt"/>
                <w:rFonts w:eastAsiaTheme="minorHAnsi"/>
                <w:b w:val="0"/>
                <w:sz w:val="24"/>
                <w:szCs w:val="24"/>
              </w:rPr>
              <w:t>Председатель</w:t>
            </w:r>
            <w:r w:rsidRPr="006D53D2">
              <w:rPr>
                <w:rStyle w:val="211pt"/>
                <w:rFonts w:eastAsiaTheme="minorHAnsi"/>
                <w:b w:val="0"/>
                <w:sz w:val="24"/>
                <w:szCs w:val="24"/>
              </w:rPr>
              <w:t xml:space="preserve"> Совета Каларского муниципального округа</w:t>
            </w:r>
          </w:p>
          <w:p w14:paraId="1BBECD5E" w14:textId="7B57DA4F" w:rsidR="00AC1847" w:rsidRPr="006D53D2" w:rsidRDefault="00AC1847" w:rsidP="009129A6">
            <w:pPr>
              <w:pStyle w:val="22"/>
              <w:shd w:val="clear" w:color="auto" w:fill="auto"/>
              <w:spacing w:before="0" w:after="0" w:line="240" w:lineRule="auto"/>
              <w:ind w:left="145" w:right="50" w:firstLine="0"/>
              <w:rPr>
                <w:rStyle w:val="211pt"/>
                <w:rFonts w:eastAsiaTheme="minorHAnsi"/>
                <w:b w:val="0"/>
                <w:sz w:val="24"/>
                <w:szCs w:val="24"/>
              </w:rPr>
            </w:pPr>
            <w:r>
              <w:rPr>
                <w:rStyle w:val="211pt"/>
                <w:rFonts w:eastAsiaTheme="minorHAnsi"/>
                <w:b w:val="0"/>
                <w:sz w:val="24"/>
                <w:szCs w:val="24"/>
              </w:rPr>
              <w:t>- Депутат Совета Каларского муниципального округа</w:t>
            </w:r>
          </w:p>
        </w:tc>
      </w:tr>
      <w:tr w:rsidR="008D5FAA" w:rsidRPr="00E448E5" w14:paraId="45B802A2" w14:textId="77777777" w:rsidTr="009129A6">
        <w:trPr>
          <w:trHeight w:val="397"/>
          <w:jc w:val="center"/>
        </w:trPr>
        <w:tc>
          <w:tcPr>
            <w:tcW w:w="5017" w:type="dxa"/>
            <w:tcBorders>
              <w:top w:val="single" w:sz="4" w:space="0" w:color="auto"/>
              <w:left w:val="single" w:sz="4" w:space="0" w:color="auto"/>
            </w:tcBorders>
            <w:shd w:val="clear" w:color="auto" w:fill="FFFFFF"/>
            <w:vAlign w:val="center"/>
          </w:tcPr>
          <w:p w14:paraId="0A925B1F" w14:textId="04FD295E" w:rsidR="008D5FAA" w:rsidRPr="006D53D2" w:rsidRDefault="006E25D3" w:rsidP="009129A6">
            <w:pPr>
              <w:pStyle w:val="22"/>
              <w:shd w:val="clear" w:color="auto" w:fill="auto"/>
              <w:spacing w:before="0" w:after="0" w:line="240" w:lineRule="auto"/>
              <w:ind w:firstLine="0"/>
              <w:jc w:val="center"/>
              <w:rPr>
                <w:rStyle w:val="211pt"/>
                <w:rFonts w:eastAsiaTheme="minorHAnsi"/>
                <w:b w:val="0"/>
                <w:sz w:val="24"/>
                <w:szCs w:val="24"/>
              </w:rPr>
            </w:pPr>
            <w:proofErr w:type="spellStart"/>
            <w:r>
              <w:rPr>
                <w:rStyle w:val="211pt"/>
                <w:rFonts w:eastAsiaTheme="minorHAnsi"/>
                <w:b w:val="0"/>
                <w:sz w:val="24"/>
                <w:szCs w:val="24"/>
              </w:rPr>
              <w:t>Гуткнехт</w:t>
            </w:r>
            <w:proofErr w:type="spellEnd"/>
            <w:r>
              <w:rPr>
                <w:rStyle w:val="211pt"/>
                <w:rFonts w:eastAsiaTheme="minorHAnsi"/>
                <w:b w:val="0"/>
                <w:sz w:val="24"/>
                <w:szCs w:val="24"/>
              </w:rPr>
              <w:t xml:space="preserve"> Евгений </w:t>
            </w:r>
            <w:proofErr w:type="spellStart"/>
            <w:r>
              <w:rPr>
                <w:rStyle w:val="211pt"/>
                <w:rFonts w:eastAsiaTheme="minorHAnsi"/>
                <w:b w:val="0"/>
                <w:sz w:val="24"/>
                <w:szCs w:val="24"/>
              </w:rPr>
              <w:t>Вальтерович</w:t>
            </w:r>
            <w:proofErr w:type="spellEnd"/>
          </w:p>
        </w:tc>
        <w:tc>
          <w:tcPr>
            <w:tcW w:w="5297" w:type="dxa"/>
            <w:tcBorders>
              <w:top w:val="single" w:sz="4" w:space="0" w:color="auto"/>
              <w:left w:val="single" w:sz="4" w:space="0" w:color="auto"/>
              <w:right w:val="single" w:sz="4" w:space="0" w:color="auto"/>
            </w:tcBorders>
            <w:shd w:val="clear" w:color="auto" w:fill="FFFFFF"/>
            <w:vAlign w:val="center"/>
          </w:tcPr>
          <w:p w14:paraId="2BBE7C6C" w14:textId="247BB2E0" w:rsidR="008D5FAA" w:rsidRPr="006D53D2" w:rsidRDefault="008D5FAA" w:rsidP="009129A6">
            <w:pPr>
              <w:pStyle w:val="22"/>
              <w:shd w:val="clear" w:color="auto" w:fill="auto"/>
              <w:spacing w:before="0" w:after="0" w:line="240" w:lineRule="auto"/>
              <w:ind w:left="145" w:right="50" w:firstLine="0"/>
              <w:rPr>
                <w:rStyle w:val="211pt"/>
                <w:rFonts w:eastAsiaTheme="minorHAnsi"/>
                <w:b w:val="0"/>
                <w:sz w:val="24"/>
                <w:szCs w:val="24"/>
              </w:rPr>
            </w:pPr>
            <w:r w:rsidRPr="006D53D2">
              <w:rPr>
                <w:rStyle w:val="211pt"/>
                <w:rFonts w:eastAsiaTheme="minorHAnsi"/>
                <w:b w:val="0"/>
                <w:sz w:val="24"/>
                <w:szCs w:val="24"/>
              </w:rPr>
              <w:t>-</w:t>
            </w:r>
            <w:r w:rsidR="006E25D3">
              <w:rPr>
                <w:rStyle w:val="211pt"/>
                <w:rFonts w:eastAsiaTheme="minorHAnsi"/>
                <w:b w:val="0"/>
                <w:sz w:val="24"/>
                <w:szCs w:val="24"/>
              </w:rPr>
              <w:t xml:space="preserve"> И.о. Д</w:t>
            </w:r>
            <w:r w:rsidRPr="006D53D2">
              <w:rPr>
                <w:rStyle w:val="211pt"/>
                <w:rFonts w:eastAsiaTheme="minorHAnsi"/>
                <w:b w:val="0"/>
                <w:sz w:val="24"/>
                <w:szCs w:val="24"/>
              </w:rPr>
              <w:t>иректор МУП «Чарское ЖКХ»</w:t>
            </w:r>
          </w:p>
        </w:tc>
      </w:tr>
      <w:tr w:rsidR="008D5FAA" w:rsidRPr="00E448E5" w14:paraId="3DAB2527" w14:textId="77777777" w:rsidTr="00D47705">
        <w:trPr>
          <w:trHeight w:val="2972"/>
          <w:jc w:val="center"/>
        </w:trPr>
        <w:tc>
          <w:tcPr>
            <w:tcW w:w="5017" w:type="dxa"/>
            <w:tcBorders>
              <w:top w:val="single" w:sz="4" w:space="0" w:color="auto"/>
              <w:left w:val="single" w:sz="4" w:space="0" w:color="auto"/>
            </w:tcBorders>
            <w:shd w:val="clear" w:color="auto" w:fill="FFFFFF"/>
            <w:vAlign w:val="center"/>
          </w:tcPr>
          <w:p w14:paraId="3F49CF6A" w14:textId="77777777" w:rsidR="008D5FAA" w:rsidRPr="006D53D2" w:rsidRDefault="008D5FAA" w:rsidP="009129A6">
            <w:pPr>
              <w:pStyle w:val="22"/>
              <w:shd w:val="clear" w:color="auto" w:fill="auto"/>
              <w:spacing w:before="0" w:after="0" w:line="240" w:lineRule="auto"/>
              <w:ind w:left="145" w:right="50" w:firstLine="0"/>
              <w:jc w:val="center"/>
              <w:rPr>
                <w:rStyle w:val="211pt"/>
                <w:rFonts w:eastAsiaTheme="minorHAnsi"/>
                <w:b w:val="0"/>
                <w:sz w:val="24"/>
                <w:szCs w:val="24"/>
              </w:rPr>
            </w:pPr>
            <w:r w:rsidRPr="006D53D2">
              <w:rPr>
                <w:rStyle w:val="211pt"/>
                <w:rFonts w:eastAsiaTheme="minorHAnsi"/>
                <w:b w:val="0"/>
                <w:sz w:val="24"/>
                <w:szCs w:val="24"/>
              </w:rPr>
              <w:lastRenderedPageBreak/>
              <w:t>Представители АО «Тепловодоканал»</w:t>
            </w:r>
          </w:p>
          <w:p w14:paraId="0DA6ED7A" w14:textId="77777777" w:rsidR="008D5FAA" w:rsidRPr="006D53D2" w:rsidRDefault="008D5FAA" w:rsidP="009129A6">
            <w:pPr>
              <w:pStyle w:val="22"/>
              <w:shd w:val="clear" w:color="auto" w:fill="auto"/>
              <w:spacing w:before="0" w:after="0" w:line="240" w:lineRule="auto"/>
              <w:ind w:firstLine="0"/>
              <w:jc w:val="center"/>
              <w:rPr>
                <w:rFonts w:ascii="Times New Roman" w:hAnsi="Times New Roman" w:cs="Times New Roman"/>
                <w:b/>
                <w:sz w:val="24"/>
                <w:szCs w:val="24"/>
              </w:rPr>
            </w:pPr>
          </w:p>
        </w:tc>
        <w:tc>
          <w:tcPr>
            <w:tcW w:w="5297" w:type="dxa"/>
            <w:tcBorders>
              <w:top w:val="single" w:sz="4" w:space="0" w:color="auto"/>
              <w:left w:val="single" w:sz="4" w:space="0" w:color="auto"/>
              <w:right w:val="single" w:sz="4" w:space="0" w:color="auto"/>
            </w:tcBorders>
            <w:shd w:val="clear" w:color="auto" w:fill="FFFFFF"/>
            <w:vAlign w:val="center"/>
          </w:tcPr>
          <w:p w14:paraId="57F11E3C" w14:textId="77777777" w:rsidR="008D5FAA" w:rsidRPr="006D53D2" w:rsidRDefault="008D5FAA" w:rsidP="009129A6">
            <w:pPr>
              <w:pStyle w:val="22"/>
              <w:shd w:val="clear" w:color="auto" w:fill="auto"/>
              <w:spacing w:before="0" w:after="0" w:line="240" w:lineRule="auto"/>
              <w:ind w:left="145" w:right="50" w:firstLine="0"/>
              <w:jc w:val="center"/>
              <w:rPr>
                <w:rStyle w:val="211pt"/>
                <w:rFonts w:eastAsiaTheme="minorHAnsi"/>
                <w:b w:val="0"/>
                <w:sz w:val="24"/>
                <w:szCs w:val="24"/>
              </w:rPr>
            </w:pPr>
            <w:r w:rsidRPr="006D53D2">
              <w:rPr>
                <w:rStyle w:val="211pt"/>
                <w:rFonts w:eastAsiaTheme="minorHAnsi"/>
                <w:b w:val="0"/>
                <w:sz w:val="24"/>
                <w:szCs w:val="24"/>
              </w:rPr>
              <w:t>пгт. Новая Чара</w:t>
            </w:r>
          </w:p>
          <w:p w14:paraId="5821D77C" w14:textId="77777777" w:rsidR="008D5FAA" w:rsidRPr="006D53D2" w:rsidRDefault="008D5FAA" w:rsidP="009129A6">
            <w:pPr>
              <w:pStyle w:val="22"/>
              <w:shd w:val="clear" w:color="auto" w:fill="auto"/>
              <w:spacing w:before="0" w:after="0" w:line="240" w:lineRule="auto"/>
              <w:ind w:left="145" w:right="50" w:firstLine="0"/>
              <w:rPr>
                <w:rStyle w:val="211pt"/>
                <w:rFonts w:eastAsiaTheme="minorHAnsi"/>
                <w:b w:val="0"/>
                <w:sz w:val="24"/>
                <w:szCs w:val="24"/>
              </w:rPr>
            </w:pPr>
            <w:r w:rsidRPr="006D53D2">
              <w:rPr>
                <w:rStyle w:val="211pt"/>
                <w:rFonts w:eastAsiaTheme="minorHAnsi"/>
                <w:b w:val="0"/>
                <w:sz w:val="24"/>
                <w:szCs w:val="24"/>
              </w:rPr>
              <w:t xml:space="preserve">- </w:t>
            </w:r>
            <w:proofErr w:type="spellStart"/>
            <w:r w:rsidRPr="006D53D2">
              <w:rPr>
                <w:rStyle w:val="211pt"/>
                <w:rFonts w:eastAsiaTheme="minorHAnsi"/>
                <w:b w:val="0"/>
                <w:sz w:val="24"/>
                <w:szCs w:val="24"/>
              </w:rPr>
              <w:t>Страмилов</w:t>
            </w:r>
            <w:proofErr w:type="spellEnd"/>
            <w:r w:rsidRPr="006D53D2">
              <w:rPr>
                <w:rStyle w:val="211pt"/>
                <w:rFonts w:eastAsiaTheme="minorHAnsi"/>
                <w:b w:val="0"/>
                <w:sz w:val="24"/>
                <w:szCs w:val="24"/>
              </w:rPr>
              <w:t xml:space="preserve"> С.А. – начальник участка;</w:t>
            </w:r>
          </w:p>
          <w:p w14:paraId="2D5BA8D3" w14:textId="77777777" w:rsidR="00D47705" w:rsidRDefault="008D5FAA" w:rsidP="00D47705">
            <w:pPr>
              <w:pStyle w:val="22"/>
              <w:shd w:val="clear" w:color="auto" w:fill="auto"/>
              <w:spacing w:before="0" w:after="0" w:line="240" w:lineRule="auto"/>
              <w:ind w:left="145" w:right="50" w:firstLine="0"/>
              <w:rPr>
                <w:rStyle w:val="211pt"/>
                <w:rFonts w:eastAsiaTheme="minorHAnsi"/>
                <w:b w:val="0"/>
                <w:sz w:val="24"/>
                <w:szCs w:val="24"/>
              </w:rPr>
            </w:pPr>
            <w:r w:rsidRPr="006D53D2">
              <w:rPr>
                <w:rStyle w:val="211pt"/>
                <w:rFonts w:eastAsiaTheme="minorHAnsi"/>
                <w:b w:val="0"/>
                <w:sz w:val="24"/>
                <w:szCs w:val="24"/>
              </w:rPr>
              <w:t>- Селифанов А.А. – инженер отдела технической инспекции.</w:t>
            </w:r>
          </w:p>
          <w:p w14:paraId="39D57D22" w14:textId="23EBEFCF" w:rsidR="008D5FAA" w:rsidRPr="006D53D2" w:rsidRDefault="008D5FAA" w:rsidP="00D47705">
            <w:pPr>
              <w:pStyle w:val="22"/>
              <w:shd w:val="clear" w:color="auto" w:fill="auto"/>
              <w:spacing w:before="0" w:after="0" w:line="240" w:lineRule="auto"/>
              <w:ind w:left="145" w:right="50" w:firstLine="0"/>
              <w:jc w:val="center"/>
              <w:rPr>
                <w:rStyle w:val="211pt"/>
                <w:rFonts w:eastAsiaTheme="minorHAnsi"/>
                <w:b w:val="0"/>
                <w:sz w:val="24"/>
                <w:szCs w:val="24"/>
              </w:rPr>
            </w:pPr>
            <w:r w:rsidRPr="006D53D2">
              <w:rPr>
                <w:rStyle w:val="211pt"/>
                <w:rFonts w:eastAsiaTheme="minorHAnsi"/>
                <w:b w:val="0"/>
                <w:sz w:val="24"/>
                <w:szCs w:val="24"/>
              </w:rPr>
              <w:t>п/ст. Куанда</w:t>
            </w:r>
          </w:p>
          <w:p w14:paraId="4E2E5DBD" w14:textId="77777777" w:rsidR="008D5FAA" w:rsidRPr="006D53D2" w:rsidRDefault="008D5FAA" w:rsidP="009129A6">
            <w:pPr>
              <w:pStyle w:val="22"/>
              <w:shd w:val="clear" w:color="auto" w:fill="auto"/>
              <w:spacing w:before="0" w:after="0" w:line="240" w:lineRule="auto"/>
              <w:ind w:left="145" w:right="50" w:firstLine="0"/>
              <w:rPr>
                <w:rStyle w:val="211pt"/>
                <w:rFonts w:eastAsiaTheme="minorHAnsi"/>
                <w:b w:val="0"/>
                <w:sz w:val="24"/>
                <w:szCs w:val="24"/>
              </w:rPr>
            </w:pPr>
            <w:r w:rsidRPr="006D53D2">
              <w:rPr>
                <w:rStyle w:val="211pt"/>
                <w:rFonts w:eastAsiaTheme="minorHAnsi"/>
                <w:b w:val="0"/>
                <w:sz w:val="24"/>
                <w:szCs w:val="24"/>
              </w:rPr>
              <w:t xml:space="preserve">Оськин В.В.- начальник участка </w:t>
            </w:r>
          </w:p>
          <w:p w14:paraId="63CEF413" w14:textId="4D0DC8DB" w:rsidR="008D5FAA" w:rsidRPr="006D53D2" w:rsidRDefault="00D47705" w:rsidP="009129A6">
            <w:pPr>
              <w:pStyle w:val="22"/>
              <w:shd w:val="clear" w:color="auto" w:fill="auto"/>
              <w:spacing w:before="0" w:after="0" w:line="240" w:lineRule="auto"/>
              <w:ind w:left="145" w:right="50" w:firstLine="0"/>
              <w:rPr>
                <w:rStyle w:val="211pt"/>
                <w:rFonts w:eastAsiaTheme="minorHAnsi"/>
                <w:b w:val="0"/>
                <w:sz w:val="24"/>
                <w:szCs w:val="24"/>
              </w:rPr>
            </w:pPr>
            <w:r>
              <w:rPr>
                <w:rStyle w:val="211pt"/>
                <w:rFonts w:eastAsiaTheme="minorHAnsi"/>
                <w:b w:val="0"/>
                <w:sz w:val="24"/>
                <w:szCs w:val="24"/>
              </w:rPr>
              <w:t xml:space="preserve">Жирик С.С. </w:t>
            </w:r>
            <w:r w:rsidR="008D5FAA" w:rsidRPr="006D53D2">
              <w:rPr>
                <w:rStyle w:val="211pt"/>
                <w:rFonts w:eastAsiaTheme="minorHAnsi"/>
                <w:b w:val="0"/>
                <w:sz w:val="24"/>
                <w:szCs w:val="24"/>
              </w:rPr>
              <w:t xml:space="preserve">инженер отдела технической инспекции </w:t>
            </w:r>
          </w:p>
          <w:p w14:paraId="157663A2" w14:textId="77777777" w:rsidR="008D5FAA" w:rsidRPr="006D53D2" w:rsidRDefault="008D5FAA" w:rsidP="009129A6">
            <w:pPr>
              <w:pStyle w:val="22"/>
              <w:shd w:val="clear" w:color="auto" w:fill="auto"/>
              <w:spacing w:before="0" w:after="0" w:line="240" w:lineRule="auto"/>
              <w:ind w:left="145" w:right="50" w:firstLine="0"/>
              <w:jc w:val="center"/>
              <w:rPr>
                <w:rStyle w:val="211pt"/>
                <w:rFonts w:eastAsiaTheme="minorHAnsi"/>
                <w:b w:val="0"/>
                <w:sz w:val="24"/>
                <w:szCs w:val="24"/>
              </w:rPr>
            </w:pPr>
            <w:r w:rsidRPr="006D53D2">
              <w:rPr>
                <w:rStyle w:val="211pt"/>
                <w:rFonts w:eastAsiaTheme="minorHAnsi"/>
                <w:b w:val="0"/>
                <w:sz w:val="24"/>
                <w:szCs w:val="24"/>
              </w:rPr>
              <w:t>п/ст. Икабья</w:t>
            </w:r>
          </w:p>
          <w:p w14:paraId="7855A1A1" w14:textId="77777777" w:rsidR="00D47705" w:rsidRDefault="00D47705" w:rsidP="009129A6">
            <w:pPr>
              <w:pStyle w:val="22"/>
              <w:shd w:val="clear" w:color="auto" w:fill="auto"/>
              <w:spacing w:before="0" w:after="0" w:line="240" w:lineRule="auto"/>
              <w:ind w:left="145" w:right="50" w:firstLine="0"/>
              <w:rPr>
                <w:rStyle w:val="211pt"/>
                <w:rFonts w:eastAsiaTheme="minorHAnsi"/>
                <w:b w:val="0"/>
                <w:sz w:val="24"/>
                <w:szCs w:val="24"/>
              </w:rPr>
            </w:pPr>
            <w:r>
              <w:rPr>
                <w:rStyle w:val="211pt"/>
                <w:rFonts w:eastAsiaTheme="minorHAnsi"/>
                <w:b w:val="0"/>
                <w:sz w:val="24"/>
                <w:szCs w:val="24"/>
              </w:rPr>
              <w:t>Малофеев А.М.</w:t>
            </w:r>
            <w:r w:rsidR="008D5FAA" w:rsidRPr="006D53D2">
              <w:rPr>
                <w:rStyle w:val="211pt"/>
                <w:rFonts w:eastAsiaTheme="minorHAnsi"/>
                <w:b w:val="0"/>
                <w:sz w:val="24"/>
                <w:szCs w:val="24"/>
              </w:rPr>
              <w:t>- начальник участка.</w:t>
            </w:r>
          </w:p>
          <w:p w14:paraId="79D8F273" w14:textId="0C220107" w:rsidR="008D5FAA" w:rsidRDefault="00D47705" w:rsidP="009129A6">
            <w:pPr>
              <w:pStyle w:val="22"/>
              <w:shd w:val="clear" w:color="auto" w:fill="auto"/>
              <w:spacing w:before="0" w:after="0" w:line="240" w:lineRule="auto"/>
              <w:ind w:left="145" w:right="50" w:firstLine="0"/>
              <w:rPr>
                <w:rStyle w:val="211pt"/>
                <w:rFonts w:eastAsiaTheme="minorHAnsi"/>
                <w:b w:val="0"/>
                <w:sz w:val="24"/>
                <w:szCs w:val="24"/>
              </w:rPr>
            </w:pPr>
            <w:r>
              <w:rPr>
                <w:rStyle w:val="211pt"/>
                <w:rFonts w:eastAsiaTheme="minorHAnsi"/>
                <w:b w:val="0"/>
                <w:sz w:val="24"/>
                <w:szCs w:val="24"/>
              </w:rPr>
              <w:t>Жирик С.С.</w:t>
            </w:r>
          </w:p>
          <w:p w14:paraId="53214043" w14:textId="77777777" w:rsidR="008D5FAA" w:rsidRPr="006D53D2" w:rsidRDefault="008D5FAA" w:rsidP="00AC1847">
            <w:pPr>
              <w:pStyle w:val="22"/>
              <w:shd w:val="clear" w:color="auto" w:fill="auto"/>
              <w:spacing w:before="0" w:after="0" w:line="240" w:lineRule="auto"/>
              <w:ind w:left="145" w:right="50" w:firstLine="0"/>
              <w:rPr>
                <w:rFonts w:ascii="Times New Roman" w:hAnsi="Times New Roman" w:cs="Times New Roman"/>
                <w:b/>
                <w:sz w:val="24"/>
                <w:szCs w:val="24"/>
                <w:lang w:val="ru-RU"/>
              </w:rPr>
            </w:pPr>
          </w:p>
        </w:tc>
      </w:tr>
      <w:tr w:rsidR="008D5FAA" w:rsidRPr="00E448E5" w14:paraId="18CF4B93" w14:textId="77777777" w:rsidTr="009129A6">
        <w:trPr>
          <w:trHeight w:val="397"/>
          <w:jc w:val="center"/>
        </w:trPr>
        <w:tc>
          <w:tcPr>
            <w:tcW w:w="10314" w:type="dxa"/>
            <w:gridSpan w:val="2"/>
            <w:tcBorders>
              <w:top w:val="single" w:sz="4" w:space="0" w:color="auto"/>
              <w:bottom w:val="nil"/>
              <w:right w:val="single" w:sz="4" w:space="0" w:color="auto"/>
            </w:tcBorders>
            <w:shd w:val="clear" w:color="auto" w:fill="FFFFFF"/>
            <w:vAlign w:val="center"/>
          </w:tcPr>
          <w:p w14:paraId="69BD28B3" w14:textId="77777777" w:rsidR="008D5FAA" w:rsidRPr="008D5FAA" w:rsidRDefault="008D5FAA" w:rsidP="009129A6">
            <w:pPr>
              <w:pStyle w:val="22"/>
              <w:shd w:val="clear" w:color="auto" w:fill="auto"/>
              <w:spacing w:before="0" w:after="0" w:line="240" w:lineRule="auto"/>
              <w:ind w:left="145" w:right="50" w:firstLine="0"/>
              <w:jc w:val="center"/>
              <w:rPr>
                <w:sz w:val="24"/>
                <w:szCs w:val="24"/>
                <w:lang w:val="ru-RU"/>
              </w:rPr>
            </w:pPr>
          </w:p>
        </w:tc>
      </w:tr>
    </w:tbl>
    <w:p w14:paraId="23D7F03A" w14:textId="77777777" w:rsidR="000A1413" w:rsidRPr="00751991" w:rsidRDefault="000A1413" w:rsidP="00751991">
      <w:pPr>
        <w:rPr>
          <w:sz w:val="28"/>
          <w:szCs w:val="28"/>
        </w:rPr>
        <w:sectPr w:rsidR="000A1413" w:rsidRPr="00751991" w:rsidSect="009129A6">
          <w:pgSz w:w="11970" w:h="16890"/>
          <w:pgMar w:top="851" w:right="567" w:bottom="1134" w:left="1701" w:header="720" w:footer="720" w:gutter="0"/>
          <w:cols w:space="720"/>
        </w:sectPr>
      </w:pPr>
    </w:p>
    <w:tbl>
      <w:tblPr>
        <w:tblpPr w:leftFromText="180" w:rightFromText="180" w:vertAnchor="text" w:horzAnchor="margin" w:tblpXSpec="right" w:tblpY="-903"/>
        <w:tblW w:w="0" w:type="auto"/>
        <w:tblLook w:val="04A0" w:firstRow="1" w:lastRow="0" w:firstColumn="1" w:lastColumn="0" w:noHBand="0" w:noVBand="1"/>
      </w:tblPr>
      <w:tblGrid>
        <w:gridCol w:w="4929"/>
        <w:gridCol w:w="4713"/>
      </w:tblGrid>
      <w:tr w:rsidR="000B3B55" w:rsidRPr="00751991" w14:paraId="69FEE3D0" w14:textId="77777777" w:rsidTr="000B3B55">
        <w:trPr>
          <w:trHeight w:val="1560"/>
        </w:trPr>
        <w:tc>
          <w:tcPr>
            <w:tcW w:w="4929" w:type="dxa"/>
            <w:shd w:val="clear" w:color="auto" w:fill="auto"/>
          </w:tcPr>
          <w:p w14:paraId="01AD9470" w14:textId="77777777" w:rsidR="000B3B55" w:rsidRPr="00751991" w:rsidRDefault="000B3B55" w:rsidP="000B3B55">
            <w:pPr>
              <w:widowControl/>
              <w:tabs>
                <w:tab w:val="left" w:pos="7305"/>
              </w:tabs>
              <w:autoSpaceDE/>
              <w:autoSpaceDN/>
              <w:rPr>
                <w:rFonts w:eastAsia="Calibri"/>
                <w:b/>
                <w:color w:val="000000"/>
                <w:sz w:val="28"/>
                <w:szCs w:val="28"/>
                <w:lang w:eastAsia="ru-RU"/>
              </w:rPr>
            </w:pPr>
            <w:bookmarkStart w:id="2" w:name="_Hlk194912774"/>
          </w:p>
        </w:tc>
        <w:tc>
          <w:tcPr>
            <w:tcW w:w="4713" w:type="dxa"/>
            <w:shd w:val="clear" w:color="auto" w:fill="auto"/>
          </w:tcPr>
          <w:p w14:paraId="7B244BB3" w14:textId="48EAF1EE" w:rsidR="000B3B55" w:rsidRPr="0018351F" w:rsidRDefault="000B3B55" w:rsidP="0018351F">
            <w:pPr>
              <w:jc w:val="center"/>
              <w:rPr>
                <w:sz w:val="28"/>
                <w:szCs w:val="28"/>
              </w:rPr>
            </w:pPr>
            <w:r w:rsidRPr="0018351F">
              <w:rPr>
                <w:sz w:val="28"/>
                <w:szCs w:val="28"/>
              </w:rPr>
              <w:t>Приложение № 2</w:t>
            </w:r>
          </w:p>
          <w:p w14:paraId="3A790904" w14:textId="543B3312" w:rsidR="000B3B55" w:rsidRPr="0018351F" w:rsidRDefault="000B3B55" w:rsidP="0018351F">
            <w:pPr>
              <w:jc w:val="center"/>
              <w:rPr>
                <w:sz w:val="28"/>
                <w:szCs w:val="28"/>
              </w:rPr>
            </w:pPr>
            <w:r w:rsidRPr="0018351F">
              <w:rPr>
                <w:sz w:val="28"/>
                <w:szCs w:val="28"/>
              </w:rPr>
              <w:t xml:space="preserve">к постановлению администрации Каларского муниципального округа </w:t>
            </w:r>
            <w:r w:rsidR="000D198D">
              <w:rPr>
                <w:sz w:val="28"/>
                <w:szCs w:val="28"/>
              </w:rPr>
              <w:t xml:space="preserve">      </w:t>
            </w:r>
            <w:r w:rsidRPr="0018351F">
              <w:rPr>
                <w:sz w:val="28"/>
                <w:szCs w:val="28"/>
              </w:rPr>
              <w:t>Забайкальского края</w:t>
            </w:r>
            <w:r w:rsidR="000D198D">
              <w:rPr>
                <w:sz w:val="28"/>
                <w:szCs w:val="28"/>
              </w:rPr>
              <w:t xml:space="preserve"> от                     04 апреля </w:t>
            </w:r>
            <w:r w:rsidRPr="0018351F">
              <w:rPr>
                <w:sz w:val="28"/>
                <w:szCs w:val="28"/>
              </w:rPr>
              <w:t>2025 г. №</w:t>
            </w:r>
            <w:r w:rsidR="000D198D">
              <w:rPr>
                <w:sz w:val="28"/>
                <w:szCs w:val="28"/>
              </w:rPr>
              <w:t>366</w:t>
            </w:r>
          </w:p>
          <w:p w14:paraId="505BBA17" w14:textId="77777777" w:rsidR="000B3B55" w:rsidRPr="00751991" w:rsidRDefault="000B3B55" w:rsidP="000B3B55">
            <w:pPr>
              <w:widowControl/>
              <w:tabs>
                <w:tab w:val="left" w:pos="7305"/>
              </w:tabs>
              <w:autoSpaceDE/>
              <w:autoSpaceDN/>
              <w:jc w:val="center"/>
              <w:rPr>
                <w:rFonts w:eastAsia="Calibri"/>
                <w:b/>
                <w:color w:val="000000"/>
                <w:sz w:val="28"/>
                <w:szCs w:val="28"/>
                <w:lang w:eastAsia="ru-RU"/>
              </w:rPr>
            </w:pPr>
          </w:p>
        </w:tc>
      </w:tr>
      <w:bookmarkEnd w:id="2"/>
    </w:tbl>
    <w:p w14:paraId="615EDFAA" w14:textId="77777777" w:rsidR="000A1413" w:rsidRDefault="000A1413" w:rsidP="00751991">
      <w:pPr>
        <w:pStyle w:val="a3"/>
        <w:rPr>
          <w:i/>
          <w:sz w:val="28"/>
          <w:szCs w:val="28"/>
        </w:rPr>
      </w:pPr>
    </w:p>
    <w:p w14:paraId="35036066" w14:textId="77777777" w:rsidR="000B3B55" w:rsidRDefault="000B3B55" w:rsidP="00751991">
      <w:pPr>
        <w:pStyle w:val="a3"/>
        <w:rPr>
          <w:i/>
          <w:sz w:val="28"/>
          <w:szCs w:val="28"/>
        </w:rPr>
      </w:pPr>
    </w:p>
    <w:p w14:paraId="5D487B44" w14:textId="77777777" w:rsidR="000A1413" w:rsidRPr="00751991" w:rsidRDefault="000A1413" w:rsidP="00751991">
      <w:pPr>
        <w:pStyle w:val="a3"/>
        <w:rPr>
          <w:i/>
          <w:sz w:val="28"/>
          <w:szCs w:val="28"/>
        </w:rPr>
      </w:pPr>
    </w:p>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9"/>
        <w:gridCol w:w="3450"/>
        <w:gridCol w:w="1148"/>
        <w:gridCol w:w="3714"/>
        <w:gridCol w:w="4896"/>
      </w:tblGrid>
      <w:tr w:rsidR="000A1413" w:rsidRPr="00751991" w14:paraId="63C7961C" w14:textId="77777777" w:rsidTr="006E25D3">
        <w:trPr>
          <w:trHeight w:val="1735"/>
        </w:trPr>
        <w:tc>
          <w:tcPr>
            <w:tcW w:w="4589" w:type="dxa"/>
            <w:gridSpan w:val="2"/>
            <w:tcBorders>
              <w:bottom w:val="nil"/>
            </w:tcBorders>
          </w:tcPr>
          <w:p w14:paraId="40ADB8B8" w14:textId="77777777" w:rsidR="000A1413" w:rsidRPr="00751991" w:rsidRDefault="009B3868" w:rsidP="00751991">
            <w:pPr>
              <w:pStyle w:val="TableParagraph"/>
              <w:ind w:left="1500"/>
              <w:rPr>
                <w:b/>
                <w:sz w:val="28"/>
                <w:szCs w:val="28"/>
              </w:rPr>
            </w:pPr>
            <w:r w:rsidRPr="00751991">
              <w:rPr>
                <w:b/>
                <w:color w:val="030303"/>
                <w:spacing w:val="-2"/>
                <w:w w:val="105"/>
                <w:sz w:val="28"/>
                <w:szCs w:val="28"/>
              </w:rPr>
              <w:t>СОГЛАСОВАНО:</w:t>
            </w:r>
          </w:p>
          <w:p w14:paraId="63943C97" w14:textId="77777777" w:rsidR="000A1413" w:rsidRPr="00751991" w:rsidRDefault="000A1413" w:rsidP="00751991">
            <w:pPr>
              <w:pStyle w:val="TableParagraph"/>
              <w:rPr>
                <w:i/>
                <w:sz w:val="28"/>
                <w:szCs w:val="28"/>
              </w:rPr>
            </w:pPr>
          </w:p>
          <w:p w14:paraId="1FD00116" w14:textId="7A59534D" w:rsidR="000A1413" w:rsidRPr="00751991" w:rsidRDefault="009B3868" w:rsidP="006E25D3">
            <w:pPr>
              <w:pStyle w:val="TableParagraph"/>
              <w:ind w:left="106"/>
              <w:rPr>
                <w:sz w:val="28"/>
                <w:szCs w:val="28"/>
              </w:rPr>
            </w:pPr>
            <w:r w:rsidRPr="00751991">
              <w:rPr>
                <w:color w:val="030303"/>
                <w:sz w:val="28"/>
                <w:szCs w:val="28"/>
              </w:rPr>
              <w:t>Руководитель</w:t>
            </w:r>
            <w:r w:rsidRPr="00751991">
              <w:rPr>
                <w:color w:val="030303"/>
                <w:spacing w:val="46"/>
                <w:sz w:val="28"/>
                <w:szCs w:val="28"/>
              </w:rPr>
              <w:t xml:space="preserve"> </w:t>
            </w:r>
            <w:r w:rsidR="006E25D3">
              <w:rPr>
                <w:color w:val="030303"/>
                <w:sz w:val="28"/>
                <w:szCs w:val="28"/>
              </w:rPr>
              <w:t>ресурсоснабжающей организации</w:t>
            </w:r>
          </w:p>
          <w:p w14:paraId="09C6751F" w14:textId="77777777" w:rsidR="000A1413" w:rsidRPr="00751991" w:rsidRDefault="000A1413" w:rsidP="00751991">
            <w:pPr>
              <w:pStyle w:val="TableParagraph"/>
              <w:rPr>
                <w:i/>
                <w:sz w:val="28"/>
                <w:szCs w:val="28"/>
              </w:rPr>
            </w:pPr>
          </w:p>
          <w:p w14:paraId="1D87EEB8" w14:textId="4FDD9D65" w:rsidR="000A1413" w:rsidRPr="00751991" w:rsidRDefault="000A1413" w:rsidP="00751991">
            <w:pPr>
              <w:pStyle w:val="TableParagraph"/>
              <w:ind w:left="3068"/>
              <w:rPr>
                <w:sz w:val="28"/>
                <w:szCs w:val="28"/>
              </w:rPr>
            </w:pPr>
          </w:p>
        </w:tc>
        <w:tc>
          <w:tcPr>
            <w:tcW w:w="4862" w:type="dxa"/>
            <w:gridSpan w:val="2"/>
            <w:tcBorders>
              <w:bottom w:val="nil"/>
            </w:tcBorders>
          </w:tcPr>
          <w:p w14:paraId="02DDD520" w14:textId="77777777" w:rsidR="000A1413" w:rsidRPr="00751991" w:rsidRDefault="009B3868" w:rsidP="00751991">
            <w:pPr>
              <w:pStyle w:val="TableParagraph"/>
              <w:ind w:left="1514"/>
              <w:rPr>
                <w:b/>
                <w:sz w:val="28"/>
                <w:szCs w:val="28"/>
              </w:rPr>
            </w:pPr>
            <w:r w:rsidRPr="00751991">
              <w:rPr>
                <w:b/>
                <w:color w:val="030303"/>
                <w:spacing w:val="-2"/>
                <w:w w:val="105"/>
                <w:sz w:val="28"/>
                <w:szCs w:val="28"/>
              </w:rPr>
              <w:t>СОГЛАСОВАНО:</w:t>
            </w:r>
          </w:p>
          <w:p w14:paraId="1345DCA8" w14:textId="77777777" w:rsidR="000A1413" w:rsidRPr="00751991" w:rsidRDefault="000A1413" w:rsidP="00751991">
            <w:pPr>
              <w:pStyle w:val="TableParagraph"/>
              <w:rPr>
                <w:i/>
                <w:sz w:val="28"/>
                <w:szCs w:val="28"/>
              </w:rPr>
            </w:pPr>
          </w:p>
          <w:p w14:paraId="7A2EDD11" w14:textId="058C8A18" w:rsidR="000A1413" w:rsidRPr="00751991" w:rsidRDefault="006E25D3" w:rsidP="00751991">
            <w:pPr>
              <w:pStyle w:val="TableParagraph"/>
              <w:ind w:left="120" w:hanging="5"/>
              <w:rPr>
                <w:sz w:val="28"/>
                <w:szCs w:val="28"/>
              </w:rPr>
            </w:pPr>
            <w:r>
              <w:rPr>
                <w:color w:val="030303"/>
                <w:w w:val="105"/>
                <w:sz w:val="28"/>
                <w:szCs w:val="28"/>
              </w:rPr>
              <w:t>Первый заместитель г</w:t>
            </w:r>
            <w:r w:rsidR="009B3868" w:rsidRPr="00751991">
              <w:rPr>
                <w:color w:val="030303"/>
                <w:w w:val="105"/>
                <w:sz w:val="28"/>
                <w:szCs w:val="28"/>
              </w:rPr>
              <w:t>лав</w:t>
            </w:r>
            <w:r>
              <w:rPr>
                <w:color w:val="030303"/>
                <w:w w:val="105"/>
                <w:sz w:val="28"/>
                <w:szCs w:val="28"/>
              </w:rPr>
              <w:t>ы</w:t>
            </w:r>
            <w:r w:rsidR="009B3868" w:rsidRPr="00751991">
              <w:rPr>
                <w:color w:val="030303"/>
                <w:spacing w:val="-6"/>
                <w:w w:val="105"/>
                <w:sz w:val="28"/>
                <w:szCs w:val="28"/>
              </w:rPr>
              <w:t xml:space="preserve"> </w:t>
            </w:r>
            <w:r w:rsidR="00B8609E" w:rsidRPr="00751991">
              <w:rPr>
                <w:color w:val="030303"/>
                <w:w w:val="105"/>
                <w:sz w:val="28"/>
                <w:szCs w:val="28"/>
              </w:rPr>
              <w:t>Каларского</w:t>
            </w:r>
            <w:r w:rsidR="009B3868" w:rsidRPr="00751991">
              <w:rPr>
                <w:color w:val="030303"/>
                <w:spacing w:val="-7"/>
                <w:w w:val="105"/>
                <w:sz w:val="28"/>
                <w:szCs w:val="28"/>
              </w:rPr>
              <w:t xml:space="preserve"> </w:t>
            </w:r>
            <w:r w:rsidR="009B3868" w:rsidRPr="00751991">
              <w:rPr>
                <w:color w:val="030303"/>
                <w:w w:val="105"/>
                <w:sz w:val="28"/>
                <w:szCs w:val="28"/>
              </w:rPr>
              <w:t>муниципального</w:t>
            </w:r>
            <w:r w:rsidR="009B3868" w:rsidRPr="00751991">
              <w:rPr>
                <w:color w:val="030303"/>
                <w:spacing w:val="-14"/>
                <w:w w:val="105"/>
                <w:sz w:val="28"/>
                <w:szCs w:val="28"/>
              </w:rPr>
              <w:t xml:space="preserve"> </w:t>
            </w:r>
            <w:r w:rsidR="009B3868" w:rsidRPr="00751991">
              <w:rPr>
                <w:color w:val="030303"/>
                <w:w w:val="105"/>
                <w:sz w:val="28"/>
                <w:szCs w:val="28"/>
              </w:rPr>
              <w:t>округа</w:t>
            </w:r>
            <w:r w:rsidR="009B3868" w:rsidRPr="00751991">
              <w:rPr>
                <w:color w:val="030303"/>
                <w:spacing w:val="-12"/>
                <w:w w:val="105"/>
                <w:sz w:val="28"/>
                <w:szCs w:val="28"/>
              </w:rPr>
              <w:t xml:space="preserve"> </w:t>
            </w:r>
            <w:r>
              <w:rPr>
                <w:color w:val="030303"/>
                <w:spacing w:val="-12"/>
                <w:w w:val="105"/>
                <w:sz w:val="28"/>
                <w:szCs w:val="28"/>
              </w:rPr>
              <w:t>Забайкальского края</w:t>
            </w:r>
            <w:r w:rsidR="009B3868" w:rsidRPr="00751991">
              <w:rPr>
                <w:color w:val="030303"/>
                <w:w w:val="105"/>
                <w:sz w:val="28"/>
                <w:szCs w:val="28"/>
              </w:rPr>
              <w:t xml:space="preserve"> </w:t>
            </w:r>
          </w:p>
          <w:p w14:paraId="72E3C351" w14:textId="3E45BDE6" w:rsidR="000A1413" w:rsidRPr="00751991" w:rsidRDefault="000A1413" w:rsidP="00751991">
            <w:pPr>
              <w:pStyle w:val="TableParagraph"/>
              <w:ind w:right="361"/>
              <w:jc w:val="right"/>
              <w:rPr>
                <w:sz w:val="28"/>
                <w:szCs w:val="28"/>
              </w:rPr>
            </w:pPr>
          </w:p>
        </w:tc>
        <w:tc>
          <w:tcPr>
            <w:tcW w:w="4896" w:type="dxa"/>
            <w:tcBorders>
              <w:bottom w:val="nil"/>
            </w:tcBorders>
          </w:tcPr>
          <w:p w14:paraId="26C8FB3B" w14:textId="77777777" w:rsidR="000A1413" w:rsidRPr="00751991" w:rsidRDefault="009B3868" w:rsidP="00751991">
            <w:pPr>
              <w:pStyle w:val="TableParagraph"/>
              <w:ind w:left="1520"/>
              <w:rPr>
                <w:b/>
                <w:sz w:val="28"/>
                <w:szCs w:val="28"/>
              </w:rPr>
            </w:pPr>
            <w:r w:rsidRPr="00751991">
              <w:rPr>
                <w:b/>
                <w:color w:val="030303"/>
                <w:spacing w:val="-2"/>
                <w:w w:val="105"/>
                <w:sz w:val="28"/>
                <w:szCs w:val="28"/>
              </w:rPr>
              <w:t>СОГЛАСОВАНО:</w:t>
            </w:r>
          </w:p>
          <w:p w14:paraId="075AC334" w14:textId="77777777" w:rsidR="000A1413" w:rsidRPr="00751991" w:rsidRDefault="000A1413" w:rsidP="00751991">
            <w:pPr>
              <w:pStyle w:val="TableParagraph"/>
              <w:rPr>
                <w:i/>
                <w:sz w:val="28"/>
                <w:szCs w:val="28"/>
              </w:rPr>
            </w:pPr>
          </w:p>
          <w:p w14:paraId="3FFF6148" w14:textId="6D8EE5DE" w:rsidR="000A1413" w:rsidRPr="00751991" w:rsidRDefault="009B3868" w:rsidP="00751991">
            <w:pPr>
              <w:pStyle w:val="TableParagraph"/>
              <w:ind w:left="119" w:hanging="2"/>
              <w:rPr>
                <w:sz w:val="28"/>
                <w:szCs w:val="28"/>
              </w:rPr>
            </w:pPr>
            <w:r w:rsidRPr="00751991">
              <w:rPr>
                <w:color w:val="030303"/>
                <w:w w:val="105"/>
                <w:sz w:val="28"/>
                <w:szCs w:val="28"/>
              </w:rPr>
              <w:t xml:space="preserve">Руководитель </w:t>
            </w:r>
            <w:r w:rsidR="006E25D3">
              <w:rPr>
                <w:color w:val="030303"/>
                <w:w w:val="105"/>
                <w:sz w:val="28"/>
                <w:szCs w:val="28"/>
              </w:rPr>
              <w:t>учреждения</w:t>
            </w:r>
          </w:p>
          <w:p w14:paraId="4343D442" w14:textId="77777777" w:rsidR="000A1413" w:rsidRPr="00751991" w:rsidRDefault="000A1413" w:rsidP="00751991">
            <w:pPr>
              <w:pStyle w:val="TableParagraph"/>
              <w:rPr>
                <w:i/>
                <w:sz w:val="28"/>
                <w:szCs w:val="28"/>
              </w:rPr>
            </w:pPr>
          </w:p>
          <w:p w14:paraId="1C32BE4C" w14:textId="77777777" w:rsidR="000A1413" w:rsidRPr="00751991" w:rsidRDefault="000A1413" w:rsidP="00751991">
            <w:pPr>
              <w:pStyle w:val="TableParagraph"/>
              <w:rPr>
                <w:i/>
                <w:sz w:val="28"/>
                <w:szCs w:val="28"/>
              </w:rPr>
            </w:pPr>
          </w:p>
          <w:p w14:paraId="61BB26AD" w14:textId="5473AD18" w:rsidR="000A1413" w:rsidRPr="00751991" w:rsidRDefault="00C814EF" w:rsidP="00751991">
            <w:pPr>
              <w:pStyle w:val="TableParagraph"/>
              <w:ind w:right="209"/>
              <w:rPr>
                <w:sz w:val="28"/>
                <w:szCs w:val="28"/>
              </w:rPr>
            </w:pPr>
            <w:r w:rsidRPr="00751991">
              <w:rPr>
                <w:color w:val="030303"/>
                <w:spacing w:val="-2"/>
                <w:w w:val="105"/>
                <w:sz w:val="28"/>
                <w:szCs w:val="28"/>
              </w:rPr>
              <w:t xml:space="preserve"> ________                                        </w:t>
            </w:r>
            <w:proofErr w:type="spellStart"/>
            <w:r w:rsidRPr="00751991">
              <w:rPr>
                <w:color w:val="030303"/>
                <w:spacing w:val="-2"/>
                <w:w w:val="105"/>
                <w:sz w:val="28"/>
                <w:szCs w:val="28"/>
              </w:rPr>
              <w:t>И.О.Фамилия</w:t>
            </w:r>
            <w:proofErr w:type="spellEnd"/>
          </w:p>
        </w:tc>
      </w:tr>
      <w:tr w:rsidR="00B8609E" w:rsidRPr="00751991" w14:paraId="0653D8EC" w14:textId="77777777" w:rsidTr="006E25D3">
        <w:trPr>
          <w:trHeight w:val="822"/>
        </w:trPr>
        <w:tc>
          <w:tcPr>
            <w:tcW w:w="1139" w:type="dxa"/>
            <w:tcBorders>
              <w:right w:val="nil"/>
            </w:tcBorders>
          </w:tcPr>
          <w:p w14:paraId="0D9EC3B5" w14:textId="77777777" w:rsidR="00B8609E" w:rsidRPr="00751991" w:rsidRDefault="00B8609E" w:rsidP="00751991">
            <w:pPr>
              <w:pStyle w:val="TableParagraph"/>
              <w:ind w:left="115"/>
              <w:rPr>
                <w:color w:val="030303"/>
                <w:spacing w:val="-4"/>
                <w:w w:val="105"/>
                <w:sz w:val="28"/>
                <w:szCs w:val="28"/>
              </w:rPr>
            </w:pPr>
          </w:p>
          <w:p w14:paraId="1EC6C129" w14:textId="17C9B15E" w:rsidR="00B8609E" w:rsidRPr="00751991" w:rsidRDefault="00B8609E" w:rsidP="00751991">
            <w:pPr>
              <w:pStyle w:val="TableParagraph"/>
              <w:ind w:left="115"/>
              <w:rPr>
                <w:color w:val="030303"/>
                <w:spacing w:val="-4"/>
                <w:w w:val="105"/>
                <w:sz w:val="28"/>
                <w:szCs w:val="28"/>
              </w:rPr>
            </w:pPr>
            <w:r w:rsidRPr="00751991">
              <w:rPr>
                <w:color w:val="030303"/>
                <w:spacing w:val="-4"/>
                <w:w w:val="105"/>
                <w:sz w:val="28"/>
                <w:szCs w:val="28"/>
              </w:rPr>
              <w:t xml:space="preserve">«      » </w:t>
            </w:r>
            <w:r w:rsidR="00D833C2">
              <w:rPr>
                <w:color w:val="030303"/>
                <w:spacing w:val="-4"/>
                <w:w w:val="105"/>
                <w:sz w:val="28"/>
                <w:szCs w:val="28"/>
              </w:rPr>
              <w:t>_</w:t>
            </w:r>
          </w:p>
          <w:p w14:paraId="49ED0388" w14:textId="77777777" w:rsidR="00B8609E" w:rsidRPr="00751991" w:rsidRDefault="00B8609E" w:rsidP="00751991">
            <w:pPr>
              <w:pStyle w:val="TableParagraph"/>
              <w:ind w:left="115"/>
              <w:rPr>
                <w:color w:val="030303"/>
                <w:spacing w:val="-4"/>
                <w:w w:val="105"/>
                <w:sz w:val="28"/>
                <w:szCs w:val="28"/>
              </w:rPr>
            </w:pPr>
          </w:p>
          <w:p w14:paraId="6D88D329" w14:textId="24AD56BE" w:rsidR="00B8609E" w:rsidRPr="00751991" w:rsidRDefault="00B8609E" w:rsidP="00751991">
            <w:pPr>
              <w:pStyle w:val="TableParagraph"/>
              <w:ind w:left="124"/>
              <w:rPr>
                <w:sz w:val="28"/>
                <w:szCs w:val="28"/>
              </w:rPr>
            </w:pPr>
            <w:proofErr w:type="spellStart"/>
            <w:r w:rsidRPr="00751991">
              <w:rPr>
                <w:color w:val="030303"/>
                <w:spacing w:val="-4"/>
                <w:w w:val="105"/>
                <w:sz w:val="28"/>
                <w:szCs w:val="28"/>
              </w:rPr>
              <w:t>м.п</w:t>
            </w:r>
            <w:proofErr w:type="spellEnd"/>
            <w:r w:rsidRPr="00751991">
              <w:rPr>
                <w:color w:val="030303"/>
                <w:spacing w:val="-4"/>
                <w:w w:val="105"/>
                <w:sz w:val="28"/>
                <w:szCs w:val="28"/>
              </w:rPr>
              <w:t>.</w:t>
            </w:r>
          </w:p>
        </w:tc>
        <w:tc>
          <w:tcPr>
            <w:tcW w:w="3450" w:type="dxa"/>
            <w:tcBorders>
              <w:top w:val="nil"/>
              <w:left w:val="nil"/>
            </w:tcBorders>
          </w:tcPr>
          <w:p w14:paraId="082474C8" w14:textId="77777777" w:rsidR="00B8609E" w:rsidRPr="00751991" w:rsidRDefault="00B8609E" w:rsidP="00751991">
            <w:pPr>
              <w:pStyle w:val="TableParagraph"/>
              <w:rPr>
                <w:i/>
                <w:sz w:val="28"/>
                <w:szCs w:val="28"/>
              </w:rPr>
            </w:pPr>
          </w:p>
          <w:p w14:paraId="3A5B8562" w14:textId="03EBFF3E" w:rsidR="00B8609E" w:rsidRPr="00751991" w:rsidRDefault="00B8609E" w:rsidP="00751991">
            <w:pPr>
              <w:pStyle w:val="TableParagraph"/>
              <w:ind w:left="1047"/>
              <w:rPr>
                <w:sz w:val="28"/>
                <w:szCs w:val="28"/>
              </w:rPr>
            </w:pPr>
            <w:r w:rsidRPr="00751991">
              <w:rPr>
                <w:color w:val="030303"/>
                <w:spacing w:val="-4"/>
                <w:w w:val="90"/>
                <w:sz w:val="28"/>
                <w:szCs w:val="28"/>
              </w:rPr>
              <w:t>2025</w:t>
            </w:r>
          </w:p>
        </w:tc>
        <w:tc>
          <w:tcPr>
            <w:tcW w:w="1148" w:type="dxa"/>
            <w:tcBorders>
              <w:right w:val="nil"/>
            </w:tcBorders>
          </w:tcPr>
          <w:p w14:paraId="647CAD01" w14:textId="77777777" w:rsidR="00B8609E" w:rsidRPr="00751991" w:rsidRDefault="00B8609E" w:rsidP="00751991">
            <w:pPr>
              <w:pStyle w:val="TableParagraph"/>
              <w:ind w:left="115"/>
              <w:rPr>
                <w:color w:val="030303"/>
                <w:spacing w:val="-4"/>
                <w:w w:val="105"/>
                <w:sz w:val="28"/>
                <w:szCs w:val="28"/>
              </w:rPr>
            </w:pPr>
          </w:p>
          <w:p w14:paraId="3EDA3573" w14:textId="0406CF18" w:rsidR="00B8609E" w:rsidRPr="00751991" w:rsidRDefault="00B8609E" w:rsidP="00751991">
            <w:pPr>
              <w:pStyle w:val="TableParagraph"/>
              <w:ind w:left="115"/>
              <w:rPr>
                <w:color w:val="030303"/>
                <w:spacing w:val="-4"/>
                <w:w w:val="105"/>
                <w:sz w:val="28"/>
                <w:szCs w:val="28"/>
              </w:rPr>
            </w:pPr>
            <w:r w:rsidRPr="00751991">
              <w:rPr>
                <w:color w:val="030303"/>
                <w:spacing w:val="-4"/>
                <w:w w:val="105"/>
                <w:sz w:val="28"/>
                <w:szCs w:val="28"/>
              </w:rPr>
              <w:t xml:space="preserve">«      » </w:t>
            </w:r>
          </w:p>
          <w:p w14:paraId="669D55AF" w14:textId="77777777" w:rsidR="00B8609E" w:rsidRPr="00751991" w:rsidRDefault="00B8609E" w:rsidP="00751991">
            <w:pPr>
              <w:pStyle w:val="TableParagraph"/>
              <w:ind w:left="115"/>
              <w:rPr>
                <w:color w:val="030303"/>
                <w:spacing w:val="-4"/>
                <w:w w:val="105"/>
                <w:sz w:val="28"/>
                <w:szCs w:val="28"/>
              </w:rPr>
            </w:pPr>
          </w:p>
          <w:p w14:paraId="2DC80F7E" w14:textId="1E05FBE6" w:rsidR="00B8609E" w:rsidRPr="00751991" w:rsidRDefault="00B8609E" w:rsidP="00751991">
            <w:pPr>
              <w:pStyle w:val="TableParagraph"/>
              <w:ind w:left="115"/>
              <w:rPr>
                <w:sz w:val="28"/>
                <w:szCs w:val="28"/>
              </w:rPr>
            </w:pPr>
            <w:proofErr w:type="spellStart"/>
            <w:r w:rsidRPr="00751991">
              <w:rPr>
                <w:color w:val="030303"/>
                <w:spacing w:val="-4"/>
                <w:w w:val="105"/>
                <w:sz w:val="28"/>
                <w:szCs w:val="28"/>
              </w:rPr>
              <w:t>м.п</w:t>
            </w:r>
            <w:proofErr w:type="spellEnd"/>
            <w:r w:rsidRPr="00751991">
              <w:rPr>
                <w:color w:val="030303"/>
                <w:spacing w:val="-4"/>
                <w:w w:val="105"/>
                <w:sz w:val="28"/>
                <w:szCs w:val="28"/>
              </w:rPr>
              <w:t>.</w:t>
            </w:r>
          </w:p>
        </w:tc>
        <w:tc>
          <w:tcPr>
            <w:tcW w:w="3714" w:type="dxa"/>
            <w:tcBorders>
              <w:top w:val="nil"/>
              <w:left w:val="nil"/>
            </w:tcBorders>
          </w:tcPr>
          <w:p w14:paraId="5FC2EDAF" w14:textId="77777777" w:rsidR="00B8609E" w:rsidRPr="00751991" w:rsidRDefault="00B8609E" w:rsidP="00751991">
            <w:pPr>
              <w:pStyle w:val="TableParagraph"/>
              <w:rPr>
                <w:i/>
                <w:sz w:val="28"/>
                <w:szCs w:val="28"/>
              </w:rPr>
            </w:pPr>
          </w:p>
          <w:p w14:paraId="7FD9629F" w14:textId="0925CA72" w:rsidR="00B8609E" w:rsidRPr="00751991" w:rsidRDefault="00D833C2" w:rsidP="00751991">
            <w:pPr>
              <w:pStyle w:val="TableParagraph"/>
              <w:rPr>
                <w:sz w:val="28"/>
                <w:szCs w:val="28"/>
              </w:rPr>
            </w:pPr>
            <w:r>
              <w:rPr>
                <w:color w:val="030303"/>
                <w:spacing w:val="-4"/>
                <w:w w:val="105"/>
                <w:sz w:val="28"/>
                <w:szCs w:val="28"/>
              </w:rPr>
              <w:t>____</w:t>
            </w:r>
            <w:r w:rsidR="00B8609E" w:rsidRPr="00751991">
              <w:rPr>
                <w:color w:val="030303"/>
                <w:spacing w:val="-4"/>
                <w:w w:val="90"/>
                <w:sz w:val="28"/>
                <w:szCs w:val="28"/>
              </w:rPr>
              <w:t xml:space="preserve"> 2025</w:t>
            </w:r>
          </w:p>
        </w:tc>
        <w:tc>
          <w:tcPr>
            <w:tcW w:w="4896" w:type="dxa"/>
            <w:tcBorders>
              <w:top w:val="nil"/>
            </w:tcBorders>
          </w:tcPr>
          <w:p w14:paraId="37E357DB" w14:textId="77777777" w:rsidR="00B8609E" w:rsidRPr="00751991" w:rsidRDefault="00B8609E" w:rsidP="00751991">
            <w:pPr>
              <w:pStyle w:val="TableParagraph"/>
              <w:ind w:left="115"/>
              <w:rPr>
                <w:color w:val="030303"/>
                <w:spacing w:val="-4"/>
                <w:w w:val="105"/>
                <w:sz w:val="28"/>
                <w:szCs w:val="28"/>
              </w:rPr>
            </w:pPr>
          </w:p>
          <w:p w14:paraId="3BDFF9BE" w14:textId="2FA60E75" w:rsidR="00B8609E" w:rsidRPr="00751991" w:rsidRDefault="00B8609E" w:rsidP="00751991">
            <w:pPr>
              <w:pStyle w:val="TableParagraph"/>
              <w:ind w:left="115"/>
              <w:rPr>
                <w:color w:val="030303"/>
                <w:spacing w:val="-4"/>
                <w:w w:val="105"/>
                <w:sz w:val="28"/>
                <w:szCs w:val="28"/>
              </w:rPr>
            </w:pPr>
            <w:r w:rsidRPr="00751991">
              <w:rPr>
                <w:color w:val="030303"/>
                <w:spacing w:val="-4"/>
                <w:w w:val="105"/>
                <w:sz w:val="28"/>
                <w:szCs w:val="28"/>
              </w:rPr>
              <w:t xml:space="preserve">«      » </w:t>
            </w:r>
            <w:r w:rsidR="00C814EF" w:rsidRPr="00751991">
              <w:rPr>
                <w:color w:val="030303"/>
                <w:spacing w:val="-4"/>
                <w:w w:val="105"/>
                <w:sz w:val="28"/>
                <w:szCs w:val="28"/>
              </w:rPr>
              <w:t xml:space="preserve">  </w:t>
            </w:r>
            <w:r w:rsidRPr="00751991">
              <w:rPr>
                <w:color w:val="030303"/>
                <w:spacing w:val="-4"/>
                <w:w w:val="90"/>
                <w:sz w:val="28"/>
                <w:szCs w:val="28"/>
              </w:rPr>
              <w:t>2025</w:t>
            </w:r>
          </w:p>
          <w:p w14:paraId="693A8D83" w14:textId="3EFE071D" w:rsidR="00B8609E" w:rsidRPr="00751991" w:rsidRDefault="00B8609E" w:rsidP="00751991">
            <w:pPr>
              <w:pStyle w:val="TableParagraph"/>
              <w:tabs>
                <w:tab w:val="left" w:pos="681"/>
                <w:tab w:val="left" w:pos="1149"/>
                <w:tab w:val="left" w:pos="2216"/>
              </w:tabs>
              <w:ind w:left="123"/>
              <w:rPr>
                <w:sz w:val="28"/>
                <w:szCs w:val="28"/>
              </w:rPr>
            </w:pPr>
            <w:proofErr w:type="spellStart"/>
            <w:r w:rsidRPr="00751991">
              <w:rPr>
                <w:color w:val="030303"/>
                <w:spacing w:val="-4"/>
                <w:w w:val="105"/>
                <w:sz w:val="28"/>
                <w:szCs w:val="28"/>
              </w:rPr>
              <w:t>м.п</w:t>
            </w:r>
            <w:proofErr w:type="spellEnd"/>
            <w:r w:rsidRPr="00751991">
              <w:rPr>
                <w:color w:val="030303"/>
                <w:spacing w:val="-4"/>
                <w:w w:val="105"/>
                <w:sz w:val="28"/>
                <w:szCs w:val="28"/>
              </w:rPr>
              <w:t>.</w:t>
            </w:r>
          </w:p>
        </w:tc>
      </w:tr>
    </w:tbl>
    <w:p w14:paraId="59B592A6" w14:textId="77777777" w:rsidR="000A1413" w:rsidRPr="00751991" w:rsidRDefault="000A1413" w:rsidP="00751991">
      <w:pPr>
        <w:pStyle w:val="a3"/>
        <w:rPr>
          <w:i/>
          <w:sz w:val="28"/>
          <w:szCs w:val="28"/>
        </w:rPr>
      </w:pPr>
    </w:p>
    <w:p w14:paraId="25C7DDFF" w14:textId="007B5C32" w:rsidR="000A1413" w:rsidRPr="00751991" w:rsidRDefault="009B3868" w:rsidP="00751991">
      <w:pPr>
        <w:tabs>
          <w:tab w:val="left" w:pos="10335"/>
        </w:tabs>
        <w:ind w:left="2963" w:right="3203"/>
        <w:jc w:val="center"/>
        <w:rPr>
          <w:b/>
          <w:sz w:val="28"/>
          <w:szCs w:val="28"/>
        </w:rPr>
      </w:pPr>
      <w:r w:rsidRPr="00751991">
        <w:rPr>
          <w:b/>
          <w:color w:val="030303"/>
          <w:w w:val="105"/>
          <w:sz w:val="28"/>
          <w:szCs w:val="28"/>
        </w:rPr>
        <w:t>План-график</w:t>
      </w:r>
      <w:r w:rsidRPr="00751991">
        <w:rPr>
          <w:b/>
          <w:color w:val="030303"/>
          <w:spacing w:val="-10"/>
          <w:w w:val="105"/>
          <w:sz w:val="28"/>
          <w:szCs w:val="28"/>
        </w:rPr>
        <w:t xml:space="preserve"> </w:t>
      </w:r>
      <w:r w:rsidRPr="00751991">
        <w:rPr>
          <w:b/>
          <w:color w:val="030303"/>
          <w:w w:val="105"/>
          <w:sz w:val="28"/>
          <w:szCs w:val="28"/>
        </w:rPr>
        <w:t>проведения</w:t>
      </w:r>
      <w:r w:rsidRPr="00751991">
        <w:rPr>
          <w:b/>
          <w:color w:val="030303"/>
          <w:spacing w:val="-3"/>
          <w:w w:val="105"/>
          <w:sz w:val="28"/>
          <w:szCs w:val="28"/>
        </w:rPr>
        <w:t xml:space="preserve"> </w:t>
      </w:r>
      <w:r w:rsidRPr="00751991">
        <w:rPr>
          <w:b/>
          <w:color w:val="030303"/>
          <w:w w:val="105"/>
          <w:sz w:val="28"/>
          <w:szCs w:val="28"/>
        </w:rPr>
        <w:t>работ</w:t>
      </w:r>
      <w:r w:rsidRPr="00751991">
        <w:rPr>
          <w:b/>
          <w:color w:val="030303"/>
          <w:spacing w:val="-15"/>
          <w:w w:val="105"/>
          <w:sz w:val="28"/>
          <w:szCs w:val="28"/>
        </w:rPr>
        <w:t xml:space="preserve"> </w:t>
      </w:r>
      <w:r w:rsidRPr="00751991">
        <w:rPr>
          <w:b/>
          <w:color w:val="030303"/>
          <w:w w:val="105"/>
          <w:sz w:val="28"/>
          <w:szCs w:val="28"/>
        </w:rPr>
        <w:t>по</w:t>
      </w:r>
      <w:r w:rsidRPr="00751991">
        <w:rPr>
          <w:b/>
          <w:color w:val="030303"/>
          <w:spacing w:val="-15"/>
          <w:w w:val="105"/>
          <w:sz w:val="28"/>
          <w:szCs w:val="28"/>
        </w:rPr>
        <w:t xml:space="preserve"> </w:t>
      </w:r>
      <w:r w:rsidRPr="00751991">
        <w:rPr>
          <w:b/>
          <w:color w:val="030303"/>
          <w:w w:val="105"/>
          <w:sz w:val="28"/>
          <w:szCs w:val="28"/>
        </w:rPr>
        <w:t>подготовке</w:t>
      </w:r>
      <w:r w:rsidRPr="00751991">
        <w:rPr>
          <w:b/>
          <w:color w:val="030303"/>
          <w:spacing w:val="-2"/>
          <w:w w:val="105"/>
          <w:sz w:val="28"/>
          <w:szCs w:val="28"/>
        </w:rPr>
        <w:t xml:space="preserve"> </w:t>
      </w:r>
      <w:r w:rsidRPr="00751991">
        <w:rPr>
          <w:b/>
          <w:color w:val="030303"/>
          <w:w w:val="105"/>
          <w:sz w:val="28"/>
          <w:szCs w:val="28"/>
        </w:rPr>
        <w:t>к</w:t>
      </w:r>
      <w:r w:rsidRPr="00751991">
        <w:rPr>
          <w:b/>
          <w:color w:val="030303"/>
          <w:spacing w:val="-16"/>
          <w:w w:val="105"/>
          <w:sz w:val="28"/>
          <w:szCs w:val="28"/>
        </w:rPr>
        <w:t xml:space="preserve"> </w:t>
      </w:r>
      <w:r w:rsidRPr="00751991">
        <w:rPr>
          <w:b/>
          <w:color w:val="030303"/>
          <w:w w:val="105"/>
          <w:sz w:val="28"/>
          <w:szCs w:val="28"/>
        </w:rPr>
        <w:t>отопительному</w:t>
      </w:r>
      <w:r w:rsidRPr="00751991">
        <w:rPr>
          <w:b/>
          <w:color w:val="030303"/>
          <w:spacing w:val="5"/>
          <w:w w:val="105"/>
          <w:sz w:val="28"/>
          <w:szCs w:val="28"/>
        </w:rPr>
        <w:t xml:space="preserve"> </w:t>
      </w:r>
      <w:r w:rsidRPr="00751991">
        <w:rPr>
          <w:b/>
          <w:color w:val="030303"/>
          <w:w w:val="105"/>
          <w:sz w:val="28"/>
          <w:szCs w:val="28"/>
        </w:rPr>
        <w:t>сезону</w:t>
      </w:r>
      <w:r w:rsidRPr="00751991">
        <w:rPr>
          <w:b/>
          <w:color w:val="030303"/>
          <w:spacing w:val="-9"/>
          <w:w w:val="105"/>
          <w:sz w:val="28"/>
          <w:szCs w:val="28"/>
        </w:rPr>
        <w:t xml:space="preserve"> </w:t>
      </w:r>
      <w:r w:rsidRPr="00751991">
        <w:rPr>
          <w:b/>
          <w:color w:val="030303"/>
          <w:w w:val="105"/>
          <w:sz w:val="28"/>
          <w:szCs w:val="28"/>
        </w:rPr>
        <w:t>2025-2026 года жилых многоквартирных</w:t>
      </w:r>
      <w:r w:rsidRPr="00751991">
        <w:rPr>
          <w:b/>
          <w:color w:val="030303"/>
          <w:spacing w:val="-5"/>
          <w:w w:val="105"/>
          <w:sz w:val="28"/>
          <w:szCs w:val="28"/>
        </w:rPr>
        <w:t xml:space="preserve"> </w:t>
      </w:r>
      <w:r w:rsidRPr="00751991">
        <w:rPr>
          <w:b/>
          <w:color w:val="030303"/>
          <w:w w:val="105"/>
          <w:sz w:val="28"/>
          <w:szCs w:val="28"/>
        </w:rPr>
        <w:t>домов (объектов) и</w:t>
      </w:r>
      <w:r w:rsidRPr="00751991">
        <w:rPr>
          <w:b/>
          <w:color w:val="030303"/>
          <w:spacing w:val="-1"/>
          <w:w w:val="105"/>
          <w:sz w:val="28"/>
          <w:szCs w:val="28"/>
        </w:rPr>
        <w:t xml:space="preserve"> </w:t>
      </w:r>
      <w:r w:rsidRPr="00751991">
        <w:rPr>
          <w:b/>
          <w:color w:val="030303"/>
          <w:w w:val="105"/>
          <w:sz w:val="28"/>
          <w:szCs w:val="28"/>
        </w:rPr>
        <w:t xml:space="preserve">объектов социальной сферы, обслуживаемых </w:t>
      </w:r>
      <w:r w:rsidRPr="00751991">
        <w:rPr>
          <w:b/>
          <w:color w:val="030303"/>
          <w:sz w:val="28"/>
          <w:szCs w:val="28"/>
          <w:u w:val="single" w:color="020202"/>
        </w:rPr>
        <w:tab/>
      </w:r>
    </w:p>
    <w:p w14:paraId="7F9C447E" w14:textId="77777777" w:rsidR="000A1413" w:rsidRPr="00751991" w:rsidRDefault="009B3868" w:rsidP="00751991">
      <w:pPr>
        <w:ind w:left="798"/>
        <w:jc w:val="center"/>
        <w:rPr>
          <w:b/>
          <w:sz w:val="28"/>
          <w:szCs w:val="28"/>
        </w:rPr>
      </w:pPr>
      <w:r w:rsidRPr="00751991">
        <w:rPr>
          <w:b/>
          <w:color w:val="030303"/>
          <w:w w:val="105"/>
          <w:sz w:val="28"/>
          <w:szCs w:val="28"/>
        </w:rPr>
        <w:t>(наименование</w:t>
      </w:r>
      <w:r w:rsidRPr="00751991">
        <w:rPr>
          <w:b/>
          <w:color w:val="030303"/>
          <w:spacing w:val="4"/>
          <w:w w:val="105"/>
          <w:sz w:val="28"/>
          <w:szCs w:val="28"/>
        </w:rPr>
        <w:t xml:space="preserve"> </w:t>
      </w:r>
      <w:r w:rsidRPr="00751991">
        <w:rPr>
          <w:b/>
          <w:color w:val="030303"/>
          <w:spacing w:val="-2"/>
          <w:w w:val="105"/>
          <w:sz w:val="28"/>
          <w:szCs w:val="28"/>
        </w:rPr>
        <w:t>организации)</w:t>
      </w:r>
    </w:p>
    <w:p w14:paraId="28FC9335" w14:textId="77777777" w:rsidR="000A1413" w:rsidRPr="00751991" w:rsidRDefault="000A1413" w:rsidP="00751991">
      <w:pPr>
        <w:pStyle w:val="a3"/>
        <w:rPr>
          <w:b/>
          <w:sz w:val="28"/>
          <w:szCs w:val="28"/>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3"/>
        <w:gridCol w:w="990"/>
        <w:gridCol w:w="1403"/>
        <w:gridCol w:w="1288"/>
        <w:gridCol w:w="1552"/>
        <w:gridCol w:w="1288"/>
        <w:gridCol w:w="1548"/>
        <w:gridCol w:w="1288"/>
        <w:gridCol w:w="990"/>
        <w:gridCol w:w="1134"/>
        <w:gridCol w:w="2585"/>
        <w:gridCol w:w="716"/>
      </w:tblGrid>
      <w:tr w:rsidR="000A1413" w:rsidRPr="00751991" w14:paraId="01F56F11" w14:textId="77777777">
        <w:trPr>
          <w:trHeight w:val="2464"/>
        </w:trPr>
        <w:tc>
          <w:tcPr>
            <w:tcW w:w="543" w:type="dxa"/>
            <w:tcBorders>
              <w:bottom w:val="nil"/>
            </w:tcBorders>
          </w:tcPr>
          <w:p w14:paraId="7CA80E6C" w14:textId="03FF757A" w:rsidR="000A1413" w:rsidRPr="00685ACC" w:rsidRDefault="009B3868" w:rsidP="00685ACC">
            <w:r w:rsidRPr="00685ACC">
              <w:t>No</w:t>
            </w:r>
          </w:p>
          <w:p w14:paraId="563E51F3" w14:textId="77777777" w:rsidR="000A1413" w:rsidRPr="00685ACC" w:rsidRDefault="009B3868" w:rsidP="00685ACC">
            <w:r w:rsidRPr="00685ACC">
              <w:t>п/п</w:t>
            </w:r>
          </w:p>
        </w:tc>
        <w:tc>
          <w:tcPr>
            <w:tcW w:w="990" w:type="dxa"/>
            <w:tcBorders>
              <w:bottom w:val="nil"/>
            </w:tcBorders>
          </w:tcPr>
          <w:p w14:paraId="2FDAB5EA" w14:textId="77777777" w:rsidR="000A1413" w:rsidRPr="00685ACC" w:rsidRDefault="009B3868" w:rsidP="00685ACC">
            <w:r w:rsidRPr="00685ACC">
              <w:t>Адрес</w:t>
            </w:r>
          </w:p>
          <w:p w14:paraId="7481954A" w14:textId="77777777" w:rsidR="000A1413" w:rsidRPr="00685ACC" w:rsidRDefault="009B3868" w:rsidP="00685ACC">
            <w:r w:rsidRPr="00685ACC">
              <w:t>объекта</w:t>
            </w:r>
          </w:p>
        </w:tc>
        <w:tc>
          <w:tcPr>
            <w:tcW w:w="1403" w:type="dxa"/>
            <w:vMerge w:val="restart"/>
          </w:tcPr>
          <w:p w14:paraId="2A493C6F" w14:textId="16759F6E" w:rsidR="000A1413" w:rsidRPr="00685ACC" w:rsidRDefault="009B3868" w:rsidP="00685ACC">
            <w:r w:rsidRPr="00685ACC">
              <w:t>Дата</w:t>
            </w:r>
            <w:r w:rsidR="00685ACC">
              <w:t xml:space="preserve"> п</w:t>
            </w:r>
            <w:r w:rsidRPr="00685ACC">
              <w:t>ромывки</w:t>
            </w:r>
          </w:p>
          <w:p w14:paraId="56A02E3D" w14:textId="0807381C" w:rsidR="000A1413" w:rsidRPr="00685ACC" w:rsidRDefault="00685ACC" w:rsidP="00685ACC">
            <w:r>
              <w:t>ГВС</w:t>
            </w:r>
          </w:p>
        </w:tc>
        <w:tc>
          <w:tcPr>
            <w:tcW w:w="1288" w:type="dxa"/>
            <w:tcBorders>
              <w:bottom w:val="nil"/>
            </w:tcBorders>
          </w:tcPr>
          <w:p w14:paraId="5A1AB1AD" w14:textId="70CF06D8" w:rsidR="000A1413" w:rsidRPr="00685ACC" w:rsidRDefault="009B3868" w:rsidP="00685ACC">
            <w:r w:rsidRPr="00685ACC">
              <w:t>Дата гидравлических</w:t>
            </w:r>
          </w:p>
          <w:p w14:paraId="4D1F19AE" w14:textId="77777777" w:rsidR="000A1413" w:rsidRPr="00685ACC" w:rsidRDefault="009B3868" w:rsidP="00685ACC">
            <w:r w:rsidRPr="00685ACC">
              <w:t>испытаний</w:t>
            </w:r>
          </w:p>
          <w:p w14:paraId="3D290E44" w14:textId="2D405143" w:rsidR="000A1413" w:rsidRPr="00685ACC" w:rsidRDefault="00685ACC" w:rsidP="00685ACC">
            <w:r>
              <w:t>ГВС</w:t>
            </w:r>
          </w:p>
        </w:tc>
        <w:tc>
          <w:tcPr>
            <w:tcW w:w="1552" w:type="dxa"/>
            <w:tcBorders>
              <w:bottom w:val="nil"/>
            </w:tcBorders>
          </w:tcPr>
          <w:p w14:paraId="6B150950" w14:textId="1EA328B0" w:rsidR="000A1413" w:rsidRPr="00685ACC" w:rsidRDefault="009B3868" w:rsidP="00685ACC">
            <w:r w:rsidRPr="00685ACC">
              <w:t xml:space="preserve">Дата замены аварийного и неисправного </w:t>
            </w:r>
            <w:r w:rsidR="00685ACC">
              <w:t>инженерного</w:t>
            </w:r>
          </w:p>
          <w:p w14:paraId="21132E43" w14:textId="77777777" w:rsidR="000A1413" w:rsidRPr="00685ACC" w:rsidRDefault="009B3868" w:rsidP="00685ACC">
            <w:r w:rsidRPr="00685ACC">
              <w:t>оборудования</w:t>
            </w:r>
          </w:p>
          <w:p w14:paraId="77E27EE7" w14:textId="0ACC93AE" w:rsidR="000A1413" w:rsidRPr="00685ACC" w:rsidRDefault="00685ACC" w:rsidP="00685ACC">
            <w:r>
              <w:t>ГВС</w:t>
            </w:r>
          </w:p>
        </w:tc>
        <w:tc>
          <w:tcPr>
            <w:tcW w:w="1288" w:type="dxa"/>
            <w:vMerge w:val="restart"/>
          </w:tcPr>
          <w:p w14:paraId="472B5775" w14:textId="77777777" w:rsidR="000A1413" w:rsidRPr="00685ACC" w:rsidRDefault="009B3868" w:rsidP="00685ACC">
            <w:r w:rsidRPr="00685ACC">
              <w:t>Дата установки (очистки) фильтров, грязевиков</w:t>
            </w:r>
          </w:p>
          <w:p w14:paraId="64C700F0" w14:textId="180C30CF" w:rsidR="000A1413" w:rsidRPr="00685ACC" w:rsidRDefault="000B3B55" w:rsidP="00685ACC">
            <w:r>
              <w:t xml:space="preserve">в </w:t>
            </w:r>
            <w:r w:rsidR="009B3868" w:rsidRPr="00685ACC">
              <w:t>ТП</w:t>
            </w:r>
          </w:p>
        </w:tc>
        <w:tc>
          <w:tcPr>
            <w:tcW w:w="1548" w:type="dxa"/>
            <w:tcBorders>
              <w:bottom w:val="nil"/>
            </w:tcBorders>
          </w:tcPr>
          <w:p w14:paraId="417BE46F" w14:textId="26B92D19" w:rsidR="000A1413" w:rsidRPr="00685ACC" w:rsidRDefault="009B3868" w:rsidP="00685ACC">
            <w:r w:rsidRPr="00685ACC">
              <w:t>Дата установки (наладки) регулирующей арматуры (</w:t>
            </w:r>
            <w:proofErr w:type="spellStart"/>
            <w:r w:rsidRPr="00685ACC">
              <w:t>балансировоч</w:t>
            </w:r>
            <w:proofErr w:type="spellEnd"/>
            <w:r w:rsidRPr="00685ACC">
              <w:t xml:space="preserve"> </w:t>
            </w:r>
            <w:proofErr w:type="spellStart"/>
            <w:r w:rsidRPr="00685ACC">
              <w:t>ного</w:t>
            </w:r>
            <w:proofErr w:type="spellEnd"/>
            <w:r w:rsidRPr="00685ACC">
              <w:t xml:space="preserve"> клапана и регулятора ГВС)</w:t>
            </w:r>
          </w:p>
        </w:tc>
        <w:tc>
          <w:tcPr>
            <w:tcW w:w="1288" w:type="dxa"/>
            <w:tcBorders>
              <w:bottom w:val="nil"/>
            </w:tcBorders>
          </w:tcPr>
          <w:p w14:paraId="680DC1B4" w14:textId="77777777" w:rsidR="000B3B55" w:rsidRDefault="009B3868" w:rsidP="00685ACC">
            <w:r w:rsidRPr="00685ACC">
              <w:t>Дата установки (поверки) контрольно- измеритель</w:t>
            </w:r>
          </w:p>
          <w:p w14:paraId="48F749B8" w14:textId="24BFAAF2" w:rsidR="000A1413" w:rsidRPr="00685ACC" w:rsidRDefault="009B3868" w:rsidP="00685ACC">
            <w:proofErr w:type="spellStart"/>
            <w:r w:rsidRPr="00685ACC">
              <w:t>ных</w:t>
            </w:r>
            <w:proofErr w:type="spellEnd"/>
            <w:r w:rsidRPr="00685ACC">
              <w:t xml:space="preserve"> приборов</w:t>
            </w:r>
          </w:p>
        </w:tc>
        <w:tc>
          <w:tcPr>
            <w:tcW w:w="990" w:type="dxa"/>
            <w:tcBorders>
              <w:bottom w:val="nil"/>
            </w:tcBorders>
          </w:tcPr>
          <w:p w14:paraId="51D3F80D" w14:textId="77777777" w:rsidR="000A1413" w:rsidRPr="00685ACC" w:rsidRDefault="009B3868" w:rsidP="00685ACC">
            <w:r w:rsidRPr="00685ACC">
              <w:t xml:space="preserve">Дата </w:t>
            </w:r>
            <w:proofErr w:type="spellStart"/>
            <w:r w:rsidRPr="00685ACC">
              <w:t>установ</w:t>
            </w:r>
            <w:proofErr w:type="spellEnd"/>
            <w:r w:rsidRPr="00685ACC">
              <w:t xml:space="preserve"> </w:t>
            </w:r>
            <w:proofErr w:type="spellStart"/>
            <w:r w:rsidRPr="00685ACC">
              <w:t>ки</w:t>
            </w:r>
            <w:proofErr w:type="spellEnd"/>
            <w:r w:rsidRPr="00685ACC">
              <w:t xml:space="preserve"> </w:t>
            </w:r>
            <w:proofErr w:type="spellStart"/>
            <w:r w:rsidRPr="00685ACC">
              <w:t>общедо</w:t>
            </w:r>
            <w:proofErr w:type="spellEnd"/>
            <w:r w:rsidRPr="00685ACC">
              <w:t xml:space="preserve"> </w:t>
            </w:r>
            <w:proofErr w:type="spellStart"/>
            <w:r w:rsidRPr="00685ACC">
              <w:t>мового</w:t>
            </w:r>
            <w:proofErr w:type="spellEnd"/>
            <w:r w:rsidRPr="00685ACC">
              <w:t xml:space="preserve"> прибора учёта тепла</w:t>
            </w:r>
          </w:p>
        </w:tc>
        <w:tc>
          <w:tcPr>
            <w:tcW w:w="1134" w:type="dxa"/>
            <w:tcBorders>
              <w:bottom w:val="nil"/>
            </w:tcBorders>
          </w:tcPr>
          <w:p w14:paraId="4BDFED41" w14:textId="77777777" w:rsidR="000A1413" w:rsidRPr="00685ACC" w:rsidRDefault="009B3868" w:rsidP="00685ACC">
            <w:r w:rsidRPr="00685ACC">
              <w:t xml:space="preserve">Дата </w:t>
            </w:r>
            <w:proofErr w:type="spellStart"/>
            <w:r w:rsidRPr="00685ACC">
              <w:t>дезинфек</w:t>
            </w:r>
            <w:proofErr w:type="spellEnd"/>
            <w:r w:rsidRPr="00685ACC">
              <w:t xml:space="preserve"> </w:t>
            </w:r>
            <w:proofErr w:type="spellStart"/>
            <w:r w:rsidRPr="00685ACC">
              <w:t>ции</w:t>
            </w:r>
            <w:proofErr w:type="spellEnd"/>
            <w:r w:rsidRPr="00685ACC">
              <w:t xml:space="preserve"> открытых систем </w:t>
            </w:r>
            <w:proofErr w:type="spellStart"/>
            <w:r w:rsidRPr="00685ACC">
              <w:t>теплопот</w:t>
            </w:r>
            <w:proofErr w:type="spellEnd"/>
            <w:r w:rsidRPr="00685ACC">
              <w:t xml:space="preserve"> </w:t>
            </w:r>
            <w:proofErr w:type="spellStart"/>
            <w:r w:rsidRPr="00685ACC">
              <w:t>ребления</w:t>
            </w:r>
            <w:proofErr w:type="spellEnd"/>
            <w:r w:rsidRPr="00685ACC">
              <w:t xml:space="preserve">, </w:t>
            </w:r>
            <w:proofErr w:type="spellStart"/>
            <w:r w:rsidRPr="00685ACC">
              <w:t>дератизац</w:t>
            </w:r>
            <w:proofErr w:type="spellEnd"/>
            <w:r w:rsidRPr="00685ACC">
              <w:t xml:space="preserve"> </w:t>
            </w:r>
            <w:proofErr w:type="spellStart"/>
            <w:r w:rsidRPr="00685ACC">
              <w:t>ия</w:t>
            </w:r>
            <w:proofErr w:type="spellEnd"/>
          </w:p>
        </w:tc>
        <w:tc>
          <w:tcPr>
            <w:tcW w:w="2585" w:type="dxa"/>
            <w:tcBorders>
              <w:bottom w:val="nil"/>
            </w:tcBorders>
          </w:tcPr>
          <w:p w14:paraId="689DAAFB" w14:textId="409DDA41" w:rsidR="000A1413" w:rsidRPr="00685ACC" w:rsidRDefault="009B3868" w:rsidP="00685ACC">
            <w:r w:rsidRPr="00685ACC">
              <w:t xml:space="preserve">Дата </w:t>
            </w:r>
            <w:r w:rsidR="000B3B55" w:rsidRPr="00685ACC">
              <w:t>ремонта</w:t>
            </w:r>
            <w:r w:rsidRPr="00685ACC">
              <w:t xml:space="preserve"> электропроводки в помещениях ИТР, в подвальном помещении, обеспечение постоянного и аварийного освещения, побелка стен помещений</w:t>
            </w:r>
          </w:p>
          <w:p w14:paraId="03B54D42" w14:textId="408D338D" w:rsidR="000A1413" w:rsidRPr="00685ACC" w:rsidRDefault="009B3868" w:rsidP="00685ACC">
            <w:r w:rsidRPr="00685ACC">
              <w:t>ИТП, изоляция</w:t>
            </w:r>
            <w:r w:rsidR="00685ACC" w:rsidRPr="00685ACC">
              <w:t xml:space="preserve"> трубопроводов</w:t>
            </w:r>
          </w:p>
        </w:tc>
        <w:tc>
          <w:tcPr>
            <w:tcW w:w="716" w:type="dxa"/>
            <w:tcBorders>
              <w:bottom w:val="nil"/>
            </w:tcBorders>
          </w:tcPr>
          <w:p w14:paraId="5D6189EF" w14:textId="77777777" w:rsidR="000A1413" w:rsidRPr="00685ACC" w:rsidRDefault="009B3868" w:rsidP="00685ACC">
            <w:r w:rsidRPr="00685ACC">
              <w:t>Иное</w:t>
            </w:r>
          </w:p>
        </w:tc>
      </w:tr>
      <w:tr w:rsidR="000A1413" w:rsidRPr="00751991" w14:paraId="3DFA2BAA" w14:textId="77777777">
        <w:trPr>
          <w:trHeight w:val="428"/>
        </w:trPr>
        <w:tc>
          <w:tcPr>
            <w:tcW w:w="543" w:type="dxa"/>
            <w:tcBorders>
              <w:top w:val="nil"/>
            </w:tcBorders>
          </w:tcPr>
          <w:p w14:paraId="3FB29F77" w14:textId="77777777" w:rsidR="000A1413" w:rsidRPr="00685ACC" w:rsidRDefault="000A1413" w:rsidP="00685ACC"/>
        </w:tc>
        <w:tc>
          <w:tcPr>
            <w:tcW w:w="990" w:type="dxa"/>
            <w:tcBorders>
              <w:top w:val="nil"/>
            </w:tcBorders>
          </w:tcPr>
          <w:p w14:paraId="429C6C3A" w14:textId="77777777" w:rsidR="000A1413" w:rsidRPr="00685ACC" w:rsidRDefault="000A1413" w:rsidP="00685ACC"/>
        </w:tc>
        <w:tc>
          <w:tcPr>
            <w:tcW w:w="1403" w:type="dxa"/>
            <w:vMerge/>
            <w:tcBorders>
              <w:top w:val="nil"/>
            </w:tcBorders>
          </w:tcPr>
          <w:p w14:paraId="05F0CF4E" w14:textId="77777777" w:rsidR="000A1413" w:rsidRPr="00685ACC" w:rsidRDefault="000A1413" w:rsidP="00685ACC"/>
        </w:tc>
        <w:tc>
          <w:tcPr>
            <w:tcW w:w="1288" w:type="dxa"/>
            <w:tcBorders>
              <w:top w:val="nil"/>
            </w:tcBorders>
          </w:tcPr>
          <w:p w14:paraId="024D9BD6" w14:textId="77777777" w:rsidR="000A1413" w:rsidRPr="00685ACC" w:rsidRDefault="000A1413" w:rsidP="00685ACC"/>
        </w:tc>
        <w:tc>
          <w:tcPr>
            <w:tcW w:w="1552" w:type="dxa"/>
            <w:tcBorders>
              <w:top w:val="nil"/>
            </w:tcBorders>
          </w:tcPr>
          <w:p w14:paraId="76601291" w14:textId="77777777" w:rsidR="000A1413" w:rsidRPr="00685ACC" w:rsidRDefault="000A1413" w:rsidP="00685ACC"/>
        </w:tc>
        <w:tc>
          <w:tcPr>
            <w:tcW w:w="1288" w:type="dxa"/>
            <w:vMerge/>
            <w:tcBorders>
              <w:top w:val="nil"/>
            </w:tcBorders>
          </w:tcPr>
          <w:p w14:paraId="5EB53CDD" w14:textId="77777777" w:rsidR="000A1413" w:rsidRPr="00685ACC" w:rsidRDefault="000A1413" w:rsidP="00685ACC"/>
        </w:tc>
        <w:tc>
          <w:tcPr>
            <w:tcW w:w="1548" w:type="dxa"/>
            <w:tcBorders>
              <w:top w:val="nil"/>
            </w:tcBorders>
          </w:tcPr>
          <w:p w14:paraId="69ECC253" w14:textId="77777777" w:rsidR="000A1413" w:rsidRPr="00685ACC" w:rsidRDefault="000A1413" w:rsidP="00685ACC"/>
        </w:tc>
        <w:tc>
          <w:tcPr>
            <w:tcW w:w="1288" w:type="dxa"/>
            <w:tcBorders>
              <w:top w:val="nil"/>
            </w:tcBorders>
          </w:tcPr>
          <w:p w14:paraId="3AE7D467" w14:textId="77777777" w:rsidR="000A1413" w:rsidRPr="00685ACC" w:rsidRDefault="000A1413" w:rsidP="00685ACC"/>
        </w:tc>
        <w:tc>
          <w:tcPr>
            <w:tcW w:w="990" w:type="dxa"/>
            <w:tcBorders>
              <w:top w:val="nil"/>
            </w:tcBorders>
          </w:tcPr>
          <w:p w14:paraId="6ACC3C9F" w14:textId="77777777" w:rsidR="000A1413" w:rsidRPr="00685ACC" w:rsidRDefault="000A1413" w:rsidP="00685ACC"/>
        </w:tc>
        <w:tc>
          <w:tcPr>
            <w:tcW w:w="1134" w:type="dxa"/>
            <w:tcBorders>
              <w:top w:val="nil"/>
            </w:tcBorders>
          </w:tcPr>
          <w:p w14:paraId="383E8B5C" w14:textId="77777777" w:rsidR="000A1413" w:rsidRPr="00685ACC" w:rsidRDefault="000A1413" w:rsidP="00685ACC"/>
        </w:tc>
        <w:tc>
          <w:tcPr>
            <w:tcW w:w="2585" w:type="dxa"/>
            <w:tcBorders>
              <w:top w:val="nil"/>
            </w:tcBorders>
          </w:tcPr>
          <w:p w14:paraId="52751BF7" w14:textId="567214C3" w:rsidR="000A1413" w:rsidRPr="00685ACC" w:rsidRDefault="000A1413" w:rsidP="00685ACC"/>
        </w:tc>
        <w:tc>
          <w:tcPr>
            <w:tcW w:w="716" w:type="dxa"/>
            <w:tcBorders>
              <w:top w:val="nil"/>
            </w:tcBorders>
          </w:tcPr>
          <w:p w14:paraId="71BEC0DF" w14:textId="77777777" w:rsidR="000A1413" w:rsidRPr="00685ACC" w:rsidRDefault="000A1413" w:rsidP="00685ACC"/>
        </w:tc>
      </w:tr>
      <w:tr w:rsidR="000A1413" w:rsidRPr="00751991" w14:paraId="7F7C01D3" w14:textId="77777777">
        <w:trPr>
          <w:trHeight w:val="432"/>
        </w:trPr>
        <w:tc>
          <w:tcPr>
            <w:tcW w:w="543" w:type="dxa"/>
          </w:tcPr>
          <w:p w14:paraId="4169EDF4" w14:textId="77777777" w:rsidR="000A1413" w:rsidRPr="00751991" w:rsidRDefault="000A1413" w:rsidP="00751991">
            <w:pPr>
              <w:pStyle w:val="TableParagraph"/>
              <w:rPr>
                <w:sz w:val="28"/>
                <w:szCs w:val="28"/>
              </w:rPr>
            </w:pPr>
          </w:p>
        </w:tc>
        <w:tc>
          <w:tcPr>
            <w:tcW w:w="990" w:type="dxa"/>
          </w:tcPr>
          <w:p w14:paraId="17DA7146" w14:textId="77777777" w:rsidR="000A1413" w:rsidRPr="00751991" w:rsidRDefault="000A1413" w:rsidP="00751991">
            <w:pPr>
              <w:pStyle w:val="TableParagraph"/>
              <w:rPr>
                <w:sz w:val="28"/>
                <w:szCs w:val="28"/>
              </w:rPr>
            </w:pPr>
          </w:p>
        </w:tc>
        <w:tc>
          <w:tcPr>
            <w:tcW w:w="1403" w:type="dxa"/>
          </w:tcPr>
          <w:p w14:paraId="323856C8" w14:textId="77777777" w:rsidR="000A1413" w:rsidRPr="00751991" w:rsidRDefault="000A1413" w:rsidP="00751991">
            <w:pPr>
              <w:pStyle w:val="TableParagraph"/>
              <w:rPr>
                <w:sz w:val="28"/>
                <w:szCs w:val="28"/>
              </w:rPr>
            </w:pPr>
          </w:p>
        </w:tc>
        <w:tc>
          <w:tcPr>
            <w:tcW w:w="1288" w:type="dxa"/>
          </w:tcPr>
          <w:p w14:paraId="36661405" w14:textId="77777777" w:rsidR="000A1413" w:rsidRPr="00751991" w:rsidRDefault="000A1413" w:rsidP="00751991">
            <w:pPr>
              <w:pStyle w:val="TableParagraph"/>
              <w:rPr>
                <w:sz w:val="28"/>
                <w:szCs w:val="28"/>
              </w:rPr>
            </w:pPr>
          </w:p>
        </w:tc>
        <w:tc>
          <w:tcPr>
            <w:tcW w:w="1552" w:type="dxa"/>
          </w:tcPr>
          <w:p w14:paraId="051AC3BC" w14:textId="77777777" w:rsidR="000A1413" w:rsidRPr="00751991" w:rsidRDefault="000A1413" w:rsidP="00751991">
            <w:pPr>
              <w:pStyle w:val="TableParagraph"/>
              <w:rPr>
                <w:sz w:val="28"/>
                <w:szCs w:val="28"/>
              </w:rPr>
            </w:pPr>
          </w:p>
        </w:tc>
        <w:tc>
          <w:tcPr>
            <w:tcW w:w="1288" w:type="dxa"/>
          </w:tcPr>
          <w:p w14:paraId="6ED3B473" w14:textId="77777777" w:rsidR="000A1413" w:rsidRPr="00751991" w:rsidRDefault="000A1413" w:rsidP="00751991">
            <w:pPr>
              <w:pStyle w:val="TableParagraph"/>
              <w:rPr>
                <w:sz w:val="28"/>
                <w:szCs w:val="28"/>
              </w:rPr>
            </w:pPr>
          </w:p>
        </w:tc>
        <w:tc>
          <w:tcPr>
            <w:tcW w:w="1548" w:type="dxa"/>
          </w:tcPr>
          <w:p w14:paraId="4ABE7F9C" w14:textId="77777777" w:rsidR="000A1413" w:rsidRPr="00751991" w:rsidRDefault="000A1413" w:rsidP="00751991">
            <w:pPr>
              <w:pStyle w:val="TableParagraph"/>
              <w:rPr>
                <w:sz w:val="28"/>
                <w:szCs w:val="28"/>
              </w:rPr>
            </w:pPr>
          </w:p>
        </w:tc>
        <w:tc>
          <w:tcPr>
            <w:tcW w:w="1288" w:type="dxa"/>
          </w:tcPr>
          <w:p w14:paraId="093269CE" w14:textId="77777777" w:rsidR="000A1413" w:rsidRPr="00751991" w:rsidRDefault="000A1413" w:rsidP="00751991">
            <w:pPr>
              <w:pStyle w:val="TableParagraph"/>
              <w:rPr>
                <w:sz w:val="28"/>
                <w:szCs w:val="28"/>
              </w:rPr>
            </w:pPr>
          </w:p>
        </w:tc>
        <w:tc>
          <w:tcPr>
            <w:tcW w:w="990" w:type="dxa"/>
          </w:tcPr>
          <w:p w14:paraId="6E11A70D" w14:textId="77777777" w:rsidR="000A1413" w:rsidRPr="00751991" w:rsidRDefault="000A1413" w:rsidP="00751991">
            <w:pPr>
              <w:pStyle w:val="TableParagraph"/>
              <w:rPr>
                <w:sz w:val="28"/>
                <w:szCs w:val="28"/>
              </w:rPr>
            </w:pPr>
          </w:p>
        </w:tc>
        <w:tc>
          <w:tcPr>
            <w:tcW w:w="1134" w:type="dxa"/>
          </w:tcPr>
          <w:p w14:paraId="364285CD" w14:textId="77777777" w:rsidR="000A1413" w:rsidRPr="00751991" w:rsidRDefault="000A1413" w:rsidP="00751991">
            <w:pPr>
              <w:pStyle w:val="TableParagraph"/>
              <w:rPr>
                <w:sz w:val="28"/>
                <w:szCs w:val="28"/>
              </w:rPr>
            </w:pPr>
          </w:p>
        </w:tc>
        <w:tc>
          <w:tcPr>
            <w:tcW w:w="2585" w:type="dxa"/>
          </w:tcPr>
          <w:p w14:paraId="3113C87D" w14:textId="77777777" w:rsidR="000A1413" w:rsidRPr="00751991" w:rsidRDefault="000A1413" w:rsidP="00751991">
            <w:pPr>
              <w:pStyle w:val="TableParagraph"/>
              <w:rPr>
                <w:sz w:val="28"/>
                <w:szCs w:val="28"/>
              </w:rPr>
            </w:pPr>
          </w:p>
        </w:tc>
        <w:tc>
          <w:tcPr>
            <w:tcW w:w="716" w:type="dxa"/>
          </w:tcPr>
          <w:p w14:paraId="5EFF3408" w14:textId="77777777" w:rsidR="000A1413" w:rsidRPr="00751991" w:rsidRDefault="000A1413" w:rsidP="00751991">
            <w:pPr>
              <w:pStyle w:val="TableParagraph"/>
              <w:rPr>
                <w:sz w:val="28"/>
                <w:szCs w:val="28"/>
              </w:rPr>
            </w:pPr>
          </w:p>
        </w:tc>
      </w:tr>
    </w:tbl>
    <w:p w14:paraId="535F0392" w14:textId="77777777" w:rsidR="000A1413" w:rsidRPr="00751991" w:rsidRDefault="000A1413" w:rsidP="00751991">
      <w:pPr>
        <w:rPr>
          <w:sz w:val="28"/>
          <w:szCs w:val="28"/>
        </w:rPr>
        <w:sectPr w:rsidR="000A1413" w:rsidRPr="00751991">
          <w:pgSz w:w="16840" w:h="11910" w:orient="landscape"/>
          <w:pgMar w:top="1340" w:right="500" w:bottom="280" w:left="780" w:header="720" w:footer="720" w:gutter="0"/>
          <w:cols w:space="720"/>
        </w:sectPr>
      </w:pPr>
    </w:p>
    <w:tbl>
      <w:tblPr>
        <w:tblpPr w:leftFromText="180" w:rightFromText="180" w:vertAnchor="text" w:horzAnchor="margin" w:tblpXSpec="right" w:tblpY="-748"/>
        <w:tblW w:w="0" w:type="auto"/>
        <w:tblLook w:val="04A0" w:firstRow="1" w:lastRow="0" w:firstColumn="1" w:lastColumn="0" w:noHBand="0" w:noVBand="1"/>
      </w:tblPr>
      <w:tblGrid>
        <w:gridCol w:w="4929"/>
        <w:gridCol w:w="4713"/>
      </w:tblGrid>
      <w:tr w:rsidR="000B3B55" w:rsidRPr="00751991" w14:paraId="2797DB9B" w14:textId="77777777" w:rsidTr="000B3B55">
        <w:trPr>
          <w:trHeight w:val="1560"/>
        </w:trPr>
        <w:tc>
          <w:tcPr>
            <w:tcW w:w="4929" w:type="dxa"/>
            <w:shd w:val="clear" w:color="auto" w:fill="auto"/>
          </w:tcPr>
          <w:p w14:paraId="3E885C82" w14:textId="77777777" w:rsidR="000B3B55" w:rsidRPr="00751991" w:rsidRDefault="000B3B55" w:rsidP="000B3B55">
            <w:pPr>
              <w:widowControl/>
              <w:tabs>
                <w:tab w:val="left" w:pos="7305"/>
              </w:tabs>
              <w:autoSpaceDE/>
              <w:autoSpaceDN/>
              <w:rPr>
                <w:rFonts w:eastAsia="Calibri"/>
                <w:b/>
                <w:color w:val="000000"/>
                <w:sz w:val="28"/>
                <w:szCs w:val="28"/>
                <w:lang w:eastAsia="ru-RU"/>
              </w:rPr>
            </w:pPr>
          </w:p>
        </w:tc>
        <w:tc>
          <w:tcPr>
            <w:tcW w:w="4713" w:type="dxa"/>
            <w:shd w:val="clear" w:color="auto" w:fill="auto"/>
          </w:tcPr>
          <w:p w14:paraId="1051CDE2" w14:textId="69B0DEBE" w:rsidR="000B3B55" w:rsidRPr="0018351F" w:rsidRDefault="000B3B55" w:rsidP="0018351F">
            <w:pPr>
              <w:jc w:val="center"/>
              <w:rPr>
                <w:sz w:val="28"/>
                <w:szCs w:val="28"/>
              </w:rPr>
            </w:pPr>
            <w:r w:rsidRPr="0018351F">
              <w:rPr>
                <w:sz w:val="28"/>
                <w:szCs w:val="28"/>
              </w:rPr>
              <w:t>Приложение № 3</w:t>
            </w:r>
          </w:p>
          <w:p w14:paraId="2D5404BC" w14:textId="149103DD" w:rsidR="000B3B55" w:rsidRPr="0018351F" w:rsidRDefault="000B3B55" w:rsidP="0018351F">
            <w:pPr>
              <w:jc w:val="center"/>
              <w:rPr>
                <w:sz w:val="28"/>
                <w:szCs w:val="28"/>
              </w:rPr>
            </w:pPr>
            <w:r w:rsidRPr="0018351F">
              <w:rPr>
                <w:sz w:val="28"/>
                <w:szCs w:val="28"/>
              </w:rPr>
              <w:t xml:space="preserve">к постановлению администрации Каларского муниципального округа Забайкальского края от </w:t>
            </w:r>
            <w:r w:rsidR="000D198D">
              <w:rPr>
                <w:sz w:val="28"/>
                <w:szCs w:val="28"/>
              </w:rPr>
              <w:t xml:space="preserve">                    04 апреля</w:t>
            </w:r>
            <w:r w:rsidRPr="0018351F">
              <w:rPr>
                <w:sz w:val="28"/>
                <w:szCs w:val="28"/>
              </w:rPr>
              <w:t>2025 г. №</w:t>
            </w:r>
            <w:r w:rsidR="000D198D">
              <w:rPr>
                <w:sz w:val="28"/>
                <w:szCs w:val="28"/>
              </w:rPr>
              <w:t>366</w:t>
            </w:r>
          </w:p>
          <w:p w14:paraId="0B466B87" w14:textId="77777777" w:rsidR="000B3B55" w:rsidRPr="00751991" w:rsidRDefault="000B3B55" w:rsidP="000B3B55">
            <w:pPr>
              <w:widowControl/>
              <w:tabs>
                <w:tab w:val="left" w:pos="7305"/>
              </w:tabs>
              <w:autoSpaceDE/>
              <w:autoSpaceDN/>
              <w:jc w:val="center"/>
              <w:rPr>
                <w:rFonts w:eastAsia="Calibri"/>
                <w:b/>
                <w:color w:val="000000"/>
                <w:sz w:val="28"/>
                <w:szCs w:val="28"/>
                <w:lang w:eastAsia="ru-RU"/>
              </w:rPr>
            </w:pPr>
          </w:p>
        </w:tc>
      </w:tr>
    </w:tbl>
    <w:p w14:paraId="7A9E9BD6" w14:textId="77777777" w:rsidR="000A1413" w:rsidRPr="00751991" w:rsidRDefault="009B3868" w:rsidP="00751991">
      <w:pPr>
        <w:ind w:left="1908" w:right="2110"/>
        <w:jc w:val="center"/>
        <w:rPr>
          <w:b/>
          <w:sz w:val="28"/>
          <w:szCs w:val="28"/>
        </w:rPr>
      </w:pPr>
      <w:r w:rsidRPr="00751991">
        <w:rPr>
          <w:b/>
          <w:color w:val="0A0A0A"/>
          <w:w w:val="105"/>
          <w:sz w:val="28"/>
          <w:szCs w:val="28"/>
        </w:rPr>
        <w:t>План</w:t>
      </w:r>
      <w:r w:rsidRPr="00751991">
        <w:rPr>
          <w:b/>
          <w:color w:val="0A0A0A"/>
          <w:spacing w:val="-16"/>
          <w:w w:val="105"/>
          <w:sz w:val="28"/>
          <w:szCs w:val="28"/>
        </w:rPr>
        <w:t xml:space="preserve"> </w:t>
      </w:r>
      <w:r w:rsidRPr="00751991">
        <w:rPr>
          <w:b/>
          <w:color w:val="0A0A0A"/>
          <w:w w:val="105"/>
          <w:sz w:val="28"/>
          <w:szCs w:val="28"/>
        </w:rPr>
        <w:t>подготовки</w:t>
      </w:r>
      <w:r w:rsidRPr="00751991">
        <w:rPr>
          <w:b/>
          <w:color w:val="0A0A0A"/>
          <w:spacing w:val="-15"/>
          <w:w w:val="105"/>
          <w:sz w:val="28"/>
          <w:szCs w:val="28"/>
        </w:rPr>
        <w:t xml:space="preserve"> </w:t>
      </w:r>
      <w:r w:rsidRPr="00751991">
        <w:rPr>
          <w:b/>
          <w:color w:val="0A0A0A"/>
          <w:w w:val="105"/>
          <w:sz w:val="28"/>
          <w:szCs w:val="28"/>
        </w:rPr>
        <w:t>к</w:t>
      </w:r>
      <w:r w:rsidRPr="00751991">
        <w:rPr>
          <w:b/>
          <w:color w:val="0A0A0A"/>
          <w:spacing w:val="-15"/>
          <w:w w:val="105"/>
          <w:sz w:val="28"/>
          <w:szCs w:val="28"/>
        </w:rPr>
        <w:t xml:space="preserve"> </w:t>
      </w:r>
      <w:r w:rsidRPr="00751991">
        <w:rPr>
          <w:b/>
          <w:color w:val="0A0A0A"/>
          <w:w w:val="105"/>
          <w:sz w:val="28"/>
          <w:szCs w:val="28"/>
        </w:rPr>
        <w:t>отопительному сезону</w:t>
      </w:r>
      <w:r w:rsidRPr="00751991">
        <w:rPr>
          <w:b/>
          <w:color w:val="0A0A0A"/>
          <w:spacing w:val="-12"/>
          <w:w w:val="105"/>
          <w:sz w:val="28"/>
          <w:szCs w:val="28"/>
        </w:rPr>
        <w:t xml:space="preserve"> </w:t>
      </w:r>
      <w:r w:rsidRPr="00751991">
        <w:rPr>
          <w:b/>
          <w:color w:val="0A0A0A"/>
          <w:w w:val="105"/>
          <w:sz w:val="28"/>
          <w:szCs w:val="28"/>
        </w:rPr>
        <w:t>2025-2026</w:t>
      </w:r>
      <w:r w:rsidRPr="00751991">
        <w:rPr>
          <w:b/>
          <w:color w:val="0A0A0A"/>
          <w:spacing w:val="-9"/>
          <w:w w:val="105"/>
          <w:sz w:val="28"/>
          <w:szCs w:val="28"/>
        </w:rPr>
        <w:t xml:space="preserve"> </w:t>
      </w:r>
      <w:r w:rsidRPr="00751991">
        <w:rPr>
          <w:b/>
          <w:color w:val="0A0A0A"/>
          <w:w w:val="105"/>
          <w:sz w:val="28"/>
          <w:szCs w:val="28"/>
        </w:rPr>
        <w:t>г. (в соответствии с Приказом Минэнерго России</w:t>
      </w:r>
    </w:p>
    <w:p w14:paraId="31CD5E2C" w14:textId="77777777" w:rsidR="000A1413" w:rsidRPr="00751991" w:rsidRDefault="009B3868" w:rsidP="00751991">
      <w:pPr>
        <w:ind w:left="1908" w:right="2125"/>
        <w:jc w:val="center"/>
        <w:rPr>
          <w:b/>
          <w:sz w:val="28"/>
          <w:szCs w:val="28"/>
        </w:rPr>
      </w:pPr>
      <w:r w:rsidRPr="00751991">
        <w:rPr>
          <w:b/>
          <w:color w:val="0A0A0A"/>
          <w:w w:val="105"/>
          <w:sz w:val="28"/>
          <w:szCs w:val="28"/>
        </w:rPr>
        <w:t>от</w:t>
      </w:r>
      <w:r w:rsidRPr="00751991">
        <w:rPr>
          <w:b/>
          <w:color w:val="0A0A0A"/>
          <w:spacing w:val="-8"/>
          <w:w w:val="105"/>
          <w:sz w:val="28"/>
          <w:szCs w:val="28"/>
        </w:rPr>
        <w:t xml:space="preserve"> </w:t>
      </w:r>
      <w:r w:rsidRPr="00751991">
        <w:rPr>
          <w:b/>
          <w:color w:val="0A0A0A"/>
          <w:w w:val="105"/>
          <w:sz w:val="28"/>
          <w:szCs w:val="28"/>
        </w:rPr>
        <w:t>13.11.2024</w:t>
      </w:r>
      <w:r w:rsidRPr="00751991">
        <w:rPr>
          <w:b/>
          <w:color w:val="0A0A0A"/>
          <w:spacing w:val="8"/>
          <w:w w:val="105"/>
          <w:sz w:val="28"/>
          <w:szCs w:val="28"/>
        </w:rPr>
        <w:t xml:space="preserve"> </w:t>
      </w:r>
      <w:r w:rsidRPr="00751991">
        <w:rPr>
          <w:b/>
          <w:color w:val="0A0A0A"/>
          <w:w w:val="105"/>
          <w:sz w:val="28"/>
          <w:szCs w:val="28"/>
        </w:rPr>
        <w:t>№</w:t>
      </w:r>
      <w:r w:rsidRPr="00751991">
        <w:rPr>
          <w:b/>
          <w:color w:val="0A0A0A"/>
          <w:spacing w:val="-7"/>
          <w:w w:val="105"/>
          <w:sz w:val="28"/>
          <w:szCs w:val="28"/>
        </w:rPr>
        <w:t xml:space="preserve"> </w:t>
      </w:r>
      <w:r w:rsidRPr="00751991">
        <w:rPr>
          <w:b/>
          <w:color w:val="0A0A0A"/>
          <w:spacing w:val="-2"/>
          <w:w w:val="105"/>
          <w:sz w:val="28"/>
          <w:szCs w:val="28"/>
        </w:rPr>
        <w:t>2234)</w:t>
      </w:r>
    </w:p>
    <w:p w14:paraId="2EA29A86" w14:textId="77777777" w:rsidR="000A1413" w:rsidRPr="00751991" w:rsidRDefault="000A1413" w:rsidP="00751991">
      <w:pPr>
        <w:pStyle w:val="a3"/>
        <w:rPr>
          <w:b/>
          <w:sz w:val="28"/>
          <w:szCs w:val="28"/>
        </w:rPr>
      </w:pPr>
    </w:p>
    <w:p w14:paraId="2F0EC6AB" w14:textId="77777777" w:rsidR="000A1413" w:rsidRPr="00751991" w:rsidRDefault="009B3868" w:rsidP="00751991">
      <w:pPr>
        <w:pStyle w:val="a4"/>
        <w:numPr>
          <w:ilvl w:val="0"/>
          <w:numId w:val="1"/>
        </w:numPr>
        <w:tabs>
          <w:tab w:val="left" w:pos="482"/>
        </w:tabs>
        <w:ind w:left="482" w:hanging="245"/>
        <w:rPr>
          <w:b/>
          <w:color w:val="0A0A0A"/>
          <w:sz w:val="28"/>
          <w:szCs w:val="28"/>
        </w:rPr>
      </w:pPr>
      <w:r w:rsidRPr="00751991">
        <w:rPr>
          <w:b/>
          <w:color w:val="0A0A0A"/>
          <w:w w:val="105"/>
          <w:sz w:val="28"/>
          <w:szCs w:val="28"/>
        </w:rPr>
        <w:t>Общие</w:t>
      </w:r>
      <w:r w:rsidRPr="00751991">
        <w:rPr>
          <w:b/>
          <w:color w:val="0A0A0A"/>
          <w:spacing w:val="-12"/>
          <w:w w:val="105"/>
          <w:sz w:val="28"/>
          <w:szCs w:val="28"/>
        </w:rPr>
        <w:t xml:space="preserve"> </w:t>
      </w:r>
      <w:r w:rsidRPr="00751991">
        <w:rPr>
          <w:b/>
          <w:color w:val="0A0A0A"/>
          <w:spacing w:val="-2"/>
          <w:w w:val="105"/>
          <w:sz w:val="28"/>
          <w:szCs w:val="28"/>
        </w:rPr>
        <w:t>сведения</w:t>
      </w:r>
    </w:p>
    <w:p w14:paraId="64E86C9B" w14:textId="77777777" w:rsidR="000A1413" w:rsidRPr="00751991" w:rsidRDefault="000A1413" w:rsidP="00751991">
      <w:pPr>
        <w:pStyle w:val="a3"/>
        <w:rPr>
          <w:b/>
          <w:sz w:val="28"/>
          <w:szCs w:val="28"/>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7"/>
        <w:gridCol w:w="4246"/>
        <w:gridCol w:w="4693"/>
      </w:tblGrid>
      <w:tr w:rsidR="000A1413" w:rsidRPr="00751991" w14:paraId="2899516A" w14:textId="77777777">
        <w:trPr>
          <w:trHeight w:val="547"/>
        </w:trPr>
        <w:tc>
          <w:tcPr>
            <w:tcW w:w="457" w:type="dxa"/>
          </w:tcPr>
          <w:p w14:paraId="439B5205" w14:textId="77777777" w:rsidR="000A1413" w:rsidRPr="00751991" w:rsidRDefault="009B3868" w:rsidP="00751991">
            <w:pPr>
              <w:pStyle w:val="TableParagraph"/>
              <w:ind w:left="27" w:right="95"/>
              <w:jc w:val="center"/>
              <w:rPr>
                <w:sz w:val="28"/>
                <w:szCs w:val="28"/>
              </w:rPr>
            </w:pPr>
            <w:r w:rsidRPr="00751991">
              <w:rPr>
                <w:color w:val="0A0A0A"/>
                <w:spacing w:val="-10"/>
                <w:sz w:val="28"/>
                <w:szCs w:val="28"/>
              </w:rPr>
              <w:t>1</w:t>
            </w:r>
          </w:p>
        </w:tc>
        <w:tc>
          <w:tcPr>
            <w:tcW w:w="4246" w:type="dxa"/>
          </w:tcPr>
          <w:p w14:paraId="38A6703F" w14:textId="77777777" w:rsidR="000A1413" w:rsidRPr="00751991" w:rsidRDefault="009B3868" w:rsidP="00751991">
            <w:pPr>
              <w:pStyle w:val="TableParagraph"/>
              <w:ind w:left="125"/>
              <w:rPr>
                <w:sz w:val="28"/>
                <w:szCs w:val="28"/>
              </w:rPr>
            </w:pPr>
            <w:r w:rsidRPr="00751991">
              <w:rPr>
                <w:color w:val="0A0A0A"/>
                <w:sz w:val="28"/>
                <w:szCs w:val="28"/>
              </w:rPr>
              <w:t>Наименование</w:t>
            </w:r>
            <w:r w:rsidRPr="00751991">
              <w:rPr>
                <w:color w:val="0A0A0A"/>
                <w:spacing w:val="47"/>
                <w:sz w:val="28"/>
                <w:szCs w:val="28"/>
              </w:rPr>
              <w:t xml:space="preserve"> </w:t>
            </w:r>
            <w:r w:rsidRPr="00751991">
              <w:rPr>
                <w:color w:val="0A0A0A"/>
                <w:spacing w:val="-2"/>
                <w:sz w:val="28"/>
                <w:szCs w:val="28"/>
              </w:rPr>
              <w:t>объекта</w:t>
            </w:r>
          </w:p>
        </w:tc>
        <w:tc>
          <w:tcPr>
            <w:tcW w:w="4693" w:type="dxa"/>
          </w:tcPr>
          <w:p w14:paraId="642CDFF9" w14:textId="77777777" w:rsidR="000A1413" w:rsidRPr="00751991" w:rsidRDefault="000A1413" w:rsidP="00751991">
            <w:pPr>
              <w:pStyle w:val="TableParagraph"/>
              <w:rPr>
                <w:sz w:val="28"/>
                <w:szCs w:val="28"/>
              </w:rPr>
            </w:pPr>
          </w:p>
        </w:tc>
      </w:tr>
      <w:tr w:rsidR="000A1413" w:rsidRPr="00751991" w14:paraId="50F15D9A" w14:textId="77777777">
        <w:trPr>
          <w:trHeight w:val="547"/>
        </w:trPr>
        <w:tc>
          <w:tcPr>
            <w:tcW w:w="457" w:type="dxa"/>
          </w:tcPr>
          <w:p w14:paraId="1CD50FF3" w14:textId="77777777" w:rsidR="000A1413" w:rsidRPr="00751991" w:rsidRDefault="009B3868" w:rsidP="00751991">
            <w:pPr>
              <w:pStyle w:val="TableParagraph"/>
              <w:ind w:left="27" w:right="102"/>
              <w:jc w:val="center"/>
              <w:rPr>
                <w:sz w:val="28"/>
                <w:szCs w:val="28"/>
              </w:rPr>
            </w:pPr>
            <w:r w:rsidRPr="00751991">
              <w:rPr>
                <w:color w:val="0A0A0A"/>
                <w:spacing w:val="-10"/>
                <w:w w:val="110"/>
                <w:sz w:val="28"/>
                <w:szCs w:val="28"/>
              </w:rPr>
              <w:t>2</w:t>
            </w:r>
          </w:p>
        </w:tc>
        <w:tc>
          <w:tcPr>
            <w:tcW w:w="4246" w:type="dxa"/>
          </w:tcPr>
          <w:p w14:paraId="34D198D9" w14:textId="77777777" w:rsidR="000A1413" w:rsidRPr="00751991" w:rsidRDefault="009B3868" w:rsidP="00751991">
            <w:pPr>
              <w:pStyle w:val="TableParagraph"/>
              <w:ind w:left="127"/>
              <w:rPr>
                <w:sz w:val="28"/>
                <w:szCs w:val="28"/>
              </w:rPr>
            </w:pPr>
            <w:r w:rsidRPr="00751991">
              <w:rPr>
                <w:color w:val="0A0A0A"/>
                <w:spacing w:val="-2"/>
                <w:w w:val="105"/>
                <w:sz w:val="28"/>
                <w:szCs w:val="28"/>
              </w:rPr>
              <w:t>Адрес</w:t>
            </w:r>
            <w:r w:rsidRPr="00751991">
              <w:rPr>
                <w:color w:val="0A0A0A"/>
                <w:spacing w:val="-6"/>
                <w:w w:val="105"/>
                <w:sz w:val="28"/>
                <w:szCs w:val="28"/>
              </w:rPr>
              <w:t xml:space="preserve"> </w:t>
            </w:r>
            <w:r w:rsidRPr="00751991">
              <w:rPr>
                <w:color w:val="0A0A0A"/>
                <w:spacing w:val="-2"/>
                <w:w w:val="105"/>
                <w:sz w:val="28"/>
                <w:szCs w:val="28"/>
              </w:rPr>
              <w:t>объекта</w:t>
            </w:r>
          </w:p>
        </w:tc>
        <w:tc>
          <w:tcPr>
            <w:tcW w:w="4693" w:type="dxa"/>
          </w:tcPr>
          <w:p w14:paraId="67E17FD1" w14:textId="77777777" w:rsidR="000A1413" w:rsidRPr="00751991" w:rsidRDefault="000A1413" w:rsidP="00751991">
            <w:pPr>
              <w:pStyle w:val="TableParagraph"/>
              <w:rPr>
                <w:sz w:val="28"/>
                <w:szCs w:val="28"/>
              </w:rPr>
            </w:pPr>
          </w:p>
        </w:tc>
      </w:tr>
      <w:tr w:rsidR="000A1413" w:rsidRPr="00751991" w14:paraId="4EEF4FAC" w14:textId="77777777">
        <w:trPr>
          <w:trHeight w:val="1099"/>
        </w:trPr>
        <w:tc>
          <w:tcPr>
            <w:tcW w:w="457" w:type="dxa"/>
          </w:tcPr>
          <w:p w14:paraId="56A0AD44" w14:textId="77777777" w:rsidR="000A1413" w:rsidRPr="00751991" w:rsidRDefault="009B3868" w:rsidP="00751991">
            <w:pPr>
              <w:pStyle w:val="TableParagraph"/>
              <w:ind w:left="27" w:right="107"/>
              <w:jc w:val="center"/>
              <w:rPr>
                <w:sz w:val="28"/>
                <w:szCs w:val="28"/>
              </w:rPr>
            </w:pPr>
            <w:r w:rsidRPr="00751991">
              <w:rPr>
                <w:color w:val="0A0A0A"/>
                <w:spacing w:val="-10"/>
                <w:w w:val="105"/>
                <w:sz w:val="28"/>
                <w:szCs w:val="28"/>
              </w:rPr>
              <w:t>3</w:t>
            </w:r>
          </w:p>
        </w:tc>
        <w:tc>
          <w:tcPr>
            <w:tcW w:w="4246" w:type="dxa"/>
          </w:tcPr>
          <w:p w14:paraId="6D23FF1D" w14:textId="40D398E2" w:rsidR="000A1413" w:rsidRPr="00751991" w:rsidRDefault="006054A8" w:rsidP="00751991">
            <w:pPr>
              <w:pStyle w:val="TableParagraph"/>
              <w:ind w:left="123" w:firstLine="2"/>
              <w:rPr>
                <w:sz w:val="28"/>
                <w:szCs w:val="28"/>
              </w:rPr>
            </w:pPr>
            <w:r w:rsidRPr="00751991">
              <w:rPr>
                <w:color w:val="0A0A0A"/>
                <w:w w:val="105"/>
                <w:sz w:val="28"/>
                <w:szCs w:val="28"/>
              </w:rPr>
              <w:t xml:space="preserve">Организация, осуществляющая </w:t>
            </w:r>
            <w:r w:rsidRPr="00751991">
              <w:rPr>
                <w:color w:val="1F1F1F"/>
                <w:w w:val="105"/>
                <w:sz w:val="28"/>
                <w:szCs w:val="28"/>
              </w:rPr>
              <w:t xml:space="preserve">управление </w:t>
            </w:r>
            <w:r w:rsidRPr="00751991">
              <w:rPr>
                <w:color w:val="0A0A0A"/>
                <w:w w:val="105"/>
                <w:sz w:val="28"/>
                <w:szCs w:val="28"/>
              </w:rPr>
              <w:t xml:space="preserve">объектом, оказывающая </w:t>
            </w:r>
            <w:r w:rsidRPr="00751991">
              <w:rPr>
                <w:color w:val="0A0A0A"/>
                <w:spacing w:val="-2"/>
                <w:w w:val="105"/>
                <w:sz w:val="28"/>
                <w:szCs w:val="28"/>
              </w:rPr>
              <w:t>услуги</w:t>
            </w:r>
            <w:r w:rsidRPr="00751991">
              <w:rPr>
                <w:color w:val="0A0A0A"/>
                <w:spacing w:val="-13"/>
                <w:w w:val="105"/>
                <w:sz w:val="28"/>
                <w:szCs w:val="28"/>
              </w:rPr>
              <w:t xml:space="preserve"> </w:t>
            </w:r>
            <w:r w:rsidRPr="00751991">
              <w:rPr>
                <w:color w:val="0A0A0A"/>
                <w:spacing w:val="-2"/>
                <w:w w:val="105"/>
                <w:sz w:val="28"/>
                <w:szCs w:val="28"/>
              </w:rPr>
              <w:t>по</w:t>
            </w:r>
            <w:r w:rsidRPr="00751991">
              <w:rPr>
                <w:color w:val="0A0A0A"/>
                <w:spacing w:val="-14"/>
                <w:w w:val="105"/>
                <w:sz w:val="28"/>
                <w:szCs w:val="28"/>
              </w:rPr>
              <w:t xml:space="preserve"> </w:t>
            </w:r>
            <w:r w:rsidRPr="00751991">
              <w:rPr>
                <w:color w:val="1F1F1F"/>
                <w:spacing w:val="-2"/>
                <w:w w:val="105"/>
                <w:sz w:val="28"/>
                <w:szCs w:val="28"/>
              </w:rPr>
              <w:t xml:space="preserve">эксплуатации, </w:t>
            </w:r>
            <w:r w:rsidRPr="00751991">
              <w:rPr>
                <w:color w:val="0A0A0A"/>
                <w:spacing w:val="-2"/>
                <w:w w:val="105"/>
                <w:sz w:val="28"/>
                <w:szCs w:val="28"/>
              </w:rPr>
              <w:t>содержанию</w:t>
            </w:r>
          </w:p>
          <w:p w14:paraId="18FEED94" w14:textId="77777777" w:rsidR="000A1413" w:rsidRPr="00751991" w:rsidRDefault="009B3868" w:rsidP="00751991">
            <w:pPr>
              <w:pStyle w:val="TableParagraph"/>
              <w:ind w:left="124"/>
              <w:rPr>
                <w:sz w:val="28"/>
                <w:szCs w:val="28"/>
              </w:rPr>
            </w:pPr>
            <w:r w:rsidRPr="00751991">
              <w:rPr>
                <w:color w:val="0A0A0A"/>
                <w:w w:val="105"/>
                <w:sz w:val="28"/>
                <w:szCs w:val="28"/>
              </w:rPr>
              <w:t>и</w:t>
            </w:r>
            <w:r w:rsidRPr="00751991">
              <w:rPr>
                <w:color w:val="0A0A0A"/>
                <w:spacing w:val="-16"/>
                <w:w w:val="105"/>
                <w:sz w:val="28"/>
                <w:szCs w:val="28"/>
              </w:rPr>
              <w:t xml:space="preserve"> </w:t>
            </w:r>
            <w:r w:rsidRPr="00751991">
              <w:rPr>
                <w:color w:val="0A0A0A"/>
                <w:w w:val="105"/>
                <w:sz w:val="28"/>
                <w:szCs w:val="28"/>
              </w:rPr>
              <w:t>ремонту</w:t>
            </w:r>
            <w:r w:rsidRPr="00751991">
              <w:rPr>
                <w:color w:val="0A0A0A"/>
                <w:spacing w:val="-1"/>
                <w:w w:val="105"/>
                <w:sz w:val="28"/>
                <w:szCs w:val="28"/>
              </w:rPr>
              <w:t xml:space="preserve"> </w:t>
            </w:r>
            <w:r w:rsidRPr="00751991">
              <w:rPr>
                <w:color w:val="0A0A0A"/>
                <w:spacing w:val="-2"/>
                <w:w w:val="105"/>
                <w:sz w:val="28"/>
                <w:szCs w:val="28"/>
              </w:rPr>
              <w:t>объекта</w:t>
            </w:r>
          </w:p>
        </w:tc>
        <w:tc>
          <w:tcPr>
            <w:tcW w:w="4693" w:type="dxa"/>
          </w:tcPr>
          <w:p w14:paraId="06ED0BEE" w14:textId="77777777" w:rsidR="000A1413" w:rsidRPr="00751991" w:rsidRDefault="000A1413" w:rsidP="00751991">
            <w:pPr>
              <w:pStyle w:val="TableParagraph"/>
              <w:rPr>
                <w:sz w:val="28"/>
                <w:szCs w:val="28"/>
              </w:rPr>
            </w:pPr>
          </w:p>
        </w:tc>
      </w:tr>
      <w:tr w:rsidR="000A1413" w:rsidRPr="00751991" w14:paraId="60EED652" w14:textId="77777777">
        <w:trPr>
          <w:trHeight w:val="547"/>
        </w:trPr>
        <w:tc>
          <w:tcPr>
            <w:tcW w:w="457" w:type="dxa"/>
          </w:tcPr>
          <w:p w14:paraId="4DD06BC0" w14:textId="77777777" w:rsidR="000A1413" w:rsidRPr="00751991" w:rsidRDefault="009B3868" w:rsidP="00751991">
            <w:pPr>
              <w:pStyle w:val="TableParagraph"/>
              <w:ind w:left="27" w:right="100"/>
              <w:jc w:val="center"/>
              <w:rPr>
                <w:sz w:val="28"/>
                <w:szCs w:val="28"/>
              </w:rPr>
            </w:pPr>
            <w:r w:rsidRPr="00751991">
              <w:rPr>
                <w:color w:val="0A0A0A"/>
                <w:spacing w:val="-10"/>
                <w:sz w:val="28"/>
                <w:szCs w:val="28"/>
              </w:rPr>
              <w:t>4</w:t>
            </w:r>
          </w:p>
        </w:tc>
        <w:tc>
          <w:tcPr>
            <w:tcW w:w="4246" w:type="dxa"/>
          </w:tcPr>
          <w:p w14:paraId="4FC27EAA" w14:textId="77777777" w:rsidR="000A1413" w:rsidRPr="00751991" w:rsidRDefault="009B3868" w:rsidP="00751991">
            <w:pPr>
              <w:pStyle w:val="TableParagraph"/>
              <w:ind w:left="124"/>
              <w:rPr>
                <w:sz w:val="28"/>
                <w:szCs w:val="28"/>
              </w:rPr>
            </w:pPr>
            <w:r w:rsidRPr="00751991">
              <w:rPr>
                <w:color w:val="0A0A0A"/>
                <w:w w:val="105"/>
                <w:sz w:val="28"/>
                <w:szCs w:val="28"/>
              </w:rPr>
              <w:t>Год</w:t>
            </w:r>
            <w:r w:rsidRPr="00751991">
              <w:rPr>
                <w:color w:val="0A0A0A"/>
                <w:spacing w:val="-14"/>
                <w:w w:val="105"/>
                <w:sz w:val="28"/>
                <w:szCs w:val="28"/>
              </w:rPr>
              <w:t xml:space="preserve"> </w:t>
            </w:r>
            <w:r w:rsidRPr="00751991">
              <w:rPr>
                <w:color w:val="0A0A0A"/>
                <w:w w:val="105"/>
                <w:sz w:val="28"/>
                <w:szCs w:val="28"/>
              </w:rPr>
              <w:t>постройки,</w:t>
            </w:r>
            <w:r w:rsidRPr="00751991">
              <w:rPr>
                <w:color w:val="0A0A0A"/>
                <w:spacing w:val="-1"/>
                <w:w w:val="105"/>
                <w:sz w:val="28"/>
                <w:szCs w:val="28"/>
              </w:rPr>
              <w:t xml:space="preserve"> </w:t>
            </w:r>
            <w:r w:rsidRPr="00751991">
              <w:rPr>
                <w:color w:val="0A0A0A"/>
                <w:w w:val="105"/>
                <w:sz w:val="28"/>
                <w:szCs w:val="28"/>
              </w:rPr>
              <w:t>ввода</w:t>
            </w:r>
            <w:r w:rsidRPr="00751991">
              <w:rPr>
                <w:color w:val="0A0A0A"/>
                <w:spacing w:val="-10"/>
                <w:w w:val="105"/>
                <w:sz w:val="28"/>
                <w:szCs w:val="28"/>
              </w:rPr>
              <w:t xml:space="preserve"> </w:t>
            </w:r>
            <w:r w:rsidRPr="00751991">
              <w:rPr>
                <w:color w:val="0A0A0A"/>
                <w:w w:val="105"/>
                <w:sz w:val="28"/>
                <w:szCs w:val="28"/>
              </w:rPr>
              <w:t>в</w:t>
            </w:r>
            <w:r w:rsidRPr="00751991">
              <w:rPr>
                <w:color w:val="0A0A0A"/>
                <w:spacing w:val="-14"/>
                <w:w w:val="105"/>
                <w:sz w:val="28"/>
                <w:szCs w:val="28"/>
              </w:rPr>
              <w:t xml:space="preserve"> </w:t>
            </w:r>
            <w:r w:rsidRPr="00751991">
              <w:rPr>
                <w:color w:val="0A0A0A"/>
                <w:spacing w:val="-2"/>
                <w:w w:val="105"/>
                <w:sz w:val="28"/>
                <w:szCs w:val="28"/>
              </w:rPr>
              <w:t>эксплуатацию</w:t>
            </w:r>
          </w:p>
        </w:tc>
        <w:tc>
          <w:tcPr>
            <w:tcW w:w="4693" w:type="dxa"/>
          </w:tcPr>
          <w:p w14:paraId="73821865" w14:textId="77777777" w:rsidR="000A1413" w:rsidRPr="00751991" w:rsidRDefault="000A1413" w:rsidP="00751991">
            <w:pPr>
              <w:pStyle w:val="TableParagraph"/>
              <w:rPr>
                <w:sz w:val="28"/>
                <w:szCs w:val="28"/>
              </w:rPr>
            </w:pPr>
          </w:p>
        </w:tc>
      </w:tr>
      <w:tr w:rsidR="000A1413" w:rsidRPr="00751991" w14:paraId="16CC758E" w14:textId="77777777">
        <w:trPr>
          <w:trHeight w:val="552"/>
        </w:trPr>
        <w:tc>
          <w:tcPr>
            <w:tcW w:w="457" w:type="dxa"/>
          </w:tcPr>
          <w:p w14:paraId="45A0FCE7" w14:textId="77777777" w:rsidR="000A1413" w:rsidRPr="00751991" w:rsidRDefault="009B3868" w:rsidP="00751991">
            <w:pPr>
              <w:pStyle w:val="TableParagraph"/>
              <w:ind w:left="27" w:right="107"/>
              <w:jc w:val="center"/>
              <w:rPr>
                <w:sz w:val="28"/>
                <w:szCs w:val="28"/>
              </w:rPr>
            </w:pPr>
            <w:r w:rsidRPr="00751991">
              <w:rPr>
                <w:color w:val="0A0A0A"/>
                <w:spacing w:val="-10"/>
                <w:w w:val="105"/>
                <w:sz w:val="28"/>
                <w:szCs w:val="28"/>
              </w:rPr>
              <w:t>5</w:t>
            </w:r>
          </w:p>
        </w:tc>
        <w:tc>
          <w:tcPr>
            <w:tcW w:w="4246" w:type="dxa"/>
          </w:tcPr>
          <w:p w14:paraId="4C130016" w14:textId="77777777" w:rsidR="000A1413" w:rsidRPr="00751991" w:rsidRDefault="009B3868" w:rsidP="00751991">
            <w:pPr>
              <w:pStyle w:val="TableParagraph"/>
              <w:ind w:left="126"/>
              <w:rPr>
                <w:sz w:val="28"/>
                <w:szCs w:val="28"/>
              </w:rPr>
            </w:pPr>
            <w:r w:rsidRPr="00751991">
              <w:rPr>
                <w:color w:val="0A0A0A"/>
                <w:sz w:val="28"/>
                <w:szCs w:val="28"/>
              </w:rPr>
              <w:t>Общая</w:t>
            </w:r>
            <w:r w:rsidRPr="00751991">
              <w:rPr>
                <w:color w:val="0A0A0A"/>
                <w:spacing w:val="22"/>
                <w:sz w:val="28"/>
                <w:szCs w:val="28"/>
              </w:rPr>
              <w:t xml:space="preserve"> </w:t>
            </w:r>
            <w:r w:rsidRPr="00751991">
              <w:rPr>
                <w:color w:val="0A0A0A"/>
                <w:sz w:val="28"/>
                <w:szCs w:val="28"/>
              </w:rPr>
              <w:t>площадь,</w:t>
            </w:r>
            <w:r w:rsidRPr="00751991">
              <w:rPr>
                <w:color w:val="0A0A0A"/>
                <w:spacing w:val="25"/>
                <w:sz w:val="28"/>
                <w:szCs w:val="28"/>
              </w:rPr>
              <w:t xml:space="preserve"> </w:t>
            </w:r>
            <w:proofErr w:type="spellStart"/>
            <w:r w:rsidRPr="00751991">
              <w:rPr>
                <w:color w:val="0A0A0A"/>
                <w:spacing w:val="-2"/>
                <w:sz w:val="28"/>
                <w:szCs w:val="28"/>
              </w:rPr>
              <w:t>м.кв</w:t>
            </w:r>
            <w:proofErr w:type="spellEnd"/>
            <w:r w:rsidRPr="00751991">
              <w:rPr>
                <w:color w:val="0A0A0A"/>
                <w:spacing w:val="-2"/>
                <w:sz w:val="28"/>
                <w:szCs w:val="28"/>
              </w:rPr>
              <w:t>.</w:t>
            </w:r>
          </w:p>
        </w:tc>
        <w:tc>
          <w:tcPr>
            <w:tcW w:w="4693" w:type="dxa"/>
          </w:tcPr>
          <w:p w14:paraId="0FF7217D" w14:textId="77777777" w:rsidR="000A1413" w:rsidRPr="00751991" w:rsidRDefault="000A1413" w:rsidP="00751991">
            <w:pPr>
              <w:pStyle w:val="TableParagraph"/>
              <w:rPr>
                <w:sz w:val="28"/>
                <w:szCs w:val="28"/>
              </w:rPr>
            </w:pPr>
          </w:p>
        </w:tc>
      </w:tr>
      <w:tr w:rsidR="000A1413" w:rsidRPr="00751991" w14:paraId="098D3EA0" w14:textId="77777777">
        <w:trPr>
          <w:trHeight w:val="552"/>
        </w:trPr>
        <w:tc>
          <w:tcPr>
            <w:tcW w:w="457" w:type="dxa"/>
          </w:tcPr>
          <w:p w14:paraId="3CC68474" w14:textId="77777777" w:rsidR="000A1413" w:rsidRPr="00751991" w:rsidRDefault="009B3868" w:rsidP="00751991">
            <w:pPr>
              <w:pStyle w:val="TableParagraph"/>
              <w:ind w:left="27" w:right="110"/>
              <w:jc w:val="center"/>
              <w:rPr>
                <w:sz w:val="28"/>
                <w:szCs w:val="28"/>
              </w:rPr>
            </w:pPr>
            <w:r w:rsidRPr="00751991">
              <w:rPr>
                <w:color w:val="0A0A0A"/>
                <w:spacing w:val="-10"/>
                <w:sz w:val="28"/>
                <w:szCs w:val="28"/>
              </w:rPr>
              <w:t>6</w:t>
            </w:r>
          </w:p>
        </w:tc>
        <w:tc>
          <w:tcPr>
            <w:tcW w:w="4246" w:type="dxa"/>
          </w:tcPr>
          <w:p w14:paraId="26D43500" w14:textId="77777777" w:rsidR="000A1413" w:rsidRPr="00751991" w:rsidRDefault="009B3868" w:rsidP="00751991">
            <w:pPr>
              <w:pStyle w:val="TableParagraph"/>
              <w:ind w:left="118" w:firstLine="2"/>
              <w:rPr>
                <w:sz w:val="28"/>
                <w:szCs w:val="28"/>
              </w:rPr>
            </w:pPr>
            <w:r w:rsidRPr="00751991">
              <w:rPr>
                <w:color w:val="0A0A0A"/>
                <w:sz w:val="28"/>
                <w:szCs w:val="28"/>
              </w:rPr>
              <w:t>Материал трубопроводов</w:t>
            </w:r>
            <w:r w:rsidRPr="00751991">
              <w:rPr>
                <w:color w:val="0A0A0A"/>
                <w:spacing w:val="40"/>
                <w:sz w:val="28"/>
                <w:szCs w:val="28"/>
              </w:rPr>
              <w:t xml:space="preserve"> </w:t>
            </w:r>
            <w:r w:rsidRPr="00751991">
              <w:rPr>
                <w:color w:val="0A0A0A"/>
                <w:sz w:val="28"/>
                <w:szCs w:val="28"/>
              </w:rPr>
              <w:t xml:space="preserve">системы </w:t>
            </w:r>
            <w:r w:rsidRPr="00751991">
              <w:rPr>
                <w:color w:val="0A0A0A"/>
                <w:spacing w:val="-2"/>
                <w:w w:val="105"/>
                <w:sz w:val="28"/>
                <w:szCs w:val="28"/>
              </w:rPr>
              <w:t>теплоснабжения</w:t>
            </w:r>
          </w:p>
        </w:tc>
        <w:tc>
          <w:tcPr>
            <w:tcW w:w="4693" w:type="dxa"/>
          </w:tcPr>
          <w:p w14:paraId="36021931" w14:textId="77777777" w:rsidR="000A1413" w:rsidRPr="00751991" w:rsidRDefault="000A1413" w:rsidP="00751991">
            <w:pPr>
              <w:pStyle w:val="TableParagraph"/>
              <w:rPr>
                <w:sz w:val="28"/>
                <w:szCs w:val="28"/>
              </w:rPr>
            </w:pPr>
          </w:p>
        </w:tc>
      </w:tr>
      <w:tr w:rsidR="000A1413" w:rsidRPr="00751991" w14:paraId="055CF22F" w14:textId="77777777">
        <w:trPr>
          <w:trHeight w:val="538"/>
        </w:trPr>
        <w:tc>
          <w:tcPr>
            <w:tcW w:w="457" w:type="dxa"/>
          </w:tcPr>
          <w:p w14:paraId="0AA84117" w14:textId="77777777" w:rsidR="000A1413" w:rsidRPr="00751991" w:rsidRDefault="009B3868" w:rsidP="00751991">
            <w:pPr>
              <w:pStyle w:val="TableParagraph"/>
              <w:ind w:left="27" w:right="100"/>
              <w:jc w:val="center"/>
              <w:rPr>
                <w:sz w:val="28"/>
                <w:szCs w:val="28"/>
              </w:rPr>
            </w:pPr>
            <w:r w:rsidRPr="00751991">
              <w:rPr>
                <w:color w:val="0A0A0A"/>
                <w:spacing w:val="-10"/>
                <w:w w:val="110"/>
                <w:sz w:val="28"/>
                <w:szCs w:val="28"/>
              </w:rPr>
              <w:t>7</w:t>
            </w:r>
          </w:p>
        </w:tc>
        <w:tc>
          <w:tcPr>
            <w:tcW w:w="4246" w:type="dxa"/>
          </w:tcPr>
          <w:p w14:paraId="73D5D556" w14:textId="77777777" w:rsidR="000A1413" w:rsidRPr="00751991" w:rsidRDefault="009B3868" w:rsidP="00751991">
            <w:pPr>
              <w:pStyle w:val="TableParagraph"/>
              <w:ind w:left="121" w:firstLine="3"/>
              <w:rPr>
                <w:sz w:val="28"/>
                <w:szCs w:val="28"/>
              </w:rPr>
            </w:pPr>
            <w:r w:rsidRPr="00751991">
              <w:rPr>
                <w:color w:val="0A0A0A"/>
                <w:spacing w:val="-2"/>
                <w:w w:val="105"/>
                <w:sz w:val="28"/>
                <w:szCs w:val="28"/>
              </w:rPr>
              <w:t>Наличие</w:t>
            </w:r>
            <w:r w:rsidRPr="00751991">
              <w:rPr>
                <w:color w:val="0A0A0A"/>
                <w:spacing w:val="-14"/>
                <w:w w:val="105"/>
                <w:sz w:val="28"/>
                <w:szCs w:val="28"/>
              </w:rPr>
              <w:t xml:space="preserve"> </w:t>
            </w:r>
            <w:r w:rsidRPr="00751991">
              <w:rPr>
                <w:color w:val="0A0A0A"/>
                <w:spacing w:val="-2"/>
                <w:w w:val="105"/>
                <w:sz w:val="28"/>
                <w:szCs w:val="28"/>
              </w:rPr>
              <w:t>прибора</w:t>
            </w:r>
            <w:r w:rsidRPr="00751991">
              <w:rPr>
                <w:color w:val="0A0A0A"/>
                <w:spacing w:val="-10"/>
                <w:w w:val="105"/>
                <w:sz w:val="28"/>
                <w:szCs w:val="28"/>
              </w:rPr>
              <w:t xml:space="preserve"> </w:t>
            </w:r>
            <w:r w:rsidRPr="00751991">
              <w:rPr>
                <w:color w:val="0A0A0A"/>
                <w:spacing w:val="-2"/>
                <w:w w:val="105"/>
                <w:sz w:val="28"/>
                <w:szCs w:val="28"/>
              </w:rPr>
              <w:t>учета</w:t>
            </w:r>
            <w:r w:rsidRPr="00751991">
              <w:rPr>
                <w:color w:val="0A0A0A"/>
                <w:spacing w:val="-10"/>
                <w:w w:val="105"/>
                <w:sz w:val="28"/>
                <w:szCs w:val="28"/>
              </w:rPr>
              <w:t xml:space="preserve"> </w:t>
            </w:r>
            <w:r w:rsidRPr="00751991">
              <w:rPr>
                <w:color w:val="0A0A0A"/>
                <w:spacing w:val="-2"/>
                <w:w w:val="105"/>
                <w:sz w:val="28"/>
                <w:szCs w:val="28"/>
              </w:rPr>
              <w:t>тепловой энергии</w:t>
            </w:r>
          </w:p>
        </w:tc>
        <w:tc>
          <w:tcPr>
            <w:tcW w:w="4693" w:type="dxa"/>
          </w:tcPr>
          <w:p w14:paraId="6D66371B" w14:textId="77777777" w:rsidR="000A1413" w:rsidRPr="00751991" w:rsidRDefault="000A1413" w:rsidP="00751991">
            <w:pPr>
              <w:pStyle w:val="TableParagraph"/>
              <w:rPr>
                <w:sz w:val="28"/>
                <w:szCs w:val="28"/>
              </w:rPr>
            </w:pPr>
          </w:p>
        </w:tc>
      </w:tr>
      <w:tr w:rsidR="000A1413" w:rsidRPr="00751991" w14:paraId="699BACC4" w14:textId="77777777">
        <w:trPr>
          <w:trHeight w:val="551"/>
        </w:trPr>
        <w:tc>
          <w:tcPr>
            <w:tcW w:w="457" w:type="dxa"/>
          </w:tcPr>
          <w:p w14:paraId="59C3B3CA" w14:textId="77777777" w:rsidR="000A1413" w:rsidRPr="00751991" w:rsidRDefault="009B3868" w:rsidP="00751991">
            <w:pPr>
              <w:pStyle w:val="TableParagraph"/>
              <w:ind w:left="27" w:right="109"/>
              <w:jc w:val="center"/>
              <w:rPr>
                <w:sz w:val="28"/>
                <w:szCs w:val="28"/>
              </w:rPr>
            </w:pPr>
            <w:r w:rsidRPr="00751991">
              <w:rPr>
                <w:color w:val="0A0A0A"/>
                <w:spacing w:val="-10"/>
                <w:w w:val="105"/>
                <w:sz w:val="28"/>
                <w:szCs w:val="28"/>
              </w:rPr>
              <w:t>8</w:t>
            </w:r>
          </w:p>
        </w:tc>
        <w:tc>
          <w:tcPr>
            <w:tcW w:w="4246" w:type="dxa"/>
          </w:tcPr>
          <w:p w14:paraId="43D5277F" w14:textId="109CFFFA" w:rsidR="000A1413" w:rsidRPr="00751991" w:rsidRDefault="009B3868" w:rsidP="00751991">
            <w:pPr>
              <w:pStyle w:val="TableParagraph"/>
              <w:ind w:left="120"/>
              <w:rPr>
                <w:sz w:val="28"/>
                <w:szCs w:val="28"/>
              </w:rPr>
            </w:pPr>
            <w:r w:rsidRPr="00751991">
              <w:rPr>
                <w:color w:val="0A0A0A"/>
                <w:spacing w:val="-2"/>
                <w:w w:val="105"/>
                <w:sz w:val="28"/>
                <w:szCs w:val="28"/>
              </w:rPr>
              <w:t>Система</w:t>
            </w:r>
            <w:r w:rsidR="006054A8" w:rsidRPr="00751991">
              <w:rPr>
                <w:color w:val="0A0A0A"/>
                <w:spacing w:val="-2"/>
                <w:w w:val="105"/>
                <w:sz w:val="28"/>
                <w:szCs w:val="28"/>
              </w:rPr>
              <w:t xml:space="preserve"> </w:t>
            </w:r>
            <w:r w:rsidRPr="00751991">
              <w:rPr>
                <w:color w:val="0A0A0A"/>
                <w:spacing w:val="-2"/>
                <w:w w:val="105"/>
                <w:sz w:val="28"/>
                <w:szCs w:val="28"/>
              </w:rPr>
              <w:t>ГВС</w:t>
            </w:r>
          </w:p>
        </w:tc>
        <w:tc>
          <w:tcPr>
            <w:tcW w:w="4693" w:type="dxa"/>
          </w:tcPr>
          <w:p w14:paraId="6359082E" w14:textId="77777777" w:rsidR="000A1413" w:rsidRPr="00751991" w:rsidRDefault="000A1413" w:rsidP="00751991">
            <w:pPr>
              <w:pStyle w:val="TableParagraph"/>
              <w:rPr>
                <w:sz w:val="28"/>
                <w:szCs w:val="28"/>
              </w:rPr>
            </w:pPr>
          </w:p>
        </w:tc>
      </w:tr>
      <w:tr w:rsidR="000A1413" w:rsidRPr="00751991" w14:paraId="6EAFD683" w14:textId="77777777">
        <w:trPr>
          <w:trHeight w:val="552"/>
        </w:trPr>
        <w:tc>
          <w:tcPr>
            <w:tcW w:w="457" w:type="dxa"/>
          </w:tcPr>
          <w:p w14:paraId="143FD62A" w14:textId="77777777" w:rsidR="000A1413" w:rsidRPr="00751991" w:rsidRDefault="009B3868" w:rsidP="00751991">
            <w:pPr>
              <w:pStyle w:val="TableParagraph"/>
              <w:ind w:left="27" w:right="108"/>
              <w:jc w:val="center"/>
              <w:rPr>
                <w:sz w:val="28"/>
                <w:szCs w:val="28"/>
              </w:rPr>
            </w:pPr>
            <w:r w:rsidRPr="00751991">
              <w:rPr>
                <w:color w:val="0A0A0A"/>
                <w:spacing w:val="-10"/>
                <w:sz w:val="28"/>
                <w:szCs w:val="28"/>
              </w:rPr>
              <w:t>9</w:t>
            </w:r>
          </w:p>
        </w:tc>
        <w:tc>
          <w:tcPr>
            <w:tcW w:w="4246" w:type="dxa"/>
          </w:tcPr>
          <w:p w14:paraId="7007BF81" w14:textId="77777777" w:rsidR="000A1413" w:rsidRPr="00751991" w:rsidRDefault="009B3868" w:rsidP="00751991">
            <w:pPr>
              <w:pStyle w:val="TableParagraph"/>
              <w:ind w:left="116"/>
              <w:rPr>
                <w:sz w:val="28"/>
                <w:szCs w:val="28"/>
              </w:rPr>
            </w:pPr>
            <w:r w:rsidRPr="00751991">
              <w:rPr>
                <w:color w:val="0A0A0A"/>
                <w:w w:val="105"/>
                <w:sz w:val="28"/>
                <w:szCs w:val="28"/>
              </w:rPr>
              <w:t>Материал</w:t>
            </w:r>
            <w:r w:rsidRPr="00751991">
              <w:rPr>
                <w:color w:val="0A0A0A"/>
                <w:spacing w:val="-5"/>
                <w:w w:val="105"/>
                <w:sz w:val="28"/>
                <w:szCs w:val="28"/>
              </w:rPr>
              <w:t xml:space="preserve"> </w:t>
            </w:r>
            <w:r w:rsidRPr="00751991">
              <w:rPr>
                <w:color w:val="0A0A0A"/>
                <w:w w:val="105"/>
                <w:sz w:val="28"/>
                <w:szCs w:val="28"/>
              </w:rPr>
              <w:t>стен</w:t>
            </w:r>
            <w:r w:rsidRPr="00751991">
              <w:rPr>
                <w:color w:val="0A0A0A"/>
                <w:spacing w:val="-5"/>
                <w:w w:val="105"/>
                <w:sz w:val="28"/>
                <w:szCs w:val="28"/>
              </w:rPr>
              <w:t xml:space="preserve"> </w:t>
            </w:r>
            <w:r w:rsidRPr="00751991">
              <w:rPr>
                <w:color w:val="0A0A0A"/>
                <w:w w:val="105"/>
                <w:sz w:val="28"/>
                <w:szCs w:val="28"/>
              </w:rPr>
              <w:t>/</w:t>
            </w:r>
            <w:r w:rsidRPr="00751991">
              <w:rPr>
                <w:color w:val="0A0A0A"/>
                <w:spacing w:val="-14"/>
                <w:w w:val="105"/>
                <w:sz w:val="28"/>
                <w:szCs w:val="28"/>
              </w:rPr>
              <w:t xml:space="preserve"> </w:t>
            </w:r>
            <w:r w:rsidRPr="00751991">
              <w:rPr>
                <w:color w:val="0A0A0A"/>
                <w:spacing w:val="-4"/>
                <w:w w:val="105"/>
                <w:sz w:val="28"/>
                <w:szCs w:val="28"/>
              </w:rPr>
              <w:t>окон</w:t>
            </w:r>
          </w:p>
        </w:tc>
        <w:tc>
          <w:tcPr>
            <w:tcW w:w="4693" w:type="dxa"/>
          </w:tcPr>
          <w:p w14:paraId="744AA52E" w14:textId="77777777" w:rsidR="000A1413" w:rsidRPr="00751991" w:rsidRDefault="000A1413" w:rsidP="00751991">
            <w:pPr>
              <w:pStyle w:val="TableParagraph"/>
              <w:rPr>
                <w:sz w:val="28"/>
                <w:szCs w:val="28"/>
              </w:rPr>
            </w:pPr>
          </w:p>
        </w:tc>
      </w:tr>
      <w:tr w:rsidR="000A1413" w:rsidRPr="00751991" w14:paraId="05CF6DA8" w14:textId="77777777">
        <w:trPr>
          <w:trHeight w:val="552"/>
        </w:trPr>
        <w:tc>
          <w:tcPr>
            <w:tcW w:w="457" w:type="dxa"/>
          </w:tcPr>
          <w:p w14:paraId="6AC542B8" w14:textId="77777777" w:rsidR="000A1413" w:rsidRPr="00751991" w:rsidRDefault="009B3868" w:rsidP="00751991">
            <w:pPr>
              <w:pStyle w:val="TableParagraph"/>
              <w:ind w:left="27"/>
              <w:jc w:val="center"/>
              <w:rPr>
                <w:sz w:val="28"/>
                <w:szCs w:val="28"/>
              </w:rPr>
            </w:pPr>
            <w:r w:rsidRPr="00751991">
              <w:rPr>
                <w:color w:val="0A0A0A"/>
                <w:spacing w:val="-5"/>
                <w:w w:val="105"/>
                <w:sz w:val="28"/>
                <w:szCs w:val="28"/>
              </w:rPr>
              <w:t>10</w:t>
            </w:r>
          </w:p>
        </w:tc>
        <w:tc>
          <w:tcPr>
            <w:tcW w:w="4246" w:type="dxa"/>
          </w:tcPr>
          <w:p w14:paraId="2C9D72AC" w14:textId="77777777" w:rsidR="000A1413" w:rsidRPr="00751991" w:rsidRDefault="009B3868" w:rsidP="00751991">
            <w:pPr>
              <w:pStyle w:val="TableParagraph"/>
              <w:ind w:left="112" w:right="130"/>
              <w:rPr>
                <w:sz w:val="28"/>
                <w:szCs w:val="28"/>
              </w:rPr>
            </w:pPr>
            <w:r w:rsidRPr="00751991">
              <w:rPr>
                <w:color w:val="0A0A0A"/>
                <w:sz w:val="28"/>
                <w:szCs w:val="28"/>
              </w:rPr>
              <w:t xml:space="preserve">Теплоснабжающая организация, </w:t>
            </w:r>
            <w:r w:rsidRPr="00751991">
              <w:rPr>
                <w:color w:val="0A0A0A"/>
                <w:w w:val="105"/>
                <w:sz w:val="28"/>
                <w:szCs w:val="28"/>
              </w:rPr>
              <w:t>договор теплоснабжения</w:t>
            </w:r>
          </w:p>
        </w:tc>
        <w:tc>
          <w:tcPr>
            <w:tcW w:w="4693" w:type="dxa"/>
          </w:tcPr>
          <w:p w14:paraId="2F4504A1" w14:textId="77777777" w:rsidR="000A1413" w:rsidRPr="00751991" w:rsidRDefault="000A1413" w:rsidP="00751991">
            <w:pPr>
              <w:pStyle w:val="TableParagraph"/>
              <w:rPr>
                <w:sz w:val="28"/>
                <w:szCs w:val="28"/>
              </w:rPr>
            </w:pPr>
          </w:p>
        </w:tc>
      </w:tr>
    </w:tbl>
    <w:p w14:paraId="01AE7F5B" w14:textId="77777777" w:rsidR="000A1413" w:rsidRPr="00751991" w:rsidRDefault="000A1413" w:rsidP="00751991">
      <w:pPr>
        <w:rPr>
          <w:sz w:val="28"/>
          <w:szCs w:val="28"/>
        </w:rPr>
        <w:sectPr w:rsidR="000A1413" w:rsidRPr="00751991">
          <w:pgSz w:w="11910" w:h="16840"/>
          <w:pgMar w:top="1320" w:right="300" w:bottom="280" w:left="1560" w:header="720" w:footer="720" w:gutter="0"/>
          <w:cols w:space="720"/>
        </w:sectPr>
      </w:pPr>
    </w:p>
    <w:p w14:paraId="1E5877D0" w14:textId="77777777" w:rsidR="000A1413" w:rsidRPr="00751991" w:rsidRDefault="009B3868" w:rsidP="00751991">
      <w:pPr>
        <w:pStyle w:val="a4"/>
        <w:numPr>
          <w:ilvl w:val="0"/>
          <w:numId w:val="1"/>
        </w:numPr>
        <w:tabs>
          <w:tab w:val="left" w:pos="481"/>
        </w:tabs>
        <w:ind w:left="481" w:hanging="244"/>
        <w:rPr>
          <w:b/>
          <w:color w:val="030303"/>
          <w:sz w:val="28"/>
          <w:szCs w:val="28"/>
        </w:rPr>
      </w:pPr>
      <w:r w:rsidRPr="00751991">
        <w:rPr>
          <w:b/>
          <w:color w:val="030303"/>
          <w:w w:val="105"/>
          <w:sz w:val="28"/>
          <w:szCs w:val="28"/>
        </w:rPr>
        <w:lastRenderedPageBreak/>
        <w:t>Анализ</w:t>
      </w:r>
      <w:r w:rsidRPr="00751991">
        <w:rPr>
          <w:b/>
          <w:color w:val="030303"/>
          <w:spacing w:val="-13"/>
          <w:w w:val="105"/>
          <w:sz w:val="28"/>
          <w:szCs w:val="28"/>
        </w:rPr>
        <w:t xml:space="preserve"> </w:t>
      </w:r>
      <w:r w:rsidRPr="00751991">
        <w:rPr>
          <w:b/>
          <w:color w:val="030303"/>
          <w:w w:val="105"/>
          <w:sz w:val="28"/>
          <w:szCs w:val="28"/>
        </w:rPr>
        <w:t>прохождения</w:t>
      </w:r>
      <w:r w:rsidRPr="00751991">
        <w:rPr>
          <w:b/>
          <w:color w:val="030303"/>
          <w:spacing w:val="-4"/>
          <w:w w:val="105"/>
          <w:sz w:val="28"/>
          <w:szCs w:val="28"/>
        </w:rPr>
        <w:t xml:space="preserve"> </w:t>
      </w:r>
      <w:r w:rsidRPr="00751991">
        <w:rPr>
          <w:b/>
          <w:color w:val="030303"/>
          <w:w w:val="105"/>
          <w:sz w:val="28"/>
          <w:szCs w:val="28"/>
        </w:rPr>
        <w:t>трех</w:t>
      </w:r>
      <w:r w:rsidRPr="00751991">
        <w:rPr>
          <w:b/>
          <w:color w:val="030303"/>
          <w:spacing w:val="-15"/>
          <w:w w:val="105"/>
          <w:sz w:val="28"/>
          <w:szCs w:val="28"/>
        </w:rPr>
        <w:t xml:space="preserve"> </w:t>
      </w:r>
      <w:r w:rsidRPr="00751991">
        <w:rPr>
          <w:b/>
          <w:color w:val="030303"/>
          <w:w w:val="105"/>
          <w:sz w:val="28"/>
          <w:szCs w:val="28"/>
        </w:rPr>
        <w:t>прошлых</w:t>
      </w:r>
      <w:r w:rsidRPr="00751991">
        <w:rPr>
          <w:b/>
          <w:color w:val="030303"/>
          <w:spacing w:val="-6"/>
          <w:w w:val="105"/>
          <w:sz w:val="28"/>
          <w:szCs w:val="28"/>
        </w:rPr>
        <w:t xml:space="preserve"> </w:t>
      </w:r>
      <w:r w:rsidRPr="00751991">
        <w:rPr>
          <w:b/>
          <w:color w:val="030303"/>
          <w:w w:val="105"/>
          <w:sz w:val="28"/>
          <w:szCs w:val="28"/>
        </w:rPr>
        <w:t>отопительных</w:t>
      </w:r>
      <w:r w:rsidRPr="00751991">
        <w:rPr>
          <w:b/>
          <w:color w:val="030303"/>
          <w:spacing w:val="-5"/>
          <w:w w:val="105"/>
          <w:sz w:val="28"/>
          <w:szCs w:val="28"/>
        </w:rPr>
        <w:t xml:space="preserve"> </w:t>
      </w:r>
      <w:r w:rsidRPr="00751991">
        <w:rPr>
          <w:b/>
          <w:color w:val="030303"/>
          <w:spacing w:val="-2"/>
          <w:w w:val="105"/>
          <w:sz w:val="28"/>
          <w:szCs w:val="28"/>
        </w:rPr>
        <w:t>периодов</w:t>
      </w:r>
    </w:p>
    <w:p w14:paraId="42F9316B" w14:textId="77777777" w:rsidR="000A1413" w:rsidRPr="00751991" w:rsidRDefault="000A1413" w:rsidP="00751991">
      <w:pPr>
        <w:pStyle w:val="a3"/>
        <w:rPr>
          <w:b/>
          <w:sz w:val="28"/>
          <w:szCs w:val="28"/>
        </w:rPr>
      </w:pPr>
    </w:p>
    <w:tbl>
      <w:tblPr>
        <w:tblStyle w:val="TableNormal"/>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3"/>
        <w:gridCol w:w="6823"/>
        <w:gridCol w:w="1405"/>
      </w:tblGrid>
      <w:tr w:rsidR="000A1413" w:rsidRPr="00751991" w14:paraId="45F7403D" w14:textId="77777777">
        <w:trPr>
          <w:trHeight w:val="254"/>
        </w:trPr>
        <w:tc>
          <w:tcPr>
            <w:tcW w:w="563" w:type="dxa"/>
          </w:tcPr>
          <w:p w14:paraId="6CE9B1F5" w14:textId="77777777" w:rsidR="000A1413" w:rsidRPr="00751991" w:rsidRDefault="009B3868" w:rsidP="00751991">
            <w:pPr>
              <w:pStyle w:val="TableParagraph"/>
              <w:ind w:left="30"/>
              <w:rPr>
                <w:sz w:val="28"/>
                <w:szCs w:val="28"/>
              </w:rPr>
            </w:pPr>
            <w:r w:rsidRPr="00751991">
              <w:rPr>
                <w:color w:val="030303"/>
                <w:spacing w:val="-10"/>
                <w:w w:val="110"/>
                <w:sz w:val="28"/>
                <w:szCs w:val="28"/>
              </w:rPr>
              <w:t>1</w:t>
            </w:r>
          </w:p>
        </w:tc>
        <w:tc>
          <w:tcPr>
            <w:tcW w:w="6823" w:type="dxa"/>
          </w:tcPr>
          <w:p w14:paraId="5C5CE6E8" w14:textId="77777777" w:rsidR="000A1413" w:rsidRPr="00751991" w:rsidRDefault="009B3868" w:rsidP="00751991">
            <w:pPr>
              <w:pStyle w:val="TableParagraph"/>
              <w:ind w:left="38"/>
              <w:rPr>
                <w:sz w:val="28"/>
                <w:szCs w:val="28"/>
              </w:rPr>
            </w:pPr>
            <w:r w:rsidRPr="00751991">
              <w:rPr>
                <w:color w:val="030303"/>
                <w:sz w:val="28"/>
                <w:szCs w:val="28"/>
              </w:rPr>
              <w:t>Продолжительность</w:t>
            </w:r>
            <w:r w:rsidRPr="00751991">
              <w:rPr>
                <w:color w:val="030303"/>
                <w:spacing w:val="49"/>
                <w:sz w:val="28"/>
                <w:szCs w:val="28"/>
              </w:rPr>
              <w:t xml:space="preserve"> </w:t>
            </w:r>
            <w:r w:rsidRPr="00751991">
              <w:rPr>
                <w:color w:val="030303"/>
                <w:sz w:val="28"/>
                <w:szCs w:val="28"/>
              </w:rPr>
              <w:t>отопительного</w:t>
            </w:r>
            <w:r w:rsidRPr="00751991">
              <w:rPr>
                <w:color w:val="030303"/>
                <w:spacing w:val="68"/>
                <w:sz w:val="28"/>
                <w:szCs w:val="28"/>
              </w:rPr>
              <w:t xml:space="preserve"> </w:t>
            </w:r>
            <w:r w:rsidRPr="00751991">
              <w:rPr>
                <w:color w:val="030303"/>
                <w:sz w:val="28"/>
                <w:szCs w:val="28"/>
              </w:rPr>
              <w:t>периода,</w:t>
            </w:r>
            <w:r w:rsidRPr="00751991">
              <w:rPr>
                <w:color w:val="030303"/>
                <w:spacing w:val="47"/>
                <w:sz w:val="28"/>
                <w:szCs w:val="28"/>
              </w:rPr>
              <w:t xml:space="preserve"> </w:t>
            </w:r>
            <w:r w:rsidRPr="00751991">
              <w:rPr>
                <w:color w:val="030303"/>
                <w:spacing w:val="-5"/>
                <w:sz w:val="28"/>
                <w:szCs w:val="28"/>
              </w:rPr>
              <w:t>дни</w:t>
            </w:r>
          </w:p>
        </w:tc>
        <w:tc>
          <w:tcPr>
            <w:tcW w:w="1405" w:type="dxa"/>
          </w:tcPr>
          <w:p w14:paraId="7313497D" w14:textId="77777777" w:rsidR="000A1413" w:rsidRPr="00751991" w:rsidRDefault="000A1413" w:rsidP="00751991">
            <w:pPr>
              <w:pStyle w:val="TableParagraph"/>
              <w:rPr>
                <w:sz w:val="28"/>
                <w:szCs w:val="28"/>
              </w:rPr>
            </w:pPr>
          </w:p>
        </w:tc>
      </w:tr>
      <w:tr w:rsidR="000A1413" w:rsidRPr="00751991" w14:paraId="39C3A583" w14:textId="77777777">
        <w:trPr>
          <w:trHeight w:val="244"/>
        </w:trPr>
        <w:tc>
          <w:tcPr>
            <w:tcW w:w="563" w:type="dxa"/>
          </w:tcPr>
          <w:p w14:paraId="39683981" w14:textId="77777777" w:rsidR="000A1413" w:rsidRPr="00751991" w:rsidRDefault="000A1413" w:rsidP="00751991">
            <w:pPr>
              <w:pStyle w:val="TableParagraph"/>
              <w:rPr>
                <w:sz w:val="28"/>
                <w:szCs w:val="28"/>
              </w:rPr>
            </w:pPr>
          </w:p>
        </w:tc>
        <w:tc>
          <w:tcPr>
            <w:tcW w:w="6823" w:type="dxa"/>
          </w:tcPr>
          <w:p w14:paraId="6E72DF6E" w14:textId="77777777" w:rsidR="000A1413" w:rsidRPr="00751991" w:rsidRDefault="009B3868" w:rsidP="00751991">
            <w:pPr>
              <w:pStyle w:val="TableParagraph"/>
              <w:ind w:left="37"/>
              <w:rPr>
                <w:sz w:val="28"/>
                <w:szCs w:val="28"/>
              </w:rPr>
            </w:pPr>
            <w:r w:rsidRPr="00751991">
              <w:rPr>
                <w:color w:val="030303"/>
                <w:sz w:val="28"/>
                <w:szCs w:val="28"/>
              </w:rPr>
              <w:t>2022-2023</w:t>
            </w:r>
            <w:r w:rsidRPr="00751991">
              <w:rPr>
                <w:color w:val="030303"/>
                <w:spacing w:val="31"/>
                <w:sz w:val="28"/>
                <w:szCs w:val="28"/>
              </w:rPr>
              <w:t xml:space="preserve"> </w:t>
            </w:r>
            <w:proofErr w:type="spellStart"/>
            <w:r w:rsidRPr="00751991">
              <w:rPr>
                <w:color w:val="030303"/>
                <w:spacing w:val="-4"/>
                <w:sz w:val="28"/>
                <w:szCs w:val="28"/>
              </w:rPr>
              <w:t>г.г</w:t>
            </w:r>
            <w:proofErr w:type="spellEnd"/>
            <w:r w:rsidRPr="00751991">
              <w:rPr>
                <w:color w:val="030303"/>
                <w:spacing w:val="-4"/>
                <w:sz w:val="28"/>
                <w:szCs w:val="28"/>
              </w:rPr>
              <w:t>.</w:t>
            </w:r>
          </w:p>
        </w:tc>
        <w:tc>
          <w:tcPr>
            <w:tcW w:w="1405" w:type="dxa"/>
          </w:tcPr>
          <w:p w14:paraId="47F2696F" w14:textId="77777777" w:rsidR="000A1413" w:rsidRPr="00751991" w:rsidRDefault="000A1413" w:rsidP="00751991">
            <w:pPr>
              <w:pStyle w:val="TableParagraph"/>
              <w:rPr>
                <w:sz w:val="28"/>
                <w:szCs w:val="28"/>
              </w:rPr>
            </w:pPr>
          </w:p>
        </w:tc>
      </w:tr>
      <w:tr w:rsidR="000A1413" w:rsidRPr="00751991" w14:paraId="29939364" w14:textId="77777777">
        <w:trPr>
          <w:trHeight w:val="235"/>
        </w:trPr>
        <w:tc>
          <w:tcPr>
            <w:tcW w:w="563" w:type="dxa"/>
          </w:tcPr>
          <w:p w14:paraId="21B1526E" w14:textId="77777777" w:rsidR="000A1413" w:rsidRPr="00751991" w:rsidRDefault="000A1413" w:rsidP="00751991">
            <w:pPr>
              <w:pStyle w:val="TableParagraph"/>
              <w:rPr>
                <w:sz w:val="28"/>
                <w:szCs w:val="28"/>
              </w:rPr>
            </w:pPr>
          </w:p>
        </w:tc>
        <w:tc>
          <w:tcPr>
            <w:tcW w:w="6823" w:type="dxa"/>
          </w:tcPr>
          <w:p w14:paraId="2AB41683" w14:textId="77777777" w:rsidR="000A1413" w:rsidRPr="00751991" w:rsidRDefault="009B3868" w:rsidP="00751991">
            <w:pPr>
              <w:pStyle w:val="TableParagraph"/>
              <w:ind w:left="37"/>
              <w:rPr>
                <w:sz w:val="28"/>
                <w:szCs w:val="28"/>
              </w:rPr>
            </w:pPr>
            <w:r w:rsidRPr="00751991">
              <w:rPr>
                <w:color w:val="030303"/>
                <w:sz w:val="28"/>
                <w:szCs w:val="28"/>
              </w:rPr>
              <w:t>2023-2024</w:t>
            </w:r>
            <w:r w:rsidRPr="00751991">
              <w:rPr>
                <w:color w:val="030303"/>
                <w:spacing w:val="31"/>
                <w:sz w:val="28"/>
                <w:szCs w:val="28"/>
              </w:rPr>
              <w:t xml:space="preserve"> </w:t>
            </w:r>
            <w:proofErr w:type="spellStart"/>
            <w:r w:rsidRPr="00751991">
              <w:rPr>
                <w:color w:val="030303"/>
                <w:spacing w:val="-4"/>
                <w:sz w:val="28"/>
                <w:szCs w:val="28"/>
              </w:rPr>
              <w:t>г.г</w:t>
            </w:r>
            <w:proofErr w:type="spellEnd"/>
            <w:r w:rsidRPr="00751991">
              <w:rPr>
                <w:color w:val="030303"/>
                <w:spacing w:val="-4"/>
                <w:sz w:val="28"/>
                <w:szCs w:val="28"/>
              </w:rPr>
              <w:t>.</w:t>
            </w:r>
          </w:p>
        </w:tc>
        <w:tc>
          <w:tcPr>
            <w:tcW w:w="1405" w:type="dxa"/>
          </w:tcPr>
          <w:p w14:paraId="59D05D2E" w14:textId="77777777" w:rsidR="000A1413" w:rsidRPr="00751991" w:rsidRDefault="000A1413" w:rsidP="00751991">
            <w:pPr>
              <w:pStyle w:val="TableParagraph"/>
              <w:rPr>
                <w:sz w:val="28"/>
                <w:szCs w:val="28"/>
              </w:rPr>
            </w:pPr>
          </w:p>
        </w:tc>
      </w:tr>
      <w:tr w:rsidR="000A1413" w:rsidRPr="00751991" w14:paraId="74B4A01C" w14:textId="77777777">
        <w:trPr>
          <w:trHeight w:val="235"/>
        </w:trPr>
        <w:tc>
          <w:tcPr>
            <w:tcW w:w="563" w:type="dxa"/>
          </w:tcPr>
          <w:p w14:paraId="1D8A2977" w14:textId="77777777" w:rsidR="000A1413" w:rsidRPr="00751991" w:rsidRDefault="000A1413" w:rsidP="00751991">
            <w:pPr>
              <w:pStyle w:val="TableParagraph"/>
              <w:rPr>
                <w:sz w:val="28"/>
                <w:szCs w:val="28"/>
              </w:rPr>
            </w:pPr>
          </w:p>
        </w:tc>
        <w:tc>
          <w:tcPr>
            <w:tcW w:w="6823" w:type="dxa"/>
          </w:tcPr>
          <w:p w14:paraId="58656E4E" w14:textId="77777777" w:rsidR="000A1413" w:rsidRPr="00751991" w:rsidRDefault="009B3868" w:rsidP="00751991">
            <w:pPr>
              <w:pStyle w:val="TableParagraph"/>
              <w:ind w:left="37"/>
              <w:rPr>
                <w:sz w:val="28"/>
                <w:szCs w:val="28"/>
              </w:rPr>
            </w:pPr>
            <w:r w:rsidRPr="00751991">
              <w:rPr>
                <w:color w:val="030303"/>
                <w:sz w:val="28"/>
                <w:szCs w:val="28"/>
              </w:rPr>
              <w:t>2024-2025</w:t>
            </w:r>
            <w:r w:rsidRPr="00751991">
              <w:rPr>
                <w:color w:val="030303"/>
                <w:spacing w:val="31"/>
                <w:sz w:val="28"/>
                <w:szCs w:val="28"/>
              </w:rPr>
              <w:t xml:space="preserve"> </w:t>
            </w:r>
            <w:proofErr w:type="spellStart"/>
            <w:r w:rsidRPr="00751991">
              <w:rPr>
                <w:color w:val="030303"/>
                <w:spacing w:val="-4"/>
                <w:sz w:val="28"/>
                <w:szCs w:val="28"/>
              </w:rPr>
              <w:t>г.г</w:t>
            </w:r>
            <w:proofErr w:type="spellEnd"/>
            <w:r w:rsidRPr="00751991">
              <w:rPr>
                <w:color w:val="030303"/>
                <w:spacing w:val="-4"/>
                <w:sz w:val="28"/>
                <w:szCs w:val="28"/>
              </w:rPr>
              <w:t>.</w:t>
            </w:r>
          </w:p>
        </w:tc>
        <w:tc>
          <w:tcPr>
            <w:tcW w:w="1405" w:type="dxa"/>
          </w:tcPr>
          <w:p w14:paraId="46458964" w14:textId="77777777" w:rsidR="000A1413" w:rsidRPr="00751991" w:rsidRDefault="000A1413" w:rsidP="00751991">
            <w:pPr>
              <w:pStyle w:val="TableParagraph"/>
              <w:rPr>
                <w:sz w:val="28"/>
                <w:szCs w:val="28"/>
              </w:rPr>
            </w:pPr>
          </w:p>
        </w:tc>
      </w:tr>
      <w:tr w:rsidR="000A1413" w:rsidRPr="00751991" w14:paraId="171A6FB7" w14:textId="77777777">
        <w:trPr>
          <w:trHeight w:val="441"/>
        </w:trPr>
        <w:tc>
          <w:tcPr>
            <w:tcW w:w="563" w:type="dxa"/>
          </w:tcPr>
          <w:p w14:paraId="506F49C2" w14:textId="77777777" w:rsidR="000A1413" w:rsidRPr="00751991" w:rsidRDefault="009B3868" w:rsidP="00751991">
            <w:pPr>
              <w:pStyle w:val="TableParagraph"/>
              <w:ind w:left="33"/>
              <w:rPr>
                <w:sz w:val="28"/>
                <w:szCs w:val="28"/>
              </w:rPr>
            </w:pPr>
            <w:r w:rsidRPr="00751991">
              <w:rPr>
                <w:color w:val="030303"/>
                <w:spacing w:val="-10"/>
                <w:sz w:val="28"/>
                <w:szCs w:val="28"/>
              </w:rPr>
              <w:t>2</w:t>
            </w:r>
          </w:p>
        </w:tc>
        <w:tc>
          <w:tcPr>
            <w:tcW w:w="6823" w:type="dxa"/>
          </w:tcPr>
          <w:p w14:paraId="586D6D6B" w14:textId="65EDFB48" w:rsidR="000A1413" w:rsidRPr="00751991" w:rsidRDefault="006054A8" w:rsidP="00751991">
            <w:pPr>
              <w:pStyle w:val="TableParagraph"/>
              <w:ind w:left="34"/>
              <w:rPr>
                <w:sz w:val="28"/>
                <w:szCs w:val="28"/>
              </w:rPr>
            </w:pPr>
            <w:r w:rsidRPr="00751991">
              <w:rPr>
                <w:color w:val="030303"/>
                <w:sz w:val="28"/>
                <w:szCs w:val="28"/>
              </w:rPr>
              <w:t>Средняя</w:t>
            </w:r>
            <w:r w:rsidRPr="00751991">
              <w:rPr>
                <w:color w:val="030303"/>
                <w:spacing w:val="17"/>
                <w:sz w:val="28"/>
                <w:szCs w:val="28"/>
              </w:rPr>
              <w:t xml:space="preserve"> </w:t>
            </w:r>
            <w:r w:rsidRPr="00751991">
              <w:rPr>
                <w:color w:val="030303"/>
                <w:sz w:val="28"/>
                <w:szCs w:val="28"/>
              </w:rPr>
              <w:t>температура</w:t>
            </w:r>
            <w:r w:rsidRPr="00751991">
              <w:rPr>
                <w:color w:val="030303"/>
                <w:spacing w:val="23"/>
                <w:sz w:val="28"/>
                <w:szCs w:val="28"/>
              </w:rPr>
              <w:t xml:space="preserve"> </w:t>
            </w:r>
            <w:r w:rsidRPr="00751991">
              <w:rPr>
                <w:color w:val="030303"/>
                <w:sz w:val="28"/>
                <w:szCs w:val="28"/>
              </w:rPr>
              <w:t>наружного</w:t>
            </w:r>
            <w:r w:rsidRPr="00751991">
              <w:rPr>
                <w:color w:val="030303"/>
                <w:spacing w:val="32"/>
                <w:sz w:val="28"/>
                <w:szCs w:val="28"/>
              </w:rPr>
              <w:t xml:space="preserve"> </w:t>
            </w:r>
            <w:r w:rsidRPr="00751991">
              <w:rPr>
                <w:color w:val="030303"/>
                <w:sz w:val="28"/>
                <w:szCs w:val="28"/>
              </w:rPr>
              <w:t>воздуха</w:t>
            </w:r>
            <w:r w:rsidRPr="00751991">
              <w:rPr>
                <w:color w:val="030303"/>
                <w:spacing w:val="26"/>
                <w:sz w:val="28"/>
                <w:szCs w:val="28"/>
              </w:rPr>
              <w:t xml:space="preserve"> </w:t>
            </w:r>
            <w:r w:rsidRPr="00751991">
              <w:rPr>
                <w:color w:val="030303"/>
                <w:sz w:val="28"/>
                <w:szCs w:val="28"/>
              </w:rPr>
              <w:t>отопительного</w:t>
            </w:r>
            <w:r w:rsidRPr="00751991">
              <w:rPr>
                <w:color w:val="030303"/>
                <w:spacing w:val="32"/>
                <w:sz w:val="28"/>
                <w:szCs w:val="28"/>
              </w:rPr>
              <w:t xml:space="preserve"> </w:t>
            </w:r>
            <w:r w:rsidRPr="00751991">
              <w:rPr>
                <w:color w:val="030303"/>
                <w:spacing w:val="-2"/>
                <w:sz w:val="28"/>
                <w:szCs w:val="28"/>
              </w:rPr>
              <w:t>периода,</w:t>
            </w:r>
          </w:p>
          <w:p w14:paraId="790B88D2" w14:textId="052290D9" w:rsidR="000A1413" w:rsidRPr="00751991" w:rsidRDefault="006054A8" w:rsidP="00751991">
            <w:pPr>
              <w:pStyle w:val="TableParagraph"/>
              <w:ind w:left="21"/>
              <w:rPr>
                <w:b/>
                <w:sz w:val="28"/>
                <w:szCs w:val="28"/>
              </w:rPr>
            </w:pPr>
            <w:r w:rsidRPr="00751991">
              <w:rPr>
                <w:b/>
                <w:color w:val="2D2D2D"/>
                <w:spacing w:val="-5"/>
                <w:w w:val="105"/>
                <w:sz w:val="28"/>
                <w:szCs w:val="28"/>
                <w:vertAlign w:val="superscript"/>
              </w:rPr>
              <w:t>0</w:t>
            </w:r>
            <w:r w:rsidRPr="00751991">
              <w:rPr>
                <w:b/>
                <w:color w:val="2D2D2D"/>
                <w:spacing w:val="-5"/>
                <w:w w:val="105"/>
                <w:sz w:val="28"/>
                <w:szCs w:val="28"/>
              </w:rPr>
              <w:t xml:space="preserve"> С</w:t>
            </w:r>
          </w:p>
        </w:tc>
        <w:tc>
          <w:tcPr>
            <w:tcW w:w="1405" w:type="dxa"/>
          </w:tcPr>
          <w:p w14:paraId="4A8CD028" w14:textId="77777777" w:rsidR="000A1413" w:rsidRPr="00751991" w:rsidRDefault="000A1413" w:rsidP="00751991">
            <w:pPr>
              <w:pStyle w:val="TableParagraph"/>
              <w:rPr>
                <w:sz w:val="28"/>
                <w:szCs w:val="28"/>
              </w:rPr>
            </w:pPr>
          </w:p>
        </w:tc>
      </w:tr>
      <w:tr w:rsidR="006054A8" w:rsidRPr="00751991" w14:paraId="49D70F4A" w14:textId="77777777">
        <w:trPr>
          <w:trHeight w:val="239"/>
        </w:trPr>
        <w:tc>
          <w:tcPr>
            <w:tcW w:w="563" w:type="dxa"/>
          </w:tcPr>
          <w:p w14:paraId="6C3C8982" w14:textId="77777777" w:rsidR="006054A8" w:rsidRPr="00751991" w:rsidRDefault="006054A8" w:rsidP="00751991">
            <w:pPr>
              <w:pStyle w:val="TableParagraph"/>
              <w:rPr>
                <w:sz w:val="28"/>
                <w:szCs w:val="28"/>
              </w:rPr>
            </w:pPr>
          </w:p>
        </w:tc>
        <w:tc>
          <w:tcPr>
            <w:tcW w:w="6823" w:type="dxa"/>
          </w:tcPr>
          <w:p w14:paraId="69742BBF" w14:textId="351564E1" w:rsidR="006054A8" w:rsidRPr="00751991" w:rsidRDefault="006054A8" w:rsidP="00751991">
            <w:pPr>
              <w:pStyle w:val="TableParagraph"/>
              <w:ind w:left="32"/>
              <w:rPr>
                <w:sz w:val="28"/>
                <w:szCs w:val="28"/>
              </w:rPr>
            </w:pPr>
            <w:r w:rsidRPr="00751991">
              <w:rPr>
                <w:color w:val="030303"/>
                <w:sz w:val="28"/>
                <w:szCs w:val="28"/>
              </w:rPr>
              <w:t>2022-2023</w:t>
            </w:r>
            <w:r w:rsidRPr="00751991">
              <w:rPr>
                <w:color w:val="030303"/>
                <w:spacing w:val="31"/>
                <w:sz w:val="28"/>
                <w:szCs w:val="28"/>
              </w:rPr>
              <w:t xml:space="preserve"> </w:t>
            </w:r>
            <w:proofErr w:type="spellStart"/>
            <w:r w:rsidRPr="00751991">
              <w:rPr>
                <w:color w:val="030303"/>
                <w:spacing w:val="-4"/>
                <w:sz w:val="28"/>
                <w:szCs w:val="28"/>
              </w:rPr>
              <w:t>г.г</w:t>
            </w:r>
            <w:proofErr w:type="spellEnd"/>
            <w:r w:rsidRPr="00751991">
              <w:rPr>
                <w:color w:val="030303"/>
                <w:spacing w:val="-4"/>
                <w:sz w:val="28"/>
                <w:szCs w:val="28"/>
              </w:rPr>
              <w:t>.</w:t>
            </w:r>
          </w:p>
        </w:tc>
        <w:tc>
          <w:tcPr>
            <w:tcW w:w="1405" w:type="dxa"/>
          </w:tcPr>
          <w:p w14:paraId="28BF3167" w14:textId="77777777" w:rsidR="006054A8" w:rsidRPr="00751991" w:rsidRDefault="006054A8" w:rsidP="00751991">
            <w:pPr>
              <w:pStyle w:val="TableParagraph"/>
              <w:rPr>
                <w:sz w:val="28"/>
                <w:szCs w:val="28"/>
              </w:rPr>
            </w:pPr>
          </w:p>
        </w:tc>
      </w:tr>
      <w:tr w:rsidR="006054A8" w:rsidRPr="00751991" w14:paraId="23B3CB57" w14:textId="77777777">
        <w:trPr>
          <w:trHeight w:val="244"/>
        </w:trPr>
        <w:tc>
          <w:tcPr>
            <w:tcW w:w="563" w:type="dxa"/>
          </w:tcPr>
          <w:p w14:paraId="5A725FAD" w14:textId="77777777" w:rsidR="006054A8" w:rsidRPr="00751991" w:rsidRDefault="006054A8" w:rsidP="00751991">
            <w:pPr>
              <w:pStyle w:val="TableParagraph"/>
              <w:rPr>
                <w:sz w:val="28"/>
                <w:szCs w:val="28"/>
              </w:rPr>
            </w:pPr>
          </w:p>
        </w:tc>
        <w:tc>
          <w:tcPr>
            <w:tcW w:w="6823" w:type="dxa"/>
          </w:tcPr>
          <w:p w14:paraId="70CD48DC" w14:textId="75D1F75D" w:rsidR="006054A8" w:rsidRPr="00751991" w:rsidRDefault="006054A8" w:rsidP="00751991">
            <w:pPr>
              <w:pStyle w:val="TableParagraph"/>
              <w:ind w:left="32"/>
              <w:rPr>
                <w:sz w:val="28"/>
                <w:szCs w:val="28"/>
              </w:rPr>
            </w:pPr>
            <w:r w:rsidRPr="00751991">
              <w:rPr>
                <w:color w:val="030303"/>
                <w:sz w:val="28"/>
                <w:szCs w:val="28"/>
              </w:rPr>
              <w:t>2023-2024</w:t>
            </w:r>
            <w:r w:rsidRPr="00751991">
              <w:rPr>
                <w:color w:val="030303"/>
                <w:spacing w:val="31"/>
                <w:sz w:val="28"/>
                <w:szCs w:val="28"/>
              </w:rPr>
              <w:t xml:space="preserve"> </w:t>
            </w:r>
            <w:proofErr w:type="spellStart"/>
            <w:r w:rsidRPr="00751991">
              <w:rPr>
                <w:color w:val="030303"/>
                <w:spacing w:val="-4"/>
                <w:sz w:val="28"/>
                <w:szCs w:val="28"/>
              </w:rPr>
              <w:t>г.г</w:t>
            </w:r>
            <w:proofErr w:type="spellEnd"/>
            <w:r w:rsidRPr="00751991">
              <w:rPr>
                <w:color w:val="030303"/>
                <w:spacing w:val="-4"/>
                <w:sz w:val="28"/>
                <w:szCs w:val="28"/>
              </w:rPr>
              <w:t>.</w:t>
            </w:r>
          </w:p>
        </w:tc>
        <w:tc>
          <w:tcPr>
            <w:tcW w:w="1405" w:type="dxa"/>
          </w:tcPr>
          <w:p w14:paraId="0E711809" w14:textId="77777777" w:rsidR="006054A8" w:rsidRPr="00751991" w:rsidRDefault="006054A8" w:rsidP="00751991">
            <w:pPr>
              <w:pStyle w:val="TableParagraph"/>
              <w:rPr>
                <w:sz w:val="28"/>
                <w:szCs w:val="28"/>
              </w:rPr>
            </w:pPr>
          </w:p>
        </w:tc>
      </w:tr>
      <w:tr w:rsidR="006054A8" w:rsidRPr="00751991" w14:paraId="40EAD01A" w14:textId="77777777">
        <w:trPr>
          <w:trHeight w:val="235"/>
        </w:trPr>
        <w:tc>
          <w:tcPr>
            <w:tcW w:w="563" w:type="dxa"/>
          </w:tcPr>
          <w:p w14:paraId="438C99AE" w14:textId="77777777" w:rsidR="006054A8" w:rsidRPr="00751991" w:rsidRDefault="006054A8" w:rsidP="00751991">
            <w:pPr>
              <w:pStyle w:val="TableParagraph"/>
              <w:rPr>
                <w:sz w:val="28"/>
                <w:szCs w:val="28"/>
              </w:rPr>
            </w:pPr>
          </w:p>
        </w:tc>
        <w:tc>
          <w:tcPr>
            <w:tcW w:w="6823" w:type="dxa"/>
          </w:tcPr>
          <w:p w14:paraId="03F07039" w14:textId="3DC60A75" w:rsidR="006054A8" w:rsidRPr="00751991" w:rsidRDefault="006054A8" w:rsidP="00751991">
            <w:pPr>
              <w:pStyle w:val="TableParagraph"/>
              <w:ind w:left="33"/>
              <w:rPr>
                <w:sz w:val="28"/>
                <w:szCs w:val="28"/>
              </w:rPr>
            </w:pPr>
            <w:r w:rsidRPr="00751991">
              <w:rPr>
                <w:color w:val="030303"/>
                <w:sz w:val="28"/>
                <w:szCs w:val="28"/>
              </w:rPr>
              <w:t>2024-2025</w:t>
            </w:r>
            <w:r w:rsidRPr="00751991">
              <w:rPr>
                <w:color w:val="030303"/>
                <w:spacing w:val="31"/>
                <w:sz w:val="28"/>
                <w:szCs w:val="28"/>
              </w:rPr>
              <w:t xml:space="preserve"> </w:t>
            </w:r>
            <w:proofErr w:type="spellStart"/>
            <w:r w:rsidRPr="00751991">
              <w:rPr>
                <w:color w:val="030303"/>
                <w:spacing w:val="-4"/>
                <w:sz w:val="28"/>
                <w:szCs w:val="28"/>
              </w:rPr>
              <w:t>г.г</w:t>
            </w:r>
            <w:proofErr w:type="spellEnd"/>
            <w:r w:rsidRPr="00751991">
              <w:rPr>
                <w:color w:val="030303"/>
                <w:spacing w:val="-4"/>
                <w:sz w:val="28"/>
                <w:szCs w:val="28"/>
              </w:rPr>
              <w:t>.</w:t>
            </w:r>
          </w:p>
        </w:tc>
        <w:tc>
          <w:tcPr>
            <w:tcW w:w="1405" w:type="dxa"/>
          </w:tcPr>
          <w:p w14:paraId="3A0DDD2D" w14:textId="77777777" w:rsidR="006054A8" w:rsidRPr="00751991" w:rsidRDefault="006054A8" w:rsidP="00751991">
            <w:pPr>
              <w:pStyle w:val="TableParagraph"/>
              <w:rPr>
                <w:sz w:val="28"/>
                <w:szCs w:val="28"/>
              </w:rPr>
            </w:pPr>
          </w:p>
        </w:tc>
      </w:tr>
      <w:tr w:rsidR="000A1413" w:rsidRPr="00751991" w14:paraId="7770A6C0" w14:textId="77777777">
        <w:trPr>
          <w:trHeight w:val="585"/>
        </w:trPr>
        <w:tc>
          <w:tcPr>
            <w:tcW w:w="563" w:type="dxa"/>
          </w:tcPr>
          <w:p w14:paraId="0B3E5D99" w14:textId="3CB59A9D" w:rsidR="000A1413" w:rsidRPr="009570F3" w:rsidRDefault="009570F3" w:rsidP="00751991">
            <w:pPr>
              <w:pStyle w:val="TableParagraph"/>
              <w:ind w:left="-7"/>
              <w:rPr>
                <w:sz w:val="28"/>
                <w:szCs w:val="28"/>
                <w:lang w:val="en-US"/>
              </w:rPr>
            </w:pPr>
            <w:r>
              <w:rPr>
                <w:color w:val="030303"/>
                <w:spacing w:val="-5"/>
                <w:w w:val="90"/>
                <w:sz w:val="28"/>
                <w:szCs w:val="28"/>
                <w:lang w:val="en-US"/>
              </w:rPr>
              <w:t>3</w:t>
            </w:r>
          </w:p>
        </w:tc>
        <w:tc>
          <w:tcPr>
            <w:tcW w:w="6823" w:type="dxa"/>
          </w:tcPr>
          <w:p w14:paraId="72997C7D" w14:textId="77777777" w:rsidR="000A1413" w:rsidRPr="00751991" w:rsidRDefault="009B3868" w:rsidP="00751991">
            <w:pPr>
              <w:pStyle w:val="TableParagraph"/>
              <w:ind w:left="33" w:right="110" w:hanging="4"/>
              <w:rPr>
                <w:sz w:val="28"/>
                <w:szCs w:val="28"/>
              </w:rPr>
            </w:pPr>
            <w:r w:rsidRPr="00751991">
              <w:rPr>
                <w:color w:val="030303"/>
                <w:w w:val="105"/>
                <w:sz w:val="28"/>
                <w:szCs w:val="28"/>
              </w:rPr>
              <w:t>Объем</w:t>
            </w:r>
            <w:r w:rsidRPr="00751991">
              <w:rPr>
                <w:color w:val="030303"/>
                <w:spacing w:val="-14"/>
                <w:w w:val="105"/>
                <w:sz w:val="28"/>
                <w:szCs w:val="28"/>
              </w:rPr>
              <w:t xml:space="preserve"> </w:t>
            </w:r>
            <w:r w:rsidRPr="00751991">
              <w:rPr>
                <w:color w:val="030303"/>
                <w:w w:val="105"/>
                <w:sz w:val="28"/>
                <w:szCs w:val="28"/>
              </w:rPr>
              <w:t>потребленной</w:t>
            </w:r>
            <w:r w:rsidRPr="00751991">
              <w:rPr>
                <w:color w:val="030303"/>
                <w:spacing w:val="-8"/>
                <w:w w:val="105"/>
                <w:sz w:val="28"/>
                <w:szCs w:val="28"/>
              </w:rPr>
              <w:t xml:space="preserve"> </w:t>
            </w:r>
            <w:r w:rsidRPr="00751991">
              <w:rPr>
                <w:color w:val="030303"/>
                <w:w w:val="105"/>
                <w:sz w:val="28"/>
                <w:szCs w:val="28"/>
              </w:rPr>
              <w:t>тепловой</w:t>
            </w:r>
            <w:r w:rsidRPr="00751991">
              <w:rPr>
                <w:color w:val="030303"/>
                <w:spacing w:val="-14"/>
                <w:w w:val="105"/>
                <w:sz w:val="28"/>
                <w:szCs w:val="28"/>
              </w:rPr>
              <w:t xml:space="preserve"> </w:t>
            </w:r>
            <w:r w:rsidRPr="00751991">
              <w:rPr>
                <w:color w:val="030303"/>
                <w:w w:val="105"/>
                <w:sz w:val="28"/>
                <w:szCs w:val="28"/>
              </w:rPr>
              <w:t>энергии</w:t>
            </w:r>
            <w:r w:rsidRPr="00751991">
              <w:rPr>
                <w:color w:val="030303"/>
                <w:spacing w:val="-13"/>
                <w:w w:val="105"/>
                <w:sz w:val="28"/>
                <w:szCs w:val="28"/>
              </w:rPr>
              <w:t xml:space="preserve"> </w:t>
            </w:r>
            <w:r w:rsidRPr="00751991">
              <w:rPr>
                <w:color w:val="030303"/>
                <w:w w:val="105"/>
                <w:sz w:val="28"/>
                <w:szCs w:val="28"/>
              </w:rPr>
              <w:t>в</w:t>
            </w:r>
            <w:r w:rsidRPr="00751991">
              <w:rPr>
                <w:color w:val="030303"/>
                <w:spacing w:val="-15"/>
                <w:w w:val="105"/>
                <w:sz w:val="28"/>
                <w:szCs w:val="28"/>
              </w:rPr>
              <w:t xml:space="preserve"> </w:t>
            </w:r>
            <w:r w:rsidRPr="00751991">
              <w:rPr>
                <w:color w:val="030303"/>
                <w:w w:val="105"/>
                <w:sz w:val="28"/>
                <w:szCs w:val="28"/>
              </w:rPr>
              <w:t>отопительный</w:t>
            </w:r>
            <w:r w:rsidRPr="00751991">
              <w:rPr>
                <w:color w:val="030303"/>
                <w:spacing w:val="-9"/>
                <w:w w:val="105"/>
                <w:sz w:val="28"/>
                <w:szCs w:val="28"/>
              </w:rPr>
              <w:t xml:space="preserve"> </w:t>
            </w:r>
            <w:r w:rsidRPr="00751991">
              <w:rPr>
                <w:color w:val="030303"/>
                <w:w w:val="105"/>
                <w:sz w:val="28"/>
                <w:szCs w:val="28"/>
              </w:rPr>
              <w:t>период, Г калл, (при наличии прибора учета)</w:t>
            </w:r>
          </w:p>
        </w:tc>
        <w:tc>
          <w:tcPr>
            <w:tcW w:w="1405" w:type="dxa"/>
          </w:tcPr>
          <w:p w14:paraId="0549B350" w14:textId="77777777" w:rsidR="000A1413" w:rsidRPr="00751991" w:rsidRDefault="000A1413" w:rsidP="00751991">
            <w:pPr>
              <w:pStyle w:val="TableParagraph"/>
              <w:rPr>
                <w:sz w:val="28"/>
                <w:szCs w:val="28"/>
              </w:rPr>
            </w:pPr>
          </w:p>
        </w:tc>
      </w:tr>
      <w:tr w:rsidR="006054A8" w:rsidRPr="00751991" w14:paraId="33430DA4" w14:textId="77777777">
        <w:trPr>
          <w:trHeight w:val="239"/>
        </w:trPr>
        <w:tc>
          <w:tcPr>
            <w:tcW w:w="563" w:type="dxa"/>
          </w:tcPr>
          <w:p w14:paraId="37BA17C6" w14:textId="77777777" w:rsidR="006054A8" w:rsidRPr="00751991" w:rsidRDefault="006054A8" w:rsidP="00751991">
            <w:pPr>
              <w:pStyle w:val="TableParagraph"/>
              <w:rPr>
                <w:sz w:val="28"/>
                <w:szCs w:val="28"/>
              </w:rPr>
            </w:pPr>
          </w:p>
        </w:tc>
        <w:tc>
          <w:tcPr>
            <w:tcW w:w="6823" w:type="dxa"/>
          </w:tcPr>
          <w:p w14:paraId="792EE2DD" w14:textId="5651210F" w:rsidR="006054A8" w:rsidRPr="00751991" w:rsidRDefault="006054A8" w:rsidP="00751991">
            <w:pPr>
              <w:pStyle w:val="TableParagraph"/>
              <w:ind w:left="24"/>
              <w:rPr>
                <w:sz w:val="28"/>
                <w:szCs w:val="28"/>
              </w:rPr>
            </w:pPr>
            <w:r w:rsidRPr="00751991">
              <w:rPr>
                <w:color w:val="030303"/>
                <w:sz w:val="28"/>
                <w:szCs w:val="28"/>
              </w:rPr>
              <w:t>2022-2023</w:t>
            </w:r>
            <w:r w:rsidRPr="00751991">
              <w:rPr>
                <w:color w:val="030303"/>
                <w:spacing w:val="31"/>
                <w:sz w:val="28"/>
                <w:szCs w:val="28"/>
              </w:rPr>
              <w:t xml:space="preserve"> </w:t>
            </w:r>
            <w:proofErr w:type="spellStart"/>
            <w:r w:rsidRPr="00751991">
              <w:rPr>
                <w:color w:val="030303"/>
                <w:spacing w:val="-4"/>
                <w:sz w:val="28"/>
                <w:szCs w:val="28"/>
              </w:rPr>
              <w:t>г.г</w:t>
            </w:r>
            <w:proofErr w:type="spellEnd"/>
            <w:r w:rsidRPr="00751991">
              <w:rPr>
                <w:color w:val="030303"/>
                <w:spacing w:val="-4"/>
                <w:sz w:val="28"/>
                <w:szCs w:val="28"/>
              </w:rPr>
              <w:t>.</w:t>
            </w:r>
          </w:p>
        </w:tc>
        <w:tc>
          <w:tcPr>
            <w:tcW w:w="1405" w:type="dxa"/>
          </w:tcPr>
          <w:p w14:paraId="16C2339F" w14:textId="77777777" w:rsidR="006054A8" w:rsidRPr="00751991" w:rsidRDefault="006054A8" w:rsidP="00751991">
            <w:pPr>
              <w:pStyle w:val="TableParagraph"/>
              <w:rPr>
                <w:sz w:val="28"/>
                <w:szCs w:val="28"/>
              </w:rPr>
            </w:pPr>
          </w:p>
        </w:tc>
      </w:tr>
      <w:tr w:rsidR="006054A8" w:rsidRPr="00751991" w14:paraId="5DE6BE8C" w14:textId="77777777">
        <w:trPr>
          <w:trHeight w:val="244"/>
        </w:trPr>
        <w:tc>
          <w:tcPr>
            <w:tcW w:w="563" w:type="dxa"/>
          </w:tcPr>
          <w:p w14:paraId="2E6F0CDE" w14:textId="77777777" w:rsidR="006054A8" w:rsidRPr="00751991" w:rsidRDefault="006054A8" w:rsidP="00751991">
            <w:pPr>
              <w:pStyle w:val="TableParagraph"/>
              <w:rPr>
                <w:sz w:val="28"/>
                <w:szCs w:val="28"/>
              </w:rPr>
            </w:pPr>
          </w:p>
        </w:tc>
        <w:tc>
          <w:tcPr>
            <w:tcW w:w="6823" w:type="dxa"/>
          </w:tcPr>
          <w:p w14:paraId="754D74A4" w14:textId="796DAEA0" w:rsidR="006054A8" w:rsidRPr="00751991" w:rsidRDefault="006054A8" w:rsidP="00751991">
            <w:pPr>
              <w:pStyle w:val="TableParagraph"/>
              <w:ind w:left="13"/>
              <w:rPr>
                <w:sz w:val="28"/>
                <w:szCs w:val="28"/>
              </w:rPr>
            </w:pPr>
            <w:r w:rsidRPr="00751991">
              <w:rPr>
                <w:color w:val="030303"/>
                <w:sz w:val="28"/>
                <w:szCs w:val="28"/>
              </w:rPr>
              <w:t>2023-2024</w:t>
            </w:r>
            <w:r w:rsidRPr="00751991">
              <w:rPr>
                <w:color w:val="030303"/>
                <w:spacing w:val="31"/>
                <w:sz w:val="28"/>
                <w:szCs w:val="28"/>
              </w:rPr>
              <w:t xml:space="preserve"> </w:t>
            </w:r>
            <w:proofErr w:type="spellStart"/>
            <w:r w:rsidRPr="00751991">
              <w:rPr>
                <w:color w:val="030303"/>
                <w:spacing w:val="-4"/>
                <w:sz w:val="28"/>
                <w:szCs w:val="28"/>
              </w:rPr>
              <w:t>г.г</w:t>
            </w:r>
            <w:proofErr w:type="spellEnd"/>
            <w:r w:rsidRPr="00751991">
              <w:rPr>
                <w:color w:val="030303"/>
                <w:spacing w:val="-4"/>
                <w:sz w:val="28"/>
                <w:szCs w:val="28"/>
              </w:rPr>
              <w:t>.</w:t>
            </w:r>
          </w:p>
        </w:tc>
        <w:tc>
          <w:tcPr>
            <w:tcW w:w="1405" w:type="dxa"/>
          </w:tcPr>
          <w:p w14:paraId="3780A92C" w14:textId="77777777" w:rsidR="006054A8" w:rsidRPr="00751991" w:rsidRDefault="006054A8" w:rsidP="00751991">
            <w:pPr>
              <w:pStyle w:val="TableParagraph"/>
              <w:rPr>
                <w:sz w:val="28"/>
                <w:szCs w:val="28"/>
              </w:rPr>
            </w:pPr>
          </w:p>
        </w:tc>
      </w:tr>
      <w:tr w:rsidR="006054A8" w:rsidRPr="00751991" w14:paraId="528AE246" w14:textId="77777777">
        <w:trPr>
          <w:trHeight w:val="244"/>
        </w:trPr>
        <w:tc>
          <w:tcPr>
            <w:tcW w:w="563" w:type="dxa"/>
          </w:tcPr>
          <w:p w14:paraId="7828D839" w14:textId="77777777" w:rsidR="006054A8" w:rsidRPr="00751991" w:rsidRDefault="006054A8" w:rsidP="00751991">
            <w:pPr>
              <w:pStyle w:val="TableParagraph"/>
              <w:rPr>
                <w:sz w:val="28"/>
                <w:szCs w:val="28"/>
              </w:rPr>
            </w:pPr>
          </w:p>
        </w:tc>
        <w:tc>
          <w:tcPr>
            <w:tcW w:w="6823" w:type="dxa"/>
          </w:tcPr>
          <w:p w14:paraId="51FBFAF7" w14:textId="17E17C19" w:rsidR="006054A8" w:rsidRPr="00751991" w:rsidRDefault="006054A8" w:rsidP="00751991">
            <w:pPr>
              <w:pStyle w:val="TableParagraph"/>
              <w:ind w:left="28"/>
              <w:rPr>
                <w:sz w:val="28"/>
                <w:szCs w:val="28"/>
              </w:rPr>
            </w:pPr>
            <w:r w:rsidRPr="00751991">
              <w:rPr>
                <w:color w:val="030303"/>
                <w:sz w:val="28"/>
                <w:szCs w:val="28"/>
              </w:rPr>
              <w:t>2024-2025</w:t>
            </w:r>
            <w:r w:rsidRPr="00751991">
              <w:rPr>
                <w:color w:val="030303"/>
                <w:spacing w:val="31"/>
                <w:sz w:val="28"/>
                <w:szCs w:val="28"/>
              </w:rPr>
              <w:t xml:space="preserve"> </w:t>
            </w:r>
            <w:proofErr w:type="spellStart"/>
            <w:r w:rsidRPr="00751991">
              <w:rPr>
                <w:color w:val="030303"/>
                <w:spacing w:val="-4"/>
                <w:sz w:val="28"/>
                <w:szCs w:val="28"/>
              </w:rPr>
              <w:t>г.г</w:t>
            </w:r>
            <w:proofErr w:type="spellEnd"/>
            <w:r w:rsidRPr="00751991">
              <w:rPr>
                <w:color w:val="030303"/>
                <w:spacing w:val="-4"/>
                <w:sz w:val="28"/>
                <w:szCs w:val="28"/>
              </w:rPr>
              <w:t>.</w:t>
            </w:r>
          </w:p>
        </w:tc>
        <w:tc>
          <w:tcPr>
            <w:tcW w:w="1405" w:type="dxa"/>
          </w:tcPr>
          <w:p w14:paraId="4AD7C419" w14:textId="77777777" w:rsidR="006054A8" w:rsidRPr="00751991" w:rsidRDefault="006054A8" w:rsidP="00751991">
            <w:pPr>
              <w:pStyle w:val="TableParagraph"/>
              <w:rPr>
                <w:sz w:val="28"/>
                <w:szCs w:val="28"/>
              </w:rPr>
            </w:pPr>
          </w:p>
        </w:tc>
      </w:tr>
      <w:tr w:rsidR="000A1413" w:rsidRPr="00751991" w14:paraId="70A85388" w14:textId="77777777">
        <w:trPr>
          <w:trHeight w:val="480"/>
        </w:trPr>
        <w:tc>
          <w:tcPr>
            <w:tcW w:w="563" w:type="dxa"/>
          </w:tcPr>
          <w:p w14:paraId="3517868D" w14:textId="77777777" w:rsidR="000A1413" w:rsidRPr="00751991" w:rsidRDefault="009B3868" w:rsidP="00751991">
            <w:pPr>
              <w:pStyle w:val="TableParagraph"/>
              <w:ind w:left="24"/>
              <w:rPr>
                <w:sz w:val="28"/>
                <w:szCs w:val="28"/>
              </w:rPr>
            </w:pPr>
            <w:r w:rsidRPr="00751991">
              <w:rPr>
                <w:color w:val="030303"/>
                <w:spacing w:val="-10"/>
                <w:sz w:val="28"/>
                <w:szCs w:val="28"/>
              </w:rPr>
              <w:t>4</w:t>
            </w:r>
          </w:p>
        </w:tc>
        <w:tc>
          <w:tcPr>
            <w:tcW w:w="6823" w:type="dxa"/>
          </w:tcPr>
          <w:p w14:paraId="62919102" w14:textId="6083CD11" w:rsidR="000A1413" w:rsidRPr="00751991" w:rsidRDefault="006054A8" w:rsidP="00751991">
            <w:pPr>
              <w:pStyle w:val="TableParagraph"/>
              <w:ind w:left="-29"/>
              <w:rPr>
                <w:sz w:val="28"/>
                <w:szCs w:val="28"/>
              </w:rPr>
            </w:pPr>
            <w:r w:rsidRPr="00751991">
              <w:rPr>
                <w:color w:val="030303"/>
                <w:sz w:val="28"/>
                <w:szCs w:val="28"/>
              </w:rPr>
              <w:t>Случаи размораживания внутренних систем теплоснабжения в МКД</w:t>
            </w:r>
          </w:p>
        </w:tc>
        <w:tc>
          <w:tcPr>
            <w:tcW w:w="1405" w:type="dxa"/>
          </w:tcPr>
          <w:p w14:paraId="0574E600" w14:textId="77777777" w:rsidR="000A1413" w:rsidRPr="00751991" w:rsidRDefault="000A1413" w:rsidP="00751991">
            <w:pPr>
              <w:pStyle w:val="TableParagraph"/>
              <w:rPr>
                <w:sz w:val="28"/>
                <w:szCs w:val="28"/>
              </w:rPr>
            </w:pPr>
          </w:p>
        </w:tc>
      </w:tr>
      <w:tr w:rsidR="006054A8" w:rsidRPr="00751991" w14:paraId="53FB031E" w14:textId="77777777">
        <w:trPr>
          <w:trHeight w:val="239"/>
        </w:trPr>
        <w:tc>
          <w:tcPr>
            <w:tcW w:w="563" w:type="dxa"/>
          </w:tcPr>
          <w:p w14:paraId="049977D4" w14:textId="77777777" w:rsidR="006054A8" w:rsidRPr="00751991" w:rsidRDefault="006054A8" w:rsidP="00751991">
            <w:pPr>
              <w:pStyle w:val="TableParagraph"/>
              <w:rPr>
                <w:sz w:val="28"/>
                <w:szCs w:val="28"/>
              </w:rPr>
            </w:pPr>
          </w:p>
        </w:tc>
        <w:tc>
          <w:tcPr>
            <w:tcW w:w="6823" w:type="dxa"/>
          </w:tcPr>
          <w:p w14:paraId="0E96B764" w14:textId="0A80C5A4" w:rsidR="006054A8" w:rsidRPr="00751991" w:rsidRDefault="006054A8" w:rsidP="00751991">
            <w:pPr>
              <w:pStyle w:val="TableParagraph"/>
              <w:ind w:left="23"/>
              <w:rPr>
                <w:sz w:val="28"/>
                <w:szCs w:val="28"/>
              </w:rPr>
            </w:pPr>
            <w:r w:rsidRPr="00751991">
              <w:rPr>
                <w:color w:val="030303"/>
                <w:sz w:val="28"/>
                <w:szCs w:val="28"/>
              </w:rPr>
              <w:t>2022-2023</w:t>
            </w:r>
            <w:r w:rsidRPr="00751991">
              <w:rPr>
                <w:color w:val="030303"/>
                <w:spacing w:val="31"/>
                <w:sz w:val="28"/>
                <w:szCs w:val="28"/>
              </w:rPr>
              <w:t xml:space="preserve"> </w:t>
            </w:r>
            <w:proofErr w:type="spellStart"/>
            <w:r w:rsidRPr="00751991">
              <w:rPr>
                <w:color w:val="030303"/>
                <w:spacing w:val="-4"/>
                <w:sz w:val="28"/>
                <w:szCs w:val="28"/>
              </w:rPr>
              <w:t>г.г</w:t>
            </w:r>
            <w:proofErr w:type="spellEnd"/>
            <w:r w:rsidRPr="00751991">
              <w:rPr>
                <w:color w:val="030303"/>
                <w:spacing w:val="-4"/>
                <w:sz w:val="28"/>
                <w:szCs w:val="28"/>
              </w:rPr>
              <w:t>.</w:t>
            </w:r>
          </w:p>
        </w:tc>
        <w:tc>
          <w:tcPr>
            <w:tcW w:w="1405" w:type="dxa"/>
          </w:tcPr>
          <w:p w14:paraId="470633B8" w14:textId="77777777" w:rsidR="006054A8" w:rsidRPr="00751991" w:rsidRDefault="006054A8" w:rsidP="00751991">
            <w:pPr>
              <w:pStyle w:val="TableParagraph"/>
              <w:rPr>
                <w:sz w:val="28"/>
                <w:szCs w:val="28"/>
              </w:rPr>
            </w:pPr>
          </w:p>
        </w:tc>
      </w:tr>
      <w:tr w:rsidR="006054A8" w:rsidRPr="00751991" w14:paraId="330DF796" w14:textId="77777777">
        <w:trPr>
          <w:trHeight w:val="235"/>
        </w:trPr>
        <w:tc>
          <w:tcPr>
            <w:tcW w:w="563" w:type="dxa"/>
          </w:tcPr>
          <w:p w14:paraId="5FB3779A" w14:textId="77777777" w:rsidR="006054A8" w:rsidRPr="00751991" w:rsidRDefault="006054A8" w:rsidP="00751991">
            <w:pPr>
              <w:pStyle w:val="TableParagraph"/>
              <w:rPr>
                <w:sz w:val="28"/>
                <w:szCs w:val="28"/>
              </w:rPr>
            </w:pPr>
          </w:p>
        </w:tc>
        <w:tc>
          <w:tcPr>
            <w:tcW w:w="6823" w:type="dxa"/>
          </w:tcPr>
          <w:p w14:paraId="030049C2" w14:textId="4B9B43AA" w:rsidR="006054A8" w:rsidRPr="00751991" w:rsidRDefault="006054A8" w:rsidP="00751991">
            <w:pPr>
              <w:pStyle w:val="TableParagraph"/>
              <w:ind w:left="23"/>
              <w:rPr>
                <w:sz w:val="28"/>
                <w:szCs w:val="28"/>
              </w:rPr>
            </w:pPr>
            <w:r w:rsidRPr="00751991">
              <w:rPr>
                <w:color w:val="030303"/>
                <w:sz w:val="28"/>
                <w:szCs w:val="28"/>
              </w:rPr>
              <w:t>2023-2024</w:t>
            </w:r>
            <w:r w:rsidRPr="00751991">
              <w:rPr>
                <w:color w:val="030303"/>
                <w:spacing w:val="31"/>
                <w:sz w:val="28"/>
                <w:szCs w:val="28"/>
              </w:rPr>
              <w:t xml:space="preserve"> </w:t>
            </w:r>
            <w:proofErr w:type="spellStart"/>
            <w:r w:rsidRPr="00751991">
              <w:rPr>
                <w:color w:val="030303"/>
                <w:spacing w:val="-4"/>
                <w:sz w:val="28"/>
                <w:szCs w:val="28"/>
              </w:rPr>
              <w:t>г.г</w:t>
            </w:r>
            <w:proofErr w:type="spellEnd"/>
            <w:r w:rsidRPr="00751991">
              <w:rPr>
                <w:color w:val="030303"/>
                <w:spacing w:val="-4"/>
                <w:sz w:val="28"/>
                <w:szCs w:val="28"/>
              </w:rPr>
              <w:t>.</w:t>
            </w:r>
          </w:p>
        </w:tc>
        <w:tc>
          <w:tcPr>
            <w:tcW w:w="1405" w:type="dxa"/>
          </w:tcPr>
          <w:p w14:paraId="3D1A3FCA" w14:textId="77777777" w:rsidR="006054A8" w:rsidRPr="00751991" w:rsidRDefault="006054A8" w:rsidP="00751991">
            <w:pPr>
              <w:pStyle w:val="TableParagraph"/>
              <w:rPr>
                <w:sz w:val="28"/>
                <w:szCs w:val="28"/>
              </w:rPr>
            </w:pPr>
          </w:p>
        </w:tc>
      </w:tr>
      <w:tr w:rsidR="006054A8" w:rsidRPr="00751991" w14:paraId="7495C615" w14:textId="77777777">
        <w:trPr>
          <w:trHeight w:val="239"/>
        </w:trPr>
        <w:tc>
          <w:tcPr>
            <w:tcW w:w="563" w:type="dxa"/>
          </w:tcPr>
          <w:p w14:paraId="39DFFFBF" w14:textId="77777777" w:rsidR="006054A8" w:rsidRPr="00751991" w:rsidRDefault="006054A8" w:rsidP="00751991">
            <w:pPr>
              <w:pStyle w:val="TableParagraph"/>
              <w:rPr>
                <w:sz w:val="28"/>
                <w:szCs w:val="28"/>
              </w:rPr>
            </w:pPr>
          </w:p>
        </w:tc>
        <w:tc>
          <w:tcPr>
            <w:tcW w:w="6823" w:type="dxa"/>
          </w:tcPr>
          <w:p w14:paraId="61631C73" w14:textId="21423275" w:rsidR="006054A8" w:rsidRPr="00751991" w:rsidRDefault="006054A8" w:rsidP="00751991">
            <w:pPr>
              <w:pStyle w:val="TableParagraph"/>
              <w:ind w:left="3"/>
              <w:rPr>
                <w:sz w:val="28"/>
                <w:szCs w:val="28"/>
              </w:rPr>
            </w:pPr>
            <w:r w:rsidRPr="00751991">
              <w:rPr>
                <w:color w:val="030303"/>
                <w:sz w:val="28"/>
                <w:szCs w:val="28"/>
              </w:rPr>
              <w:t>2024-2025</w:t>
            </w:r>
            <w:r w:rsidRPr="00751991">
              <w:rPr>
                <w:color w:val="030303"/>
                <w:spacing w:val="31"/>
                <w:sz w:val="28"/>
                <w:szCs w:val="28"/>
              </w:rPr>
              <w:t xml:space="preserve"> </w:t>
            </w:r>
            <w:proofErr w:type="spellStart"/>
            <w:r w:rsidRPr="00751991">
              <w:rPr>
                <w:color w:val="030303"/>
                <w:spacing w:val="-4"/>
                <w:sz w:val="28"/>
                <w:szCs w:val="28"/>
              </w:rPr>
              <w:t>г.г</w:t>
            </w:r>
            <w:proofErr w:type="spellEnd"/>
            <w:r w:rsidRPr="00751991">
              <w:rPr>
                <w:color w:val="030303"/>
                <w:spacing w:val="-4"/>
                <w:sz w:val="28"/>
                <w:szCs w:val="28"/>
              </w:rPr>
              <w:t>.</w:t>
            </w:r>
          </w:p>
        </w:tc>
        <w:tc>
          <w:tcPr>
            <w:tcW w:w="1405" w:type="dxa"/>
          </w:tcPr>
          <w:p w14:paraId="32474E5B" w14:textId="77777777" w:rsidR="006054A8" w:rsidRPr="00751991" w:rsidRDefault="006054A8" w:rsidP="00751991">
            <w:pPr>
              <w:pStyle w:val="TableParagraph"/>
              <w:rPr>
                <w:sz w:val="28"/>
                <w:szCs w:val="28"/>
              </w:rPr>
            </w:pPr>
          </w:p>
        </w:tc>
      </w:tr>
      <w:tr w:rsidR="000A1413" w:rsidRPr="00751991" w14:paraId="77169443" w14:textId="77777777">
        <w:trPr>
          <w:trHeight w:val="360"/>
        </w:trPr>
        <w:tc>
          <w:tcPr>
            <w:tcW w:w="563" w:type="dxa"/>
          </w:tcPr>
          <w:p w14:paraId="30DD0958" w14:textId="77777777" w:rsidR="000A1413" w:rsidRPr="00751991" w:rsidRDefault="009B3868" w:rsidP="00751991">
            <w:pPr>
              <w:pStyle w:val="TableParagraph"/>
              <w:ind w:left="12"/>
              <w:rPr>
                <w:sz w:val="28"/>
                <w:szCs w:val="28"/>
              </w:rPr>
            </w:pPr>
            <w:r w:rsidRPr="00751991">
              <w:rPr>
                <w:color w:val="030303"/>
                <w:spacing w:val="-10"/>
                <w:w w:val="105"/>
                <w:sz w:val="28"/>
                <w:szCs w:val="28"/>
              </w:rPr>
              <w:t>5</w:t>
            </w:r>
          </w:p>
        </w:tc>
        <w:tc>
          <w:tcPr>
            <w:tcW w:w="6823" w:type="dxa"/>
          </w:tcPr>
          <w:p w14:paraId="2ABC363C" w14:textId="22EA2B75" w:rsidR="000A1413" w:rsidRPr="00751991" w:rsidRDefault="006054A8" w:rsidP="00751991">
            <w:pPr>
              <w:rPr>
                <w:sz w:val="28"/>
                <w:szCs w:val="28"/>
              </w:rPr>
            </w:pPr>
            <w:r w:rsidRPr="00751991">
              <w:rPr>
                <w:sz w:val="28"/>
                <w:szCs w:val="28"/>
              </w:rPr>
              <w:t>Случаи аварий/дефектов внутренних систем теплоснабжения в МКД</w:t>
            </w:r>
          </w:p>
        </w:tc>
        <w:tc>
          <w:tcPr>
            <w:tcW w:w="1405" w:type="dxa"/>
          </w:tcPr>
          <w:p w14:paraId="1179574B" w14:textId="77777777" w:rsidR="000A1413" w:rsidRPr="00751991" w:rsidRDefault="000A1413" w:rsidP="00751991">
            <w:pPr>
              <w:pStyle w:val="TableParagraph"/>
              <w:rPr>
                <w:sz w:val="28"/>
                <w:szCs w:val="28"/>
              </w:rPr>
            </w:pPr>
          </w:p>
        </w:tc>
      </w:tr>
      <w:tr w:rsidR="000A1413" w:rsidRPr="00751991" w14:paraId="0B33B7F4" w14:textId="77777777">
        <w:trPr>
          <w:trHeight w:val="249"/>
        </w:trPr>
        <w:tc>
          <w:tcPr>
            <w:tcW w:w="563" w:type="dxa"/>
          </w:tcPr>
          <w:p w14:paraId="3842BB23" w14:textId="77777777" w:rsidR="000A1413" w:rsidRPr="00751991" w:rsidRDefault="000A1413" w:rsidP="00751991">
            <w:pPr>
              <w:pStyle w:val="TableParagraph"/>
              <w:rPr>
                <w:sz w:val="28"/>
                <w:szCs w:val="28"/>
              </w:rPr>
            </w:pPr>
          </w:p>
        </w:tc>
        <w:tc>
          <w:tcPr>
            <w:tcW w:w="6823" w:type="dxa"/>
          </w:tcPr>
          <w:p w14:paraId="7311FDA9" w14:textId="77777777" w:rsidR="000A1413" w:rsidRPr="00751991" w:rsidRDefault="009B3868" w:rsidP="00751991">
            <w:pPr>
              <w:pStyle w:val="TableParagraph"/>
              <w:ind w:left="18"/>
              <w:rPr>
                <w:sz w:val="28"/>
                <w:szCs w:val="28"/>
              </w:rPr>
            </w:pPr>
            <w:r w:rsidRPr="00751991">
              <w:rPr>
                <w:color w:val="030303"/>
                <w:sz w:val="28"/>
                <w:szCs w:val="28"/>
              </w:rPr>
              <w:t>2022-2023</w:t>
            </w:r>
            <w:r w:rsidRPr="00751991">
              <w:rPr>
                <w:color w:val="030303"/>
                <w:spacing w:val="36"/>
                <w:sz w:val="28"/>
                <w:szCs w:val="28"/>
              </w:rPr>
              <w:t xml:space="preserve"> </w:t>
            </w:r>
            <w:proofErr w:type="spellStart"/>
            <w:r w:rsidRPr="00751991">
              <w:rPr>
                <w:color w:val="030303"/>
                <w:spacing w:val="-4"/>
                <w:sz w:val="28"/>
                <w:szCs w:val="28"/>
              </w:rPr>
              <w:t>г.г</w:t>
            </w:r>
            <w:proofErr w:type="spellEnd"/>
            <w:r w:rsidRPr="00751991">
              <w:rPr>
                <w:color w:val="030303"/>
                <w:spacing w:val="-4"/>
                <w:sz w:val="28"/>
                <w:szCs w:val="28"/>
              </w:rPr>
              <w:t>.</w:t>
            </w:r>
          </w:p>
        </w:tc>
        <w:tc>
          <w:tcPr>
            <w:tcW w:w="1405" w:type="dxa"/>
          </w:tcPr>
          <w:p w14:paraId="143D3555" w14:textId="77777777" w:rsidR="000A1413" w:rsidRPr="00751991" w:rsidRDefault="000A1413" w:rsidP="00751991">
            <w:pPr>
              <w:pStyle w:val="TableParagraph"/>
              <w:rPr>
                <w:sz w:val="28"/>
                <w:szCs w:val="28"/>
              </w:rPr>
            </w:pPr>
          </w:p>
        </w:tc>
      </w:tr>
      <w:tr w:rsidR="000A1413" w:rsidRPr="00751991" w14:paraId="3A0DBF77" w14:textId="77777777">
        <w:trPr>
          <w:trHeight w:val="244"/>
        </w:trPr>
        <w:tc>
          <w:tcPr>
            <w:tcW w:w="563" w:type="dxa"/>
          </w:tcPr>
          <w:p w14:paraId="5A24B659" w14:textId="77777777" w:rsidR="000A1413" w:rsidRPr="00751991" w:rsidRDefault="000A1413" w:rsidP="00751991">
            <w:pPr>
              <w:pStyle w:val="TableParagraph"/>
              <w:rPr>
                <w:sz w:val="28"/>
                <w:szCs w:val="28"/>
              </w:rPr>
            </w:pPr>
          </w:p>
        </w:tc>
        <w:tc>
          <w:tcPr>
            <w:tcW w:w="6823" w:type="dxa"/>
          </w:tcPr>
          <w:p w14:paraId="4D7462B3" w14:textId="77777777" w:rsidR="000A1413" w:rsidRPr="00751991" w:rsidRDefault="009B3868" w:rsidP="00751991">
            <w:pPr>
              <w:pStyle w:val="TableParagraph"/>
              <w:ind w:left="18"/>
              <w:rPr>
                <w:sz w:val="28"/>
                <w:szCs w:val="28"/>
              </w:rPr>
            </w:pPr>
            <w:r w:rsidRPr="00751991">
              <w:rPr>
                <w:color w:val="030303"/>
                <w:sz w:val="28"/>
                <w:szCs w:val="28"/>
              </w:rPr>
              <w:t>2023-2024</w:t>
            </w:r>
            <w:r w:rsidRPr="00751991">
              <w:rPr>
                <w:color w:val="030303"/>
                <w:spacing w:val="36"/>
                <w:sz w:val="28"/>
                <w:szCs w:val="28"/>
              </w:rPr>
              <w:t xml:space="preserve"> </w:t>
            </w:r>
            <w:proofErr w:type="spellStart"/>
            <w:r w:rsidRPr="00751991">
              <w:rPr>
                <w:color w:val="030303"/>
                <w:spacing w:val="-4"/>
                <w:sz w:val="28"/>
                <w:szCs w:val="28"/>
              </w:rPr>
              <w:t>г.г</w:t>
            </w:r>
            <w:proofErr w:type="spellEnd"/>
            <w:r w:rsidRPr="00751991">
              <w:rPr>
                <w:color w:val="030303"/>
                <w:spacing w:val="-4"/>
                <w:sz w:val="28"/>
                <w:szCs w:val="28"/>
              </w:rPr>
              <w:t>.</w:t>
            </w:r>
          </w:p>
        </w:tc>
        <w:tc>
          <w:tcPr>
            <w:tcW w:w="1405" w:type="dxa"/>
          </w:tcPr>
          <w:p w14:paraId="04FB5C3A" w14:textId="77777777" w:rsidR="000A1413" w:rsidRPr="00751991" w:rsidRDefault="000A1413" w:rsidP="00751991">
            <w:pPr>
              <w:pStyle w:val="TableParagraph"/>
              <w:rPr>
                <w:sz w:val="28"/>
                <w:szCs w:val="28"/>
              </w:rPr>
            </w:pPr>
          </w:p>
        </w:tc>
      </w:tr>
      <w:tr w:rsidR="000A1413" w:rsidRPr="00751991" w14:paraId="24C414DE" w14:textId="77777777">
        <w:trPr>
          <w:trHeight w:val="239"/>
        </w:trPr>
        <w:tc>
          <w:tcPr>
            <w:tcW w:w="563" w:type="dxa"/>
          </w:tcPr>
          <w:p w14:paraId="3C76FA05" w14:textId="77777777" w:rsidR="000A1413" w:rsidRPr="00751991" w:rsidRDefault="000A1413" w:rsidP="00751991">
            <w:pPr>
              <w:pStyle w:val="TableParagraph"/>
              <w:rPr>
                <w:sz w:val="28"/>
                <w:szCs w:val="28"/>
              </w:rPr>
            </w:pPr>
          </w:p>
        </w:tc>
        <w:tc>
          <w:tcPr>
            <w:tcW w:w="6823" w:type="dxa"/>
          </w:tcPr>
          <w:p w14:paraId="3B6257BA" w14:textId="77777777" w:rsidR="000A1413" w:rsidRPr="00751991" w:rsidRDefault="009B3868" w:rsidP="00751991">
            <w:pPr>
              <w:pStyle w:val="TableParagraph"/>
              <w:ind w:left="18"/>
              <w:rPr>
                <w:sz w:val="28"/>
                <w:szCs w:val="28"/>
              </w:rPr>
            </w:pPr>
            <w:r w:rsidRPr="00751991">
              <w:rPr>
                <w:color w:val="030303"/>
                <w:sz w:val="28"/>
                <w:szCs w:val="28"/>
              </w:rPr>
              <w:t>2024-2025</w:t>
            </w:r>
            <w:r w:rsidRPr="00751991">
              <w:rPr>
                <w:color w:val="030303"/>
                <w:spacing w:val="31"/>
                <w:sz w:val="28"/>
                <w:szCs w:val="28"/>
              </w:rPr>
              <w:t xml:space="preserve"> </w:t>
            </w:r>
            <w:proofErr w:type="spellStart"/>
            <w:r w:rsidRPr="00751991">
              <w:rPr>
                <w:color w:val="030303"/>
                <w:spacing w:val="-4"/>
                <w:sz w:val="28"/>
                <w:szCs w:val="28"/>
              </w:rPr>
              <w:t>г.г</w:t>
            </w:r>
            <w:proofErr w:type="spellEnd"/>
            <w:r w:rsidRPr="00751991">
              <w:rPr>
                <w:color w:val="030303"/>
                <w:spacing w:val="-4"/>
                <w:sz w:val="28"/>
                <w:szCs w:val="28"/>
              </w:rPr>
              <w:t>.</w:t>
            </w:r>
          </w:p>
        </w:tc>
        <w:tc>
          <w:tcPr>
            <w:tcW w:w="1405" w:type="dxa"/>
          </w:tcPr>
          <w:p w14:paraId="46CC401B" w14:textId="77777777" w:rsidR="000A1413" w:rsidRPr="00751991" w:rsidRDefault="000A1413" w:rsidP="00751991">
            <w:pPr>
              <w:pStyle w:val="TableParagraph"/>
              <w:rPr>
                <w:sz w:val="28"/>
                <w:szCs w:val="28"/>
              </w:rPr>
            </w:pPr>
          </w:p>
        </w:tc>
      </w:tr>
      <w:tr w:rsidR="000A1413" w:rsidRPr="00751991" w14:paraId="5AA06291" w14:textId="77777777">
        <w:trPr>
          <w:trHeight w:val="619"/>
        </w:trPr>
        <w:tc>
          <w:tcPr>
            <w:tcW w:w="563" w:type="dxa"/>
          </w:tcPr>
          <w:p w14:paraId="11613FF3" w14:textId="77777777" w:rsidR="000A1413" w:rsidRPr="00751991" w:rsidRDefault="009B3868" w:rsidP="00751991">
            <w:pPr>
              <w:pStyle w:val="TableParagraph"/>
              <w:ind w:left="13"/>
              <w:rPr>
                <w:sz w:val="28"/>
                <w:szCs w:val="28"/>
              </w:rPr>
            </w:pPr>
            <w:r w:rsidRPr="00751991">
              <w:rPr>
                <w:color w:val="030303"/>
                <w:spacing w:val="-10"/>
                <w:w w:val="105"/>
                <w:sz w:val="28"/>
                <w:szCs w:val="28"/>
              </w:rPr>
              <w:t>6</w:t>
            </w:r>
          </w:p>
        </w:tc>
        <w:tc>
          <w:tcPr>
            <w:tcW w:w="6823" w:type="dxa"/>
          </w:tcPr>
          <w:p w14:paraId="5ADF02B3" w14:textId="77777777" w:rsidR="000A1413" w:rsidRPr="00751991" w:rsidRDefault="009B3868" w:rsidP="00751991">
            <w:pPr>
              <w:pStyle w:val="TableParagraph"/>
              <w:ind w:left="15"/>
              <w:rPr>
                <w:sz w:val="28"/>
                <w:szCs w:val="28"/>
              </w:rPr>
            </w:pPr>
            <w:r w:rsidRPr="00751991">
              <w:rPr>
                <w:color w:val="030303"/>
                <w:w w:val="105"/>
                <w:sz w:val="28"/>
                <w:szCs w:val="28"/>
              </w:rPr>
              <w:t>Особенности</w:t>
            </w:r>
            <w:r w:rsidRPr="00751991">
              <w:rPr>
                <w:color w:val="030303"/>
                <w:spacing w:val="-9"/>
                <w:w w:val="105"/>
                <w:sz w:val="28"/>
                <w:szCs w:val="28"/>
              </w:rPr>
              <w:t xml:space="preserve"> </w:t>
            </w:r>
            <w:r w:rsidRPr="00751991">
              <w:rPr>
                <w:color w:val="030303"/>
                <w:w w:val="105"/>
                <w:sz w:val="28"/>
                <w:szCs w:val="28"/>
              </w:rPr>
              <w:t>функционирования</w:t>
            </w:r>
            <w:r w:rsidRPr="00751991">
              <w:rPr>
                <w:color w:val="030303"/>
                <w:spacing w:val="-15"/>
                <w:w w:val="105"/>
                <w:sz w:val="28"/>
                <w:szCs w:val="28"/>
              </w:rPr>
              <w:t xml:space="preserve"> </w:t>
            </w:r>
            <w:r w:rsidRPr="00751991">
              <w:rPr>
                <w:color w:val="030303"/>
                <w:w w:val="105"/>
                <w:sz w:val="28"/>
                <w:szCs w:val="28"/>
              </w:rPr>
              <w:t>объектов</w:t>
            </w:r>
            <w:r w:rsidRPr="00751991">
              <w:rPr>
                <w:color w:val="030303"/>
                <w:spacing w:val="-14"/>
                <w:w w:val="105"/>
                <w:sz w:val="28"/>
                <w:szCs w:val="28"/>
              </w:rPr>
              <w:t xml:space="preserve"> </w:t>
            </w:r>
            <w:r w:rsidRPr="00751991">
              <w:rPr>
                <w:color w:val="030303"/>
                <w:w w:val="105"/>
                <w:sz w:val="28"/>
                <w:szCs w:val="28"/>
              </w:rPr>
              <w:t>теплоснабжения</w:t>
            </w:r>
            <w:r w:rsidRPr="00751991">
              <w:rPr>
                <w:color w:val="030303"/>
                <w:spacing w:val="-15"/>
                <w:w w:val="105"/>
                <w:sz w:val="28"/>
                <w:szCs w:val="28"/>
              </w:rPr>
              <w:t xml:space="preserve"> </w:t>
            </w:r>
            <w:r w:rsidRPr="00751991">
              <w:rPr>
                <w:color w:val="030303"/>
                <w:w w:val="105"/>
                <w:sz w:val="28"/>
                <w:szCs w:val="28"/>
              </w:rPr>
              <w:t>и</w:t>
            </w:r>
            <w:r w:rsidRPr="00751991">
              <w:rPr>
                <w:color w:val="030303"/>
                <w:spacing w:val="-15"/>
                <w:w w:val="105"/>
                <w:sz w:val="28"/>
                <w:szCs w:val="28"/>
              </w:rPr>
              <w:t xml:space="preserve"> </w:t>
            </w:r>
            <w:r w:rsidRPr="00751991">
              <w:rPr>
                <w:color w:val="030303"/>
                <w:w w:val="105"/>
                <w:sz w:val="28"/>
                <w:szCs w:val="28"/>
              </w:rPr>
              <w:t>их оборудования в отопительный период</w:t>
            </w:r>
          </w:p>
        </w:tc>
        <w:tc>
          <w:tcPr>
            <w:tcW w:w="1405" w:type="dxa"/>
          </w:tcPr>
          <w:p w14:paraId="38777A6C" w14:textId="77777777" w:rsidR="000A1413" w:rsidRPr="00751991" w:rsidRDefault="000A1413" w:rsidP="00751991">
            <w:pPr>
              <w:pStyle w:val="TableParagraph"/>
              <w:rPr>
                <w:sz w:val="28"/>
                <w:szCs w:val="28"/>
              </w:rPr>
            </w:pPr>
          </w:p>
        </w:tc>
      </w:tr>
      <w:tr w:rsidR="000A1413" w:rsidRPr="00751991" w14:paraId="6C976F1B" w14:textId="77777777">
        <w:trPr>
          <w:trHeight w:val="283"/>
        </w:trPr>
        <w:tc>
          <w:tcPr>
            <w:tcW w:w="563" w:type="dxa"/>
          </w:tcPr>
          <w:p w14:paraId="55F22CA4" w14:textId="77777777" w:rsidR="000A1413" w:rsidRPr="00751991" w:rsidRDefault="009B3868" w:rsidP="00751991">
            <w:pPr>
              <w:pStyle w:val="TableParagraph"/>
              <w:ind w:left="13"/>
              <w:rPr>
                <w:sz w:val="28"/>
                <w:szCs w:val="28"/>
              </w:rPr>
            </w:pPr>
            <w:r w:rsidRPr="00751991">
              <w:rPr>
                <w:color w:val="030303"/>
                <w:spacing w:val="-4"/>
                <w:w w:val="105"/>
                <w:sz w:val="28"/>
                <w:szCs w:val="28"/>
              </w:rPr>
              <w:t>6.1.</w:t>
            </w:r>
          </w:p>
        </w:tc>
        <w:tc>
          <w:tcPr>
            <w:tcW w:w="6823" w:type="dxa"/>
          </w:tcPr>
          <w:p w14:paraId="46A772DC" w14:textId="77777777" w:rsidR="000A1413" w:rsidRPr="00751991" w:rsidRDefault="009B3868" w:rsidP="00751991">
            <w:pPr>
              <w:pStyle w:val="TableParagraph"/>
              <w:ind w:left="14"/>
              <w:rPr>
                <w:sz w:val="28"/>
                <w:szCs w:val="28"/>
              </w:rPr>
            </w:pPr>
            <w:r w:rsidRPr="00751991">
              <w:rPr>
                <w:color w:val="030303"/>
                <w:spacing w:val="-2"/>
                <w:w w:val="105"/>
                <w:sz w:val="28"/>
                <w:szCs w:val="28"/>
              </w:rPr>
              <w:t>Случаи</w:t>
            </w:r>
            <w:r w:rsidRPr="00751991">
              <w:rPr>
                <w:color w:val="030303"/>
                <w:spacing w:val="-5"/>
                <w:w w:val="105"/>
                <w:sz w:val="28"/>
                <w:szCs w:val="28"/>
              </w:rPr>
              <w:t xml:space="preserve"> </w:t>
            </w:r>
            <w:r w:rsidRPr="00751991">
              <w:rPr>
                <w:color w:val="030303"/>
                <w:spacing w:val="-2"/>
                <w:w w:val="105"/>
                <w:sz w:val="28"/>
                <w:szCs w:val="28"/>
              </w:rPr>
              <w:t>перерывов</w:t>
            </w:r>
            <w:r w:rsidRPr="00751991">
              <w:rPr>
                <w:color w:val="030303"/>
                <w:spacing w:val="2"/>
                <w:w w:val="105"/>
                <w:sz w:val="28"/>
                <w:szCs w:val="28"/>
              </w:rPr>
              <w:t xml:space="preserve"> </w:t>
            </w:r>
            <w:r w:rsidRPr="00751991">
              <w:rPr>
                <w:color w:val="030303"/>
                <w:spacing w:val="-2"/>
                <w:w w:val="105"/>
                <w:sz w:val="28"/>
                <w:szCs w:val="28"/>
              </w:rPr>
              <w:t>в</w:t>
            </w:r>
            <w:r w:rsidRPr="00751991">
              <w:rPr>
                <w:color w:val="030303"/>
                <w:spacing w:val="-13"/>
                <w:w w:val="105"/>
                <w:sz w:val="28"/>
                <w:szCs w:val="28"/>
              </w:rPr>
              <w:t xml:space="preserve"> </w:t>
            </w:r>
            <w:r w:rsidRPr="00751991">
              <w:rPr>
                <w:color w:val="030303"/>
                <w:spacing w:val="-2"/>
                <w:w w:val="105"/>
                <w:sz w:val="28"/>
                <w:szCs w:val="28"/>
              </w:rPr>
              <w:t>поставке теплоносителя</w:t>
            </w:r>
          </w:p>
        </w:tc>
        <w:tc>
          <w:tcPr>
            <w:tcW w:w="1405" w:type="dxa"/>
          </w:tcPr>
          <w:p w14:paraId="20EE2F40" w14:textId="77777777" w:rsidR="000A1413" w:rsidRPr="00751991" w:rsidRDefault="000A1413" w:rsidP="00751991">
            <w:pPr>
              <w:pStyle w:val="TableParagraph"/>
              <w:rPr>
                <w:sz w:val="28"/>
                <w:szCs w:val="28"/>
              </w:rPr>
            </w:pPr>
          </w:p>
        </w:tc>
      </w:tr>
      <w:tr w:rsidR="006054A8" w:rsidRPr="00751991" w14:paraId="112DAAF1" w14:textId="77777777">
        <w:trPr>
          <w:trHeight w:val="249"/>
        </w:trPr>
        <w:tc>
          <w:tcPr>
            <w:tcW w:w="563" w:type="dxa"/>
          </w:tcPr>
          <w:p w14:paraId="088E5C3E" w14:textId="77777777" w:rsidR="006054A8" w:rsidRPr="00751991" w:rsidRDefault="006054A8" w:rsidP="00751991">
            <w:pPr>
              <w:pStyle w:val="TableParagraph"/>
              <w:rPr>
                <w:sz w:val="28"/>
                <w:szCs w:val="28"/>
              </w:rPr>
            </w:pPr>
          </w:p>
        </w:tc>
        <w:tc>
          <w:tcPr>
            <w:tcW w:w="6823" w:type="dxa"/>
          </w:tcPr>
          <w:p w14:paraId="58756CB2" w14:textId="642CBFD0" w:rsidR="006054A8" w:rsidRPr="00751991" w:rsidRDefault="006054A8" w:rsidP="00751991">
            <w:pPr>
              <w:pStyle w:val="TableParagraph"/>
              <w:ind w:left="-3"/>
              <w:rPr>
                <w:sz w:val="28"/>
                <w:szCs w:val="28"/>
              </w:rPr>
            </w:pPr>
            <w:r w:rsidRPr="00751991">
              <w:rPr>
                <w:color w:val="030303"/>
                <w:sz w:val="28"/>
                <w:szCs w:val="28"/>
              </w:rPr>
              <w:t>2022-2023</w:t>
            </w:r>
            <w:r w:rsidRPr="00751991">
              <w:rPr>
                <w:color w:val="030303"/>
                <w:spacing w:val="31"/>
                <w:sz w:val="28"/>
                <w:szCs w:val="28"/>
              </w:rPr>
              <w:t xml:space="preserve"> </w:t>
            </w:r>
            <w:proofErr w:type="spellStart"/>
            <w:r w:rsidRPr="00751991">
              <w:rPr>
                <w:color w:val="030303"/>
                <w:spacing w:val="-4"/>
                <w:sz w:val="28"/>
                <w:szCs w:val="28"/>
              </w:rPr>
              <w:t>г.г</w:t>
            </w:r>
            <w:proofErr w:type="spellEnd"/>
            <w:r w:rsidRPr="00751991">
              <w:rPr>
                <w:color w:val="030303"/>
                <w:spacing w:val="-4"/>
                <w:sz w:val="28"/>
                <w:szCs w:val="28"/>
              </w:rPr>
              <w:t>.</w:t>
            </w:r>
          </w:p>
        </w:tc>
        <w:tc>
          <w:tcPr>
            <w:tcW w:w="1405" w:type="dxa"/>
          </w:tcPr>
          <w:p w14:paraId="2BD7CF05" w14:textId="77777777" w:rsidR="006054A8" w:rsidRPr="00751991" w:rsidRDefault="006054A8" w:rsidP="00751991">
            <w:pPr>
              <w:pStyle w:val="TableParagraph"/>
              <w:rPr>
                <w:sz w:val="28"/>
                <w:szCs w:val="28"/>
              </w:rPr>
            </w:pPr>
          </w:p>
        </w:tc>
      </w:tr>
      <w:tr w:rsidR="006054A8" w:rsidRPr="00751991" w14:paraId="165567CF" w14:textId="77777777">
        <w:trPr>
          <w:trHeight w:val="235"/>
        </w:trPr>
        <w:tc>
          <w:tcPr>
            <w:tcW w:w="563" w:type="dxa"/>
          </w:tcPr>
          <w:p w14:paraId="200394E7" w14:textId="77777777" w:rsidR="006054A8" w:rsidRPr="00751991" w:rsidRDefault="006054A8" w:rsidP="00751991">
            <w:pPr>
              <w:pStyle w:val="TableParagraph"/>
              <w:rPr>
                <w:sz w:val="28"/>
                <w:szCs w:val="28"/>
              </w:rPr>
            </w:pPr>
          </w:p>
        </w:tc>
        <w:tc>
          <w:tcPr>
            <w:tcW w:w="6823" w:type="dxa"/>
          </w:tcPr>
          <w:p w14:paraId="447421FB" w14:textId="398BE913" w:rsidR="006054A8" w:rsidRPr="00751991" w:rsidRDefault="006054A8" w:rsidP="00751991">
            <w:pPr>
              <w:pStyle w:val="TableParagraph"/>
              <w:tabs>
                <w:tab w:val="left" w:pos="6316"/>
              </w:tabs>
              <w:ind w:left="4"/>
              <w:rPr>
                <w:sz w:val="28"/>
                <w:szCs w:val="28"/>
              </w:rPr>
            </w:pPr>
            <w:r w:rsidRPr="00751991">
              <w:rPr>
                <w:color w:val="030303"/>
                <w:sz w:val="28"/>
                <w:szCs w:val="28"/>
              </w:rPr>
              <w:t>2023-2024</w:t>
            </w:r>
            <w:r w:rsidRPr="00751991">
              <w:rPr>
                <w:color w:val="030303"/>
                <w:spacing w:val="31"/>
                <w:sz w:val="28"/>
                <w:szCs w:val="28"/>
              </w:rPr>
              <w:t xml:space="preserve"> </w:t>
            </w:r>
            <w:proofErr w:type="spellStart"/>
            <w:r w:rsidRPr="00751991">
              <w:rPr>
                <w:color w:val="030303"/>
                <w:spacing w:val="-4"/>
                <w:sz w:val="28"/>
                <w:szCs w:val="28"/>
              </w:rPr>
              <w:t>г.г</w:t>
            </w:r>
            <w:proofErr w:type="spellEnd"/>
            <w:r w:rsidRPr="00751991">
              <w:rPr>
                <w:color w:val="030303"/>
                <w:spacing w:val="-4"/>
                <w:sz w:val="28"/>
                <w:szCs w:val="28"/>
              </w:rPr>
              <w:t>.</w:t>
            </w:r>
          </w:p>
        </w:tc>
        <w:tc>
          <w:tcPr>
            <w:tcW w:w="1405" w:type="dxa"/>
          </w:tcPr>
          <w:p w14:paraId="36487FA3" w14:textId="77777777" w:rsidR="006054A8" w:rsidRPr="00751991" w:rsidRDefault="006054A8" w:rsidP="00751991">
            <w:pPr>
              <w:pStyle w:val="TableParagraph"/>
              <w:rPr>
                <w:sz w:val="28"/>
                <w:szCs w:val="28"/>
              </w:rPr>
            </w:pPr>
          </w:p>
        </w:tc>
      </w:tr>
      <w:tr w:rsidR="006054A8" w:rsidRPr="00751991" w14:paraId="0BA24910" w14:textId="77777777">
        <w:trPr>
          <w:trHeight w:val="235"/>
        </w:trPr>
        <w:tc>
          <w:tcPr>
            <w:tcW w:w="563" w:type="dxa"/>
          </w:tcPr>
          <w:p w14:paraId="657C30A3" w14:textId="77777777" w:rsidR="006054A8" w:rsidRPr="00751991" w:rsidRDefault="006054A8" w:rsidP="00751991">
            <w:pPr>
              <w:pStyle w:val="TableParagraph"/>
              <w:rPr>
                <w:sz w:val="28"/>
                <w:szCs w:val="28"/>
              </w:rPr>
            </w:pPr>
          </w:p>
        </w:tc>
        <w:tc>
          <w:tcPr>
            <w:tcW w:w="6823" w:type="dxa"/>
          </w:tcPr>
          <w:p w14:paraId="6862BF25" w14:textId="1416D1FC" w:rsidR="006054A8" w:rsidRPr="00751991" w:rsidRDefault="006054A8" w:rsidP="00751991">
            <w:pPr>
              <w:pStyle w:val="TableParagraph"/>
              <w:ind w:left="4"/>
              <w:rPr>
                <w:b/>
                <w:sz w:val="28"/>
                <w:szCs w:val="28"/>
              </w:rPr>
            </w:pPr>
            <w:r w:rsidRPr="00751991">
              <w:rPr>
                <w:color w:val="030303"/>
                <w:sz w:val="28"/>
                <w:szCs w:val="28"/>
              </w:rPr>
              <w:t>2024-2025</w:t>
            </w:r>
            <w:r w:rsidRPr="00751991">
              <w:rPr>
                <w:color w:val="030303"/>
                <w:spacing w:val="31"/>
                <w:sz w:val="28"/>
                <w:szCs w:val="28"/>
              </w:rPr>
              <w:t xml:space="preserve"> </w:t>
            </w:r>
            <w:proofErr w:type="spellStart"/>
            <w:r w:rsidRPr="00751991">
              <w:rPr>
                <w:color w:val="030303"/>
                <w:spacing w:val="-4"/>
                <w:sz w:val="28"/>
                <w:szCs w:val="28"/>
              </w:rPr>
              <w:t>г.г</w:t>
            </w:r>
            <w:proofErr w:type="spellEnd"/>
            <w:r w:rsidRPr="00751991">
              <w:rPr>
                <w:color w:val="030303"/>
                <w:spacing w:val="-4"/>
                <w:sz w:val="28"/>
                <w:szCs w:val="28"/>
              </w:rPr>
              <w:t>.</w:t>
            </w:r>
          </w:p>
        </w:tc>
        <w:tc>
          <w:tcPr>
            <w:tcW w:w="1405" w:type="dxa"/>
          </w:tcPr>
          <w:p w14:paraId="2F4BD7CB" w14:textId="77777777" w:rsidR="006054A8" w:rsidRPr="00751991" w:rsidRDefault="006054A8" w:rsidP="00751991">
            <w:pPr>
              <w:pStyle w:val="TableParagraph"/>
              <w:rPr>
                <w:sz w:val="28"/>
                <w:szCs w:val="28"/>
              </w:rPr>
            </w:pPr>
          </w:p>
        </w:tc>
      </w:tr>
      <w:tr w:rsidR="000A1413" w:rsidRPr="00751991" w14:paraId="413C392A" w14:textId="77777777">
        <w:trPr>
          <w:trHeight w:val="244"/>
        </w:trPr>
        <w:tc>
          <w:tcPr>
            <w:tcW w:w="563" w:type="dxa"/>
          </w:tcPr>
          <w:p w14:paraId="6BD994C5" w14:textId="77777777" w:rsidR="000A1413" w:rsidRPr="00751991" w:rsidRDefault="009B3868" w:rsidP="00751991">
            <w:pPr>
              <w:pStyle w:val="TableParagraph"/>
              <w:ind w:left="9"/>
              <w:rPr>
                <w:sz w:val="28"/>
                <w:szCs w:val="28"/>
              </w:rPr>
            </w:pPr>
            <w:r w:rsidRPr="00751991">
              <w:rPr>
                <w:color w:val="030303"/>
                <w:spacing w:val="-5"/>
                <w:w w:val="105"/>
                <w:sz w:val="28"/>
                <w:szCs w:val="28"/>
              </w:rPr>
              <w:t>6.2</w:t>
            </w:r>
          </w:p>
        </w:tc>
        <w:tc>
          <w:tcPr>
            <w:tcW w:w="6823" w:type="dxa"/>
          </w:tcPr>
          <w:p w14:paraId="152D3EFB" w14:textId="77777777" w:rsidR="000A1413" w:rsidRPr="00751991" w:rsidRDefault="009B3868" w:rsidP="00751991">
            <w:pPr>
              <w:pStyle w:val="TableParagraph"/>
              <w:ind w:left="14"/>
              <w:rPr>
                <w:sz w:val="28"/>
                <w:szCs w:val="28"/>
              </w:rPr>
            </w:pPr>
            <w:r w:rsidRPr="00751991">
              <w:rPr>
                <w:color w:val="030303"/>
                <w:spacing w:val="-2"/>
                <w:w w:val="105"/>
                <w:sz w:val="28"/>
                <w:szCs w:val="28"/>
              </w:rPr>
              <w:t>Случаи</w:t>
            </w:r>
            <w:r w:rsidRPr="00751991">
              <w:rPr>
                <w:color w:val="030303"/>
                <w:spacing w:val="2"/>
                <w:w w:val="105"/>
                <w:sz w:val="28"/>
                <w:szCs w:val="28"/>
              </w:rPr>
              <w:t xml:space="preserve"> </w:t>
            </w:r>
            <w:r w:rsidRPr="00751991">
              <w:rPr>
                <w:color w:val="030303"/>
                <w:spacing w:val="-2"/>
                <w:w w:val="105"/>
                <w:sz w:val="28"/>
                <w:szCs w:val="28"/>
              </w:rPr>
              <w:t>нарушение</w:t>
            </w:r>
            <w:r w:rsidRPr="00751991">
              <w:rPr>
                <w:color w:val="030303"/>
                <w:spacing w:val="3"/>
                <w:w w:val="105"/>
                <w:sz w:val="28"/>
                <w:szCs w:val="28"/>
              </w:rPr>
              <w:t xml:space="preserve"> </w:t>
            </w:r>
            <w:r w:rsidRPr="00751991">
              <w:rPr>
                <w:color w:val="030303"/>
                <w:spacing w:val="-2"/>
                <w:w w:val="105"/>
                <w:sz w:val="28"/>
                <w:szCs w:val="28"/>
              </w:rPr>
              <w:t>температурного</w:t>
            </w:r>
            <w:r w:rsidRPr="00751991">
              <w:rPr>
                <w:color w:val="030303"/>
                <w:spacing w:val="2"/>
                <w:w w:val="105"/>
                <w:sz w:val="28"/>
                <w:szCs w:val="28"/>
              </w:rPr>
              <w:t xml:space="preserve"> </w:t>
            </w:r>
            <w:r w:rsidRPr="00751991">
              <w:rPr>
                <w:color w:val="030303"/>
                <w:spacing w:val="-2"/>
                <w:w w:val="105"/>
                <w:sz w:val="28"/>
                <w:szCs w:val="28"/>
              </w:rPr>
              <w:t>режима тепловой</w:t>
            </w:r>
            <w:r w:rsidRPr="00751991">
              <w:rPr>
                <w:color w:val="030303"/>
                <w:spacing w:val="9"/>
                <w:w w:val="105"/>
                <w:sz w:val="28"/>
                <w:szCs w:val="28"/>
              </w:rPr>
              <w:t xml:space="preserve"> </w:t>
            </w:r>
            <w:r w:rsidRPr="00751991">
              <w:rPr>
                <w:color w:val="030303"/>
                <w:spacing w:val="-2"/>
                <w:w w:val="105"/>
                <w:sz w:val="28"/>
                <w:szCs w:val="28"/>
              </w:rPr>
              <w:t>энергии</w:t>
            </w:r>
          </w:p>
        </w:tc>
        <w:tc>
          <w:tcPr>
            <w:tcW w:w="1405" w:type="dxa"/>
          </w:tcPr>
          <w:p w14:paraId="03D5EEF1" w14:textId="77777777" w:rsidR="000A1413" w:rsidRPr="00751991" w:rsidRDefault="000A1413" w:rsidP="00751991">
            <w:pPr>
              <w:pStyle w:val="TableParagraph"/>
              <w:rPr>
                <w:sz w:val="28"/>
                <w:szCs w:val="28"/>
              </w:rPr>
            </w:pPr>
          </w:p>
        </w:tc>
      </w:tr>
      <w:tr w:rsidR="006054A8" w:rsidRPr="00751991" w14:paraId="65427939" w14:textId="77777777">
        <w:trPr>
          <w:trHeight w:val="239"/>
        </w:trPr>
        <w:tc>
          <w:tcPr>
            <w:tcW w:w="563" w:type="dxa"/>
          </w:tcPr>
          <w:p w14:paraId="3E69E124" w14:textId="77777777" w:rsidR="006054A8" w:rsidRPr="00751991" w:rsidRDefault="006054A8" w:rsidP="00751991">
            <w:pPr>
              <w:pStyle w:val="TableParagraph"/>
              <w:rPr>
                <w:sz w:val="28"/>
                <w:szCs w:val="28"/>
              </w:rPr>
            </w:pPr>
          </w:p>
        </w:tc>
        <w:tc>
          <w:tcPr>
            <w:tcW w:w="6823" w:type="dxa"/>
          </w:tcPr>
          <w:p w14:paraId="7EEEF698" w14:textId="2A3E6604" w:rsidR="006054A8" w:rsidRPr="00751991" w:rsidRDefault="006054A8" w:rsidP="00751991">
            <w:pPr>
              <w:pStyle w:val="TableParagraph"/>
              <w:ind w:left="-3"/>
              <w:rPr>
                <w:sz w:val="28"/>
                <w:szCs w:val="28"/>
              </w:rPr>
            </w:pPr>
            <w:r w:rsidRPr="00751991">
              <w:rPr>
                <w:color w:val="030303"/>
                <w:sz w:val="28"/>
                <w:szCs w:val="28"/>
              </w:rPr>
              <w:t>2022-2023</w:t>
            </w:r>
            <w:r w:rsidRPr="00751991">
              <w:rPr>
                <w:color w:val="030303"/>
                <w:spacing w:val="31"/>
                <w:sz w:val="28"/>
                <w:szCs w:val="28"/>
              </w:rPr>
              <w:t xml:space="preserve"> </w:t>
            </w:r>
            <w:proofErr w:type="spellStart"/>
            <w:r w:rsidRPr="00751991">
              <w:rPr>
                <w:color w:val="030303"/>
                <w:spacing w:val="-4"/>
                <w:sz w:val="28"/>
                <w:szCs w:val="28"/>
              </w:rPr>
              <w:t>г.г</w:t>
            </w:r>
            <w:proofErr w:type="spellEnd"/>
            <w:r w:rsidRPr="00751991">
              <w:rPr>
                <w:color w:val="030303"/>
                <w:spacing w:val="-4"/>
                <w:sz w:val="28"/>
                <w:szCs w:val="28"/>
              </w:rPr>
              <w:t>.</w:t>
            </w:r>
          </w:p>
        </w:tc>
        <w:tc>
          <w:tcPr>
            <w:tcW w:w="1405" w:type="dxa"/>
          </w:tcPr>
          <w:p w14:paraId="3077213A" w14:textId="77777777" w:rsidR="006054A8" w:rsidRPr="00751991" w:rsidRDefault="006054A8" w:rsidP="00751991">
            <w:pPr>
              <w:pStyle w:val="TableParagraph"/>
              <w:rPr>
                <w:sz w:val="28"/>
                <w:szCs w:val="28"/>
              </w:rPr>
            </w:pPr>
          </w:p>
        </w:tc>
      </w:tr>
      <w:tr w:rsidR="006054A8" w:rsidRPr="00751991" w14:paraId="46CF1E99" w14:textId="77777777">
        <w:trPr>
          <w:trHeight w:val="244"/>
        </w:trPr>
        <w:tc>
          <w:tcPr>
            <w:tcW w:w="563" w:type="dxa"/>
          </w:tcPr>
          <w:p w14:paraId="423160AA" w14:textId="77777777" w:rsidR="006054A8" w:rsidRPr="00751991" w:rsidRDefault="006054A8" w:rsidP="00751991">
            <w:pPr>
              <w:pStyle w:val="TableParagraph"/>
              <w:rPr>
                <w:sz w:val="28"/>
                <w:szCs w:val="28"/>
              </w:rPr>
            </w:pPr>
          </w:p>
        </w:tc>
        <w:tc>
          <w:tcPr>
            <w:tcW w:w="6823" w:type="dxa"/>
          </w:tcPr>
          <w:p w14:paraId="7B56353E" w14:textId="4114718D" w:rsidR="006054A8" w:rsidRPr="00751991" w:rsidRDefault="006054A8" w:rsidP="00751991">
            <w:pPr>
              <w:pStyle w:val="TableParagraph"/>
              <w:ind w:left="4"/>
              <w:rPr>
                <w:sz w:val="28"/>
                <w:szCs w:val="28"/>
              </w:rPr>
            </w:pPr>
            <w:r w:rsidRPr="00751991">
              <w:rPr>
                <w:color w:val="030303"/>
                <w:sz w:val="28"/>
                <w:szCs w:val="28"/>
              </w:rPr>
              <w:t>2023-2024</w:t>
            </w:r>
            <w:r w:rsidRPr="00751991">
              <w:rPr>
                <w:color w:val="030303"/>
                <w:spacing w:val="31"/>
                <w:sz w:val="28"/>
                <w:szCs w:val="28"/>
              </w:rPr>
              <w:t xml:space="preserve"> </w:t>
            </w:r>
            <w:proofErr w:type="spellStart"/>
            <w:r w:rsidRPr="00751991">
              <w:rPr>
                <w:color w:val="030303"/>
                <w:spacing w:val="-4"/>
                <w:sz w:val="28"/>
                <w:szCs w:val="28"/>
              </w:rPr>
              <w:t>г.г</w:t>
            </w:r>
            <w:proofErr w:type="spellEnd"/>
            <w:r w:rsidRPr="00751991">
              <w:rPr>
                <w:color w:val="030303"/>
                <w:spacing w:val="-4"/>
                <w:sz w:val="28"/>
                <w:szCs w:val="28"/>
              </w:rPr>
              <w:t>.</w:t>
            </w:r>
          </w:p>
        </w:tc>
        <w:tc>
          <w:tcPr>
            <w:tcW w:w="1405" w:type="dxa"/>
          </w:tcPr>
          <w:p w14:paraId="35458369" w14:textId="77777777" w:rsidR="006054A8" w:rsidRPr="00751991" w:rsidRDefault="006054A8" w:rsidP="00751991">
            <w:pPr>
              <w:pStyle w:val="TableParagraph"/>
              <w:rPr>
                <w:sz w:val="28"/>
                <w:szCs w:val="28"/>
              </w:rPr>
            </w:pPr>
          </w:p>
        </w:tc>
      </w:tr>
      <w:tr w:rsidR="006054A8" w:rsidRPr="00751991" w14:paraId="0F6FE597" w14:textId="77777777">
        <w:trPr>
          <w:trHeight w:val="235"/>
        </w:trPr>
        <w:tc>
          <w:tcPr>
            <w:tcW w:w="563" w:type="dxa"/>
          </w:tcPr>
          <w:p w14:paraId="12D5AA0D" w14:textId="77777777" w:rsidR="006054A8" w:rsidRPr="00751991" w:rsidRDefault="006054A8" w:rsidP="00751991">
            <w:pPr>
              <w:pStyle w:val="TableParagraph"/>
              <w:rPr>
                <w:sz w:val="28"/>
                <w:szCs w:val="28"/>
              </w:rPr>
            </w:pPr>
          </w:p>
        </w:tc>
        <w:tc>
          <w:tcPr>
            <w:tcW w:w="6823" w:type="dxa"/>
          </w:tcPr>
          <w:p w14:paraId="29E97FBA" w14:textId="02902F10" w:rsidR="006054A8" w:rsidRPr="00751991" w:rsidRDefault="006054A8" w:rsidP="00751991">
            <w:pPr>
              <w:pStyle w:val="TableParagraph"/>
              <w:ind w:left="4"/>
              <w:rPr>
                <w:sz w:val="28"/>
                <w:szCs w:val="28"/>
              </w:rPr>
            </w:pPr>
            <w:r w:rsidRPr="00751991">
              <w:rPr>
                <w:color w:val="030303"/>
                <w:sz w:val="28"/>
                <w:szCs w:val="28"/>
              </w:rPr>
              <w:t>2024-2025</w:t>
            </w:r>
            <w:r w:rsidRPr="00751991">
              <w:rPr>
                <w:color w:val="030303"/>
                <w:spacing w:val="31"/>
                <w:sz w:val="28"/>
                <w:szCs w:val="28"/>
              </w:rPr>
              <w:t xml:space="preserve"> </w:t>
            </w:r>
            <w:proofErr w:type="spellStart"/>
            <w:r w:rsidRPr="00751991">
              <w:rPr>
                <w:color w:val="030303"/>
                <w:spacing w:val="-4"/>
                <w:sz w:val="28"/>
                <w:szCs w:val="28"/>
              </w:rPr>
              <w:t>г.г</w:t>
            </w:r>
            <w:proofErr w:type="spellEnd"/>
            <w:r w:rsidRPr="00751991">
              <w:rPr>
                <w:color w:val="030303"/>
                <w:spacing w:val="-4"/>
                <w:sz w:val="28"/>
                <w:szCs w:val="28"/>
              </w:rPr>
              <w:t>.</w:t>
            </w:r>
          </w:p>
        </w:tc>
        <w:tc>
          <w:tcPr>
            <w:tcW w:w="1405" w:type="dxa"/>
          </w:tcPr>
          <w:p w14:paraId="7DD5D596" w14:textId="77777777" w:rsidR="006054A8" w:rsidRPr="00751991" w:rsidRDefault="006054A8" w:rsidP="00751991">
            <w:pPr>
              <w:pStyle w:val="TableParagraph"/>
              <w:rPr>
                <w:sz w:val="28"/>
                <w:szCs w:val="28"/>
              </w:rPr>
            </w:pPr>
          </w:p>
        </w:tc>
      </w:tr>
      <w:tr w:rsidR="000A1413" w:rsidRPr="00751991" w14:paraId="2986A5EE" w14:textId="77777777">
        <w:trPr>
          <w:trHeight w:val="239"/>
        </w:trPr>
        <w:tc>
          <w:tcPr>
            <w:tcW w:w="563" w:type="dxa"/>
          </w:tcPr>
          <w:p w14:paraId="52C77C57" w14:textId="77777777" w:rsidR="000A1413" w:rsidRPr="00751991" w:rsidRDefault="009B3868" w:rsidP="00751991">
            <w:pPr>
              <w:pStyle w:val="TableParagraph"/>
              <w:ind w:left="9"/>
              <w:rPr>
                <w:sz w:val="28"/>
                <w:szCs w:val="28"/>
              </w:rPr>
            </w:pPr>
            <w:r w:rsidRPr="00751991">
              <w:rPr>
                <w:color w:val="030303"/>
                <w:spacing w:val="-5"/>
                <w:sz w:val="28"/>
                <w:szCs w:val="28"/>
              </w:rPr>
              <w:t>6.3</w:t>
            </w:r>
          </w:p>
        </w:tc>
        <w:tc>
          <w:tcPr>
            <w:tcW w:w="6823" w:type="dxa"/>
          </w:tcPr>
          <w:p w14:paraId="49F9EF12" w14:textId="77777777" w:rsidR="000A1413" w:rsidRPr="00751991" w:rsidRDefault="009B3868" w:rsidP="00751991">
            <w:pPr>
              <w:pStyle w:val="TableParagraph"/>
              <w:ind w:left="10"/>
              <w:rPr>
                <w:sz w:val="28"/>
                <w:szCs w:val="28"/>
              </w:rPr>
            </w:pPr>
            <w:r w:rsidRPr="00751991">
              <w:rPr>
                <w:color w:val="030303"/>
                <w:spacing w:val="-2"/>
                <w:w w:val="105"/>
                <w:sz w:val="28"/>
                <w:szCs w:val="28"/>
              </w:rPr>
              <w:t>Случаи</w:t>
            </w:r>
            <w:r w:rsidRPr="00751991">
              <w:rPr>
                <w:color w:val="030303"/>
                <w:spacing w:val="-6"/>
                <w:w w:val="105"/>
                <w:sz w:val="28"/>
                <w:szCs w:val="28"/>
              </w:rPr>
              <w:t xml:space="preserve"> </w:t>
            </w:r>
            <w:r w:rsidRPr="00751991">
              <w:rPr>
                <w:color w:val="030303"/>
                <w:spacing w:val="-2"/>
                <w:w w:val="105"/>
                <w:sz w:val="28"/>
                <w:szCs w:val="28"/>
              </w:rPr>
              <w:t>снижение</w:t>
            </w:r>
            <w:r w:rsidRPr="00751991">
              <w:rPr>
                <w:color w:val="030303"/>
                <w:spacing w:val="-1"/>
                <w:w w:val="105"/>
                <w:sz w:val="28"/>
                <w:szCs w:val="28"/>
              </w:rPr>
              <w:t xml:space="preserve"> </w:t>
            </w:r>
            <w:r w:rsidRPr="00751991">
              <w:rPr>
                <w:color w:val="030303"/>
                <w:spacing w:val="-2"/>
                <w:w w:val="105"/>
                <w:sz w:val="28"/>
                <w:szCs w:val="28"/>
              </w:rPr>
              <w:t>параметров</w:t>
            </w:r>
            <w:r w:rsidRPr="00751991">
              <w:rPr>
                <w:color w:val="030303"/>
                <w:spacing w:val="4"/>
                <w:w w:val="105"/>
                <w:sz w:val="28"/>
                <w:szCs w:val="28"/>
              </w:rPr>
              <w:t xml:space="preserve"> </w:t>
            </w:r>
            <w:r w:rsidRPr="00751991">
              <w:rPr>
                <w:color w:val="030303"/>
                <w:spacing w:val="-2"/>
                <w:w w:val="105"/>
                <w:sz w:val="28"/>
                <w:szCs w:val="28"/>
              </w:rPr>
              <w:t>давления</w:t>
            </w:r>
            <w:r w:rsidRPr="00751991">
              <w:rPr>
                <w:color w:val="030303"/>
                <w:spacing w:val="-1"/>
                <w:w w:val="105"/>
                <w:sz w:val="28"/>
                <w:szCs w:val="28"/>
              </w:rPr>
              <w:t xml:space="preserve"> </w:t>
            </w:r>
            <w:r w:rsidRPr="00751991">
              <w:rPr>
                <w:color w:val="030303"/>
                <w:spacing w:val="-2"/>
                <w:w w:val="105"/>
                <w:sz w:val="28"/>
                <w:szCs w:val="28"/>
              </w:rPr>
              <w:t>теплоносителя</w:t>
            </w:r>
          </w:p>
        </w:tc>
        <w:tc>
          <w:tcPr>
            <w:tcW w:w="1405" w:type="dxa"/>
          </w:tcPr>
          <w:p w14:paraId="14555ABC" w14:textId="77777777" w:rsidR="000A1413" w:rsidRPr="00751991" w:rsidRDefault="000A1413" w:rsidP="00751991">
            <w:pPr>
              <w:pStyle w:val="TableParagraph"/>
              <w:rPr>
                <w:sz w:val="28"/>
                <w:szCs w:val="28"/>
              </w:rPr>
            </w:pPr>
          </w:p>
        </w:tc>
      </w:tr>
      <w:tr w:rsidR="000A1413" w:rsidRPr="00751991" w14:paraId="4E9A499B" w14:textId="77777777">
        <w:trPr>
          <w:trHeight w:val="244"/>
        </w:trPr>
        <w:tc>
          <w:tcPr>
            <w:tcW w:w="563" w:type="dxa"/>
          </w:tcPr>
          <w:p w14:paraId="2D9867D0" w14:textId="77777777" w:rsidR="000A1413" w:rsidRPr="00751991" w:rsidRDefault="000A1413" w:rsidP="00751991">
            <w:pPr>
              <w:pStyle w:val="TableParagraph"/>
              <w:rPr>
                <w:sz w:val="28"/>
                <w:szCs w:val="28"/>
              </w:rPr>
            </w:pPr>
          </w:p>
        </w:tc>
        <w:tc>
          <w:tcPr>
            <w:tcW w:w="6823" w:type="dxa"/>
          </w:tcPr>
          <w:p w14:paraId="4AD373EC" w14:textId="77777777" w:rsidR="000A1413" w:rsidRPr="00751991" w:rsidRDefault="009B3868" w:rsidP="00751991">
            <w:pPr>
              <w:pStyle w:val="TableParagraph"/>
              <w:ind w:left="4"/>
              <w:rPr>
                <w:sz w:val="28"/>
                <w:szCs w:val="28"/>
              </w:rPr>
            </w:pPr>
            <w:r w:rsidRPr="00751991">
              <w:rPr>
                <w:color w:val="030303"/>
                <w:w w:val="105"/>
                <w:sz w:val="28"/>
                <w:szCs w:val="28"/>
              </w:rPr>
              <w:t>2022-2023</w:t>
            </w:r>
            <w:r w:rsidRPr="00751991">
              <w:rPr>
                <w:color w:val="030303"/>
                <w:spacing w:val="-12"/>
                <w:w w:val="105"/>
                <w:sz w:val="28"/>
                <w:szCs w:val="28"/>
              </w:rPr>
              <w:t xml:space="preserve"> </w:t>
            </w:r>
            <w:proofErr w:type="spellStart"/>
            <w:r w:rsidRPr="00751991">
              <w:rPr>
                <w:color w:val="030303"/>
                <w:spacing w:val="-4"/>
                <w:w w:val="105"/>
                <w:sz w:val="28"/>
                <w:szCs w:val="28"/>
              </w:rPr>
              <w:t>г.г</w:t>
            </w:r>
            <w:proofErr w:type="spellEnd"/>
            <w:r w:rsidRPr="00751991">
              <w:rPr>
                <w:color w:val="030303"/>
                <w:spacing w:val="-4"/>
                <w:w w:val="105"/>
                <w:sz w:val="28"/>
                <w:szCs w:val="28"/>
              </w:rPr>
              <w:t>.</w:t>
            </w:r>
          </w:p>
        </w:tc>
        <w:tc>
          <w:tcPr>
            <w:tcW w:w="1405" w:type="dxa"/>
          </w:tcPr>
          <w:p w14:paraId="2D130B03" w14:textId="77777777" w:rsidR="000A1413" w:rsidRPr="00751991" w:rsidRDefault="000A1413" w:rsidP="00751991">
            <w:pPr>
              <w:pStyle w:val="TableParagraph"/>
              <w:rPr>
                <w:sz w:val="28"/>
                <w:szCs w:val="28"/>
              </w:rPr>
            </w:pPr>
          </w:p>
        </w:tc>
      </w:tr>
      <w:tr w:rsidR="000A1413" w:rsidRPr="00751991" w14:paraId="581EF990" w14:textId="77777777">
        <w:trPr>
          <w:trHeight w:val="239"/>
        </w:trPr>
        <w:tc>
          <w:tcPr>
            <w:tcW w:w="563" w:type="dxa"/>
          </w:tcPr>
          <w:p w14:paraId="10069F25" w14:textId="77777777" w:rsidR="000A1413" w:rsidRPr="00751991" w:rsidRDefault="000A1413" w:rsidP="00751991">
            <w:pPr>
              <w:pStyle w:val="TableParagraph"/>
              <w:rPr>
                <w:sz w:val="28"/>
                <w:szCs w:val="28"/>
              </w:rPr>
            </w:pPr>
          </w:p>
        </w:tc>
        <w:tc>
          <w:tcPr>
            <w:tcW w:w="6823" w:type="dxa"/>
          </w:tcPr>
          <w:p w14:paraId="69140E21" w14:textId="77777777" w:rsidR="000A1413" w:rsidRPr="00751991" w:rsidRDefault="009B3868" w:rsidP="00751991">
            <w:pPr>
              <w:pStyle w:val="TableParagraph"/>
              <w:ind w:left="4"/>
              <w:rPr>
                <w:sz w:val="28"/>
                <w:szCs w:val="28"/>
              </w:rPr>
            </w:pPr>
            <w:r w:rsidRPr="00751991">
              <w:rPr>
                <w:color w:val="030303"/>
                <w:sz w:val="28"/>
                <w:szCs w:val="28"/>
              </w:rPr>
              <w:t>2023-2024</w:t>
            </w:r>
            <w:r w:rsidRPr="00751991">
              <w:rPr>
                <w:color w:val="030303"/>
                <w:spacing w:val="45"/>
                <w:sz w:val="28"/>
                <w:szCs w:val="28"/>
              </w:rPr>
              <w:t xml:space="preserve"> </w:t>
            </w:r>
            <w:proofErr w:type="spellStart"/>
            <w:r w:rsidRPr="00751991">
              <w:rPr>
                <w:color w:val="030303"/>
                <w:spacing w:val="-4"/>
                <w:sz w:val="28"/>
                <w:szCs w:val="28"/>
              </w:rPr>
              <w:t>г.г</w:t>
            </w:r>
            <w:proofErr w:type="spellEnd"/>
            <w:r w:rsidRPr="00751991">
              <w:rPr>
                <w:color w:val="030303"/>
                <w:spacing w:val="-4"/>
                <w:sz w:val="28"/>
                <w:szCs w:val="28"/>
              </w:rPr>
              <w:t>.</w:t>
            </w:r>
          </w:p>
        </w:tc>
        <w:tc>
          <w:tcPr>
            <w:tcW w:w="1405" w:type="dxa"/>
          </w:tcPr>
          <w:p w14:paraId="416EF0F7" w14:textId="77777777" w:rsidR="000A1413" w:rsidRPr="00751991" w:rsidRDefault="000A1413" w:rsidP="00751991">
            <w:pPr>
              <w:pStyle w:val="TableParagraph"/>
              <w:rPr>
                <w:sz w:val="28"/>
                <w:szCs w:val="28"/>
              </w:rPr>
            </w:pPr>
          </w:p>
        </w:tc>
      </w:tr>
      <w:tr w:rsidR="000A1413" w:rsidRPr="00751991" w14:paraId="51A3815F" w14:textId="77777777">
        <w:trPr>
          <w:trHeight w:val="235"/>
        </w:trPr>
        <w:tc>
          <w:tcPr>
            <w:tcW w:w="563" w:type="dxa"/>
          </w:tcPr>
          <w:p w14:paraId="3758EE3E" w14:textId="77777777" w:rsidR="000A1413" w:rsidRPr="00751991" w:rsidRDefault="000A1413" w:rsidP="00751991">
            <w:pPr>
              <w:pStyle w:val="TableParagraph"/>
              <w:rPr>
                <w:sz w:val="28"/>
                <w:szCs w:val="28"/>
              </w:rPr>
            </w:pPr>
          </w:p>
        </w:tc>
        <w:tc>
          <w:tcPr>
            <w:tcW w:w="6823" w:type="dxa"/>
          </w:tcPr>
          <w:p w14:paraId="69B88DB3" w14:textId="77777777" w:rsidR="000A1413" w:rsidRPr="00751991" w:rsidRDefault="009B3868" w:rsidP="00751991">
            <w:pPr>
              <w:pStyle w:val="TableParagraph"/>
              <w:ind w:left="4"/>
              <w:rPr>
                <w:sz w:val="28"/>
                <w:szCs w:val="28"/>
              </w:rPr>
            </w:pPr>
            <w:r w:rsidRPr="00751991">
              <w:rPr>
                <w:color w:val="030303"/>
                <w:sz w:val="28"/>
                <w:szCs w:val="28"/>
              </w:rPr>
              <w:t>2024-2025</w:t>
            </w:r>
            <w:r w:rsidRPr="00751991">
              <w:rPr>
                <w:color w:val="030303"/>
                <w:spacing w:val="40"/>
                <w:sz w:val="28"/>
                <w:szCs w:val="28"/>
              </w:rPr>
              <w:t xml:space="preserve"> </w:t>
            </w:r>
            <w:proofErr w:type="spellStart"/>
            <w:r w:rsidRPr="00751991">
              <w:rPr>
                <w:color w:val="030303"/>
                <w:spacing w:val="-4"/>
                <w:sz w:val="28"/>
                <w:szCs w:val="28"/>
              </w:rPr>
              <w:t>г.г</w:t>
            </w:r>
            <w:proofErr w:type="spellEnd"/>
            <w:r w:rsidRPr="00751991">
              <w:rPr>
                <w:color w:val="030303"/>
                <w:spacing w:val="-4"/>
                <w:sz w:val="28"/>
                <w:szCs w:val="28"/>
              </w:rPr>
              <w:t>.</w:t>
            </w:r>
          </w:p>
        </w:tc>
        <w:tc>
          <w:tcPr>
            <w:tcW w:w="1405" w:type="dxa"/>
          </w:tcPr>
          <w:p w14:paraId="6820E950" w14:textId="77777777" w:rsidR="000A1413" w:rsidRPr="00751991" w:rsidRDefault="000A1413" w:rsidP="00751991">
            <w:pPr>
              <w:pStyle w:val="TableParagraph"/>
              <w:rPr>
                <w:sz w:val="28"/>
                <w:szCs w:val="28"/>
              </w:rPr>
            </w:pPr>
          </w:p>
        </w:tc>
      </w:tr>
      <w:tr w:rsidR="000A1413" w:rsidRPr="00751991" w14:paraId="09E3D13A" w14:textId="77777777">
        <w:trPr>
          <w:trHeight w:val="648"/>
        </w:trPr>
        <w:tc>
          <w:tcPr>
            <w:tcW w:w="563" w:type="dxa"/>
          </w:tcPr>
          <w:p w14:paraId="08A6F527" w14:textId="01128B5F" w:rsidR="000A1413" w:rsidRPr="009570F3" w:rsidRDefault="009570F3" w:rsidP="00751991">
            <w:pPr>
              <w:pStyle w:val="TableParagraph"/>
              <w:ind w:left="42"/>
              <w:rPr>
                <w:sz w:val="28"/>
                <w:szCs w:val="28"/>
                <w:lang w:val="en-US"/>
              </w:rPr>
            </w:pPr>
            <w:r>
              <w:rPr>
                <w:color w:val="030303"/>
                <w:spacing w:val="-10"/>
                <w:w w:val="105"/>
                <w:sz w:val="28"/>
                <w:szCs w:val="28"/>
                <w:lang w:val="en-US"/>
              </w:rPr>
              <w:t>7</w:t>
            </w:r>
          </w:p>
        </w:tc>
        <w:tc>
          <w:tcPr>
            <w:tcW w:w="6823" w:type="dxa"/>
          </w:tcPr>
          <w:p w14:paraId="08179244" w14:textId="362EADAB" w:rsidR="000A1413" w:rsidRPr="00751991" w:rsidRDefault="009B3868" w:rsidP="00751991">
            <w:pPr>
              <w:pStyle w:val="TableParagraph"/>
              <w:ind w:left="3"/>
              <w:rPr>
                <w:sz w:val="28"/>
                <w:szCs w:val="28"/>
              </w:rPr>
            </w:pPr>
            <w:r w:rsidRPr="00751991">
              <w:rPr>
                <w:color w:val="030303"/>
                <w:w w:val="105"/>
                <w:sz w:val="28"/>
                <w:szCs w:val="28"/>
              </w:rPr>
              <w:t xml:space="preserve">Количество </w:t>
            </w:r>
            <w:r w:rsidR="006054A8" w:rsidRPr="00751991">
              <w:rPr>
                <w:color w:val="030303"/>
                <w:w w:val="105"/>
                <w:sz w:val="28"/>
                <w:szCs w:val="28"/>
              </w:rPr>
              <w:t>обращений</w:t>
            </w:r>
            <w:r w:rsidRPr="00751991">
              <w:rPr>
                <w:color w:val="030303"/>
                <w:w w:val="105"/>
                <w:sz w:val="28"/>
                <w:szCs w:val="28"/>
              </w:rPr>
              <w:t xml:space="preserve">/жалоб жителей на снижение </w:t>
            </w:r>
            <w:r w:rsidRPr="00751991">
              <w:rPr>
                <w:color w:val="030303"/>
                <w:spacing w:val="-2"/>
                <w:w w:val="105"/>
                <w:sz w:val="28"/>
                <w:szCs w:val="28"/>
              </w:rPr>
              <w:t>качества/параметров</w:t>
            </w:r>
            <w:r w:rsidRPr="00751991">
              <w:rPr>
                <w:color w:val="030303"/>
                <w:spacing w:val="-14"/>
                <w:w w:val="105"/>
                <w:sz w:val="28"/>
                <w:szCs w:val="28"/>
              </w:rPr>
              <w:t xml:space="preserve"> </w:t>
            </w:r>
            <w:r w:rsidRPr="00751991">
              <w:rPr>
                <w:color w:val="030303"/>
                <w:spacing w:val="-2"/>
                <w:w w:val="105"/>
                <w:sz w:val="28"/>
                <w:szCs w:val="28"/>
              </w:rPr>
              <w:t>услуги отопления</w:t>
            </w:r>
            <w:r w:rsidRPr="00751991">
              <w:rPr>
                <w:color w:val="030303"/>
                <w:spacing w:val="10"/>
                <w:w w:val="105"/>
                <w:sz w:val="28"/>
                <w:szCs w:val="28"/>
              </w:rPr>
              <w:t xml:space="preserve"> </w:t>
            </w:r>
            <w:r w:rsidRPr="00751991">
              <w:rPr>
                <w:color w:val="030303"/>
                <w:spacing w:val="-2"/>
                <w:w w:val="105"/>
                <w:sz w:val="28"/>
                <w:szCs w:val="28"/>
              </w:rPr>
              <w:t>в</w:t>
            </w:r>
            <w:r w:rsidRPr="00751991">
              <w:rPr>
                <w:color w:val="030303"/>
                <w:spacing w:val="-13"/>
                <w:w w:val="105"/>
                <w:sz w:val="28"/>
                <w:szCs w:val="28"/>
              </w:rPr>
              <w:t xml:space="preserve"> </w:t>
            </w:r>
            <w:r w:rsidRPr="00751991">
              <w:rPr>
                <w:color w:val="030303"/>
                <w:spacing w:val="-2"/>
                <w:w w:val="105"/>
                <w:sz w:val="28"/>
                <w:szCs w:val="28"/>
              </w:rPr>
              <w:t>управляющую</w:t>
            </w:r>
          </w:p>
        </w:tc>
        <w:tc>
          <w:tcPr>
            <w:tcW w:w="1405" w:type="dxa"/>
          </w:tcPr>
          <w:p w14:paraId="0B52FDEB" w14:textId="77777777" w:rsidR="000A1413" w:rsidRPr="00751991" w:rsidRDefault="000A1413" w:rsidP="00751991">
            <w:pPr>
              <w:pStyle w:val="TableParagraph"/>
              <w:rPr>
                <w:sz w:val="28"/>
                <w:szCs w:val="28"/>
              </w:rPr>
            </w:pPr>
          </w:p>
        </w:tc>
      </w:tr>
      <w:tr w:rsidR="006054A8" w:rsidRPr="00751991" w14:paraId="35331FF2" w14:textId="77777777">
        <w:trPr>
          <w:trHeight w:val="239"/>
        </w:trPr>
        <w:tc>
          <w:tcPr>
            <w:tcW w:w="563" w:type="dxa"/>
          </w:tcPr>
          <w:p w14:paraId="03DE6209" w14:textId="77777777" w:rsidR="006054A8" w:rsidRPr="00751991" w:rsidRDefault="006054A8" w:rsidP="00751991">
            <w:pPr>
              <w:pStyle w:val="TableParagraph"/>
              <w:rPr>
                <w:sz w:val="28"/>
                <w:szCs w:val="28"/>
              </w:rPr>
            </w:pPr>
          </w:p>
        </w:tc>
        <w:tc>
          <w:tcPr>
            <w:tcW w:w="6823" w:type="dxa"/>
          </w:tcPr>
          <w:p w14:paraId="05639D15" w14:textId="0406609A" w:rsidR="006054A8" w:rsidRPr="00751991" w:rsidRDefault="006054A8" w:rsidP="00751991">
            <w:pPr>
              <w:pStyle w:val="TableParagraph"/>
              <w:ind w:left="4"/>
              <w:rPr>
                <w:sz w:val="28"/>
                <w:szCs w:val="28"/>
              </w:rPr>
            </w:pPr>
            <w:r w:rsidRPr="00751991">
              <w:rPr>
                <w:color w:val="030303"/>
                <w:sz w:val="28"/>
                <w:szCs w:val="28"/>
              </w:rPr>
              <w:t>2022-2023</w:t>
            </w:r>
            <w:r w:rsidRPr="00751991">
              <w:rPr>
                <w:color w:val="030303"/>
                <w:spacing w:val="31"/>
                <w:sz w:val="28"/>
                <w:szCs w:val="28"/>
              </w:rPr>
              <w:t xml:space="preserve"> </w:t>
            </w:r>
            <w:proofErr w:type="spellStart"/>
            <w:r w:rsidRPr="00751991">
              <w:rPr>
                <w:color w:val="030303"/>
                <w:spacing w:val="-4"/>
                <w:sz w:val="28"/>
                <w:szCs w:val="28"/>
              </w:rPr>
              <w:t>г.г</w:t>
            </w:r>
            <w:proofErr w:type="spellEnd"/>
            <w:r w:rsidRPr="00751991">
              <w:rPr>
                <w:color w:val="030303"/>
                <w:spacing w:val="-4"/>
                <w:sz w:val="28"/>
                <w:szCs w:val="28"/>
              </w:rPr>
              <w:t>.</w:t>
            </w:r>
          </w:p>
        </w:tc>
        <w:tc>
          <w:tcPr>
            <w:tcW w:w="1405" w:type="dxa"/>
          </w:tcPr>
          <w:p w14:paraId="598DEFBE" w14:textId="77777777" w:rsidR="006054A8" w:rsidRPr="00751991" w:rsidRDefault="006054A8" w:rsidP="00751991">
            <w:pPr>
              <w:pStyle w:val="TableParagraph"/>
              <w:rPr>
                <w:sz w:val="28"/>
                <w:szCs w:val="28"/>
              </w:rPr>
            </w:pPr>
          </w:p>
        </w:tc>
      </w:tr>
      <w:tr w:rsidR="006054A8" w:rsidRPr="00751991" w14:paraId="79CFACF8" w14:textId="77777777">
        <w:trPr>
          <w:trHeight w:val="249"/>
        </w:trPr>
        <w:tc>
          <w:tcPr>
            <w:tcW w:w="563" w:type="dxa"/>
          </w:tcPr>
          <w:p w14:paraId="055D4B2D" w14:textId="77777777" w:rsidR="006054A8" w:rsidRPr="00751991" w:rsidRDefault="006054A8" w:rsidP="00751991">
            <w:pPr>
              <w:pStyle w:val="TableParagraph"/>
              <w:rPr>
                <w:sz w:val="28"/>
                <w:szCs w:val="28"/>
              </w:rPr>
            </w:pPr>
          </w:p>
        </w:tc>
        <w:tc>
          <w:tcPr>
            <w:tcW w:w="6823" w:type="dxa"/>
          </w:tcPr>
          <w:p w14:paraId="6719C307" w14:textId="4411D135" w:rsidR="006054A8" w:rsidRPr="00751991" w:rsidRDefault="006054A8" w:rsidP="00751991">
            <w:pPr>
              <w:pStyle w:val="TableParagraph"/>
              <w:ind w:left="4"/>
              <w:rPr>
                <w:sz w:val="28"/>
                <w:szCs w:val="28"/>
              </w:rPr>
            </w:pPr>
            <w:r w:rsidRPr="00751991">
              <w:rPr>
                <w:color w:val="030303"/>
                <w:sz w:val="28"/>
                <w:szCs w:val="28"/>
              </w:rPr>
              <w:t>2023-2024</w:t>
            </w:r>
            <w:r w:rsidRPr="00751991">
              <w:rPr>
                <w:color w:val="030303"/>
                <w:spacing w:val="31"/>
                <w:sz w:val="28"/>
                <w:szCs w:val="28"/>
              </w:rPr>
              <w:t xml:space="preserve"> </w:t>
            </w:r>
            <w:proofErr w:type="spellStart"/>
            <w:r w:rsidRPr="00751991">
              <w:rPr>
                <w:color w:val="030303"/>
                <w:spacing w:val="-4"/>
                <w:sz w:val="28"/>
                <w:szCs w:val="28"/>
              </w:rPr>
              <w:t>г.г</w:t>
            </w:r>
            <w:proofErr w:type="spellEnd"/>
            <w:r w:rsidRPr="00751991">
              <w:rPr>
                <w:color w:val="030303"/>
                <w:spacing w:val="-4"/>
                <w:sz w:val="28"/>
                <w:szCs w:val="28"/>
              </w:rPr>
              <w:t>.</w:t>
            </w:r>
          </w:p>
        </w:tc>
        <w:tc>
          <w:tcPr>
            <w:tcW w:w="1405" w:type="dxa"/>
          </w:tcPr>
          <w:p w14:paraId="625BE0E5" w14:textId="77777777" w:rsidR="006054A8" w:rsidRPr="00751991" w:rsidRDefault="006054A8" w:rsidP="00751991">
            <w:pPr>
              <w:pStyle w:val="TableParagraph"/>
              <w:rPr>
                <w:sz w:val="28"/>
                <w:szCs w:val="28"/>
              </w:rPr>
            </w:pPr>
          </w:p>
        </w:tc>
      </w:tr>
      <w:tr w:rsidR="006054A8" w:rsidRPr="00751991" w14:paraId="61988C46" w14:textId="77777777">
        <w:trPr>
          <w:trHeight w:val="235"/>
        </w:trPr>
        <w:tc>
          <w:tcPr>
            <w:tcW w:w="563" w:type="dxa"/>
          </w:tcPr>
          <w:p w14:paraId="2F2BA8FF" w14:textId="77777777" w:rsidR="006054A8" w:rsidRPr="00751991" w:rsidRDefault="006054A8" w:rsidP="00751991">
            <w:pPr>
              <w:pStyle w:val="TableParagraph"/>
              <w:rPr>
                <w:sz w:val="28"/>
                <w:szCs w:val="28"/>
              </w:rPr>
            </w:pPr>
          </w:p>
        </w:tc>
        <w:tc>
          <w:tcPr>
            <w:tcW w:w="6823" w:type="dxa"/>
          </w:tcPr>
          <w:p w14:paraId="38FEFEB3" w14:textId="124C0866" w:rsidR="006054A8" w:rsidRPr="00751991" w:rsidRDefault="006054A8" w:rsidP="00751991">
            <w:pPr>
              <w:pStyle w:val="TableParagraph"/>
              <w:ind w:left="4"/>
              <w:rPr>
                <w:sz w:val="28"/>
                <w:szCs w:val="28"/>
              </w:rPr>
            </w:pPr>
            <w:r w:rsidRPr="00751991">
              <w:rPr>
                <w:color w:val="030303"/>
                <w:sz w:val="28"/>
                <w:szCs w:val="28"/>
              </w:rPr>
              <w:t>2024-2025</w:t>
            </w:r>
            <w:r w:rsidRPr="00751991">
              <w:rPr>
                <w:color w:val="030303"/>
                <w:spacing w:val="31"/>
                <w:sz w:val="28"/>
                <w:szCs w:val="28"/>
              </w:rPr>
              <w:t xml:space="preserve"> </w:t>
            </w:r>
            <w:proofErr w:type="spellStart"/>
            <w:r w:rsidRPr="00751991">
              <w:rPr>
                <w:color w:val="030303"/>
                <w:spacing w:val="-4"/>
                <w:sz w:val="28"/>
                <w:szCs w:val="28"/>
              </w:rPr>
              <w:t>г.г</w:t>
            </w:r>
            <w:proofErr w:type="spellEnd"/>
            <w:r w:rsidRPr="00751991">
              <w:rPr>
                <w:color w:val="030303"/>
                <w:spacing w:val="-4"/>
                <w:sz w:val="28"/>
                <w:szCs w:val="28"/>
              </w:rPr>
              <w:t>.</w:t>
            </w:r>
          </w:p>
        </w:tc>
        <w:tc>
          <w:tcPr>
            <w:tcW w:w="1405" w:type="dxa"/>
          </w:tcPr>
          <w:p w14:paraId="297DFE7B" w14:textId="77777777" w:rsidR="006054A8" w:rsidRPr="00751991" w:rsidRDefault="006054A8" w:rsidP="00751991">
            <w:pPr>
              <w:pStyle w:val="TableParagraph"/>
              <w:rPr>
                <w:sz w:val="28"/>
                <w:szCs w:val="28"/>
              </w:rPr>
            </w:pPr>
          </w:p>
        </w:tc>
      </w:tr>
      <w:tr w:rsidR="000A1413" w:rsidRPr="00751991" w14:paraId="0C1F5708" w14:textId="77777777">
        <w:trPr>
          <w:trHeight w:val="701"/>
        </w:trPr>
        <w:tc>
          <w:tcPr>
            <w:tcW w:w="563" w:type="dxa"/>
          </w:tcPr>
          <w:p w14:paraId="344A403B" w14:textId="77777777" w:rsidR="000A1413" w:rsidRPr="00751991" w:rsidRDefault="009B3868" w:rsidP="00751991">
            <w:pPr>
              <w:pStyle w:val="TableParagraph"/>
              <w:rPr>
                <w:sz w:val="28"/>
                <w:szCs w:val="28"/>
              </w:rPr>
            </w:pPr>
            <w:r w:rsidRPr="00751991">
              <w:rPr>
                <w:color w:val="030303"/>
                <w:spacing w:val="-10"/>
                <w:sz w:val="28"/>
                <w:szCs w:val="28"/>
              </w:rPr>
              <w:t>8</w:t>
            </w:r>
          </w:p>
        </w:tc>
        <w:tc>
          <w:tcPr>
            <w:tcW w:w="6823" w:type="dxa"/>
          </w:tcPr>
          <w:p w14:paraId="1F8EF95E" w14:textId="77777777" w:rsidR="000A1413" w:rsidRPr="00751991" w:rsidRDefault="009B3868" w:rsidP="00751991">
            <w:pPr>
              <w:pStyle w:val="TableParagraph"/>
              <w:ind w:left="3" w:firstLine="24"/>
              <w:rPr>
                <w:sz w:val="28"/>
                <w:szCs w:val="28"/>
              </w:rPr>
            </w:pPr>
            <w:r w:rsidRPr="00751991">
              <w:rPr>
                <w:color w:val="030303"/>
                <w:spacing w:val="-2"/>
                <w:w w:val="105"/>
                <w:sz w:val="28"/>
                <w:szCs w:val="28"/>
              </w:rPr>
              <w:t>Количество случаев</w:t>
            </w:r>
            <w:r w:rsidRPr="00751991">
              <w:rPr>
                <w:color w:val="030303"/>
                <w:spacing w:val="-4"/>
                <w:w w:val="105"/>
                <w:sz w:val="28"/>
                <w:szCs w:val="28"/>
              </w:rPr>
              <w:t xml:space="preserve"> </w:t>
            </w:r>
            <w:r w:rsidRPr="00751991">
              <w:rPr>
                <w:color w:val="030303"/>
                <w:spacing w:val="-2"/>
                <w:w w:val="105"/>
                <w:sz w:val="28"/>
                <w:szCs w:val="28"/>
              </w:rPr>
              <w:t>перерасчета платы</w:t>
            </w:r>
            <w:r w:rsidRPr="00751991">
              <w:rPr>
                <w:color w:val="030303"/>
                <w:spacing w:val="-8"/>
                <w:w w:val="105"/>
                <w:sz w:val="28"/>
                <w:szCs w:val="28"/>
              </w:rPr>
              <w:t xml:space="preserve"> </w:t>
            </w:r>
            <w:r w:rsidRPr="00751991">
              <w:rPr>
                <w:color w:val="030303"/>
                <w:spacing w:val="-2"/>
                <w:w w:val="105"/>
                <w:sz w:val="28"/>
                <w:szCs w:val="28"/>
              </w:rPr>
              <w:t>из-за</w:t>
            </w:r>
            <w:r w:rsidRPr="00751991">
              <w:rPr>
                <w:color w:val="030303"/>
                <w:spacing w:val="-10"/>
                <w:w w:val="105"/>
                <w:sz w:val="28"/>
                <w:szCs w:val="28"/>
              </w:rPr>
              <w:t xml:space="preserve"> </w:t>
            </w:r>
            <w:r w:rsidRPr="00751991">
              <w:rPr>
                <w:color w:val="030303"/>
                <w:spacing w:val="-2"/>
                <w:w w:val="105"/>
                <w:sz w:val="28"/>
                <w:szCs w:val="28"/>
              </w:rPr>
              <w:t xml:space="preserve">снижения </w:t>
            </w:r>
            <w:r w:rsidRPr="00751991">
              <w:rPr>
                <w:color w:val="030303"/>
                <w:w w:val="105"/>
                <w:sz w:val="28"/>
                <w:szCs w:val="28"/>
              </w:rPr>
              <w:t>качества/параметров услуги отопления</w:t>
            </w:r>
          </w:p>
        </w:tc>
        <w:tc>
          <w:tcPr>
            <w:tcW w:w="1405" w:type="dxa"/>
          </w:tcPr>
          <w:p w14:paraId="4B014E22" w14:textId="77777777" w:rsidR="000A1413" w:rsidRPr="00751991" w:rsidRDefault="000A1413" w:rsidP="00751991">
            <w:pPr>
              <w:pStyle w:val="TableParagraph"/>
              <w:rPr>
                <w:sz w:val="28"/>
                <w:szCs w:val="28"/>
              </w:rPr>
            </w:pPr>
          </w:p>
        </w:tc>
      </w:tr>
      <w:tr w:rsidR="006054A8" w:rsidRPr="00751991" w14:paraId="72F088C3" w14:textId="77777777">
        <w:trPr>
          <w:trHeight w:val="244"/>
        </w:trPr>
        <w:tc>
          <w:tcPr>
            <w:tcW w:w="563" w:type="dxa"/>
          </w:tcPr>
          <w:p w14:paraId="295A77DE" w14:textId="77777777" w:rsidR="006054A8" w:rsidRPr="00751991" w:rsidRDefault="006054A8" w:rsidP="00751991">
            <w:pPr>
              <w:pStyle w:val="TableParagraph"/>
              <w:rPr>
                <w:sz w:val="28"/>
                <w:szCs w:val="28"/>
              </w:rPr>
            </w:pPr>
          </w:p>
        </w:tc>
        <w:tc>
          <w:tcPr>
            <w:tcW w:w="6823" w:type="dxa"/>
          </w:tcPr>
          <w:p w14:paraId="0EB54EB3" w14:textId="607E334D" w:rsidR="006054A8" w:rsidRPr="00751991" w:rsidRDefault="006054A8" w:rsidP="00751991">
            <w:pPr>
              <w:pStyle w:val="TableParagraph"/>
              <w:ind w:left="4"/>
              <w:rPr>
                <w:sz w:val="28"/>
                <w:szCs w:val="28"/>
              </w:rPr>
            </w:pPr>
            <w:r w:rsidRPr="00751991">
              <w:rPr>
                <w:color w:val="030303"/>
                <w:sz w:val="28"/>
                <w:szCs w:val="28"/>
              </w:rPr>
              <w:t>2022-2023</w:t>
            </w:r>
            <w:r w:rsidRPr="00751991">
              <w:rPr>
                <w:color w:val="030303"/>
                <w:spacing w:val="31"/>
                <w:sz w:val="28"/>
                <w:szCs w:val="28"/>
              </w:rPr>
              <w:t xml:space="preserve"> </w:t>
            </w:r>
            <w:proofErr w:type="spellStart"/>
            <w:r w:rsidRPr="00751991">
              <w:rPr>
                <w:color w:val="030303"/>
                <w:spacing w:val="-4"/>
                <w:sz w:val="28"/>
                <w:szCs w:val="28"/>
              </w:rPr>
              <w:t>г.г</w:t>
            </w:r>
            <w:proofErr w:type="spellEnd"/>
            <w:r w:rsidRPr="00751991">
              <w:rPr>
                <w:color w:val="030303"/>
                <w:spacing w:val="-4"/>
                <w:sz w:val="28"/>
                <w:szCs w:val="28"/>
              </w:rPr>
              <w:t>.</w:t>
            </w:r>
          </w:p>
        </w:tc>
        <w:tc>
          <w:tcPr>
            <w:tcW w:w="1405" w:type="dxa"/>
          </w:tcPr>
          <w:p w14:paraId="5C98F4B4" w14:textId="77777777" w:rsidR="006054A8" w:rsidRPr="00751991" w:rsidRDefault="006054A8" w:rsidP="00751991">
            <w:pPr>
              <w:pStyle w:val="TableParagraph"/>
              <w:rPr>
                <w:sz w:val="28"/>
                <w:szCs w:val="28"/>
              </w:rPr>
            </w:pPr>
          </w:p>
        </w:tc>
      </w:tr>
      <w:tr w:rsidR="006054A8" w:rsidRPr="00751991" w14:paraId="52833F36" w14:textId="77777777">
        <w:trPr>
          <w:trHeight w:val="230"/>
        </w:trPr>
        <w:tc>
          <w:tcPr>
            <w:tcW w:w="563" w:type="dxa"/>
          </w:tcPr>
          <w:p w14:paraId="10BB85D9" w14:textId="77777777" w:rsidR="006054A8" w:rsidRPr="00751991" w:rsidRDefault="006054A8" w:rsidP="00751991">
            <w:pPr>
              <w:pStyle w:val="TableParagraph"/>
              <w:rPr>
                <w:sz w:val="28"/>
                <w:szCs w:val="28"/>
              </w:rPr>
            </w:pPr>
          </w:p>
        </w:tc>
        <w:tc>
          <w:tcPr>
            <w:tcW w:w="6823" w:type="dxa"/>
          </w:tcPr>
          <w:p w14:paraId="050A839E" w14:textId="0D5760A9" w:rsidR="006054A8" w:rsidRPr="00751991" w:rsidRDefault="006054A8" w:rsidP="00751991">
            <w:pPr>
              <w:pStyle w:val="TableParagraph"/>
              <w:ind w:left="4"/>
              <w:rPr>
                <w:sz w:val="28"/>
                <w:szCs w:val="28"/>
              </w:rPr>
            </w:pPr>
            <w:r w:rsidRPr="00751991">
              <w:rPr>
                <w:color w:val="030303"/>
                <w:sz w:val="28"/>
                <w:szCs w:val="28"/>
              </w:rPr>
              <w:t>2023-2024</w:t>
            </w:r>
            <w:r w:rsidRPr="00751991">
              <w:rPr>
                <w:color w:val="030303"/>
                <w:spacing w:val="31"/>
                <w:sz w:val="28"/>
                <w:szCs w:val="28"/>
              </w:rPr>
              <w:t xml:space="preserve"> </w:t>
            </w:r>
            <w:proofErr w:type="spellStart"/>
            <w:r w:rsidRPr="00751991">
              <w:rPr>
                <w:color w:val="030303"/>
                <w:spacing w:val="-4"/>
                <w:sz w:val="28"/>
                <w:szCs w:val="28"/>
              </w:rPr>
              <w:t>г.г</w:t>
            </w:r>
            <w:proofErr w:type="spellEnd"/>
            <w:r w:rsidRPr="00751991">
              <w:rPr>
                <w:color w:val="030303"/>
                <w:spacing w:val="-4"/>
                <w:sz w:val="28"/>
                <w:szCs w:val="28"/>
              </w:rPr>
              <w:t>.</w:t>
            </w:r>
          </w:p>
        </w:tc>
        <w:tc>
          <w:tcPr>
            <w:tcW w:w="1405" w:type="dxa"/>
          </w:tcPr>
          <w:p w14:paraId="7F67F732" w14:textId="77777777" w:rsidR="006054A8" w:rsidRPr="00751991" w:rsidRDefault="006054A8" w:rsidP="00751991">
            <w:pPr>
              <w:pStyle w:val="TableParagraph"/>
              <w:rPr>
                <w:sz w:val="28"/>
                <w:szCs w:val="28"/>
              </w:rPr>
            </w:pPr>
          </w:p>
        </w:tc>
      </w:tr>
      <w:tr w:rsidR="006054A8" w:rsidRPr="00751991" w14:paraId="2CA2F90A" w14:textId="77777777">
        <w:trPr>
          <w:trHeight w:val="230"/>
        </w:trPr>
        <w:tc>
          <w:tcPr>
            <w:tcW w:w="563" w:type="dxa"/>
          </w:tcPr>
          <w:p w14:paraId="6735DB9E" w14:textId="77777777" w:rsidR="006054A8" w:rsidRPr="00751991" w:rsidRDefault="006054A8" w:rsidP="00751991">
            <w:pPr>
              <w:pStyle w:val="TableParagraph"/>
              <w:rPr>
                <w:sz w:val="28"/>
                <w:szCs w:val="28"/>
              </w:rPr>
            </w:pPr>
          </w:p>
        </w:tc>
        <w:tc>
          <w:tcPr>
            <w:tcW w:w="6823" w:type="dxa"/>
          </w:tcPr>
          <w:p w14:paraId="18373902" w14:textId="521700AF" w:rsidR="006054A8" w:rsidRPr="00751991" w:rsidRDefault="006054A8" w:rsidP="000B3B55">
            <w:pPr>
              <w:pStyle w:val="TableParagraph"/>
              <w:numPr>
                <w:ilvl w:val="1"/>
                <w:numId w:val="8"/>
              </w:numPr>
              <w:rPr>
                <w:color w:val="030303"/>
                <w:sz w:val="28"/>
                <w:szCs w:val="28"/>
              </w:rPr>
            </w:pPr>
            <w:proofErr w:type="spellStart"/>
            <w:r w:rsidRPr="00751991">
              <w:rPr>
                <w:color w:val="030303"/>
                <w:spacing w:val="-4"/>
                <w:sz w:val="28"/>
                <w:szCs w:val="28"/>
              </w:rPr>
              <w:t>г.г</w:t>
            </w:r>
            <w:proofErr w:type="spellEnd"/>
            <w:r w:rsidRPr="00751991">
              <w:rPr>
                <w:color w:val="030303"/>
                <w:spacing w:val="-4"/>
                <w:sz w:val="28"/>
                <w:szCs w:val="28"/>
              </w:rPr>
              <w:t>.</w:t>
            </w:r>
          </w:p>
        </w:tc>
        <w:tc>
          <w:tcPr>
            <w:tcW w:w="1405" w:type="dxa"/>
          </w:tcPr>
          <w:p w14:paraId="1992B7D4" w14:textId="77777777" w:rsidR="006054A8" w:rsidRPr="00751991" w:rsidRDefault="006054A8" w:rsidP="00751991">
            <w:pPr>
              <w:pStyle w:val="TableParagraph"/>
              <w:rPr>
                <w:sz w:val="28"/>
                <w:szCs w:val="28"/>
              </w:rPr>
            </w:pPr>
          </w:p>
        </w:tc>
      </w:tr>
    </w:tbl>
    <w:p w14:paraId="5BB167EF" w14:textId="77777777" w:rsidR="000B3B55" w:rsidRDefault="000B3B55" w:rsidP="000B3B55">
      <w:pPr>
        <w:tabs>
          <w:tab w:val="left" w:pos="487"/>
        </w:tabs>
        <w:ind w:left="237" w:right="914"/>
        <w:rPr>
          <w:b/>
          <w:color w:val="030303"/>
          <w:w w:val="105"/>
          <w:sz w:val="28"/>
          <w:szCs w:val="28"/>
        </w:rPr>
      </w:pPr>
    </w:p>
    <w:p w14:paraId="10A6531A" w14:textId="5EB9ACB6" w:rsidR="000A1413" w:rsidRPr="000B3B55" w:rsidRDefault="009B3868" w:rsidP="000B3B55">
      <w:pPr>
        <w:pStyle w:val="a4"/>
        <w:numPr>
          <w:ilvl w:val="0"/>
          <w:numId w:val="1"/>
        </w:numPr>
        <w:tabs>
          <w:tab w:val="left" w:pos="487"/>
        </w:tabs>
        <w:ind w:right="914"/>
        <w:rPr>
          <w:b/>
          <w:color w:val="030303"/>
          <w:sz w:val="28"/>
          <w:szCs w:val="28"/>
        </w:rPr>
      </w:pPr>
      <w:r w:rsidRPr="000B3B55">
        <w:rPr>
          <w:b/>
          <w:color w:val="030303"/>
          <w:w w:val="105"/>
          <w:sz w:val="28"/>
          <w:szCs w:val="28"/>
        </w:rPr>
        <w:t>Организационные</w:t>
      </w:r>
      <w:r w:rsidRPr="000B3B55">
        <w:rPr>
          <w:b/>
          <w:color w:val="030303"/>
          <w:spacing w:val="-16"/>
          <w:w w:val="105"/>
          <w:sz w:val="28"/>
          <w:szCs w:val="28"/>
        </w:rPr>
        <w:t xml:space="preserve"> </w:t>
      </w:r>
      <w:r w:rsidRPr="000B3B55">
        <w:rPr>
          <w:b/>
          <w:color w:val="030303"/>
          <w:w w:val="105"/>
          <w:sz w:val="28"/>
          <w:szCs w:val="28"/>
        </w:rPr>
        <w:t>и</w:t>
      </w:r>
      <w:r w:rsidRPr="000B3B55">
        <w:rPr>
          <w:b/>
          <w:color w:val="030303"/>
          <w:spacing w:val="-15"/>
          <w:w w:val="105"/>
          <w:sz w:val="28"/>
          <w:szCs w:val="28"/>
        </w:rPr>
        <w:t xml:space="preserve"> </w:t>
      </w:r>
      <w:r w:rsidRPr="000B3B55">
        <w:rPr>
          <w:b/>
          <w:color w:val="030303"/>
          <w:w w:val="105"/>
          <w:sz w:val="28"/>
          <w:szCs w:val="28"/>
        </w:rPr>
        <w:t>технические</w:t>
      </w:r>
      <w:r w:rsidRPr="000B3B55">
        <w:rPr>
          <w:b/>
          <w:color w:val="030303"/>
          <w:spacing w:val="-9"/>
          <w:w w:val="105"/>
          <w:sz w:val="28"/>
          <w:szCs w:val="28"/>
        </w:rPr>
        <w:t xml:space="preserve"> </w:t>
      </w:r>
      <w:r w:rsidRPr="000B3B55">
        <w:rPr>
          <w:b/>
          <w:color w:val="030303"/>
          <w:w w:val="105"/>
          <w:sz w:val="28"/>
          <w:szCs w:val="28"/>
        </w:rPr>
        <w:t>мероприятия</w:t>
      </w:r>
      <w:r w:rsidRPr="000B3B55">
        <w:rPr>
          <w:b/>
          <w:color w:val="030303"/>
          <w:spacing w:val="-10"/>
          <w:w w:val="105"/>
          <w:sz w:val="28"/>
          <w:szCs w:val="28"/>
        </w:rPr>
        <w:t xml:space="preserve"> </w:t>
      </w:r>
      <w:r w:rsidRPr="000B3B55">
        <w:rPr>
          <w:b/>
          <w:color w:val="030303"/>
          <w:w w:val="105"/>
          <w:sz w:val="28"/>
          <w:szCs w:val="28"/>
        </w:rPr>
        <w:t>по</w:t>
      </w:r>
      <w:r w:rsidRPr="000B3B55">
        <w:rPr>
          <w:b/>
          <w:color w:val="030303"/>
          <w:spacing w:val="-15"/>
          <w:w w:val="105"/>
          <w:sz w:val="28"/>
          <w:szCs w:val="28"/>
        </w:rPr>
        <w:t xml:space="preserve"> </w:t>
      </w:r>
      <w:r w:rsidRPr="000B3B55">
        <w:rPr>
          <w:b/>
          <w:color w:val="030303"/>
          <w:w w:val="105"/>
          <w:sz w:val="28"/>
          <w:szCs w:val="28"/>
        </w:rPr>
        <w:t>подготовке</w:t>
      </w:r>
      <w:r w:rsidRPr="000B3B55">
        <w:rPr>
          <w:b/>
          <w:color w:val="030303"/>
          <w:spacing w:val="-13"/>
          <w:w w:val="105"/>
          <w:sz w:val="28"/>
          <w:szCs w:val="28"/>
        </w:rPr>
        <w:t xml:space="preserve"> </w:t>
      </w:r>
      <w:r w:rsidRPr="000B3B55">
        <w:rPr>
          <w:b/>
          <w:color w:val="030303"/>
          <w:w w:val="105"/>
          <w:sz w:val="28"/>
          <w:szCs w:val="28"/>
        </w:rPr>
        <w:t>к</w:t>
      </w:r>
      <w:r w:rsidRPr="000B3B55">
        <w:rPr>
          <w:b/>
          <w:color w:val="030303"/>
          <w:spacing w:val="-15"/>
          <w:w w:val="105"/>
          <w:sz w:val="28"/>
          <w:szCs w:val="28"/>
        </w:rPr>
        <w:t xml:space="preserve"> </w:t>
      </w:r>
      <w:r w:rsidRPr="000B3B55">
        <w:rPr>
          <w:b/>
          <w:color w:val="030303"/>
          <w:w w:val="105"/>
          <w:sz w:val="28"/>
          <w:szCs w:val="28"/>
        </w:rPr>
        <w:t xml:space="preserve">отопительному </w:t>
      </w:r>
      <w:r w:rsidRPr="000B3B55">
        <w:rPr>
          <w:b/>
          <w:color w:val="030303"/>
          <w:spacing w:val="-2"/>
          <w:w w:val="105"/>
          <w:sz w:val="28"/>
          <w:szCs w:val="28"/>
        </w:rPr>
        <w:t>сезону</w:t>
      </w: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3"/>
        <w:gridCol w:w="5091"/>
        <w:gridCol w:w="1730"/>
        <w:gridCol w:w="1999"/>
      </w:tblGrid>
      <w:tr w:rsidR="000A1413" w:rsidRPr="00751991" w14:paraId="21DBCEB8" w14:textId="77777777">
        <w:trPr>
          <w:trHeight w:val="797"/>
        </w:trPr>
        <w:tc>
          <w:tcPr>
            <w:tcW w:w="543" w:type="dxa"/>
          </w:tcPr>
          <w:p w14:paraId="57CED174" w14:textId="77777777" w:rsidR="000A1413" w:rsidRPr="00751991" w:rsidRDefault="009B3868" w:rsidP="00751991">
            <w:pPr>
              <w:pStyle w:val="TableParagraph"/>
              <w:ind w:left="124" w:right="78" w:firstLine="46"/>
              <w:rPr>
                <w:sz w:val="28"/>
                <w:szCs w:val="28"/>
              </w:rPr>
            </w:pPr>
            <w:r w:rsidRPr="00751991">
              <w:rPr>
                <w:color w:val="030303"/>
                <w:spacing w:val="-10"/>
                <w:w w:val="105"/>
                <w:sz w:val="28"/>
                <w:szCs w:val="28"/>
              </w:rPr>
              <w:t xml:space="preserve">№ </w:t>
            </w:r>
            <w:r w:rsidRPr="00751991">
              <w:rPr>
                <w:color w:val="030303"/>
                <w:spacing w:val="-5"/>
                <w:w w:val="105"/>
                <w:sz w:val="28"/>
                <w:szCs w:val="28"/>
              </w:rPr>
              <w:t>п/п</w:t>
            </w:r>
          </w:p>
        </w:tc>
        <w:tc>
          <w:tcPr>
            <w:tcW w:w="5091" w:type="dxa"/>
          </w:tcPr>
          <w:p w14:paraId="34463425" w14:textId="77777777" w:rsidR="000A1413" w:rsidRPr="00751991" w:rsidRDefault="009B3868" w:rsidP="00751991">
            <w:pPr>
              <w:pStyle w:val="TableParagraph"/>
              <w:ind w:left="1290"/>
              <w:rPr>
                <w:sz w:val="28"/>
                <w:szCs w:val="28"/>
              </w:rPr>
            </w:pPr>
            <w:r w:rsidRPr="00751991">
              <w:rPr>
                <w:color w:val="030303"/>
                <w:sz w:val="28"/>
                <w:szCs w:val="28"/>
              </w:rPr>
              <w:t>Основные</w:t>
            </w:r>
            <w:r w:rsidRPr="00751991">
              <w:rPr>
                <w:color w:val="030303"/>
                <w:spacing w:val="19"/>
                <w:sz w:val="28"/>
                <w:szCs w:val="28"/>
              </w:rPr>
              <w:t xml:space="preserve"> </w:t>
            </w:r>
            <w:r w:rsidRPr="00751991">
              <w:rPr>
                <w:color w:val="030303"/>
                <w:spacing w:val="-2"/>
                <w:sz w:val="28"/>
                <w:szCs w:val="28"/>
              </w:rPr>
              <w:t>мероприятия*</w:t>
            </w:r>
          </w:p>
        </w:tc>
        <w:tc>
          <w:tcPr>
            <w:tcW w:w="1730" w:type="dxa"/>
          </w:tcPr>
          <w:p w14:paraId="044B4397" w14:textId="77777777" w:rsidR="000A1413" w:rsidRPr="00751991" w:rsidRDefault="009B3868" w:rsidP="009570F3">
            <w:pPr>
              <w:pStyle w:val="TableParagraph"/>
              <w:ind w:right="500"/>
              <w:rPr>
                <w:sz w:val="28"/>
                <w:szCs w:val="28"/>
              </w:rPr>
            </w:pPr>
            <w:r w:rsidRPr="00751991">
              <w:rPr>
                <w:color w:val="030303"/>
                <w:spacing w:val="-2"/>
                <w:sz w:val="28"/>
                <w:szCs w:val="28"/>
              </w:rPr>
              <w:t xml:space="preserve">Объём </w:t>
            </w:r>
            <w:r w:rsidRPr="00751991">
              <w:rPr>
                <w:color w:val="030303"/>
                <w:spacing w:val="-2"/>
                <w:w w:val="105"/>
                <w:sz w:val="28"/>
                <w:szCs w:val="28"/>
              </w:rPr>
              <w:t>работ</w:t>
            </w:r>
          </w:p>
        </w:tc>
        <w:tc>
          <w:tcPr>
            <w:tcW w:w="1999" w:type="dxa"/>
          </w:tcPr>
          <w:p w14:paraId="566CAAA8" w14:textId="6772E8D4" w:rsidR="000A1413" w:rsidRPr="00751991" w:rsidRDefault="009B3868" w:rsidP="009570F3">
            <w:pPr>
              <w:pStyle w:val="TableParagraph"/>
              <w:ind w:right="342"/>
              <w:rPr>
                <w:sz w:val="28"/>
                <w:szCs w:val="28"/>
              </w:rPr>
            </w:pPr>
            <w:r w:rsidRPr="00751991">
              <w:rPr>
                <w:color w:val="030303"/>
                <w:spacing w:val="-4"/>
                <w:w w:val="105"/>
                <w:sz w:val="28"/>
                <w:szCs w:val="28"/>
              </w:rPr>
              <w:t xml:space="preserve">Срок </w:t>
            </w:r>
            <w:r w:rsidR="006054A8" w:rsidRPr="00751991">
              <w:rPr>
                <w:color w:val="030303"/>
                <w:spacing w:val="-2"/>
                <w:w w:val="105"/>
                <w:sz w:val="28"/>
                <w:szCs w:val="28"/>
              </w:rPr>
              <w:t>выполнения</w:t>
            </w:r>
          </w:p>
        </w:tc>
      </w:tr>
      <w:tr w:rsidR="000A1413" w:rsidRPr="00751991" w14:paraId="53131D9F" w14:textId="77777777">
        <w:trPr>
          <w:trHeight w:val="758"/>
        </w:trPr>
        <w:tc>
          <w:tcPr>
            <w:tcW w:w="543" w:type="dxa"/>
          </w:tcPr>
          <w:p w14:paraId="08961A9A" w14:textId="0378443F" w:rsidR="000A1413" w:rsidRPr="00751991" w:rsidRDefault="00517DE6" w:rsidP="00751991">
            <w:pPr>
              <w:rPr>
                <w:sz w:val="28"/>
                <w:szCs w:val="28"/>
              </w:rPr>
            </w:pPr>
            <w:r w:rsidRPr="00751991">
              <w:rPr>
                <w:sz w:val="28"/>
                <w:szCs w:val="28"/>
              </w:rPr>
              <w:t>1</w:t>
            </w:r>
          </w:p>
        </w:tc>
        <w:tc>
          <w:tcPr>
            <w:tcW w:w="5091" w:type="dxa"/>
          </w:tcPr>
          <w:p w14:paraId="01872A71" w14:textId="77777777" w:rsidR="000A1413" w:rsidRPr="00751991" w:rsidRDefault="009B3868" w:rsidP="00751991">
            <w:pPr>
              <w:pStyle w:val="TableParagraph"/>
              <w:ind w:left="28" w:right="85"/>
              <w:rPr>
                <w:sz w:val="28"/>
                <w:szCs w:val="28"/>
              </w:rPr>
            </w:pPr>
            <w:r w:rsidRPr="00751991">
              <w:rPr>
                <w:color w:val="030303"/>
                <w:spacing w:val="-2"/>
                <w:w w:val="105"/>
                <w:sz w:val="28"/>
                <w:szCs w:val="28"/>
              </w:rPr>
              <w:t>Провести промывку</w:t>
            </w:r>
            <w:r w:rsidRPr="00751991">
              <w:rPr>
                <w:color w:val="030303"/>
                <w:spacing w:val="-5"/>
                <w:w w:val="105"/>
                <w:sz w:val="28"/>
                <w:szCs w:val="28"/>
              </w:rPr>
              <w:t xml:space="preserve"> </w:t>
            </w:r>
            <w:r w:rsidRPr="00751991">
              <w:rPr>
                <w:color w:val="030303"/>
                <w:spacing w:val="-2"/>
                <w:w w:val="105"/>
                <w:sz w:val="28"/>
                <w:szCs w:val="28"/>
              </w:rPr>
              <w:t>и</w:t>
            </w:r>
            <w:r w:rsidRPr="00751991">
              <w:rPr>
                <w:color w:val="030303"/>
                <w:spacing w:val="-14"/>
                <w:w w:val="105"/>
                <w:sz w:val="28"/>
                <w:szCs w:val="28"/>
              </w:rPr>
              <w:t xml:space="preserve"> </w:t>
            </w:r>
            <w:r w:rsidRPr="00751991">
              <w:rPr>
                <w:color w:val="030303"/>
                <w:spacing w:val="-2"/>
                <w:w w:val="105"/>
                <w:sz w:val="28"/>
                <w:szCs w:val="28"/>
              </w:rPr>
              <w:t xml:space="preserve">гидравлические </w:t>
            </w:r>
            <w:r w:rsidRPr="00751991">
              <w:rPr>
                <w:color w:val="030303"/>
                <w:w w:val="105"/>
                <w:sz w:val="28"/>
                <w:szCs w:val="28"/>
              </w:rPr>
              <w:t>испытания систем отопления и ГВС</w:t>
            </w:r>
          </w:p>
        </w:tc>
        <w:tc>
          <w:tcPr>
            <w:tcW w:w="1730" w:type="dxa"/>
          </w:tcPr>
          <w:p w14:paraId="3973CFC6" w14:textId="77777777" w:rsidR="000A1413" w:rsidRPr="00751991" w:rsidRDefault="000A1413" w:rsidP="00751991">
            <w:pPr>
              <w:pStyle w:val="TableParagraph"/>
              <w:rPr>
                <w:sz w:val="28"/>
                <w:szCs w:val="28"/>
              </w:rPr>
            </w:pPr>
          </w:p>
        </w:tc>
        <w:tc>
          <w:tcPr>
            <w:tcW w:w="1999" w:type="dxa"/>
          </w:tcPr>
          <w:p w14:paraId="2AF6A48A" w14:textId="77777777" w:rsidR="000A1413" w:rsidRPr="00751991" w:rsidRDefault="000A1413" w:rsidP="00751991">
            <w:pPr>
              <w:pStyle w:val="TableParagraph"/>
              <w:rPr>
                <w:sz w:val="28"/>
                <w:szCs w:val="28"/>
              </w:rPr>
            </w:pPr>
          </w:p>
        </w:tc>
      </w:tr>
      <w:tr w:rsidR="000A1413" w:rsidRPr="00751991" w14:paraId="439F7677" w14:textId="77777777">
        <w:trPr>
          <w:trHeight w:val="633"/>
        </w:trPr>
        <w:tc>
          <w:tcPr>
            <w:tcW w:w="543" w:type="dxa"/>
          </w:tcPr>
          <w:p w14:paraId="1F642E49" w14:textId="37DED451" w:rsidR="000A1413" w:rsidRPr="00751991" w:rsidRDefault="00517DE6" w:rsidP="00751991">
            <w:pPr>
              <w:rPr>
                <w:sz w:val="28"/>
                <w:szCs w:val="28"/>
              </w:rPr>
            </w:pPr>
            <w:r w:rsidRPr="00751991">
              <w:rPr>
                <w:sz w:val="28"/>
                <w:szCs w:val="28"/>
              </w:rPr>
              <w:t>2</w:t>
            </w:r>
          </w:p>
        </w:tc>
        <w:tc>
          <w:tcPr>
            <w:tcW w:w="5091" w:type="dxa"/>
          </w:tcPr>
          <w:p w14:paraId="615071F8" w14:textId="77777777" w:rsidR="000A1413" w:rsidRPr="00751991" w:rsidRDefault="009B3868" w:rsidP="00751991">
            <w:pPr>
              <w:pStyle w:val="TableParagraph"/>
              <w:ind w:left="32" w:right="85" w:hanging="3"/>
              <w:rPr>
                <w:sz w:val="28"/>
                <w:szCs w:val="28"/>
              </w:rPr>
            </w:pPr>
            <w:r w:rsidRPr="00751991">
              <w:rPr>
                <w:color w:val="030303"/>
                <w:sz w:val="28"/>
                <w:szCs w:val="28"/>
              </w:rPr>
              <w:t>Провести ревизию, ремонт и замену трубопроводов системы отопления, ГВС и ХВС</w:t>
            </w:r>
          </w:p>
        </w:tc>
        <w:tc>
          <w:tcPr>
            <w:tcW w:w="1730" w:type="dxa"/>
          </w:tcPr>
          <w:p w14:paraId="663133EC" w14:textId="77777777" w:rsidR="000A1413" w:rsidRPr="00751991" w:rsidRDefault="000A1413" w:rsidP="00751991">
            <w:pPr>
              <w:pStyle w:val="TableParagraph"/>
              <w:rPr>
                <w:sz w:val="28"/>
                <w:szCs w:val="28"/>
              </w:rPr>
            </w:pPr>
          </w:p>
        </w:tc>
        <w:tc>
          <w:tcPr>
            <w:tcW w:w="1999" w:type="dxa"/>
          </w:tcPr>
          <w:p w14:paraId="08A1D61B" w14:textId="77777777" w:rsidR="000A1413" w:rsidRPr="00751991" w:rsidRDefault="000A1413" w:rsidP="00751991">
            <w:pPr>
              <w:pStyle w:val="TableParagraph"/>
              <w:rPr>
                <w:sz w:val="28"/>
                <w:szCs w:val="28"/>
              </w:rPr>
            </w:pPr>
          </w:p>
        </w:tc>
      </w:tr>
      <w:tr w:rsidR="000A1413" w:rsidRPr="00751991" w14:paraId="5EBE4651" w14:textId="77777777">
        <w:trPr>
          <w:trHeight w:val="576"/>
        </w:trPr>
        <w:tc>
          <w:tcPr>
            <w:tcW w:w="543" w:type="dxa"/>
          </w:tcPr>
          <w:p w14:paraId="579096F5" w14:textId="7A840070" w:rsidR="000A1413" w:rsidRPr="00751991" w:rsidRDefault="00517DE6" w:rsidP="00751991">
            <w:pPr>
              <w:rPr>
                <w:sz w:val="28"/>
                <w:szCs w:val="28"/>
              </w:rPr>
            </w:pPr>
            <w:r w:rsidRPr="00751991">
              <w:rPr>
                <w:sz w:val="28"/>
                <w:szCs w:val="28"/>
              </w:rPr>
              <w:t>3</w:t>
            </w:r>
          </w:p>
        </w:tc>
        <w:tc>
          <w:tcPr>
            <w:tcW w:w="5091" w:type="dxa"/>
          </w:tcPr>
          <w:p w14:paraId="60FC2C23" w14:textId="77777777" w:rsidR="000A1413" w:rsidRPr="00751991" w:rsidRDefault="009B3868" w:rsidP="00751991">
            <w:pPr>
              <w:pStyle w:val="TableParagraph"/>
              <w:ind w:left="24"/>
              <w:rPr>
                <w:sz w:val="28"/>
                <w:szCs w:val="28"/>
              </w:rPr>
            </w:pPr>
            <w:r w:rsidRPr="00751991">
              <w:rPr>
                <w:color w:val="030303"/>
                <w:sz w:val="28"/>
                <w:szCs w:val="28"/>
              </w:rPr>
              <w:t>Провести</w:t>
            </w:r>
            <w:r w:rsidRPr="00751991">
              <w:rPr>
                <w:color w:val="030303"/>
                <w:spacing w:val="33"/>
                <w:sz w:val="28"/>
                <w:szCs w:val="28"/>
              </w:rPr>
              <w:t xml:space="preserve"> </w:t>
            </w:r>
            <w:r w:rsidRPr="00751991">
              <w:rPr>
                <w:color w:val="030303"/>
                <w:sz w:val="28"/>
                <w:szCs w:val="28"/>
              </w:rPr>
              <w:t>обслуживание</w:t>
            </w:r>
            <w:r w:rsidRPr="00751991">
              <w:rPr>
                <w:color w:val="030303"/>
                <w:spacing w:val="38"/>
                <w:sz w:val="28"/>
                <w:szCs w:val="28"/>
              </w:rPr>
              <w:t xml:space="preserve"> </w:t>
            </w:r>
            <w:r w:rsidRPr="00751991">
              <w:rPr>
                <w:color w:val="030303"/>
                <w:sz w:val="28"/>
                <w:szCs w:val="28"/>
              </w:rPr>
              <w:t>канализации</w:t>
            </w:r>
            <w:r w:rsidRPr="00751991">
              <w:rPr>
                <w:color w:val="030303"/>
                <w:spacing w:val="41"/>
                <w:sz w:val="28"/>
                <w:szCs w:val="28"/>
              </w:rPr>
              <w:t xml:space="preserve"> </w:t>
            </w:r>
            <w:r w:rsidRPr="00751991">
              <w:rPr>
                <w:color w:val="030303"/>
                <w:spacing w:val="-2"/>
                <w:sz w:val="28"/>
                <w:szCs w:val="28"/>
              </w:rPr>
              <w:t>(ремонт,</w:t>
            </w:r>
          </w:p>
          <w:p w14:paraId="45363393" w14:textId="77777777" w:rsidR="000A1413" w:rsidRPr="00751991" w:rsidRDefault="009B3868" w:rsidP="00751991">
            <w:pPr>
              <w:pStyle w:val="TableParagraph"/>
              <w:ind w:left="21"/>
              <w:rPr>
                <w:sz w:val="28"/>
                <w:szCs w:val="28"/>
              </w:rPr>
            </w:pPr>
            <w:r w:rsidRPr="00751991">
              <w:rPr>
                <w:color w:val="030303"/>
                <w:spacing w:val="-2"/>
                <w:sz w:val="28"/>
                <w:szCs w:val="28"/>
              </w:rPr>
              <w:t>замена)</w:t>
            </w:r>
          </w:p>
        </w:tc>
        <w:tc>
          <w:tcPr>
            <w:tcW w:w="1730" w:type="dxa"/>
          </w:tcPr>
          <w:p w14:paraId="4B6567B7" w14:textId="77777777" w:rsidR="000A1413" w:rsidRPr="00751991" w:rsidRDefault="000A1413" w:rsidP="00751991">
            <w:pPr>
              <w:pStyle w:val="TableParagraph"/>
              <w:rPr>
                <w:sz w:val="28"/>
                <w:szCs w:val="28"/>
              </w:rPr>
            </w:pPr>
          </w:p>
        </w:tc>
        <w:tc>
          <w:tcPr>
            <w:tcW w:w="1999" w:type="dxa"/>
          </w:tcPr>
          <w:p w14:paraId="0C48C51B" w14:textId="77777777" w:rsidR="000A1413" w:rsidRPr="00751991" w:rsidRDefault="000A1413" w:rsidP="00751991">
            <w:pPr>
              <w:pStyle w:val="TableParagraph"/>
              <w:rPr>
                <w:sz w:val="28"/>
                <w:szCs w:val="28"/>
              </w:rPr>
            </w:pPr>
          </w:p>
        </w:tc>
      </w:tr>
      <w:tr w:rsidR="000A1413" w:rsidRPr="00751991" w14:paraId="53FF2207" w14:textId="77777777">
        <w:trPr>
          <w:trHeight w:val="557"/>
        </w:trPr>
        <w:tc>
          <w:tcPr>
            <w:tcW w:w="543" w:type="dxa"/>
          </w:tcPr>
          <w:p w14:paraId="449C8364" w14:textId="38273D7B" w:rsidR="000A1413" w:rsidRPr="00751991" w:rsidRDefault="00517DE6" w:rsidP="00751991">
            <w:pPr>
              <w:rPr>
                <w:sz w:val="28"/>
                <w:szCs w:val="28"/>
              </w:rPr>
            </w:pPr>
            <w:r w:rsidRPr="00751991">
              <w:rPr>
                <w:sz w:val="28"/>
                <w:szCs w:val="28"/>
              </w:rPr>
              <w:t>4</w:t>
            </w:r>
          </w:p>
        </w:tc>
        <w:tc>
          <w:tcPr>
            <w:tcW w:w="5091" w:type="dxa"/>
          </w:tcPr>
          <w:p w14:paraId="436977BB" w14:textId="77777777" w:rsidR="000A1413" w:rsidRPr="00751991" w:rsidRDefault="009B3868" w:rsidP="00751991">
            <w:pPr>
              <w:pStyle w:val="TableParagraph"/>
              <w:ind w:left="14" w:firstLine="1"/>
              <w:rPr>
                <w:sz w:val="28"/>
                <w:szCs w:val="28"/>
              </w:rPr>
            </w:pPr>
            <w:r w:rsidRPr="00751991">
              <w:rPr>
                <w:color w:val="030303"/>
                <w:w w:val="105"/>
                <w:sz w:val="28"/>
                <w:szCs w:val="28"/>
              </w:rPr>
              <w:t>Обслуживание</w:t>
            </w:r>
            <w:r w:rsidRPr="00751991">
              <w:rPr>
                <w:color w:val="030303"/>
                <w:spacing w:val="-10"/>
                <w:w w:val="105"/>
                <w:sz w:val="28"/>
                <w:szCs w:val="28"/>
              </w:rPr>
              <w:t xml:space="preserve"> </w:t>
            </w:r>
            <w:r w:rsidRPr="00751991">
              <w:rPr>
                <w:color w:val="030303"/>
                <w:w w:val="105"/>
                <w:sz w:val="28"/>
                <w:szCs w:val="28"/>
              </w:rPr>
              <w:t>узлов</w:t>
            </w:r>
            <w:r w:rsidRPr="00751991">
              <w:rPr>
                <w:color w:val="030303"/>
                <w:spacing w:val="-15"/>
                <w:w w:val="105"/>
                <w:sz w:val="28"/>
                <w:szCs w:val="28"/>
              </w:rPr>
              <w:t xml:space="preserve"> </w:t>
            </w:r>
            <w:r w:rsidRPr="00751991">
              <w:rPr>
                <w:color w:val="030303"/>
                <w:w w:val="105"/>
                <w:sz w:val="28"/>
                <w:szCs w:val="28"/>
              </w:rPr>
              <w:t>учёта</w:t>
            </w:r>
            <w:r w:rsidRPr="00751991">
              <w:rPr>
                <w:color w:val="030303"/>
                <w:spacing w:val="-15"/>
                <w:w w:val="105"/>
                <w:sz w:val="28"/>
                <w:szCs w:val="28"/>
              </w:rPr>
              <w:t xml:space="preserve"> </w:t>
            </w:r>
            <w:r w:rsidRPr="00751991">
              <w:rPr>
                <w:color w:val="030303"/>
                <w:w w:val="105"/>
                <w:sz w:val="28"/>
                <w:szCs w:val="28"/>
              </w:rPr>
              <w:t>тепла,</w:t>
            </w:r>
            <w:r w:rsidRPr="00751991">
              <w:rPr>
                <w:color w:val="030303"/>
                <w:spacing w:val="-15"/>
                <w:w w:val="105"/>
                <w:sz w:val="28"/>
                <w:szCs w:val="28"/>
              </w:rPr>
              <w:t xml:space="preserve"> </w:t>
            </w:r>
            <w:r w:rsidRPr="00751991">
              <w:rPr>
                <w:color w:val="030303"/>
                <w:w w:val="105"/>
                <w:sz w:val="28"/>
                <w:szCs w:val="28"/>
              </w:rPr>
              <w:t>ГВС,</w:t>
            </w:r>
            <w:r w:rsidRPr="00751991">
              <w:rPr>
                <w:color w:val="030303"/>
                <w:spacing w:val="-15"/>
                <w:w w:val="105"/>
                <w:sz w:val="28"/>
                <w:szCs w:val="28"/>
              </w:rPr>
              <w:t xml:space="preserve"> </w:t>
            </w:r>
            <w:r w:rsidRPr="00751991">
              <w:rPr>
                <w:color w:val="030303"/>
                <w:w w:val="105"/>
                <w:sz w:val="28"/>
                <w:szCs w:val="28"/>
              </w:rPr>
              <w:t>ХВС (очистка фильтров)</w:t>
            </w:r>
          </w:p>
        </w:tc>
        <w:tc>
          <w:tcPr>
            <w:tcW w:w="1730" w:type="dxa"/>
          </w:tcPr>
          <w:p w14:paraId="40232A0F" w14:textId="77777777" w:rsidR="000A1413" w:rsidRPr="00751991" w:rsidRDefault="000A1413" w:rsidP="00751991">
            <w:pPr>
              <w:pStyle w:val="TableParagraph"/>
              <w:rPr>
                <w:sz w:val="28"/>
                <w:szCs w:val="28"/>
              </w:rPr>
            </w:pPr>
          </w:p>
        </w:tc>
        <w:tc>
          <w:tcPr>
            <w:tcW w:w="1999" w:type="dxa"/>
          </w:tcPr>
          <w:p w14:paraId="20115539" w14:textId="77777777" w:rsidR="000A1413" w:rsidRPr="00751991" w:rsidRDefault="000A1413" w:rsidP="00751991">
            <w:pPr>
              <w:pStyle w:val="TableParagraph"/>
              <w:rPr>
                <w:sz w:val="28"/>
                <w:szCs w:val="28"/>
              </w:rPr>
            </w:pPr>
          </w:p>
        </w:tc>
      </w:tr>
      <w:tr w:rsidR="000A1413" w:rsidRPr="00751991" w14:paraId="49D8AFDA" w14:textId="77777777">
        <w:trPr>
          <w:trHeight w:val="573"/>
        </w:trPr>
        <w:tc>
          <w:tcPr>
            <w:tcW w:w="543" w:type="dxa"/>
          </w:tcPr>
          <w:p w14:paraId="7DC95AD4" w14:textId="546E7950" w:rsidR="000A1413" w:rsidRPr="00751991" w:rsidRDefault="00517DE6" w:rsidP="00751991">
            <w:pPr>
              <w:rPr>
                <w:sz w:val="28"/>
                <w:szCs w:val="28"/>
              </w:rPr>
            </w:pPr>
            <w:r w:rsidRPr="00751991">
              <w:rPr>
                <w:sz w:val="28"/>
                <w:szCs w:val="28"/>
              </w:rPr>
              <w:t>5</w:t>
            </w:r>
          </w:p>
        </w:tc>
        <w:tc>
          <w:tcPr>
            <w:tcW w:w="5091" w:type="dxa"/>
          </w:tcPr>
          <w:p w14:paraId="30AE739F" w14:textId="77777777" w:rsidR="000A1413" w:rsidRPr="00751991" w:rsidRDefault="009B3868" w:rsidP="00751991">
            <w:pPr>
              <w:pStyle w:val="TableParagraph"/>
              <w:ind w:left="19" w:firstLine="5"/>
              <w:rPr>
                <w:sz w:val="28"/>
                <w:szCs w:val="28"/>
              </w:rPr>
            </w:pPr>
            <w:r w:rsidRPr="00751991">
              <w:rPr>
                <w:color w:val="030303"/>
                <w:sz w:val="28"/>
                <w:szCs w:val="28"/>
              </w:rPr>
              <w:t>Провести утепление трубопроводов</w:t>
            </w:r>
            <w:r w:rsidRPr="00751991">
              <w:rPr>
                <w:color w:val="030303"/>
                <w:spacing w:val="40"/>
                <w:sz w:val="28"/>
                <w:szCs w:val="28"/>
              </w:rPr>
              <w:t xml:space="preserve"> </w:t>
            </w:r>
            <w:r w:rsidRPr="00751991">
              <w:rPr>
                <w:color w:val="030303"/>
                <w:sz w:val="28"/>
                <w:szCs w:val="28"/>
              </w:rPr>
              <w:t xml:space="preserve">(по </w:t>
            </w:r>
            <w:r w:rsidRPr="00751991">
              <w:rPr>
                <w:color w:val="030303"/>
                <w:spacing w:val="-2"/>
                <w:sz w:val="28"/>
                <w:szCs w:val="28"/>
              </w:rPr>
              <w:t>необходимости)</w:t>
            </w:r>
          </w:p>
        </w:tc>
        <w:tc>
          <w:tcPr>
            <w:tcW w:w="1730" w:type="dxa"/>
          </w:tcPr>
          <w:p w14:paraId="2F96774D" w14:textId="77777777" w:rsidR="000A1413" w:rsidRPr="00751991" w:rsidRDefault="000A1413" w:rsidP="00751991">
            <w:pPr>
              <w:pStyle w:val="TableParagraph"/>
              <w:rPr>
                <w:sz w:val="28"/>
                <w:szCs w:val="28"/>
              </w:rPr>
            </w:pPr>
          </w:p>
        </w:tc>
        <w:tc>
          <w:tcPr>
            <w:tcW w:w="1999" w:type="dxa"/>
          </w:tcPr>
          <w:p w14:paraId="3A6B84F6" w14:textId="77777777" w:rsidR="000A1413" w:rsidRPr="00751991" w:rsidRDefault="000A1413" w:rsidP="00751991">
            <w:pPr>
              <w:pStyle w:val="TableParagraph"/>
              <w:rPr>
                <w:sz w:val="28"/>
                <w:szCs w:val="28"/>
              </w:rPr>
            </w:pPr>
          </w:p>
        </w:tc>
      </w:tr>
      <w:tr w:rsidR="000A1413" w:rsidRPr="00751991" w14:paraId="6AA939DE" w14:textId="77777777">
        <w:trPr>
          <w:trHeight w:val="547"/>
        </w:trPr>
        <w:tc>
          <w:tcPr>
            <w:tcW w:w="543" w:type="dxa"/>
          </w:tcPr>
          <w:p w14:paraId="18DF19E9" w14:textId="2D30E5E7" w:rsidR="000A1413" w:rsidRPr="00751991" w:rsidRDefault="00517DE6" w:rsidP="00751991">
            <w:pPr>
              <w:rPr>
                <w:sz w:val="28"/>
                <w:szCs w:val="28"/>
              </w:rPr>
            </w:pPr>
            <w:r w:rsidRPr="00751991">
              <w:rPr>
                <w:sz w:val="28"/>
                <w:szCs w:val="28"/>
              </w:rPr>
              <w:t>6</w:t>
            </w:r>
          </w:p>
        </w:tc>
        <w:tc>
          <w:tcPr>
            <w:tcW w:w="5091" w:type="dxa"/>
          </w:tcPr>
          <w:p w14:paraId="41F1BFB5" w14:textId="77777777" w:rsidR="000A1413" w:rsidRPr="00751991" w:rsidRDefault="009B3868" w:rsidP="00751991">
            <w:pPr>
              <w:pStyle w:val="TableParagraph"/>
              <w:ind w:left="14"/>
              <w:rPr>
                <w:sz w:val="28"/>
                <w:szCs w:val="28"/>
              </w:rPr>
            </w:pPr>
            <w:r w:rsidRPr="00751991">
              <w:rPr>
                <w:color w:val="030303"/>
                <w:spacing w:val="-2"/>
                <w:w w:val="105"/>
                <w:sz w:val="28"/>
                <w:szCs w:val="28"/>
              </w:rPr>
              <w:t>Провести</w:t>
            </w:r>
            <w:r w:rsidRPr="00751991">
              <w:rPr>
                <w:color w:val="030303"/>
                <w:spacing w:val="-4"/>
                <w:w w:val="105"/>
                <w:sz w:val="28"/>
                <w:szCs w:val="28"/>
              </w:rPr>
              <w:t xml:space="preserve"> </w:t>
            </w:r>
            <w:r w:rsidRPr="00751991">
              <w:rPr>
                <w:color w:val="030303"/>
                <w:spacing w:val="-2"/>
                <w:w w:val="105"/>
                <w:sz w:val="28"/>
                <w:szCs w:val="28"/>
              </w:rPr>
              <w:t>ревизию,</w:t>
            </w:r>
            <w:r w:rsidRPr="00751991">
              <w:rPr>
                <w:color w:val="030303"/>
                <w:spacing w:val="3"/>
                <w:w w:val="105"/>
                <w:sz w:val="28"/>
                <w:szCs w:val="28"/>
              </w:rPr>
              <w:t xml:space="preserve"> </w:t>
            </w:r>
            <w:r w:rsidRPr="00751991">
              <w:rPr>
                <w:color w:val="030303"/>
                <w:spacing w:val="-2"/>
                <w:w w:val="105"/>
                <w:sz w:val="28"/>
                <w:szCs w:val="28"/>
              </w:rPr>
              <w:t>ремонт</w:t>
            </w:r>
            <w:r w:rsidRPr="00751991">
              <w:rPr>
                <w:color w:val="030303"/>
                <w:spacing w:val="2"/>
                <w:w w:val="105"/>
                <w:sz w:val="28"/>
                <w:szCs w:val="28"/>
              </w:rPr>
              <w:t xml:space="preserve"> </w:t>
            </w:r>
            <w:r w:rsidRPr="00751991">
              <w:rPr>
                <w:color w:val="111113"/>
                <w:spacing w:val="-2"/>
                <w:w w:val="105"/>
                <w:sz w:val="28"/>
                <w:szCs w:val="28"/>
              </w:rPr>
              <w:t>эл.</w:t>
            </w:r>
            <w:r w:rsidRPr="00751991">
              <w:rPr>
                <w:color w:val="111113"/>
                <w:spacing w:val="-8"/>
                <w:w w:val="105"/>
                <w:sz w:val="28"/>
                <w:szCs w:val="28"/>
              </w:rPr>
              <w:t xml:space="preserve"> </w:t>
            </w:r>
            <w:r w:rsidRPr="00751991">
              <w:rPr>
                <w:color w:val="030303"/>
                <w:spacing w:val="-2"/>
                <w:w w:val="105"/>
                <w:sz w:val="28"/>
                <w:szCs w:val="28"/>
              </w:rPr>
              <w:t>оборудования</w:t>
            </w:r>
          </w:p>
          <w:p w14:paraId="72546834" w14:textId="77777777" w:rsidR="000A1413" w:rsidRPr="00751991" w:rsidRDefault="009B3868" w:rsidP="00751991">
            <w:pPr>
              <w:pStyle w:val="TableParagraph"/>
              <w:ind w:left="15"/>
              <w:rPr>
                <w:sz w:val="28"/>
                <w:szCs w:val="28"/>
              </w:rPr>
            </w:pPr>
            <w:r w:rsidRPr="00751991">
              <w:rPr>
                <w:color w:val="030303"/>
                <w:w w:val="105"/>
                <w:sz w:val="28"/>
                <w:szCs w:val="28"/>
              </w:rPr>
              <w:t>ВРУ,</w:t>
            </w:r>
            <w:r w:rsidRPr="00751991">
              <w:rPr>
                <w:color w:val="030303"/>
                <w:spacing w:val="-11"/>
                <w:w w:val="105"/>
                <w:sz w:val="28"/>
                <w:szCs w:val="28"/>
              </w:rPr>
              <w:t xml:space="preserve"> </w:t>
            </w:r>
            <w:r w:rsidRPr="00751991">
              <w:rPr>
                <w:color w:val="030303"/>
                <w:w w:val="105"/>
                <w:sz w:val="28"/>
                <w:szCs w:val="28"/>
              </w:rPr>
              <w:t>щитов</w:t>
            </w:r>
            <w:r w:rsidRPr="00751991">
              <w:rPr>
                <w:color w:val="030303"/>
                <w:spacing w:val="-6"/>
                <w:w w:val="105"/>
                <w:sz w:val="28"/>
                <w:szCs w:val="28"/>
              </w:rPr>
              <w:t xml:space="preserve"> </w:t>
            </w:r>
            <w:r w:rsidRPr="00751991">
              <w:rPr>
                <w:color w:val="030303"/>
                <w:w w:val="105"/>
                <w:sz w:val="28"/>
                <w:szCs w:val="28"/>
              </w:rPr>
              <w:t>и</w:t>
            </w:r>
            <w:r w:rsidRPr="00751991">
              <w:rPr>
                <w:color w:val="030303"/>
                <w:spacing w:val="-12"/>
                <w:w w:val="105"/>
                <w:sz w:val="28"/>
                <w:szCs w:val="28"/>
              </w:rPr>
              <w:t xml:space="preserve"> </w:t>
            </w:r>
            <w:r w:rsidRPr="00751991">
              <w:rPr>
                <w:color w:val="030303"/>
                <w:spacing w:val="-2"/>
                <w:w w:val="105"/>
                <w:sz w:val="28"/>
                <w:szCs w:val="28"/>
              </w:rPr>
              <w:t>освещения</w:t>
            </w:r>
          </w:p>
        </w:tc>
        <w:tc>
          <w:tcPr>
            <w:tcW w:w="1730" w:type="dxa"/>
          </w:tcPr>
          <w:p w14:paraId="2B2E90D9" w14:textId="77777777" w:rsidR="000A1413" w:rsidRPr="00751991" w:rsidRDefault="000A1413" w:rsidP="00751991">
            <w:pPr>
              <w:pStyle w:val="TableParagraph"/>
              <w:rPr>
                <w:sz w:val="28"/>
                <w:szCs w:val="28"/>
              </w:rPr>
            </w:pPr>
          </w:p>
        </w:tc>
        <w:tc>
          <w:tcPr>
            <w:tcW w:w="1999" w:type="dxa"/>
          </w:tcPr>
          <w:p w14:paraId="34779559" w14:textId="77777777" w:rsidR="000A1413" w:rsidRPr="00751991" w:rsidRDefault="000A1413" w:rsidP="00751991">
            <w:pPr>
              <w:pStyle w:val="TableParagraph"/>
              <w:rPr>
                <w:sz w:val="28"/>
                <w:szCs w:val="28"/>
              </w:rPr>
            </w:pPr>
          </w:p>
        </w:tc>
      </w:tr>
      <w:tr w:rsidR="000A1413" w:rsidRPr="00751991" w14:paraId="33F1F69E" w14:textId="77777777">
        <w:trPr>
          <w:trHeight w:val="547"/>
        </w:trPr>
        <w:tc>
          <w:tcPr>
            <w:tcW w:w="543" w:type="dxa"/>
          </w:tcPr>
          <w:p w14:paraId="791DDEE0" w14:textId="47F0A1B7" w:rsidR="000A1413" w:rsidRPr="00751991" w:rsidRDefault="00517DE6" w:rsidP="00751991">
            <w:pPr>
              <w:rPr>
                <w:sz w:val="28"/>
                <w:szCs w:val="28"/>
              </w:rPr>
            </w:pPr>
            <w:r w:rsidRPr="00751991">
              <w:rPr>
                <w:sz w:val="28"/>
                <w:szCs w:val="28"/>
              </w:rPr>
              <w:t>7</w:t>
            </w:r>
          </w:p>
        </w:tc>
        <w:tc>
          <w:tcPr>
            <w:tcW w:w="5091" w:type="dxa"/>
          </w:tcPr>
          <w:p w14:paraId="09FC206E" w14:textId="77777777" w:rsidR="000A1413" w:rsidRPr="00751991" w:rsidRDefault="009B3868" w:rsidP="00751991">
            <w:pPr>
              <w:pStyle w:val="TableParagraph"/>
              <w:ind w:left="55" w:right="398" w:hanging="42"/>
              <w:rPr>
                <w:sz w:val="28"/>
                <w:szCs w:val="28"/>
              </w:rPr>
            </w:pPr>
            <w:r w:rsidRPr="00751991">
              <w:rPr>
                <w:color w:val="030303"/>
                <w:w w:val="105"/>
                <w:sz w:val="28"/>
                <w:szCs w:val="28"/>
              </w:rPr>
              <w:t>Провести</w:t>
            </w:r>
            <w:r w:rsidRPr="00751991">
              <w:rPr>
                <w:color w:val="030303"/>
                <w:spacing w:val="-16"/>
                <w:w w:val="105"/>
                <w:sz w:val="28"/>
                <w:szCs w:val="28"/>
              </w:rPr>
              <w:t xml:space="preserve"> </w:t>
            </w:r>
            <w:r w:rsidRPr="00751991">
              <w:rPr>
                <w:color w:val="030303"/>
                <w:w w:val="105"/>
                <w:sz w:val="28"/>
                <w:szCs w:val="28"/>
              </w:rPr>
              <w:t>работы</w:t>
            </w:r>
            <w:r w:rsidRPr="00751991">
              <w:rPr>
                <w:color w:val="030303"/>
                <w:spacing w:val="-15"/>
                <w:w w:val="105"/>
                <w:sz w:val="28"/>
                <w:szCs w:val="28"/>
              </w:rPr>
              <w:t xml:space="preserve"> </w:t>
            </w:r>
            <w:r w:rsidRPr="00751991">
              <w:rPr>
                <w:color w:val="030303"/>
                <w:w w:val="105"/>
                <w:sz w:val="28"/>
                <w:szCs w:val="28"/>
              </w:rPr>
              <w:t>по</w:t>
            </w:r>
            <w:r w:rsidRPr="00751991">
              <w:rPr>
                <w:color w:val="030303"/>
                <w:spacing w:val="-15"/>
                <w:w w:val="105"/>
                <w:sz w:val="28"/>
                <w:szCs w:val="28"/>
              </w:rPr>
              <w:t xml:space="preserve"> </w:t>
            </w:r>
            <w:r w:rsidRPr="00751991">
              <w:rPr>
                <w:color w:val="030303"/>
                <w:w w:val="105"/>
                <w:sz w:val="28"/>
                <w:szCs w:val="28"/>
              </w:rPr>
              <w:t>утеплению</w:t>
            </w:r>
            <w:r w:rsidRPr="00751991">
              <w:rPr>
                <w:color w:val="030303"/>
                <w:spacing w:val="-14"/>
                <w:w w:val="105"/>
                <w:sz w:val="28"/>
                <w:szCs w:val="28"/>
              </w:rPr>
              <w:t xml:space="preserve"> </w:t>
            </w:r>
            <w:r w:rsidRPr="00751991">
              <w:rPr>
                <w:color w:val="030303"/>
                <w:w w:val="105"/>
                <w:sz w:val="28"/>
                <w:szCs w:val="28"/>
              </w:rPr>
              <w:t>дверей,</w:t>
            </w:r>
            <w:r w:rsidRPr="00751991">
              <w:rPr>
                <w:color w:val="030303"/>
                <w:spacing w:val="-14"/>
                <w:w w:val="105"/>
                <w:sz w:val="28"/>
                <w:szCs w:val="28"/>
              </w:rPr>
              <w:t xml:space="preserve"> </w:t>
            </w:r>
            <w:r w:rsidRPr="00751991">
              <w:rPr>
                <w:color w:val="030303"/>
                <w:w w:val="105"/>
                <w:sz w:val="28"/>
                <w:szCs w:val="28"/>
              </w:rPr>
              <w:t>окон, чердаков, подвалов (по необходимости)</w:t>
            </w:r>
          </w:p>
        </w:tc>
        <w:tc>
          <w:tcPr>
            <w:tcW w:w="1730" w:type="dxa"/>
          </w:tcPr>
          <w:p w14:paraId="2874C28D" w14:textId="77777777" w:rsidR="000A1413" w:rsidRPr="00751991" w:rsidRDefault="000A1413" w:rsidP="00751991">
            <w:pPr>
              <w:pStyle w:val="TableParagraph"/>
              <w:rPr>
                <w:sz w:val="28"/>
                <w:szCs w:val="28"/>
              </w:rPr>
            </w:pPr>
          </w:p>
        </w:tc>
        <w:tc>
          <w:tcPr>
            <w:tcW w:w="1999" w:type="dxa"/>
          </w:tcPr>
          <w:p w14:paraId="2258639B" w14:textId="77777777" w:rsidR="000A1413" w:rsidRPr="00751991" w:rsidRDefault="000A1413" w:rsidP="00751991">
            <w:pPr>
              <w:pStyle w:val="TableParagraph"/>
              <w:rPr>
                <w:sz w:val="28"/>
                <w:szCs w:val="28"/>
              </w:rPr>
            </w:pPr>
          </w:p>
        </w:tc>
      </w:tr>
      <w:tr w:rsidR="000A1413" w:rsidRPr="00751991" w14:paraId="710092D1" w14:textId="77777777">
        <w:trPr>
          <w:trHeight w:val="548"/>
        </w:trPr>
        <w:tc>
          <w:tcPr>
            <w:tcW w:w="543" w:type="dxa"/>
          </w:tcPr>
          <w:p w14:paraId="648EE5E9" w14:textId="7578B84D" w:rsidR="000A1413" w:rsidRPr="00751991" w:rsidRDefault="00517DE6" w:rsidP="00751991">
            <w:pPr>
              <w:rPr>
                <w:sz w:val="28"/>
                <w:szCs w:val="28"/>
              </w:rPr>
            </w:pPr>
            <w:r w:rsidRPr="00751991">
              <w:rPr>
                <w:sz w:val="28"/>
                <w:szCs w:val="28"/>
              </w:rPr>
              <w:t>8</w:t>
            </w:r>
          </w:p>
        </w:tc>
        <w:tc>
          <w:tcPr>
            <w:tcW w:w="5091" w:type="dxa"/>
          </w:tcPr>
          <w:p w14:paraId="591705AB" w14:textId="77777777" w:rsidR="000A1413" w:rsidRPr="00751991" w:rsidRDefault="009B3868" w:rsidP="00751991">
            <w:pPr>
              <w:pStyle w:val="TableParagraph"/>
              <w:ind w:left="15"/>
              <w:rPr>
                <w:sz w:val="28"/>
                <w:szCs w:val="28"/>
              </w:rPr>
            </w:pPr>
            <w:r w:rsidRPr="00751991">
              <w:rPr>
                <w:color w:val="030303"/>
                <w:w w:val="105"/>
                <w:sz w:val="28"/>
                <w:szCs w:val="28"/>
              </w:rPr>
              <w:t>Работы</w:t>
            </w:r>
            <w:r w:rsidRPr="00751991">
              <w:rPr>
                <w:color w:val="030303"/>
                <w:spacing w:val="-16"/>
                <w:w w:val="105"/>
                <w:sz w:val="28"/>
                <w:szCs w:val="28"/>
              </w:rPr>
              <w:t xml:space="preserve"> </w:t>
            </w:r>
            <w:r w:rsidRPr="00751991">
              <w:rPr>
                <w:color w:val="030303"/>
                <w:w w:val="105"/>
                <w:sz w:val="28"/>
                <w:szCs w:val="28"/>
              </w:rPr>
              <w:t>по</w:t>
            </w:r>
            <w:r w:rsidRPr="00751991">
              <w:rPr>
                <w:color w:val="030303"/>
                <w:spacing w:val="-15"/>
                <w:w w:val="105"/>
                <w:sz w:val="28"/>
                <w:szCs w:val="28"/>
              </w:rPr>
              <w:t xml:space="preserve"> </w:t>
            </w:r>
            <w:r w:rsidRPr="00751991">
              <w:rPr>
                <w:color w:val="030303"/>
                <w:w w:val="105"/>
                <w:sz w:val="28"/>
                <w:szCs w:val="28"/>
              </w:rPr>
              <w:t>ремонту</w:t>
            </w:r>
            <w:r w:rsidRPr="00751991">
              <w:rPr>
                <w:color w:val="030303"/>
                <w:spacing w:val="-11"/>
                <w:w w:val="105"/>
                <w:sz w:val="28"/>
                <w:szCs w:val="28"/>
              </w:rPr>
              <w:t xml:space="preserve"> </w:t>
            </w:r>
            <w:r w:rsidRPr="00751991">
              <w:rPr>
                <w:color w:val="030303"/>
                <w:w w:val="105"/>
                <w:sz w:val="28"/>
                <w:szCs w:val="28"/>
              </w:rPr>
              <w:t>и</w:t>
            </w:r>
            <w:r w:rsidRPr="00751991">
              <w:rPr>
                <w:color w:val="030303"/>
                <w:spacing w:val="-15"/>
                <w:w w:val="105"/>
                <w:sz w:val="28"/>
                <w:szCs w:val="28"/>
              </w:rPr>
              <w:t xml:space="preserve"> </w:t>
            </w:r>
            <w:r w:rsidRPr="00751991">
              <w:rPr>
                <w:color w:val="030303"/>
                <w:w w:val="105"/>
                <w:sz w:val="28"/>
                <w:szCs w:val="28"/>
              </w:rPr>
              <w:t>прочистке</w:t>
            </w:r>
            <w:r w:rsidRPr="00751991">
              <w:rPr>
                <w:color w:val="030303"/>
                <w:spacing w:val="-10"/>
                <w:w w:val="105"/>
                <w:sz w:val="28"/>
                <w:szCs w:val="28"/>
              </w:rPr>
              <w:t xml:space="preserve"> </w:t>
            </w:r>
            <w:r w:rsidRPr="00751991">
              <w:rPr>
                <w:color w:val="030303"/>
                <w:spacing w:val="-2"/>
                <w:w w:val="105"/>
                <w:sz w:val="28"/>
                <w:szCs w:val="28"/>
              </w:rPr>
              <w:t>вентиляции</w:t>
            </w:r>
          </w:p>
        </w:tc>
        <w:tc>
          <w:tcPr>
            <w:tcW w:w="1730" w:type="dxa"/>
          </w:tcPr>
          <w:p w14:paraId="63414BC8" w14:textId="77777777" w:rsidR="000A1413" w:rsidRPr="00751991" w:rsidRDefault="000A1413" w:rsidP="00751991">
            <w:pPr>
              <w:pStyle w:val="TableParagraph"/>
              <w:rPr>
                <w:sz w:val="28"/>
                <w:szCs w:val="28"/>
              </w:rPr>
            </w:pPr>
          </w:p>
        </w:tc>
        <w:tc>
          <w:tcPr>
            <w:tcW w:w="1999" w:type="dxa"/>
          </w:tcPr>
          <w:p w14:paraId="5B052F9D" w14:textId="77777777" w:rsidR="000A1413" w:rsidRPr="00751991" w:rsidRDefault="000A1413" w:rsidP="00751991">
            <w:pPr>
              <w:pStyle w:val="TableParagraph"/>
              <w:rPr>
                <w:sz w:val="28"/>
                <w:szCs w:val="28"/>
              </w:rPr>
            </w:pPr>
          </w:p>
        </w:tc>
      </w:tr>
      <w:tr w:rsidR="000A1413" w:rsidRPr="00751991" w14:paraId="4265FBF1" w14:textId="77777777">
        <w:trPr>
          <w:trHeight w:val="509"/>
        </w:trPr>
        <w:tc>
          <w:tcPr>
            <w:tcW w:w="543" w:type="dxa"/>
          </w:tcPr>
          <w:p w14:paraId="3E0D54A3" w14:textId="73ED1D3B" w:rsidR="000A1413" w:rsidRPr="00751991" w:rsidRDefault="009570F3" w:rsidP="00751991">
            <w:pPr>
              <w:rPr>
                <w:sz w:val="28"/>
                <w:szCs w:val="28"/>
              </w:rPr>
            </w:pPr>
            <w:r>
              <w:rPr>
                <w:sz w:val="28"/>
                <w:szCs w:val="28"/>
              </w:rPr>
              <w:t>9</w:t>
            </w:r>
          </w:p>
        </w:tc>
        <w:tc>
          <w:tcPr>
            <w:tcW w:w="5091" w:type="dxa"/>
          </w:tcPr>
          <w:p w14:paraId="2074BCAB" w14:textId="4BA90F8A" w:rsidR="000A1413" w:rsidRPr="00751991" w:rsidRDefault="00517DE6" w:rsidP="00751991">
            <w:pPr>
              <w:pStyle w:val="TableParagraph"/>
              <w:ind w:left="-8"/>
              <w:rPr>
                <w:sz w:val="28"/>
                <w:szCs w:val="28"/>
              </w:rPr>
            </w:pPr>
            <w:r w:rsidRPr="00751991">
              <w:rPr>
                <w:color w:val="030303"/>
                <w:sz w:val="28"/>
                <w:szCs w:val="28"/>
              </w:rPr>
              <w:t>Работы</w:t>
            </w:r>
            <w:r w:rsidRPr="00751991">
              <w:rPr>
                <w:color w:val="030303"/>
                <w:spacing w:val="18"/>
                <w:sz w:val="28"/>
                <w:szCs w:val="28"/>
              </w:rPr>
              <w:t xml:space="preserve"> </w:t>
            </w:r>
            <w:r w:rsidRPr="00751991">
              <w:rPr>
                <w:color w:val="030303"/>
                <w:sz w:val="28"/>
                <w:szCs w:val="28"/>
              </w:rPr>
              <w:t>по</w:t>
            </w:r>
            <w:r w:rsidRPr="00751991">
              <w:rPr>
                <w:color w:val="030303"/>
                <w:spacing w:val="14"/>
                <w:sz w:val="28"/>
                <w:szCs w:val="28"/>
              </w:rPr>
              <w:t xml:space="preserve"> </w:t>
            </w:r>
            <w:r w:rsidRPr="00751991">
              <w:rPr>
                <w:color w:val="030303"/>
                <w:sz w:val="28"/>
                <w:szCs w:val="28"/>
              </w:rPr>
              <w:t>ремонту</w:t>
            </w:r>
            <w:r w:rsidRPr="00751991">
              <w:rPr>
                <w:color w:val="030303"/>
                <w:spacing w:val="18"/>
                <w:sz w:val="28"/>
                <w:szCs w:val="28"/>
              </w:rPr>
              <w:t xml:space="preserve"> </w:t>
            </w:r>
            <w:r w:rsidRPr="00751991">
              <w:rPr>
                <w:color w:val="030303"/>
                <w:sz w:val="28"/>
                <w:szCs w:val="28"/>
              </w:rPr>
              <w:t>мягких</w:t>
            </w:r>
            <w:r w:rsidRPr="00751991">
              <w:rPr>
                <w:color w:val="030303"/>
                <w:spacing w:val="26"/>
                <w:sz w:val="28"/>
                <w:szCs w:val="28"/>
              </w:rPr>
              <w:t xml:space="preserve"> </w:t>
            </w:r>
            <w:r w:rsidRPr="00751991">
              <w:rPr>
                <w:color w:val="030303"/>
                <w:sz w:val="28"/>
                <w:szCs w:val="28"/>
              </w:rPr>
              <w:t>и</w:t>
            </w:r>
            <w:r w:rsidRPr="00751991">
              <w:rPr>
                <w:color w:val="030303"/>
                <w:spacing w:val="5"/>
                <w:sz w:val="28"/>
                <w:szCs w:val="28"/>
              </w:rPr>
              <w:t xml:space="preserve"> </w:t>
            </w:r>
            <w:r w:rsidRPr="00751991">
              <w:rPr>
                <w:color w:val="030303"/>
                <w:sz w:val="28"/>
                <w:szCs w:val="28"/>
              </w:rPr>
              <w:t>шиферных</w:t>
            </w:r>
            <w:r w:rsidRPr="00751991">
              <w:rPr>
                <w:color w:val="030303"/>
                <w:spacing w:val="24"/>
                <w:sz w:val="28"/>
                <w:szCs w:val="28"/>
              </w:rPr>
              <w:t xml:space="preserve"> </w:t>
            </w:r>
            <w:r w:rsidRPr="00751991">
              <w:rPr>
                <w:color w:val="030303"/>
                <w:spacing w:val="-2"/>
                <w:sz w:val="28"/>
                <w:szCs w:val="28"/>
              </w:rPr>
              <w:t>кровель</w:t>
            </w:r>
          </w:p>
        </w:tc>
        <w:tc>
          <w:tcPr>
            <w:tcW w:w="1730" w:type="dxa"/>
          </w:tcPr>
          <w:p w14:paraId="3976C297" w14:textId="77777777" w:rsidR="000A1413" w:rsidRPr="00751991" w:rsidRDefault="000A1413" w:rsidP="00751991">
            <w:pPr>
              <w:pStyle w:val="TableParagraph"/>
              <w:rPr>
                <w:sz w:val="28"/>
                <w:szCs w:val="28"/>
              </w:rPr>
            </w:pPr>
          </w:p>
        </w:tc>
        <w:tc>
          <w:tcPr>
            <w:tcW w:w="1999" w:type="dxa"/>
          </w:tcPr>
          <w:p w14:paraId="1C13E5DC" w14:textId="77777777" w:rsidR="000A1413" w:rsidRPr="00751991" w:rsidRDefault="000A1413" w:rsidP="00751991">
            <w:pPr>
              <w:pStyle w:val="TableParagraph"/>
              <w:rPr>
                <w:sz w:val="28"/>
                <w:szCs w:val="28"/>
              </w:rPr>
            </w:pPr>
          </w:p>
        </w:tc>
      </w:tr>
      <w:tr w:rsidR="000A1413" w:rsidRPr="00751991" w14:paraId="6706CEEA" w14:textId="77777777">
        <w:trPr>
          <w:trHeight w:val="499"/>
        </w:trPr>
        <w:tc>
          <w:tcPr>
            <w:tcW w:w="543" w:type="dxa"/>
          </w:tcPr>
          <w:p w14:paraId="5D7F3047" w14:textId="6653E1CE" w:rsidR="000A1413" w:rsidRPr="00751991" w:rsidRDefault="009570F3" w:rsidP="00751991">
            <w:pPr>
              <w:rPr>
                <w:sz w:val="28"/>
                <w:szCs w:val="28"/>
              </w:rPr>
            </w:pPr>
            <w:r>
              <w:rPr>
                <w:sz w:val="28"/>
                <w:szCs w:val="28"/>
              </w:rPr>
              <w:t>10</w:t>
            </w:r>
          </w:p>
        </w:tc>
        <w:tc>
          <w:tcPr>
            <w:tcW w:w="5091" w:type="dxa"/>
          </w:tcPr>
          <w:p w14:paraId="736C0AED" w14:textId="66DC2C52" w:rsidR="000A1413" w:rsidRPr="00751991" w:rsidRDefault="009570F3" w:rsidP="00751991">
            <w:pPr>
              <w:pStyle w:val="TableParagraph"/>
              <w:ind w:left="-18"/>
              <w:rPr>
                <w:sz w:val="28"/>
                <w:szCs w:val="28"/>
              </w:rPr>
            </w:pPr>
            <w:r>
              <w:rPr>
                <w:color w:val="030303"/>
                <w:sz w:val="28"/>
                <w:szCs w:val="28"/>
              </w:rPr>
              <w:t>У</w:t>
            </w:r>
            <w:r w:rsidR="009B3868" w:rsidRPr="00751991">
              <w:rPr>
                <w:color w:val="030303"/>
                <w:sz w:val="28"/>
                <w:szCs w:val="28"/>
              </w:rPr>
              <w:t>становка</w:t>
            </w:r>
            <w:r w:rsidR="009B3868" w:rsidRPr="00751991">
              <w:rPr>
                <w:color w:val="030303"/>
                <w:spacing w:val="14"/>
                <w:sz w:val="28"/>
                <w:szCs w:val="28"/>
              </w:rPr>
              <w:t xml:space="preserve"> </w:t>
            </w:r>
            <w:r w:rsidR="009B3868" w:rsidRPr="00751991">
              <w:rPr>
                <w:color w:val="030303"/>
                <w:sz w:val="28"/>
                <w:szCs w:val="28"/>
              </w:rPr>
              <w:t>двере</w:t>
            </w:r>
            <w:r>
              <w:rPr>
                <w:color w:val="030303"/>
                <w:sz w:val="28"/>
                <w:szCs w:val="28"/>
              </w:rPr>
              <w:t>й</w:t>
            </w:r>
            <w:r w:rsidR="009B3868" w:rsidRPr="00751991">
              <w:rPr>
                <w:color w:val="030303"/>
                <w:spacing w:val="9"/>
                <w:sz w:val="28"/>
                <w:szCs w:val="28"/>
              </w:rPr>
              <w:t xml:space="preserve"> </w:t>
            </w:r>
            <w:r w:rsidR="009B3868" w:rsidRPr="00751991">
              <w:rPr>
                <w:color w:val="030303"/>
                <w:sz w:val="28"/>
                <w:szCs w:val="28"/>
              </w:rPr>
              <w:t>в</w:t>
            </w:r>
            <w:r w:rsidR="009B3868" w:rsidRPr="00751991">
              <w:rPr>
                <w:color w:val="030303"/>
                <w:spacing w:val="-2"/>
                <w:sz w:val="28"/>
                <w:szCs w:val="28"/>
              </w:rPr>
              <w:t xml:space="preserve"> подъезд</w:t>
            </w:r>
            <w:r>
              <w:rPr>
                <w:color w:val="030303"/>
                <w:spacing w:val="-2"/>
                <w:sz w:val="28"/>
                <w:szCs w:val="28"/>
              </w:rPr>
              <w:t>е</w:t>
            </w:r>
          </w:p>
        </w:tc>
        <w:tc>
          <w:tcPr>
            <w:tcW w:w="1730" w:type="dxa"/>
          </w:tcPr>
          <w:p w14:paraId="12EC1EF6" w14:textId="77777777" w:rsidR="000A1413" w:rsidRPr="00751991" w:rsidRDefault="000A1413" w:rsidP="00751991">
            <w:pPr>
              <w:pStyle w:val="TableParagraph"/>
              <w:rPr>
                <w:sz w:val="28"/>
                <w:szCs w:val="28"/>
              </w:rPr>
            </w:pPr>
          </w:p>
        </w:tc>
        <w:tc>
          <w:tcPr>
            <w:tcW w:w="1999" w:type="dxa"/>
          </w:tcPr>
          <w:p w14:paraId="076C7666" w14:textId="77777777" w:rsidR="000A1413" w:rsidRPr="00751991" w:rsidRDefault="000A1413" w:rsidP="00751991">
            <w:pPr>
              <w:pStyle w:val="TableParagraph"/>
              <w:rPr>
                <w:sz w:val="28"/>
                <w:szCs w:val="28"/>
              </w:rPr>
            </w:pPr>
          </w:p>
        </w:tc>
      </w:tr>
      <w:tr w:rsidR="000A1413" w:rsidRPr="00751991" w14:paraId="01B5A26B" w14:textId="77777777">
        <w:trPr>
          <w:trHeight w:val="662"/>
        </w:trPr>
        <w:tc>
          <w:tcPr>
            <w:tcW w:w="543" w:type="dxa"/>
          </w:tcPr>
          <w:p w14:paraId="0B3CD921" w14:textId="1E61FC37" w:rsidR="000A1413" w:rsidRPr="00751991" w:rsidRDefault="009570F3" w:rsidP="00751991">
            <w:pPr>
              <w:rPr>
                <w:sz w:val="28"/>
                <w:szCs w:val="28"/>
              </w:rPr>
            </w:pPr>
            <w:r>
              <w:rPr>
                <w:sz w:val="28"/>
                <w:szCs w:val="28"/>
              </w:rPr>
              <w:t>11</w:t>
            </w:r>
          </w:p>
        </w:tc>
        <w:tc>
          <w:tcPr>
            <w:tcW w:w="5091" w:type="dxa"/>
          </w:tcPr>
          <w:p w14:paraId="38626C9A" w14:textId="77777777" w:rsidR="000A1413" w:rsidRPr="00751991" w:rsidRDefault="009B3868" w:rsidP="00751991">
            <w:pPr>
              <w:pStyle w:val="TableParagraph"/>
              <w:ind w:left="-5" w:right="85" w:firstLine="1"/>
              <w:rPr>
                <w:sz w:val="28"/>
                <w:szCs w:val="28"/>
              </w:rPr>
            </w:pPr>
            <w:r w:rsidRPr="00751991">
              <w:rPr>
                <w:color w:val="030303"/>
                <w:w w:val="105"/>
                <w:sz w:val="28"/>
                <w:szCs w:val="28"/>
              </w:rPr>
              <w:t>Работы</w:t>
            </w:r>
            <w:r w:rsidRPr="00751991">
              <w:rPr>
                <w:color w:val="030303"/>
                <w:spacing w:val="-15"/>
                <w:w w:val="105"/>
                <w:sz w:val="28"/>
                <w:szCs w:val="28"/>
              </w:rPr>
              <w:t xml:space="preserve"> </w:t>
            </w:r>
            <w:r w:rsidRPr="00751991">
              <w:rPr>
                <w:color w:val="030303"/>
                <w:w w:val="105"/>
                <w:sz w:val="28"/>
                <w:szCs w:val="28"/>
              </w:rPr>
              <w:t>по</w:t>
            </w:r>
            <w:r w:rsidRPr="00751991">
              <w:rPr>
                <w:color w:val="030303"/>
                <w:spacing w:val="-12"/>
                <w:w w:val="105"/>
                <w:sz w:val="28"/>
                <w:szCs w:val="28"/>
              </w:rPr>
              <w:t xml:space="preserve"> </w:t>
            </w:r>
            <w:r w:rsidRPr="00751991">
              <w:rPr>
                <w:color w:val="030303"/>
                <w:w w:val="105"/>
                <w:sz w:val="28"/>
                <w:szCs w:val="28"/>
              </w:rPr>
              <w:t>ремонту</w:t>
            </w:r>
            <w:r w:rsidRPr="00751991">
              <w:rPr>
                <w:color w:val="030303"/>
                <w:spacing w:val="-11"/>
                <w:w w:val="105"/>
                <w:sz w:val="28"/>
                <w:szCs w:val="28"/>
              </w:rPr>
              <w:t xml:space="preserve"> </w:t>
            </w:r>
            <w:r w:rsidRPr="00751991">
              <w:rPr>
                <w:color w:val="030303"/>
                <w:w w:val="105"/>
                <w:sz w:val="28"/>
                <w:szCs w:val="28"/>
              </w:rPr>
              <w:t>козырьков</w:t>
            </w:r>
            <w:r w:rsidRPr="00751991">
              <w:rPr>
                <w:color w:val="030303"/>
                <w:spacing w:val="-6"/>
                <w:w w:val="105"/>
                <w:sz w:val="28"/>
                <w:szCs w:val="28"/>
              </w:rPr>
              <w:t xml:space="preserve"> </w:t>
            </w:r>
            <w:r w:rsidRPr="00751991">
              <w:rPr>
                <w:color w:val="030303"/>
                <w:w w:val="105"/>
                <w:sz w:val="28"/>
                <w:szCs w:val="28"/>
              </w:rPr>
              <w:t>над</w:t>
            </w:r>
            <w:r w:rsidRPr="00751991">
              <w:rPr>
                <w:color w:val="030303"/>
                <w:spacing w:val="-16"/>
                <w:w w:val="105"/>
                <w:sz w:val="28"/>
                <w:szCs w:val="28"/>
              </w:rPr>
              <w:t xml:space="preserve"> </w:t>
            </w:r>
            <w:r w:rsidRPr="00751991">
              <w:rPr>
                <w:color w:val="030303"/>
                <w:w w:val="105"/>
                <w:sz w:val="28"/>
                <w:szCs w:val="28"/>
              </w:rPr>
              <w:t>подъездом</w:t>
            </w:r>
            <w:r w:rsidRPr="00751991">
              <w:rPr>
                <w:color w:val="030303"/>
                <w:spacing w:val="-7"/>
                <w:w w:val="105"/>
                <w:sz w:val="28"/>
                <w:szCs w:val="28"/>
              </w:rPr>
              <w:t xml:space="preserve"> </w:t>
            </w:r>
            <w:r w:rsidRPr="00751991">
              <w:rPr>
                <w:color w:val="030303"/>
                <w:w w:val="105"/>
                <w:sz w:val="28"/>
                <w:szCs w:val="28"/>
              </w:rPr>
              <w:t>и их устройство</w:t>
            </w:r>
          </w:p>
        </w:tc>
        <w:tc>
          <w:tcPr>
            <w:tcW w:w="1730" w:type="dxa"/>
          </w:tcPr>
          <w:p w14:paraId="32ED30D4" w14:textId="77777777" w:rsidR="000A1413" w:rsidRPr="00751991" w:rsidRDefault="000A1413" w:rsidP="00751991">
            <w:pPr>
              <w:pStyle w:val="TableParagraph"/>
              <w:rPr>
                <w:sz w:val="28"/>
                <w:szCs w:val="28"/>
              </w:rPr>
            </w:pPr>
          </w:p>
        </w:tc>
        <w:tc>
          <w:tcPr>
            <w:tcW w:w="1999" w:type="dxa"/>
          </w:tcPr>
          <w:p w14:paraId="50770989" w14:textId="77777777" w:rsidR="000A1413" w:rsidRPr="00751991" w:rsidRDefault="000A1413" w:rsidP="00751991">
            <w:pPr>
              <w:pStyle w:val="TableParagraph"/>
              <w:rPr>
                <w:sz w:val="28"/>
                <w:szCs w:val="28"/>
              </w:rPr>
            </w:pPr>
          </w:p>
        </w:tc>
      </w:tr>
      <w:tr w:rsidR="000A1413" w:rsidRPr="00751991" w14:paraId="1AFC1D1A" w14:textId="77777777">
        <w:trPr>
          <w:trHeight w:val="518"/>
        </w:trPr>
        <w:tc>
          <w:tcPr>
            <w:tcW w:w="543" w:type="dxa"/>
          </w:tcPr>
          <w:p w14:paraId="30248796" w14:textId="47493756" w:rsidR="000A1413" w:rsidRPr="00751991" w:rsidRDefault="009570F3" w:rsidP="00751991">
            <w:pPr>
              <w:rPr>
                <w:sz w:val="28"/>
                <w:szCs w:val="28"/>
              </w:rPr>
            </w:pPr>
            <w:r>
              <w:rPr>
                <w:sz w:val="28"/>
                <w:szCs w:val="28"/>
              </w:rPr>
              <w:t>12</w:t>
            </w:r>
          </w:p>
        </w:tc>
        <w:tc>
          <w:tcPr>
            <w:tcW w:w="5091" w:type="dxa"/>
          </w:tcPr>
          <w:p w14:paraId="04725F7D" w14:textId="16D491E1" w:rsidR="000A1413" w:rsidRPr="00751991" w:rsidRDefault="009570F3" w:rsidP="00751991">
            <w:pPr>
              <w:pStyle w:val="TableParagraph"/>
              <w:ind w:left="-8"/>
              <w:rPr>
                <w:sz w:val="28"/>
                <w:szCs w:val="28"/>
              </w:rPr>
            </w:pPr>
            <w:r>
              <w:rPr>
                <w:color w:val="030303"/>
                <w:sz w:val="28"/>
                <w:szCs w:val="28"/>
              </w:rPr>
              <w:t xml:space="preserve"> Р</w:t>
            </w:r>
            <w:r w:rsidR="009B3868" w:rsidRPr="00751991">
              <w:rPr>
                <w:color w:val="030303"/>
                <w:sz w:val="28"/>
                <w:szCs w:val="28"/>
              </w:rPr>
              <w:t>емонт</w:t>
            </w:r>
            <w:r w:rsidR="009B3868" w:rsidRPr="00751991">
              <w:rPr>
                <w:color w:val="030303"/>
                <w:spacing w:val="38"/>
                <w:sz w:val="28"/>
                <w:szCs w:val="28"/>
              </w:rPr>
              <w:t xml:space="preserve"> </w:t>
            </w:r>
            <w:proofErr w:type="spellStart"/>
            <w:r w:rsidR="009B3868" w:rsidRPr="00751991">
              <w:rPr>
                <w:color w:val="030303"/>
                <w:sz w:val="28"/>
                <w:szCs w:val="28"/>
              </w:rPr>
              <w:t>предподъездных</w:t>
            </w:r>
            <w:proofErr w:type="spellEnd"/>
            <w:r w:rsidR="009B3868" w:rsidRPr="00751991">
              <w:rPr>
                <w:color w:val="030303"/>
                <w:spacing w:val="17"/>
                <w:sz w:val="28"/>
                <w:szCs w:val="28"/>
              </w:rPr>
              <w:t xml:space="preserve"> </w:t>
            </w:r>
            <w:r w:rsidR="009B3868" w:rsidRPr="00751991">
              <w:rPr>
                <w:color w:val="030303"/>
                <w:spacing w:val="-2"/>
                <w:sz w:val="28"/>
                <w:szCs w:val="28"/>
              </w:rPr>
              <w:t>порогов</w:t>
            </w:r>
          </w:p>
        </w:tc>
        <w:tc>
          <w:tcPr>
            <w:tcW w:w="1730" w:type="dxa"/>
          </w:tcPr>
          <w:p w14:paraId="32C5E84C" w14:textId="77777777" w:rsidR="000A1413" w:rsidRPr="00751991" w:rsidRDefault="000A1413" w:rsidP="00751991">
            <w:pPr>
              <w:pStyle w:val="TableParagraph"/>
              <w:rPr>
                <w:sz w:val="28"/>
                <w:szCs w:val="28"/>
              </w:rPr>
            </w:pPr>
          </w:p>
        </w:tc>
        <w:tc>
          <w:tcPr>
            <w:tcW w:w="1999" w:type="dxa"/>
          </w:tcPr>
          <w:p w14:paraId="6D6D73B0" w14:textId="77777777" w:rsidR="000A1413" w:rsidRPr="00751991" w:rsidRDefault="000A1413" w:rsidP="00751991">
            <w:pPr>
              <w:pStyle w:val="TableParagraph"/>
              <w:rPr>
                <w:sz w:val="28"/>
                <w:szCs w:val="28"/>
              </w:rPr>
            </w:pPr>
          </w:p>
        </w:tc>
      </w:tr>
      <w:tr w:rsidR="000A1413" w:rsidRPr="00751991" w14:paraId="651C733D" w14:textId="77777777">
        <w:trPr>
          <w:trHeight w:val="509"/>
        </w:trPr>
        <w:tc>
          <w:tcPr>
            <w:tcW w:w="543" w:type="dxa"/>
          </w:tcPr>
          <w:p w14:paraId="54F53327" w14:textId="52194B9F" w:rsidR="000A1413" w:rsidRPr="00751991" w:rsidRDefault="009570F3" w:rsidP="00751991">
            <w:pPr>
              <w:rPr>
                <w:sz w:val="28"/>
                <w:szCs w:val="28"/>
              </w:rPr>
            </w:pPr>
            <w:r>
              <w:rPr>
                <w:sz w:val="28"/>
                <w:szCs w:val="28"/>
              </w:rPr>
              <w:t>13</w:t>
            </w:r>
          </w:p>
        </w:tc>
        <w:tc>
          <w:tcPr>
            <w:tcW w:w="5091" w:type="dxa"/>
          </w:tcPr>
          <w:p w14:paraId="5DB84EA9" w14:textId="77777777" w:rsidR="000A1413" w:rsidRPr="00751991" w:rsidRDefault="009B3868" w:rsidP="00751991">
            <w:pPr>
              <w:pStyle w:val="TableParagraph"/>
              <w:ind w:left="30"/>
              <w:rPr>
                <w:sz w:val="28"/>
                <w:szCs w:val="28"/>
              </w:rPr>
            </w:pPr>
            <w:r w:rsidRPr="00751991">
              <w:rPr>
                <w:color w:val="030303"/>
                <w:sz w:val="28"/>
                <w:szCs w:val="28"/>
              </w:rPr>
              <w:t>Установка</w:t>
            </w:r>
            <w:r w:rsidRPr="00751991">
              <w:rPr>
                <w:color w:val="030303"/>
                <w:spacing w:val="10"/>
                <w:sz w:val="28"/>
                <w:szCs w:val="28"/>
              </w:rPr>
              <w:t xml:space="preserve"> </w:t>
            </w:r>
            <w:r w:rsidRPr="00751991">
              <w:rPr>
                <w:color w:val="030303"/>
                <w:sz w:val="28"/>
                <w:szCs w:val="28"/>
              </w:rPr>
              <w:t>окон</w:t>
            </w:r>
            <w:r w:rsidRPr="00751991">
              <w:rPr>
                <w:color w:val="030303"/>
                <w:spacing w:val="9"/>
                <w:sz w:val="28"/>
                <w:szCs w:val="28"/>
              </w:rPr>
              <w:t xml:space="preserve"> </w:t>
            </w:r>
            <w:r w:rsidRPr="00751991">
              <w:rPr>
                <w:color w:val="030303"/>
                <w:sz w:val="28"/>
                <w:szCs w:val="28"/>
              </w:rPr>
              <w:t>в</w:t>
            </w:r>
            <w:r w:rsidRPr="00751991">
              <w:rPr>
                <w:color w:val="030303"/>
                <w:spacing w:val="3"/>
                <w:sz w:val="28"/>
                <w:szCs w:val="28"/>
              </w:rPr>
              <w:t xml:space="preserve"> </w:t>
            </w:r>
            <w:r w:rsidRPr="00751991">
              <w:rPr>
                <w:color w:val="030303"/>
                <w:spacing w:val="-2"/>
                <w:sz w:val="28"/>
                <w:szCs w:val="28"/>
              </w:rPr>
              <w:t>подъездах</w:t>
            </w:r>
          </w:p>
        </w:tc>
        <w:tc>
          <w:tcPr>
            <w:tcW w:w="1730" w:type="dxa"/>
          </w:tcPr>
          <w:p w14:paraId="02AE8E07" w14:textId="77777777" w:rsidR="000A1413" w:rsidRPr="00751991" w:rsidRDefault="000A1413" w:rsidP="00751991">
            <w:pPr>
              <w:pStyle w:val="TableParagraph"/>
              <w:rPr>
                <w:sz w:val="28"/>
                <w:szCs w:val="28"/>
              </w:rPr>
            </w:pPr>
          </w:p>
        </w:tc>
        <w:tc>
          <w:tcPr>
            <w:tcW w:w="1999" w:type="dxa"/>
          </w:tcPr>
          <w:p w14:paraId="7D8B53D8" w14:textId="77777777" w:rsidR="000A1413" w:rsidRPr="00751991" w:rsidRDefault="000A1413" w:rsidP="00751991">
            <w:pPr>
              <w:pStyle w:val="TableParagraph"/>
              <w:rPr>
                <w:sz w:val="28"/>
                <w:szCs w:val="28"/>
              </w:rPr>
            </w:pPr>
          </w:p>
        </w:tc>
      </w:tr>
    </w:tbl>
    <w:p w14:paraId="358BD637" w14:textId="77777777" w:rsidR="000A1413" w:rsidRPr="009570F3" w:rsidRDefault="009B3868" w:rsidP="00751991">
      <w:pPr>
        <w:ind w:left="221"/>
        <w:rPr>
          <w:sz w:val="20"/>
          <w:szCs w:val="20"/>
        </w:rPr>
      </w:pPr>
      <w:r w:rsidRPr="009570F3">
        <w:rPr>
          <w:color w:val="030303"/>
          <w:w w:val="105"/>
          <w:sz w:val="20"/>
          <w:szCs w:val="20"/>
        </w:rPr>
        <w:t>*Указать</w:t>
      </w:r>
      <w:r w:rsidRPr="009570F3">
        <w:rPr>
          <w:color w:val="030303"/>
          <w:spacing w:val="-10"/>
          <w:w w:val="105"/>
          <w:sz w:val="20"/>
          <w:szCs w:val="20"/>
        </w:rPr>
        <w:t xml:space="preserve"> </w:t>
      </w:r>
      <w:r w:rsidRPr="009570F3">
        <w:rPr>
          <w:color w:val="030303"/>
          <w:w w:val="105"/>
          <w:sz w:val="20"/>
          <w:szCs w:val="20"/>
        </w:rPr>
        <w:t>план</w:t>
      </w:r>
      <w:r w:rsidRPr="009570F3">
        <w:rPr>
          <w:color w:val="030303"/>
          <w:spacing w:val="-15"/>
          <w:w w:val="105"/>
          <w:sz w:val="20"/>
          <w:szCs w:val="20"/>
        </w:rPr>
        <w:t xml:space="preserve"> </w:t>
      </w:r>
      <w:r w:rsidRPr="009570F3">
        <w:rPr>
          <w:color w:val="030303"/>
          <w:w w:val="105"/>
          <w:sz w:val="20"/>
          <w:szCs w:val="20"/>
        </w:rPr>
        <w:t>мероприятий,</w:t>
      </w:r>
      <w:r w:rsidRPr="009570F3">
        <w:rPr>
          <w:color w:val="030303"/>
          <w:spacing w:val="-1"/>
          <w:w w:val="105"/>
          <w:sz w:val="20"/>
          <w:szCs w:val="20"/>
        </w:rPr>
        <w:t xml:space="preserve"> </w:t>
      </w:r>
      <w:r w:rsidRPr="009570F3">
        <w:rPr>
          <w:color w:val="030303"/>
          <w:w w:val="105"/>
          <w:sz w:val="20"/>
          <w:szCs w:val="20"/>
        </w:rPr>
        <w:t>ремонтов</w:t>
      </w:r>
      <w:r w:rsidRPr="009570F3">
        <w:rPr>
          <w:color w:val="030303"/>
          <w:spacing w:val="-9"/>
          <w:w w:val="105"/>
          <w:sz w:val="20"/>
          <w:szCs w:val="20"/>
        </w:rPr>
        <w:t xml:space="preserve"> </w:t>
      </w:r>
      <w:r w:rsidRPr="009570F3">
        <w:rPr>
          <w:color w:val="030303"/>
          <w:w w:val="105"/>
          <w:sz w:val="20"/>
          <w:szCs w:val="20"/>
        </w:rPr>
        <w:t>и</w:t>
      </w:r>
      <w:r w:rsidRPr="009570F3">
        <w:rPr>
          <w:color w:val="030303"/>
          <w:spacing w:val="-9"/>
          <w:w w:val="105"/>
          <w:sz w:val="20"/>
          <w:szCs w:val="20"/>
        </w:rPr>
        <w:t xml:space="preserve"> </w:t>
      </w:r>
      <w:r w:rsidRPr="009570F3">
        <w:rPr>
          <w:color w:val="030303"/>
          <w:w w:val="105"/>
          <w:sz w:val="20"/>
          <w:szCs w:val="20"/>
        </w:rPr>
        <w:t>услуг</w:t>
      </w:r>
      <w:r w:rsidRPr="009570F3">
        <w:rPr>
          <w:color w:val="030303"/>
          <w:spacing w:val="-10"/>
          <w:w w:val="105"/>
          <w:sz w:val="20"/>
          <w:szCs w:val="20"/>
        </w:rPr>
        <w:t xml:space="preserve"> </w:t>
      </w:r>
      <w:r w:rsidRPr="009570F3">
        <w:rPr>
          <w:color w:val="030303"/>
          <w:w w:val="105"/>
          <w:sz w:val="20"/>
          <w:szCs w:val="20"/>
        </w:rPr>
        <w:t>по</w:t>
      </w:r>
      <w:r w:rsidRPr="009570F3">
        <w:rPr>
          <w:color w:val="030303"/>
          <w:spacing w:val="-15"/>
          <w:w w:val="105"/>
          <w:sz w:val="20"/>
          <w:szCs w:val="20"/>
        </w:rPr>
        <w:t xml:space="preserve"> </w:t>
      </w:r>
      <w:r w:rsidRPr="009570F3">
        <w:rPr>
          <w:color w:val="030303"/>
          <w:w w:val="105"/>
          <w:sz w:val="20"/>
          <w:szCs w:val="20"/>
        </w:rPr>
        <w:t>подготовке</w:t>
      </w:r>
      <w:r w:rsidRPr="009570F3">
        <w:rPr>
          <w:color w:val="030303"/>
          <w:spacing w:val="-4"/>
          <w:w w:val="105"/>
          <w:sz w:val="20"/>
          <w:szCs w:val="20"/>
        </w:rPr>
        <w:t xml:space="preserve"> </w:t>
      </w:r>
      <w:r w:rsidRPr="009570F3">
        <w:rPr>
          <w:color w:val="030303"/>
          <w:w w:val="105"/>
          <w:sz w:val="20"/>
          <w:szCs w:val="20"/>
        </w:rPr>
        <w:t>к</w:t>
      </w:r>
      <w:r w:rsidRPr="009570F3">
        <w:rPr>
          <w:color w:val="030303"/>
          <w:spacing w:val="-15"/>
          <w:w w:val="105"/>
          <w:sz w:val="20"/>
          <w:szCs w:val="20"/>
        </w:rPr>
        <w:t xml:space="preserve"> </w:t>
      </w:r>
      <w:r w:rsidRPr="009570F3">
        <w:rPr>
          <w:color w:val="030303"/>
          <w:w w:val="105"/>
          <w:sz w:val="20"/>
          <w:szCs w:val="20"/>
        </w:rPr>
        <w:t>отопительному</w:t>
      </w:r>
      <w:r w:rsidRPr="009570F3">
        <w:rPr>
          <w:color w:val="030303"/>
          <w:spacing w:val="1"/>
          <w:w w:val="105"/>
          <w:sz w:val="20"/>
          <w:szCs w:val="20"/>
        </w:rPr>
        <w:t xml:space="preserve"> </w:t>
      </w:r>
      <w:r w:rsidRPr="009570F3">
        <w:rPr>
          <w:color w:val="030303"/>
          <w:spacing w:val="-2"/>
          <w:w w:val="105"/>
          <w:sz w:val="20"/>
          <w:szCs w:val="20"/>
        </w:rPr>
        <w:t>периоду.</w:t>
      </w:r>
    </w:p>
    <w:p w14:paraId="50A5CD0D" w14:textId="77777777" w:rsidR="000A1413" w:rsidRPr="009570F3" w:rsidRDefault="009B3868" w:rsidP="00751991">
      <w:pPr>
        <w:ind w:left="218" w:right="310" w:firstLine="1"/>
        <w:rPr>
          <w:color w:val="030303"/>
          <w:w w:val="105"/>
          <w:sz w:val="20"/>
          <w:szCs w:val="20"/>
        </w:rPr>
      </w:pPr>
      <w:r w:rsidRPr="009570F3">
        <w:rPr>
          <w:color w:val="030303"/>
          <w:w w:val="105"/>
          <w:sz w:val="20"/>
          <w:szCs w:val="20"/>
        </w:rPr>
        <w:t>В</w:t>
      </w:r>
      <w:r w:rsidRPr="009570F3">
        <w:rPr>
          <w:color w:val="030303"/>
          <w:spacing w:val="-15"/>
          <w:w w:val="105"/>
          <w:sz w:val="20"/>
          <w:szCs w:val="20"/>
        </w:rPr>
        <w:t xml:space="preserve"> </w:t>
      </w:r>
      <w:r w:rsidRPr="009570F3">
        <w:rPr>
          <w:color w:val="030303"/>
          <w:w w:val="105"/>
          <w:sz w:val="20"/>
          <w:szCs w:val="20"/>
        </w:rPr>
        <w:t>таблице</w:t>
      </w:r>
      <w:r w:rsidRPr="009570F3">
        <w:rPr>
          <w:color w:val="030303"/>
          <w:spacing w:val="-9"/>
          <w:w w:val="105"/>
          <w:sz w:val="20"/>
          <w:szCs w:val="20"/>
        </w:rPr>
        <w:t xml:space="preserve"> </w:t>
      </w:r>
      <w:r w:rsidRPr="009570F3">
        <w:rPr>
          <w:color w:val="030303"/>
          <w:w w:val="105"/>
          <w:sz w:val="20"/>
          <w:szCs w:val="20"/>
        </w:rPr>
        <w:t>приведен</w:t>
      </w:r>
      <w:r w:rsidRPr="009570F3">
        <w:rPr>
          <w:color w:val="030303"/>
          <w:spacing w:val="-11"/>
          <w:w w:val="105"/>
          <w:sz w:val="20"/>
          <w:szCs w:val="20"/>
        </w:rPr>
        <w:t xml:space="preserve"> </w:t>
      </w:r>
      <w:r w:rsidRPr="009570F3">
        <w:rPr>
          <w:color w:val="030303"/>
          <w:w w:val="105"/>
          <w:sz w:val="20"/>
          <w:szCs w:val="20"/>
        </w:rPr>
        <w:t>примерный</w:t>
      </w:r>
      <w:r w:rsidRPr="009570F3">
        <w:rPr>
          <w:color w:val="030303"/>
          <w:spacing w:val="-3"/>
          <w:w w:val="105"/>
          <w:sz w:val="20"/>
          <w:szCs w:val="20"/>
        </w:rPr>
        <w:t xml:space="preserve"> </w:t>
      </w:r>
      <w:r w:rsidRPr="009570F3">
        <w:rPr>
          <w:color w:val="030303"/>
          <w:w w:val="105"/>
          <w:sz w:val="20"/>
          <w:szCs w:val="20"/>
        </w:rPr>
        <w:t>план</w:t>
      </w:r>
      <w:r w:rsidRPr="009570F3">
        <w:rPr>
          <w:color w:val="030303"/>
          <w:spacing w:val="-15"/>
          <w:w w:val="105"/>
          <w:sz w:val="20"/>
          <w:szCs w:val="20"/>
        </w:rPr>
        <w:t xml:space="preserve"> </w:t>
      </w:r>
      <w:r w:rsidRPr="009570F3">
        <w:rPr>
          <w:color w:val="030303"/>
          <w:w w:val="105"/>
          <w:sz w:val="20"/>
          <w:szCs w:val="20"/>
        </w:rPr>
        <w:t>мероприятий,</w:t>
      </w:r>
      <w:r w:rsidRPr="009570F3">
        <w:rPr>
          <w:color w:val="030303"/>
          <w:spacing w:val="-4"/>
          <w:w w:val="105"/>
          <w:sz w:val="20"/>
          <w:szCs w:val="20"/>
        </w:rPr>
        <w:t xml:space="preserve"> </w:t>
      </w:r>
      <w:r w:rsidRPr="009570F3">
        <w:rPr>
          <w:color w:val="030303"/>
          <w:w w:val="105"/>
          <w:sz w:val="20"/>
          <w:szCs w:val="20"/>
        </w:rPr>
        <w:t>который</w:t>
      </w:r>
      <w:r w:rsidRPr="009570F3">
        <w:rPr>
          <w:color w:val="030303"/>
          <w:spacing w:val="-11"/>
          <w:w w:val="105"/>
          <w:sz w:val="20"/>
          <w:szCs w:val="20"/>
        </w:rPr>
        <w:t xml:space="preserve"> </w:t>
      </w:r>
      <w:r w:rsidRPr="009570F3">
        <w:rPr>
          <w:color w:val="030303"/>
          <w:w w:val="105"/>
          <w:sz w:val="20"/>
          <w:szCs w:val="20"/>
        </w:rPr>
        <w:t>может</w:t>
      </w:r>
      <w:r w:rsidRPr="009570F3">
        <w:rPr>
          <w:color w:val="030303"/>
          <w:spacing w:val="-13"/>
          <w:w w:val="105"/>
          <w:sz w:val="20"/>
          <w:szCs w:val="20"/>
        </w:rPr>
        <w:t xml:space="preserve"> </w:t>
      </w:r>
      <w:r w:rsidRPr="009570F3">
        <w:rPr>
          <w:color w:val="030303"/>
          <w:w w:val="105"/>
          <w:sz w:val="20"/>
          <w:szCs w:val="20"/>
        </w:rPr>
        <w:t>меняться,</w:t>
      </w:r>
      <w:r w:rsidRPr="009570F3">
        <w:rPr>
          <w:color w:val="030303"/>
          <w:spacing w:val="-10"/>
          <w:w w:val="105"/>
          <w:sz w:val="20"/>
          <w:szCs w:val="20"/>
        </w:rPr>
        <w:t xml:space="preserve"> </w:t>
      </w:r>
      <w:r w:rsidRPr="009570F3">
        <w:rPr>
          <w:color w:val="030303"/>
          <w:w w:val="105"/>
          <w:sz w:val="20"/>
          <w:szCs w:val="20"/>
        </w:rPr>
        <w:t>дополняться по мере необходимости по каждому объекту.</w:t>
      </w:r>
    </w:p>
    <w:p w14:paraId="19C29DF8" w14:textId="77777777" w:rsidR="0062445A" w:rsidRPr="009129A6" w:rsidRDefault="0062445A" w:rsidP="0062445A">
      <w:pPr>
        <w:tabs>
          <w:tab w:val="left" w:pos="1770"/>
        </w:tabs>
        <w:ind w:right="87"/>
        <w:rPr>
          <w:b/>
          <w:color w:val="030305"/>
          <w:w w:val="110"/>
          <w:sz w:val="28"/>
          <w:szCs w:val="28"/>
        </w:rPr>
      </w:pPr>
    </w:p>
    <w:tbl>
      <w:tblPr>
        <w:tblpPr w:leftFromText="180" w:rightFromText="180" w:vertAnchor="text" w:horzAnchor="margin" w:tblpXSpec="right" w:tblpY="102"/>
        <w:tblW w:w="0" w:type="auto"/>
        <w:tblLook w:val="04A0" w:firstRow="1" w:lastRow="0" w:firstColumn="1" w:lastColumn="0" w:noHBand="0" w:noVBand="1"/>
      </w:tblPr>
      <w:tblGrid>
        <w:gridCol w:w="4929"/>
        <w:gridCol w:w="4713"/>
      </w:tblGrid>
      <w:tr w:rsidR="0062445A" w:rsidRPr="00751991" w14:paraId="754471F3" w14:textId="77777777" w:rsidTr="0062445A">
        <w:trPr>
          <w:trHeight w:val="1560"/>
        </w:trPr>
        <w:tc>
          <w:tcPr>
            <w:tcW w:w="4929" w:type="dxa"/>
            <w:shd w:val="clear" w:color="auto" w:fill="auto"/>
          </w:tcPr>
          <w:p w14:paraId="099F9C73" w14:textId="77777777" w:rsidR="0062445A" w:rsidRPr="00751991" w:rsidRDefault="0062445A" w:rsidP="0062445A">
            <w:pPr>
              <w:widowControl/>
              <w:tabs>
                <w:tab w:val="left" w:pos="7305"/>
              </w:tabs>
              <w:autoSpaceDE/>
              <w:autoSpaceDN/>
              <w:rPr>
                <w:rFonts w:eastAsia="Calibri"/>
                <w:b/>
                <w:color w:val="000000"/>
                <w:sz w:val="28"/>
                <w:szCs w:val="28"/>
                <w:lang w:eastAsia="ru-RU"/>
              </w:rPr>
            </w:pPr>
          </w:p>
        </w:tc>
        <w:tc>
          <w:tcPr>
            <w:tcW w:w="4713" w:type="dxa"/>
            <w:shd w:val="clear" w:color="auto" w:fill="auto"/>
          </w:tcPr>
          <w:p w14:paraId="4B419D80" w14:textId="77777777" w:rsidR="0062445A" w:rsidRPr="0018351F" w:rsidRDefault="0062445A" w:rsidP="0018351F">
            <w:pPr>
              <w:jc w:val="center"/>
              <w:rPr>
                <w:sz w:val="28"/>
                <w:szCs w:val="28"/>
              </w:rPr>
            </w:pPr>
            <w:r w:rsidRPr="0018351F">
              <w:rPr>
                <w:sz w:val="28"/>
                <w:szCs w:val="28"/>
              </w:rPr>
              <w:t>Приложение № 4</w:t>
            </w:r>
          </w:p>
          <w:p w14:paraId="2F441A68" w14:textId="6B54661F" w:rsidR="0062445A" w:rsidRPr="00912FC6" w:rsidRDefault="0062445A" w:rsidP="0018351F">
            <w:pPr>
              <w:jc w:val="center"/>
            </w:pPr>
            <w:r w:rsidRPr="0018351F">
              <w:rPr>
                <w:sz w:val="28"/>
                <w:szCs w:val="28"/>
              </w:rPr>
              <w:t xml:space="preserve">к постановлению администрации Каларского муниципального округа Забайкальского края от </w:t>
            </w:r>
            <w:r w:rsidR="000D198D">
              <w:rPr>
                <w:sz w:val="28"/>
                <w:szCs w:val="28"/>
              </w:rPr>
              <w:t xml:space="preserve">                    04 апреля </w:t>
            </w:r>
            <w:r w:rsidRPr="0018351F">
              <w:rPr>
                <w:sz w:val="28"/>
                <w:szCs w:val="28"/>
              </w:rPr>
              <w:t>2025 г. №</w:t>
            </w:r>
            <w:r w:rsidR="000D198D">
              <w:rPr>
                <w:sz w:val="28"/>
                <w:szCs w:val="28"/>
              </w:rPr>
              <w:t>366</w:t>
            </w:r>
          </w:p>
          <w:p w14:paraId="62B5D8A1" w14:textId="77777777" w:rsidR="0062445A" w:rsidRPr="00751991" w:rsidRDefault="0062445A" w:rsidP="0062445A">
            <w:pPr>
              <w:widowControl/>
              <w:tabs>
                <w:tab w:val="left" w:pos="7305"/>
              </w:tabs>
              <w:autoSpaceDE/>
              <w:autoSpaceDN/>
              <w:jc w:val="center"/>
              <w:rPr>
                <w:rFonts w:eastAsia="Calibri"/>
                <w:b/>
                <w:color w:val="000000"/>
                <w:sz w:val="28"/>
                <w:szCs w:val="28"/>
                <w:lang w:eastAsia="ru-RU"/>
              </w:rPr>
            </w:pPr>
          </w:p>
        </w:tc>
      </w:tr>
    </w:tbl>
    <w:p w14:paraId="6F0BF1F7" w14:textId="77777777" w:rsidR="0062445A" w:rsidRDefault="0062445A" w:rsidP="00751991">
      <w:pPr>
        <w:tabs>
          <w:tab w:val="left" w:pos="1770"/>
        </w:tabs>
        <w:ind w:right="87"/>
        <w:jc w:val="center"/>
        <w:rPr>
          <w:b/>
          <w:color w:val="030305"/>
          <w:w w:val="110"/>
          <w:sz w:val="28"/>
          <w:szCs w:val="28"/>
        </w:rPr>
      </w:pPr>
    </w:p>
    <w:p w14:paraId="3A715DE7" w14:textId="77777777" w:rsidR="0062445A" w:rsidRDefault="0062445A" w:rsidP="00751991">
      <w:pPr>
        <w:tabs>
          <w:tab w:val="left" w:pos="1770"/>
        </w:tabs>
        <w:ind w:right="87"/>
        <w:jc w:val="center"/>
        <w:rPr>
          <w:b/>
          <w:color w:val="030305"/>
          <w:w w:val="110"/>
          <w:sz w:val="28"/>
          <w:szCs w:val="28"/>
        </w:rPr>
      </w:pPr>
    </w:p>
    <w:p w14:paraId="13E2DDDC" w14:textId="77777777" w:rsidR="0062445A" w:rsidRDefault="0062445A" w:rsidP="00751991">
      <w:pPr>
        <w:tabs>
          <w:tab w:val="left" w:pos="1770"/>
        </w:tabs>
        <w:ind w:right="87"/>
        <w:jc w:val="center"/>
        <w:rPr>
          <w:b/>
          <w:color w:val="030305"/>
          <w:w w:val="110"/>
          <w:sz w:val="28"/>
          <w:szCs w:val="28"/>
        </w:rPr>
      </w:pPr>
    </w:p>
    <w:p w14:paraId="7C7CEEF8" w14:textId="4A860E64" w:rsidR="000A1413" w:rsidRPr="00751991" w:rsidRDefault="009B3868" w:rsidP="00751991">
      <w:pPr>
        <w:tabs>
          <w:tab w:val="left" w:pos="1770"/>
        </w:tabs>
        <w:ind w:right="87"/>
        <w:jc w:val="center"/>
        <w:rPr>
          <w:b/>
          <w:sz w:val="28"/>
          <w:szCs w:val="28"/>
        </w:rPr>
      </w:pPr>
      <w:r w:rsidRPr="00751991">
        <w:rPr>
          <w:b/>
          <w:color w:val="030305"/>
          <w:w w:val="110"/>
          <w:sz w:val="28"/>
          <w:szCs w:val="28"/>
        </w:rPr>
        <w:t xml:space="preserve">АКТ№ </w:t>
      </w:r>
      <w:r w:rsidRPr="00751991">
        <w:rPr>
          <w:b/>
          <w:color w:val="030305"/>
          <w:sz w:val="28"/>
          <w:szCs w:val="28"/>
          <w:u w:val="dotted" w:color="020204"/>
        </w:rPr>
        <w:tab/>
      </w:r>
    </w:p>
    <w:p w14:paraId="5FE88C5D" w14:textId="77777777" w:rsidR="000A1413" w:rsidRPr="00751991" w:rsidRDefault="009B3868" w:rsidP="00751991">
      <w:pPr>
        <w:ind w:right="170"/>
        <w:jc w:val="center"/>
        <w:rPr>
          <w:b/>
          <w:sz w:val="28"/>
          <w:szCs w:val="28"/>
        </w:rPr>
      </w:pPr>
      <w:r w:rsidRPr="00751991">
        <w:rPr>
          <w:b/>
          <w:color w:val="030305"/>
          <w:sz w:val="28"/>
          <w:szCs w:val="28"/>
        </w:rPr>
        <w:t>проверки</w:t>
      </w:r>
      <w:r w:rsidRPr="00751991">
        <w:rPr>
          <w:b/>
          <w:color w:val="030305"/>
          <w:spacing w:val="16"/>
          <w:sz w:val="28"/>
          <w:szCs w:val="28"/>
        </w:rPr>
        <w:t xml:space="preserve"> </w:t>
      </w:r>
      <w:r w:rsidRPr="00751991">
        <w:rPr>
          <w:b/>
          <w:color w:val="030305"/>
          <w:sz w:val="28"/>
          <w:szCs w:val="28"/>
        </w:rPr>
        <w:t>готовности</w:t>
      </w:r>
      <w:r w:rsidRPr="00751991">
        <w:rPr>
          <w:b/>
          <w:color w:val="030305"/>
          <w:spacing w:val="24"/>
          <w:sz w:val="28"/>
          <w:szCs w:val="28"/>
        </w:rPr>
        <w:t xml:space="preserve"> </w:t>
      </w:r>
      <w:r w:rsidRPr="00751991">
        <w:rPr>
          <w:b/>
          <w:color w:val="030305"/>
          <w:sz w:val="28"/>
          <w:szCs w:val="28"/>
        </w:rPr>
        <w:t>к</w:t>
      </w:r>
      <w:r w:rsidRPr="00751991">
        <w:rPr>
          <w:b/>
          <w:color w:val="030305"/>
          <w:spacing w:val="-1"/>
          <w:sz w:val="28"/>
          <w:szCs w:val="28"/>
        </w:rPr>
        <w:t xml:space="preserve"> </w:t>
      </w:r>
      <w:r w:rsidRPr="00751991">
        <w:rPr>
          <w:b/>
          <w:color w:val="030305"/>
          <w:sz w:val="28"/>
          <w:szCs w:val="28"/>
        </w:rPr>
        <w:t>отопительному</w:t>
      </w:r>
      <w:r w:rsidRPr="00751991">
        <w:rPr>
          <w:b/>
          <w:color w:val="030305"/>
          <w:spacing w:val="23"/>
          <w:sz w:val="28"/>
          <w:szCs w:val="28"/>
        </w:rPr>
        <w:t xml:space="preserve"> </w:t>
      </w:r>
      <w:r w:rsidRPr="00751991">
        <w:rPr>
          <w:b/>
          <w:color w:val="030305"/>
          <w:sz w:val="28"/>
          <w:szCs w:val="28"/>
        </w:rPr>
        <w:t>периоду</w:t>
      </w:r>
      <w:r w:rsidRPr="00751991">
        <w:rPr>
          <w:b/>
          <w:color w:val="030305"/>
          <w:spacing w:val="30"/>
          <w:sz w:val="28"/>
          <w:szCs w:val="28"/>
        </w:rPr>
        <w:t xml:space="preserve">  </w:t>
      </w:r>
      <w:r w:rsidRPr="00751991">
        <w:rPr>
          <w:b/>
          <w:color w:val="030305"/>
          <w:sz w:val="28"/>
          <w:szCs w:val="28"/>
          <w:u w:val="thick" w:color="030305"/>
        </w:rPr>
        <w:t>2025-2026</w:t>
      </w:r>
      <w:r w:rsidRPr="00751991">
        <w:rPr>
          <w:b/>
          <w:color w:val="030305"/>
          <w:spacing w:val="12"/>
          <w:sz w:val="28"/>
          <w:szCs w:val="28"/>
        </w:rPr>
        <w:t xml:space="preserve"> </w:t>
      </w:r>
      <w:r w:rsidRPr="00751991">
        <w:rPr>
          <w:b/>
          <w:color w:val="030305"/>
          <w:spacing w:val="-5"/>
          <w:sz w:val="28"/>
          <w:szCs w:val="28"/>
        </w:rPr>
        <w:t>гг.</w:t>
      </w:r>
    </w:p>
    <w:p w14:paraId="775DB7C1" w14:textId="155418C3" w:rsidR="000A1413" w:rsidRPr="00751991" w:rsidRDefault="009B3868" w:rsidP="00751991">
      <w:pPr>
        <w:ind w:left="245" w:right="364"/>
        <w:jc w:val="center"/>
        <w:rPr>
          <w:sz w:val="28"/>
          <w:szCs w:val="28"/>
        </w:rPr>
      </w:pPr>
      <w:r w:rsidRPr="00751991">
        <w:rPr>
          <w:color w:val="030305"/>
          <w:spacing w:val="-2"/>
          <w:sz w:val="28"/>
          <w:szCs w:val="28"/>
        </w:rPr>
        <w:t>(№</w:t>
      </w:r>
      <w:r w:rsidRPr="00751991">
        <w:rPr>
          <w:color w:val="030305"/>
          <w:spacing w:val="-3"/>
          <w:sz w:val="28"/>
          <w:szCs w:val="28"/>
        </w:rPr>
        <w:t xml:space="preserve"> </w:t>
      </w:r>
      <w:r w:rsidRPr="00751991">
        <w:rPr>
          <w:color w:val="030305"/>
          <w:spacing w:val="-2"/>
          <w:sz w:val="28"/>
          <w:szCs w:val="28"/>
        </w:rPr>
        <w:t>А</w:t>
      </w:r>
      <w:r w:rsidRPr="00751991">
        <w:rPr>
          <w:color w:val="1D1C21"/>
          <w:spacing w:val="-2"/>
          <w:sz w:val="28"/>
          <w:szCs w:val="28"/>
        </w:rPr>
        <w:t>кта</w:t>
      </w:r>
      <w:r w:rsidRPr="00751991">
        <w:rPr>
          <w:color w:val="1D1C21"/>
          <w:spacing w:val="-12"/>
          <w:sz w:val="28"/>
          <w:szCs w:val="28"/>
        </w:rPr>
        <w:t xml:space="preserve"> </w:t>
      </w:r>
      <w:r w:rsidRPr="00751991">
        <w:rPr>
          <w:color w:val="1D1C21"/>
          <w:spacing w:val="-2"/>
          <w:sz w:val="28"/>
          <w:szCs w:val="28"/>
        </w:rPr>
        <w:t>пр</w:t>
      </w:r>
      <w:r w:rsidRPr="00751991">
        <w:rPr>
          <w:color w:val="030305"/>
          <w:spacing w:val="-2"/>
          <w:sz w:val="28"/>
          <w:szCs w:val="28"/>
        </w:rPr>
        <w:t>и</w:t>
      </w:r>
      <w:r w:rsidRPr="00751991">
        <w:rPr>
          <w:color w:val="1D1C21"/>
          <w:spacing w:val="-2"/>
          <w:sz w:val="28"/>
          <w:szCs w:val="28"/>
        </w:rPr>
        <w:t>с</w:t>
      </w:r>
      <w:r w:rsidR="00C814EF" w:rsidRPr="00751991">
        <w:rPr>
          <w:color w:val="1D1C21"/>
          <w:spacing w:val="-2"/>
          <w:sz w:val="28"/>
          <w:szCs w:val="28"/>
        </w:rPr>
        <w:t>ва</w:t>
      </w:r>
      <w:r w:rsidRPr="00751991">
        <w:rPr>
          <w:color w:val="1D1C21"/>
          <w:spacing w:val="-2"/>
          <w:sz w:val="28"/>
          <w:szCs w:val="28"/>
        </w:rPr>
        <w:t>ивает</w:t>
      </w:r>
      <w:r w:rsidRPr="00751991">
        <w:rPr>
          <w:color w:val="030305"/>
          <w:spacing w:val="-2"/>
          <w:sz w:val="28"/>
          <w:szCs w:val="28"/>
        </w:rPr>
        <w:t>ся</w:t>
      </w:r>
      <w:r w:rsidRPr="00751991">
        <w:rPr>
          <w:color w:val="030305"/>
          <w:spacing w:val="-9"/>
          <w:sz w:val="28"/>
          <w:szCs w:val="28"/>
        </w:rPr>
        <w:t xml:space="preserve"> </w:t>
      </w:r>
      <w:r w:rsidRPr="00751991">
        <w:rPr>
          <w:color w:val="1D1C21"/>
          <w:spacing w:val="-2"/>
          <w:sz w:val="28"/>
          <w:szCs w:val="28"/>
        </w:rPr>
        <w:t>ком</w:t>
      </w:r>
      <w:r w:rsidRPr="00751991">
        <w:rPr>
          <w:color w:val="030305"/>
          <w:spacing w:val="-2"/>
          <w:sz w:val="28"/>
          <w:szCs w:val="28"/>
        </w:rPr>
        <w:t>ис</w:t>
      </w:r>
      <w:r w:rsidRPr="00751991">
        <w:rPr>
          <w:color w:val="1D1C21"/>
          <w:spacing w:val="-2"/>
          <w:sz w:val="28"/>
          <w:szCs w:val="28"/>
        </w:rPr>
        <w:t>сие</w:t>
      </w:r>
      <w:r w:rsidRPr="00751991">
        <w:rPr>
          <w:color w:val="030305"/>
          <w:spacing w:val="-2"/>
          <w:sz w:val="28"/>
          <w:szCs w:val="28"/>
        </w:rPr>
        <w:t>й</w:t>
      </w:r>
      <w:r w:rsidRPr="00751991">
        <w:rPr>
          <w:color w:val="030305"/>
          <w:spacing w:val="-7"/>
          <w:sz w:val="28"/>
          <w:szCs w:val="28"/>
        </w:rPr>
        <w:t xml:space="preserve"> </w:t>
      </w:r>
      <w:r w:rsidRPr="00751991">
        <w:rPr>
          <w:color w:val="030305"/>
          <w:spacing w:val="-2"/>
          <w:sz w:val="28"/>
          <w:szCs w:val="28"/>
        </w:rPr>
        <w:t>при</w:t>
      </w:r>
      <w:r w:rsidRPr="00751991">
        <w:rPr>
          <w:color w:val="030305"/>
          <w:spacing w:val="-9"/>
          <w:sz w:val="28"/>
          <w:szCs w:val="28"/>
        </w:rPr>
        <w:t xml:space="preserve"> </w:t>
      </w:r>
      <w:r w:rsidRPr="00751991">
        <w:rPr>
          <w:color w:val="030305"/>
          <w:spacing w:val="-2"/>
          <w:sz w:val="28"/>
          <w:szCs w:val="28"/>
        </w:rPr>
        <w:t>р</w:t>
      </w:r>
      <w:r w:rsidRPr="00751991">
        <w:rPr>
          <w:color w:val="1D1C21"/>
          <w:spacing w:val="-2"/>
          <w:sz w:val="28"/>
          <w:szCs w:val="28"/>
        </w:rPr>
        <w:t>еги</w:t>
      </w:r>
      <w:r w:rsidRPr="00751991">
        <w:rPr>
          <w:color w:val="030305"/>
          <w:spacing w:val="-2"/>
          <w:sz w:val="28"/>
          <w:szCs w:val="28"/>
        </w:rPr>
        <w:t>с</w:t>
      </w:r>
      <w:r w:rsidRPr="00751991">
        <w:rPr>
          <w:color w:val="1D1C21"/>
          <w:spacing w:val="-2"/>
          <w:sz w:val="28"/>
          <w:szCs w:val="28"/>
        </w:rPr>
        <w:t>трац</w:t>
      </w:r>
      <w:r w:rsidR="00C814EF" w:rsidRPr="00751991">
        <w:rPr>
          <w:color w:val="1D1C21"/>
          <w:spacing w:val="-2"/>
          <w:sz w:val="28"/>
          <w:szCs w:val="28"/>
        </w:rPr>
        <w:t>ии</w:t>
      </w:r>
      <w:r w:rsidRPr="00751991">
        <w:rPr>
          <w:color w:val="030305"/>
          <w:spacing w:val="-3"/>
          <w:sz w:val="28"/>
          <w:szCs w:val="28"/>
        </w:rPr>
        <w:t xml:space="preserve"> </w:t>
      </w:r>
      <w:r w:rsidRPr="00751991">
        <w:rPr>
          <w:color w:val="030305"/>
          <w:spacing w:val="-2"/>
          <w:sz w:val="28"/>
          <w:szCs w:val="28"/>
        </w:rPr>
        <w:t>посту</w:t>
      </w:r>
      <w:r w:rsidRPr="00751991">
        <w:rPr>
          <w:color w:val="343438"/>
          <w:spacing w:val="-2"/>
          <w:sz w:val="28"/>
          <w:szCs w:val="28"/>
        </w:rPr>
        <w:t>пивш</w:t>
      </w:r>
      <w:r w:rsidRPr="00751991">
        <w:rPr>
          <w:color w:val="030305"/>
          <w:spacing w:val="-2"/>
          <w:sz w:val="28"/>
          <w:szCs w:val="28"/>
        </w:rPr>
        <w:t>их</w:t>
      </w:r>
      <w:r w:rsidRPr="00751991">
        <w:rPr>
          <w:color w:val="030305"/>
          <w:spacing w:val="-9"/>
          <w:sz w:val="28"/>
          <w:szCs w:val="28"/>
        </w:rPr>
        <w:t xml:space="preserve"> </w:t>
      </w:r>
      <w:r w:rsidRPr="00751991">
        <w:rPr>
          <w:color w:val="1D1C21"/>
          <w:spacing w:val="-2"/>
          <w:sz w:val="28"/>
          <w:szCs w:val="28"/>
        </w:rPr>
        <w:t>н</w:t>
      </w:r>
      <w:r w:rsidRPr="00751991">
        <w:rPr>
          <w:color w:val="030305"/>
          <w:spacing w:val="-2"/>
          <w:sz w:val="28"/>
          <w:szCs w:val="28"/>
        </w:rPr>
        <w:t>а</w:t>
      </w:r>
      <w:r w:rsidRPr="00751991">
        <w:rPr>
          <w:color w:val="030305"/>
          <w:spacing w:val="-9"/>
          <w:sz w:val="28"/>
          <w:szCs w:val="28"/>
        </w:rPr>
        <w:t xml:space="preserve"> </w:t>
      </w:r>
      <w:r w:rsidRPr="00751991">
        <w:rPr>
          <w:color w:val="030305"/>
          <w:spacing w:val="-2"/>
          <w:sz w:val="28"/>
          <w:szCs w:val="28"/>
        </w:rPr>
        <w:t>про</w:t>
      </w:r>
      <w:r w:rsidRPr="00751991">
        <w:rPr>
          <w:color w:val="1D1C21"/>
          <w:spacing w:val="-2"/>
          <w:sz w:val="28"/>
          <w:szCs w:val="28"/>
        </w:rPr>
        <w:t>верк</w:t>
      </w:r>
      <w:r w:rsidRPr="00751991">
        <w:rPr>
          <w:color w:val="030305"/>
          <w:spacing w:val="-2"/>
          <w:sz w:val="28"/>
          <w:szCs w:val="28"/>
        </w:rPr>
        <w:t>у</w:t>
      </w:r>
      <w:r w:rsidRPr="00751991">
        <w:rPr>
          <w:color w:val="030305"/>
          <w:spacing w:val="-9"/>
          <w:sz w:val="28"/>
          <w:szCs w:val="28"/>
        </w:rPr>
        <w:t xml:space="preserve"> </w:t>
      </w:r>
      <w:r w:rsidRPr="00751991">
        <w:rPr>
          <w:color w:val="343438"/>
          <w:spacing w:val="-2"/>
          <w:sz w:val="28"/>
          <w:szCs w:val="28"/>
        </w:rPr>
        <w:t>док</w:t>
      </w:r>
      <w:r w:rsidRPr="00751991">
        <w:rPr>
          <w:color w:val="030305"/>
          <w:spacing w:val="-2"/>
          <w:sz w:val="28"/>
          <w:szCs w:val="28"/>
        </w:rPr>
        <w:t>у</w:t>
      </w:r>
      <w:r w:rsidRPr="00751991">
        <w:rPr>
          <w:color w:val="1D1C21"/>
          <w:spacing w:val="-2"/>
          <w:sz w:val="28"/>
          <w:szCs w:val="28"/>
        </w:rPr>
        <w:t>мент</w:t>
      </w:r>
      <w:r w:rsidRPr="00751991">
        <w:rPr>
          <w:color w:val="030305"/>
          <w:spacing w:val="-2"/>
          <w:sz w:val="28"/>
          <w:szCs w:val="28"/>
        </w:rPr>
        <w:t>ов)</w:t>
      </w:r>
    </w:p>
    <w:p w14:paraId="615F5D80" w14:textId="77777777" w:rsidR="000A1413" w:rsidRPr="00751991" w:rsidRDefault="009B3868" w:rsidP="00751991">
      <w:pPr>
        <w:pStyle w:val="a3"/>
        <w:rPr>
          <w:sz w:val="28"/>
          <w:szCs w:val="28"/>
        </w:rPr>
      </w:pPr>
      <w:r w:rsidRPr="00751991">
        <w:rPr>
          <w:noProof/>
          <w:sz w:val="28"/>
          <w:szCs w:val="28"/>
          <w:lang w:eastAsia="ru-RU"/>
        </w:rPr>
        <mc:AlternateContent>
          <mc:Choice Requires="wps">
            <w:drawing>
              <wp:anchor distT="0" distB="0" distL="0" distR="0" simplePos="0" relativeHeight="487589376" behindDoc="1" locked="0" layoutInCell="1" allowOverlap="1" wp14:anchorId="6376FB00" wp14:editId="66881DD1">
                <wp:simplePos x="0" y="0"/>
                <wp:positionH relativeFrom="page">
                  <wp:posOffset>1196743</wp:posOffset>
                </wp:positionH>
                <wp:positionV relativeFrom="paragraph">
                  <wp:posOffset>195435</wp:posOffset>
                </wp:positionV>
                <wp:extent cx="141668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6685" cy="1270"/>
                        </a:xfrm>
                        <a:custGeom>
                          <a:avLst/>
                          <a:gdLst/>
                          <a:ahLst/>
                          <a:cxnLst/>
                          <a:rect l="l" t="t" r="r" b="b"/>
                          <a:pathLst>
                            <a:path w="1416685">
                              <a:moveTo>
                                <a:pt x="0" y="0"/>
                              </a:moveTo>
                              <a:lnTo>
                                <a:pt x="1416553"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671740" id="Graphic 5" o:spid="_x0000_s1026" style="position:absolute;margin-left:94.25pt;margin-top:15.4pt;width:111.5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416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" path="m,l1416553,e" filled="f" strokeweight=".25428mm">
                <v:path arrowok="t"/>
                <w10:wrap type="topAndBottom" anchorx="page"/>
              </v:shape>
            </w:pict>
          </mc:Fallback>
        </mc:AlternateContent>
      </w:r>
      <w:r w:rsidRPr="00751991">
        <w:rPr>
          <w:noProof/>
          <w:sz w:val="28"/>
          <w:szCs w:val="28"/>
          <w:lang w:eastAsia="ru-RU"/>
        </w:rPr>
        <mc:AlternateContent>
          <mc:Choice Requires="wps">
            <w:drawing>
              <wp:anchor distT="0" distB="0" distL="0" distR="0" simplePos="0" relativeHeight="487589888" behindDoc="1" locked="0" layoutInCell="1" allowOverlap="1" wp14:anchorId="0EECCD92" wp14:editId="2D970A12">
                <wp:simplePos x="0" y="0"/>
                <wp:positionH relativeFrom="page">
                  <wp:posOffset>5641789</wp:posOffset>
                </wp:positionH>
                <wp:positionV relativeFrom="paragraph">
                  <wp:posOffset>198486</wp:posOffset>
                </wp:positionV>
                <wp:extent cx="135572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5725" cy="1270"/>
                        </a:xfrm>
                        <a:custGeom>
                          <a:avLst/>
                          <a:gdLst/>
                          <a:ahLst/>
                          <a:cxnLst/>
                          <a:rect l="l" t="t" r="r" b="b"/>
                          <a:pathLst>
                            <a:path w="1355725">
                              <a:moveTo>
                                <a:pt x="0" y="0"/>
                              </a:moveTo>
                              <a:lnTo>
                                <a:pt x="1355494"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D769F4" id="Graphic 6" o:spid="_x0000_s1026" style="position:absolute;margin-left:444.25pt;margin-top:15.65pt;width:106.7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355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" path="m,l1355494,e" filled="f" strokeweight=".25428mm">
                <v:path arrowok="t"/>
                <w10:wrap type="topAndBottom" anchorx="page"/>
              </v:shape>
            </w:pict>
          </mc:Fallback>
        </mc:AlternateContent>
      </w:r>
    </w:p>
    <w:p w14:paraId="2292D10B" w14:textId="77777777" w:rsidR="000A1413" w:rsidRPr="00751991" w:rsidRDefault="009B3868" w:rsidP="00751991">
      <w:pPr>
        <w:tabs>
          <w:tab w:val="left" w:pos="7485"/>
        </w:tabs>
        <w:ind w:left="326"/>
        <w:rPr>
          <w:sz w:val="28"/>
          <w:szCs w:val="28"/>
        </w:rPr>
      </w:pPr>
      <w:r w:rsidRPr="009570F3">
        <w:rPr>
          <w:color w:val="030305"/>
          <w:w w:val="105"/>
          <w:position w:val="1"/>
          <w:sz w:val="18"/>
          <w:szCs w:val="18"/>
        </w:rPr>
        <w:t>(место</w:t>
      </w:r>
      <w:r w:rsidRPr="009570F3">
        <w:rPr>
          <w:color w:val="030305"/>
          <w:spacing w:val="15"/>
          <w:w w:val="105"/>
          <w:position w:val="1"/>
          <w:sz w:val="18"/>
          <w:szCs w:val="18"/>
        </w:rPr>
        <w:t xml:space="preserve"> </w:t>
      </w:r>
      <w:r w:rsidRPr="009570F3">
        <w:rPr>
          <w:color w:val="030305"/>
          <w:w w:val="105"/>
          <w:position w:val="1"/>
          <w:sz w:val="18"/>
          <w:szCs w:val="18"/>
        </w:rPr>
        <w:t>составление</w:t>
      </w:r>
      <w:r w:rsidRPr="009570F3">
        <w:rPr>
          <w:color w:val="030305"/>
          <w:spacing w:val="23"/>
          <w:w w:val="105"/>
          <w:position w:val="1"/>
          <w:sz w:val="18"/>
          <w:szCs w:val="18"/>
        </w:rPr>
        <w:t xml:space="preserve"> </w:t>
      </w:r>
      <w:r w:rsidRPr="009570F3">
        <w:rPr>
          <w:color w:val="030305"/>
          <w:spacing w:val="-2"/>
          <w:w w:val="105"/>
          <w:position w:val="1"/>
          <w:sz w:val="18"/>
          <w:szCs w:val="18"/>
        </w:rPr>
        <w:t>акта)</w:t>
      </w:r>
      <w:r w:rsidRPr="00751991">
        <w:rPr>
          <w:color w:val="030305"/>
          <w:position w:val="1"/>
          <w:sz w:val="28"/>
          <w:szCs w:val="28"/>
        </w:rPr>
        <w:tab/>
      </w:r>
      <w:r w:rsidRPr="009570F3">
        <w:rPr>
          <w:color w:val="030305"/>
          <w:w w:val="105"/>
          <w:sz w:val="18"/>
          <w:szCs w:val="18"/>
        </w:rPr>
        <w:t>(дата</w:t>
      </w:r>
      <w:r w:rsidRPr="009570F3">
        <w:rPr>
          <w:color w:val="030305"/>
          <w:spacing w:val="12"/>
          <w:w w:val="105"/>
          <w:sz w:val="18"/>
          <w:szCs w:val="18"/>
        </w:rPr>
        <w:t xml:space="preserve"> </w:t>
      </w:r>
      <w:r w:rsidRPr="009570F3">
        <w:rPr>
          <w:color w:val="030305"/>
          <w:w w:val="105"/>
          <w:sz w:val="18"/>
          <w:szCs w:val="18"/>
        </w:rPr>
        <w:t>составления</w:t>
      </w:r>
      <w:r w:rsidRPr="009570F3">
        <w:rPr>
          <w:color w:val="030305"/>
          <w:spacing w:val="29"/>
          <w:w w:val="105"/>
          <w:sz w:val="18"/>
          <w:szCs w:val="18"/>
        </w:rPr>
        <w:t xml:space="preserve"> </w:t>
      </w:r>
      <w:r w:rsidRPr="009570F3">
        <w:rPr>
          <w:color w:val="030305"/>
          <w:spacing w:val="-2"/>
          <w:w w:val="105"/>
          <w:sz w:val="18"/>
          <w:szCs w:val="18"/>
        </w:rPr>
        <w:t>акта)</w:t>
      </w:r>
    </w:p>
    <w:p w14:paraId="756A48CB" w14:textId="77777777" w:rsidR="000A1413" w:rsidRPr="00751991" w:rsidRDefault="009B3868" w:rsidP="00751991">
      <w:pPr>
        <w:tabs>
          <w:tab w:val="left" w:pos="9454"/>
        </w:tabs>
        <w:ind w:left="325"/>
        <w:jc w:val="both"/>
        <w:rPr>
          <w:sz w:val="28"/>
          <w:szCs w:val="28"/>
        </w:rPr>
      </w:pPr>
      <w:r w:rsidRPr="00751991">
        <w:rPr>
          <w:color w:val="030305"/>
          <w:sz w:val="28"/>
          <w:szCs w:val="28"/>
        </w:rPr>
        <w:t>Комиссия, образованная</w:t>
      </w:r>
      <w:r w:rsidRPr="00751991">
        <w:rPr>
          <w:color w:val="030305"/>
          <w:spacing w:val="374"/>
          <w:sz w:val="28"/>
          <w:szCs w:val="28"/>
        </w:rPr>
        <w:t xml:space="preserve"> </w:t>
      </w:r>
      <w:r w:rsidRPr="00751991">
        <w:rPr>
          <w:color w:val="030305"/>
          <w:sz w:val="28"/>
          <w:szCs w:val="28"/>
          <w:u w:val="single" w:color="000000"/>
        </w:rPr>
        <w:tab/>
      </w:r>
    </w:p>
    <w:p w14:paraId="09777DA0" w14:textId="77777777" w:rsidR="000A1413" w:rsidRPr="00751991" w:rsidRDefault="009B3868" w:rsidP="00751991">
      <w:pPr>
        <w:ind w:left="3331"/>
        <w:rPr>
          <w:sz w:val="28"/>
          <w:szCs w:val="28"/>
        </w:rPr>
      </w:pPr>
      <w:r w:rsidRPr="00751991">
        <w:rPr>
          <w:color w:val="030305"/>
          <w:w w:val="105"/>
          <w:sz w:val="28"/>
          <w:szCs w:val="28"/>
        </w:rPr>
        <w:t>(форма</w:t>
      </w:r>
      <w:r w:rsidRPr="00751991">
        <w:rPr>
          <w:color w:val="030305"/>
          <w:spacing w:val="8"/>
          <w:w w:val="105"/>
          <w:sz w:val="28"/>
          <w:szCs w:val="28"/>
        </w:rPr>
        <w:t xml:space="preserve"> </w:t>
      </w:r>
      <w:r w:rsidRPr="00751991">
        <w:rPr>
          <w:color w:val="030305"/>
          <w:w w:val="105"/>
          <w:sz w:val="28"/>
          <w:szCs w:val="28"/>
        </w:rPr>
        <w:t>документа</w:t>
      </w:r>
      <w:r w:rsidRPr="00751991">
        <w:rPr>
          <w:color w:val="030305"/>
          <w:spacing w:val="18"/>
          <w:w w:val="105"/>
          <w:sz w:val="28"/>
          <w:szCs w:val="28"/>
        </w:rPr>
        <w:t xml:space="preserve"> </w:t>
      </w:r>
      <w:r w:rsidRPr="00751991">
        <w:rPr>
          <w:color w:val="030305"/>
          <w:w w:val="105"/>
          <w:sz w:val="28"/>
          <w:szCs w:val="28"/>
        </w:rPr>
        <w:t>и</w:t>
      </w:r>
      <w:r w:rsidRPr="00751991">
        <w:rPr>
          <w:color w:val="030305"/>
          <w:spacing w:val="10"/>
          <w:w w:val="105"/>
          <w:sz w:val="28"/>
          <w:szCs w:val="28"/>
        </w:rPr>
        <w:t xml:space="preserve"> </w:t>
      </w:r>
      <w:r w:rsidRPr="00751991">
        <w:rPr>
          <w:color w:val="030305"/>
          <w:w w:val="105"/>
          <w:sz w:val="28"/>
          <w:szCs w:val="28"/>
        </w:rPr>
        <w:t>его</w:t>
      </w:r>
      <w:r w:rsidRPr="00751991">
        <w:rPr>
          <w:color w:val="030305"/>
          <w:spacing w:val="15"/>
          <w:w w:val="105"/>
          <w:sz w:val="28"/>
          <w:szCs w:val="28"/>
        </w:rPr>
        <w:t xml:space="preserve"> </w:t>
      </w:r>
      <w:r w:rsidRPr="00751991">
        <w:rPr>
          <w:color w:val="030305"/>
          <w:w w:val="105"/>
          <w:sz w:val="28"/>
          <w:szCs w:val="28"/>
        </w:rPr>
        <w:t>реквизиты,</w:t>
      </w:r>
      <w:r w:rsidRPr="00751991">
        <w:rPr>
          <w:color w:val="030305"/>
          <w:spacing w:val="23"/>
          <w:w w:val="105"/>
          <w:sz w:val="28"/>
          <w:szCs w:val="28"/>
        </w:rPr>
        <w:t xml:space="preserve"> </w:t>
      </w:r>
      <w:r w:rsidRPr="00751991">
        <w:rPr>
          <w:color w:val="030305"/>
          <w:w w:val="105"/>
          <w:sz w:val="28"/>
          <w:szCs w:val="28"/>
        </w:rPr>
        <w:t>которым</w:t>
      </w:r>
      <w:r w:rsidRPr="00751991">
        <w:rPr>
          <w:color w:val="030305"/>
          <w:spacing w:val="23"/>
          <w:w w:val="105"/>
          <w:sz w:val="28"/>
          <w:szCs w:val="28"/>
        </w:rPr>
        <w:t xml:space="preserve"> </w:t>
      </w:r>
      <w:r w:rsidRPr="00751991">
        <w:rPr>
          <w:color w:val="030305"/>
          <w:w w:val="105"/>
          <w:sz w:val="28"/>
          <w:szCs w:val="28"/>
        </w:rPr>
        <w:t>образована</w:t>
      </w:r>
      <w:r w:rsidRPr="00751991">
        <w:rPr>
          <w:color w:val="030305"/>
          <w:spacing w:val="30"/>
          <w:w w:val="105"/>
          <w:sz w:val="28"/>
          <w:szCs w:val="28"/>
        </w:rPr>
        <w:t xml:space="preserve"> </w:t>
      </w:r>
      <w:r w:rsidRPr="00751991">
        <w:rPr>
          <w:color w:val="030305"/>
          <w:spacing w:val="-2"/>
          <w:w w:val="105"/>
          <w:sz w:val="28"/>
          <w:szCs w:val="28"/>
        </w:rPr>
        <w:t>комиссия)</w:t>
      </w:r>
    </w:p>
    <w:p w14:paraId="481B0990" w14:textId="77777777" w:rsidR="000A1413" w:rsidRPr="00751991" w:rsidRDefault="009B3868" w:rsidP="00CE3457">
      <w:pPr>
        <w:tabs>
          <w:tab w:val="left" w:pos="1364"/>
        </w:tabs>
        <w:ind w:left="321" w:right="663" w:firstLine="7"/>
        <w:jc w:val="both"/>
        <w:rPr>
          <w:sz w:val="28"/>
          <w:szCs w:val="28"/>
        </w:rPr>
      </w:pPr>
      <w:r w:rsidRPr="00751991">
        <w:rPr>
          <w:color w:val="030305"/>
          <w:sz w:val="28"/>
          <w:szCs w:val="28"/>
        </w:rPr>
        <w:t>в соответствии с программой проведения</w:t>
      </w:r>
      <w:r w:rsidRPr="00751991">
        <w:rPr>
          <w:color w:val="030305"/>
          <w:spacing w:val="40"/>
          <w:sz w:val="28"/>
          <w:szCs w:val="28"/>
        </w:rPr>
        <w:t xml:space="preserve"> </w:t>
      </w:r>
      <w:r w:rsidRPr="00751991">
        <w:rPr>
          <w:color w:val="030305"/>
          <w:sz w:val="28"/>
          <w:szCs w:val="28"/>
        </w:rPr>
        <w:t>проверки готовности</w:t>
      </w:r>
      <w:r w:rsidRPr="00751991">
        <w:rPr>
          <w:color w:val="030305"/>
          <w:spacing w:val="40"/>
          <w:sz w:val="28"/>
          <w:szCs w:val="28"/>
        </w:rPr>
        <w:t xml:space="preserve"> </w:t>
      </w:r>
      <w:r w:rsidRPr="00751991">
        <w:rPr>
          <w:color w:val="030305"/>
          <w:sz w:val="28"/>
          <w:szCs w:val="28"/>
        </w:rPr>
        <w:t>к отопительному</w:t>
      </w:r>
      <w:r w:rsidRPr="00751991">
        <w:rPr>
          <w:color w:val="030305"/>
          <w:spacing w:val="40"/>
          <w:sz w:val="28"/>
          <w:szCs w:val="28"/>
        </w:rPr>
        <w:t xml:space="preserve"> </w:t>
      </w:r>
      <w:r w:rsidRPr="00751991">
        <w:rPr>
          <w:color w:val="030305"/>
          <w:sz w:val="28"/>
          <w:szCs w:val="28"/>
        </w:rPr>
        <w:t xml:space="preserve">периоду </w:t>
      </w:r>
      <w:r w:rsidRPr="00751991">
        <w:rPr>
          <w:color w:val="030305"/>
          <w:spacing w:val="-5"/>
          <w:sz w:val="28"/>
          <w:szCs w:val="28"/>
        </w:rPr>
        <w:t>от</w:t>
      </w:r>
      <w:r w:rsidRPr="00751991">
        <w:rPr>
          <w:color w:val="030305"/>
          <w:sz w:val="28"/>
          <w:szCs w:val="28"/>
          <w:u w:val="single" w:color="020204"/>
        </w:rPr>
        <w:tab/>
      </w:r>
      <w:r w:rsidRPr="00751991">
        <w:rPr>
          <w:color w:val="030305"/>
          <w:sz w:val="28"/>
          <w:szCs w:val="28"/>
        </w:rPr>
        <w:t>г., утвержденной</w:t>
      </w:r>
      <w:r w:rsidRPr="00751991">
        <w:rPr>
          <w:color w:val="030305"/>
          <w:spacing w:val="15"/>
          <w:sz w:val="28"/>
          <w:szCs w:val="28"/>
        </w:rPr>
        <w:t xml:space="preserve"> </w:t>
      </w:r>
      <w:r w:rsidRPr="00751991">
        <w:rPr>
          <w:color w:val="030305"/>
          <w:sz w:val="28"/>
          <w:szCs w:val="28"/>
          <w:u w:val="single" w:color="020204"/>
        </w:rPr>
        <w:tab/>
      </w:r>
    </w:p>
    <w:p w14:paraId="504ABA1F" w14:textId="77777777" w:rsidR="000A1413" w:rsidRPr="00751991" w:rsidRDefault="009B3868" w:rsidP="00751991">
      <w:pPr>
        <w:ind w:right="364"/>
        <w:jc w:val="center"/>
        <w:rPr>
          <w:sz w:val="28"/>
          <w:szCs w:val="28"/>
        </w:rPr>
      </w:pPr>
      <w:r w:rsidRPr="00751991">
        <w:rPr>
          <w:color w:val="030305"/>
          <w:w w:val="105"/>
          <w:sz w:val="28"/>
          <w:szCs w:val="28"/>
        </w:rPr>
        <w:t>(ФИО</w:t>
      </w:r>
      <w:r w:rsidRPr="00751991">
        <w:rPr>
          <w:color w:val="030305"/>
          <w:spacing w:val="19"/>
          <w:w w:val="105"/>
          <w:sz w:val="28"/>
          <w:szCs w:val="28"/>
        </w:rPr>
        <w:t xml:space="preserve"> </w:t>
      </w:r>
      <w:r w:rsidRPr="00751991">
        <w:rPr>
          <w:color w:val="030305"/>
          <w:w w:val="105"/>
          <w:sz w:val="28"/>
          <w:szCs w:val="28"/>
        </w:rPr>
        <w:t>руководителя</w:t>
      </w:r>
      <w:r w:rsidRPr="00751991">
        <w:rPr>
          <w:color w:val="030305"/>
          <w:spacing w:val="31"/>
          <w:w w:val="105"/>
          <w:sz w:val="28"/>
          <w:szCs w:val="28"/>
        </w:rPr>
        <w:t xml:space="preserve"> </w:t>
      </w:r>
      <w:r w:rsidRPr="00751991">
        <w:rPr>
          <w:color w:val="030305"/>
          <w:w w:val="105"/>
          <w:sz w:val="28"/>
          <w:szCs w:val="28"/>
        </w:rPr>
        <w:t>(его</w:t>
      </w:r>
      <w:r w:rsidRPr="00751991">
        <w:rPr>
          <w:color w:val="030305"/>
          <w:spacing w:val="6"/>
          <w:w w:val="105"/>
          <w:sz w:val="28"/>
          <w:szCs w:val="28"/>
        </w:rPr>
        <w:t xml:space="preserve"> </w:t>
      </w:r>
      <w:r w:rsidRPr="00751991">
        <w:rPr>
          <w:color w:val="030305"/>
          <w:w w:val="105"/>
          <w:sz w:val="28"/>
          <w:szCs w:val="28"/>
        </w:rPr>
        <w:t>заместителя)</w:t>
      </w:r>
      <w:r w:rsidRPr="00751991">
        <w:rPr>
          <w:color w:val="030305"/>
          <w:spacing w:val="21"/>
          <w:w w:val="105"/>
          <w:sz w:val="28"/>
          <w:szCs w:val="28"/>
        </w:rPr>
        <w:t xml:space="preserve"> </w:t>
      </w:r>
      <w:r w:rsidRPr="00751991">
        <w:rPr>
          <w:color w:val="030305"/>
          <w:w w:val="105"/>
          <w:sz w:val="28"/>
          <w:szCs w:val="28"/>
        </w:rPr>
        <w:t>органа,</w:t>
      </w:r>
      <w:r w:rsidRPr="00751991">
        <w:rPr>
          <w:color w:val="030305"/>
          <w:spacing w:val="21"/>
          <w:w w:val="105"/>
          <w:sz w:val="28"/>
          <w:szCs w:val="28"/>
        </w:rPr>
        <w:t xml:space="preserve"> </w:t>
      </w:r>
      <w:r w:rsidRPr="00751991">
        <w:rPr>
          <w:color w:val="030305"/>
          <w:w w:val="105"/>
          <w:sz w:val="28"/>
          <w:szCs w:val="28"/>
        </w:rPr>
        <w:t>проводящего</w:t>
      </w:r>
      <w:r w:rsidRPr="00751991">
        <w:rPr>
          <w:color w:val="030305"/>
          <w:spacing w:val="28"/>
          <w:w w:val="105"/>
          <w:sz w:val="28"/>
          <w:szCs w:val="28"/>
        </w:rPr>
        <w:t xml:space="preserve"> </w:t>
      </w:r>
      <w:r w:rsidRPr="00751991">
        <w:rPr>
          <w:color w:val="030305"/>
          <w:w w:val="105"/>
          <w:sz w:val="28"/>
          <w:szCs w:val="28"/>
        </w:rPr>
        <w:t>проверку</w:t>
      </w:r>
      <w:r w:rsidRPr="00751991">
        <w:rPr>
          <w:color w:val="030305"/>
          <w:spacing w:val="19"/>
          <w:w w:val="105"/>
          <w:sz w:val="28"/>
          <w:szCs w:val="28"/>
        </w:rPr>
        <w:t xml:space="preserve"> </w:t>
      </w:r>
      <w:r w:rsidRPr="00751991">
        <w:rPr>
          <w:color w:val="030305"/>
          <w:w w:val="105"/>
          <w:sz w:val="28"/>
          <w:szCs w:val="28"/>
        </w:rPr>
        <w:t>готовности</w:t>
      </w:r>
      <w:r w:rsidRPr="00751991">
        <w:rPr>
          <w:color w:val="030305"/>
          <w:spacing w:val="29"/>
          <w:w w:val="105"/>
          <w:sz w:val="28"/>
          <w:szCs w:val="28"/>
        </w:rPr>
        <w:t xml:space="preserve"> </w:t>
      </w:r>
      <w:r w:rsidRPr="00751991">
        <w:rPr>
          <w:color w:val="030305"/>
          <w:w w:val="105"/>
          <w:sz w:val="28"/>
          <w:szCs w:val="28"/>
        </w:rPr>
        <w:t>к</w:t>
      </w:r>
      <w:r w:rsidRPr="00751991">
        <w:rPr>
          <w:color w:val="030305"/>
          <w:spacing w:val="-2"/>
          <w:w w:val="105"/>
          <w:sz w:val="28"/>
          <w:szCs w:val="28"/>
        </w:rPr>
        <w:t xml:space="preserve"> </w:t>
      </w:r>
      <w:r w:rsidRPr="00751991">
        <w:rPr>
          <w:color w:val="030305"/>
          <w:w w:val="105"/>
          <w:sz w:val="28"/>
          <w:szCs w:val="28"/>
        </w:rPr>
        <w:t>отопительному</w:t>
      </w:r>
      <w:r w:rsidRPr="00751991">
        <w:rPr>
          <w:color w:val="030305"/>
          <w:spacing w:val="34"/>
          <w:w w:val="105"/>
          <w:sz w:val="28"/>
          <w:szCs w:val="28"/>
        </w:rPr>
        <w:t xml:space="preserve"> </w:t>
      </w:r>
      <w:r w:rsidRPr="00751991">
        <w:rPr>
          <w:color w:val="030305"/>
          <w:spacing w:val="-2"/>
          <w:w w:val="105"/>
          <w:sz w:val="28"/>
          <w:szCs w:val="28"/>
        </w:rPr>
        <w:t>периоду)</w:t>
      </w:r>
    </w:p>
    <w:p w14:paraId="5DD304D0" w14:textId="77777777" w:rsidR="000A1413" w:rsidRPr="00751991" w:rsidRDefault="009B3868" w:rsidP="00751991">
      <w:pPr>
        <w:tabs>
          <w:tab w:val="left" w:pos="1301"/>
          <w:tab w:val="left" w:pos="2970"/>
        </w:tabs>
        <w:ind w:left="321"/>
        <w:jc w:val="both"/>
        <w:rPr>
          <w:sz w:val="28"/>
          <w:szCs w:val="28"/>
        </w:rPr>
      </w:pPr>
      <w:r w:rsidRPr="00751991">
        <w:rPr>
          <w:color w:val="030305"/>
          <w:w w:val="105"/>
          <w:sz w:val="28"/>
          <w:szCs w:val="28"/>
        </w:rPr>
        <w:t>с</w:t>
      </w:r>
      <w:r w:rsidRPr="00751991">
        <w:rPr>
          <w:color w:val="030305"/>
          <w:spacing w:val="-22"/>
          <w:w w:val="105"/>
          <w:sz w:val="28"/>
          <w:szCs w:val="28"/>
        </w:rPr>
        <w:t xml:space="preserve"> </w:t>
      </w:r>
      <w:r w:rsidRPr="00751991">
        <w:rPr>
          <w:color w:val="030305"/>
          <w:sz w:val="28"/>
          <w:szCs w:val="28"/>
          <w:u w:val="dotted" w:color="020204"/>
        </w:rPr>
        <w:tab/>
      </w:r>
      <w:r w:rsidRPr="00751991">
        <w:rPr>
          <w:color w:val="030305"/>
          <w:w w:val="105"/>
          <w:sz w:val="28"/>
          <w:szCs w:val="28"/>
        </w:rPr>
        <w:t>г.</w:t>
      </w:r>
      <w:r w:rsidRPr="00751991">
        <w:rPr>
          <w:color w:val="030305"/>
          <w:spacing w:val="-1"/>
          <w:w w:val="105"/>
          <w:sz w:val="28"/>
          <w:szCs w:val="28"/>
        </w:rPr>
        <w:t xml:space="preserve"> </w:t>
      </w:r>
      <w:r w:rsidRPr="00751991">
        <w:rPr>
          <w:color w:val="030305"/>
          <w:w w:val="105"/>
          <w:sz w:val="28"/>
          <w:szCs w:val="28"/>
        </w:rPr>
        <w:t>по</w:t>
      </w:r>
      <w:r w:rsidRPr="00751991">
        <w:rPr>
          <w:color w:val="030305"/>
          <w:spacing w:val="-11"/>
          <w:w w:val="105"/>
          <w:sz w:val="28"/>
          <w:szCs w:val="28"/>
        </w:rPr>
        <w:t xml:space="preserve"> </w:t>
      </w:r>
      <w:r w:rsidRPr="00751991">
        <w:rPr>
          <w:color w:val="030305"/>
          <w:sz w:val="28"/>
          <w:szCs w:val="28"/>
          <w:u w:val="dotted" w:color="020204"/>
        </w:rPr>
        <w:tab/>
      </w:r>
      <w:r w:rsidRPr="00751991">
        <w:rPr>
          <w:color w:val="030305"/>
          <w:spacing w:val="-5"/>
          <w:w w:val="105"/>
          <w:sz w:val="28"/>
          <w:szCs w:val="28"/>
        </w:rPr>
        <w:t>г.</w:t>
      </w:r>
    </w:p>
    <w:p w14:paraId="036C7955" w14:textId="77777777" w:rsidR="000A1413" w:rsidRPr="00751991" w:rsidRDefault="009B3868" w:rsidP="00751991">
      <w:pPr>
        <w:ind w:left="203" w:right="656" w:firstLine="10"/>
        <w:jc w:val="both"/>
        <w:rPr>
          <w:sz w:val="28"/>
          <w:szCs w:val="28"/>
        </w:rPr>
      </w:pPr>
      <w:r w:rsidRPr="00751991">
        <w:rPr>
          <w:color w:val="030305"/>
          <w:sz w:val="28"/>
          <w:szCs w:val="28"/>
        </w:rPr>
        <w:t>в</w:t>
      </w:r>
      <w:r w:rsidRPr="00751991">
        <w:rPr>
          <w:color w:val="030305"/>
          <w:spacing w:val="40"/>
          <w:sz w:val="28"/>
          <w:szCs w:val="28"/>
        </w:rPr>
        <w:t xml:space="preserve"> </w:t>
      </w:r>
      <w:r w:rsidRPr="00751991">
        <w:rPr>
          <w:color w:val="030305"/>
          <w:sz w:val="28"/>
          <w:szCs w:val="28"/>
        </w:rPr>
        <w:t>соответствии</w:t>
      </w:r>
      <w:r w:rsidRPr="00751991">
        <w:rPr>
          <w:color w:val="030305"/>
          <w:spacing w:val="40"/>
          <w:sz w:val="28"/>
          <w:szCs w:val="28"/>
        </w:rPr>
        <w:t xml:space="preserve"> </w:t>
      </w:r>
      <w:r w:rsidRPr="00751991">
        <w:rPr>
          <w:color w:val="030305"/>
          <w:sz w:val="28"/>
          <w:szCs w:val="28"/>
        </w:rPr>
        <w:t>с</w:t>
      </w:r>
      <w:r w:rsidRPr="00751991">
        <w:rPr>
          <w:color w:val="030305"/>
          <w:spacing w:val="40"/>
          <w:sz w:val="28"/>
          <w:szCs w:val="28"/>
        </w:rPr>
        <w:t xml:space="preserve"> </w:t>
      </w:r>
      <w:r w:rsidRPr="00751991">
        <w:rPr>
          <w:color w:val="030305"/>
          <w:sz w:val="28"/>
          <w:szCs w:val="28"/>
        </w:rPr>
        <w:t>Федеральным</w:t>
      </w:r>
      <w:r w:rsidRPr="00751991">
        <w:rPr>
          <w:color w:val="030305"/>
          <w:spacing w:val="40"/>
          <w:sz w:val="28"/>
          <w:szCs w:val="28"/>
        </w:rPr>
        <w:t xml:space="preserve"> </w:t>
      </w:r>
      <w:r w:rsidRPr="00751991">
        <w:rPr>
          <w:color w:val="030305"/>
          <w:sz w:val="28"/>
          <w:szCs w:val="28"/>
        </w:rPr>
        <w:t>законом</w:t>
      </w:r>
      <w:r w:rsidRPr="00751991">
        <w:rPr>
          <w:color w:val="030305"/>
          <w:spacing w:val="40"/>
          <w:sz w:val="28"/>
          <w:szCs w:val="28"/>
        </w:rPr>
        <w:t xml:space="preserve"> </w:t>
      </w:r>
      <w:r w:rsidRPr="00751991">
        <w:rPr>
          <w:color w:val="030305"/>
          <w:sz w:val="28"/>
          <w:szCs w:val="28"/>
        </w:rPr>
        <w:t>от</w:t>
      </w:r>
      <w:r w:rsidRPr="00751991">
        <w:rPr>
          <w:color w:val="030305"/>
          <w:spacing w:val="40"/>
          <w:sz w:val="28"/>
          <w:szCs w:val="28"/>
        </w:rPr>
        <w:t xml:space="preserve"> </w:t>
      </w:r>
      <w:r w:rsidRPr="00751991">
        <w:rPr>
          <w:color w:val="030305"/>
          <w:sz w:val="28"/>
          <w:szCs w:val="28"/>
        </w:rPr>
        <w:t>27</w:t>
      </w:r>
      <w:r w:rsidRPr="00751991">
        <w:rPr>
          <w:color w:val="030305"/>
          <w:spacing w:val="40"/>
          <w:sz w:val="28"/>
          <w:szCs w:val="28"/>
        </w:rPr>
        <w:t xml:space="preserve"> </w:t>
      </w:r>
      <w:r w:rsidRPr="00751991">
        <w:rPr>
          <w:color w:val="030305"/>
          <w:sz w:val="28"/>
          <w:szCs w:val="28"/>
        </w:rPr>
        <w:t>июля</w:t>
      </w:r>
      <w:r w:rsidRPr="00751991">
        <w:rPr>
          <w:color w:val="030305"/>
          <w:spacing w:val="40"/>
          <w:sz w:val="28"/>
          <w:szCs w:val="28"/>
        </w:rPr>
        <w:t xml:space="preserve"> </w:t>
      </w:r>
      <w:r w:rsidRPr="00751991">
        <w:rPr>
          <w:color w:val="030305"/>
          <w:sz w:val="28"/>
          <w:szCs w:val="28"/>
        </w:rPr>
        <w:t>2010</w:t>
      </w:r>
      <w:r w:rsidRPr="00751991">
        <w:rPr>
          <w:color w:val="030305"/>
          <w:spacing w:val="40"/>
          <w:sz w:val="28"/>
          <w:szCs w:val="28"/>
        </w:rPr>
        <w:t xml:space="preserve"> </w:t>
      </w:r>
      <w:r w:rsidRPr="00751991">
        <w:rPr>
          <w:color w:val="030305"/>
          <w:sz w:val="28"/>
          <w:szCs w:val="28"/>
        </w:rPr>
        <w:t>г.</w:t>
      </w:r>
      <w:r w:rsidRPr="00751991">
        <w:rPr>
          <w:color w:val="030305"/>
          <w:spacing w:val="40"/>
          <w:sz w:val="28"/>
          <w:szCs w:val="28"/>
        </w:rPr>
        <w:t xml:space="preserve"> </w:t>
      </w:r>
      <w:r w:rsidRPr="00751991">
        <w:rPr>
          <w:color w:val="030305"/>
          <w:sz w:val="28"/>
          <w:szCs w:val="28"/>
        </w:rPr>
        <w:t>№</w:t>
      </w:r>
      <w:r w:rsidRPr="00751991">
        <w:rPr>
          <w:color w:val="030305"/>
          <w:spacing w:val="40"/>
          <w:sz w:val="28"/>
          <w:szCs w:val="28"/>
        </w:rPr>
        <w:t xml:space="preserve"> </w:t>
      </w:r>
      <w:r w:rsidRPr="00751991">
        <w:rPr>
          <w:color w:val="030305"/>
          <w:sz w:val="28"/>
          <w:szCs w:val="28"/>
        </w:rPr>
        <w:t>190-ФЗ</w:t>
      </w:r>
      <w:r w:rsidRPr="00751991">
        <w:rPr>
          <w:color w:val="030305"/>
          <w:spacing w:val="40"/>
          <w:sz w:val="28"/>
          <w:szCs w:val="28"/>
        </w:rPr>
        <w:t xml:space="preserve"> </w:t>
      </w:r>
      <w:r w:rsidRPr="00751991">
        <w:rPr>
          <w:color w:val="030305"/>
          <w:sz w:val="28"/>
          <w:szCs w:val="28"/>
        </w:rPr>
        <w:t>«О теплоснабжении», а также</w:t>
      </w:r>
      <w:r w:rsidRPr="00751991">
        <w:rPr>
          <w:color w:val="030305"/>
          <w:spacing w:val="28"/>
          <w:sz w:val="28"/>
          <w:szCs w:val="28"/>
        </w:rPr>
        <w:t xml:space="preserve"> </w:t>
      </w:r>
      <w:r w:rsidRPr="00751991">
        <w:rPr>
          <w:color w:val="030305"/>
          <w:sz w:val="28"/>
          <w:szCs w:val="28"/>
        </w:rPr>
        <w:t>Приказом</w:t>
      </w:r>
      <w:r w:rsidRPr="00751991">
        <w:rPr>
          <w:color w:val="030305"/>
          <w:spacing w:val="40"/>
          <w:sz w:val="28"/>
          <w:szCs w:val="28"/>
        </w:rPr>
        <w:t xml:space="preserve"> </w:t>
      </w:r>
      <w:r w:rsidRPr="00751991">
        <w:rPr>
          <w:color w:val="030305"/>
          <w:sz w:val="28"/>
          <w:szCs w:val="28"/>
        </w:rPr>
        <w:t>Министерства</w:t>
      </w:r>
      <w:r w:rsidRPr="00751991">
        <w:rPr>
          <w:color w:val="030305"/>
          <w:spacing w:val="40"/>
          <w:sz w:val="28"/>
          <w:szCs w:val="28"/>
        </w:rPr>
        <w:t xml:space="preserve"> </w:t>
      </w:r>
      <w:r w:rsidRPr="00751991">
        <w:rPr>
          <w:color w:val="030305"/>
          <w:sz w:val="28"/>
          <w:szCs w:val="28"/>
        </w:rPr>
        <w:t>энергетики</w:t>
      </w:r>
      <w:r w:rsidRPr="00751991">
        <w:rPr>
          <w:color w:val="030305"/>
          <w:spacing w:val="40"/>
          <w:sz w:val="28"/>
          <w:szCs w:val="28"/>
        </w:rPr>
        <w:t xml:space="preserve"> </w:t>
      </w:r>
      <w:r w:rsidRPr="00751991">
        <w:rPr>
          <w:color w:val="030305"/>
          <w:sz w:val="28"/>
          <w:szCs w:val="28"/>
        </w:rPr>
        <w:t>Российской</w:t>
      </w:r>
      <w:r w:rsidRPr="00751991">
        <w:rPr>
          <w:color w:val="030305"/>
          <w:spacing w:val="40"/>
          <w:sz w:val="28"/>
          <w:szCs w:val="28"/>
        </w:rPr>
        <w:t xml:space="preserve"> </w:t>
      </w:r>
      <w:r w:rsidRPr="00751991">
        <w:rPr>
          <w:color w:val="030305"/>
          <w:sz w:val="28"/>
          <w:szCs w:val="28"/>
        </w:rPr>
        <w:t>Федерации</w:t>
      </w:r>
      <w:r w:rsidRPr="00751991">
        <w:rPr>
          <w:color w:val="030305"/>
          <w:spacing w:val="40"/>
          <w:sz w:val="28"/>
          <w:szCs w:val="28"/>
        </w:rPr>
        <w:t xml:space="preserve"> </w:t>
      </w:r>
      <w:r w:rsidRPr="00751991">
        <w:rPr>
          <w:color w:val="030305"/>
          <w:sz w:val="28"/>
          <w:szCs w:val="28"/>
        </w:rPr>
        <w:t>от</w:t>
      </w:r>
    </w:p>
    <w:p w14:paraId="73775637" w14:textId="77777777" w:rsidR="000A1413" w:rsidRPr="00751991" w:rsidRDefault="009B3868" w:rsidP="00751991">
      <w:pPr>
        <w:ind w:left="205" w:right="655"/>
        <w:jc w:val="both"/>
        <w:rPr>
          <w:sz w:val="28"/>
          <w:szCs w:val="28"/>
        </w:rPr>
      </w:pPr>
      <w:r w:rsidRPr="00751991">
        <w:rPr>
          <w:color w:val="030305"/>
          <w:sz w:val="28"/>
          <w:szCs w:val="28"/>
        </w:rPr>
        <w:t>13 ноября 2024 г. № 2234 «Об утверждении правил обеспечения готовности к</w:t>
      </w:r>
      <w:r w:rsidRPr="00751991">
        <w:rPr>
          <w:color w:val="030305"/>
          <w:spacing w:val="40"/>
          <w:sz w:val="28"/>
          <w:szCs w:val="28"/>
        </w:rPr>
        <w:t xml:space="preserve"> </w:t>
      </w:r>
      <w:r w:rsidRPr="00751991">
        <w:rPr>
          <w:color w:val="030305"/>
          <w:sz w:val="28"/>
          <w:szCs w:val="28"/>
        </w:rPr>
        <w:t>отопительному периоду и порядка проведения оценки обеспечения готовности к отопительному периоду» провела проверку готовности к отопительному</w:t>
      </w:r>
      <w:r w:rsidRPr="00751991">
        <w:rPr>
          <w:color w:val="030305"/>
          <w:spacing w:val="40"/>
          <w:sz w:val="28"/>
          <w:szCs w:val="28"/>
        </w:rPr>
        <w:t xml:space="preserve"> </w:t>
      </w:r>
      <w:r w:rsidRPr="00751991">
        <w:rPr>
          <w:color w:val="030305"/>
          <w:sz w:val="28"/>
          <w:szCs w:val="28"/>
        </w:rPr>
        <w:t>периоду</w:t>
      </w:r>
    </w:p>
    <w:p w14:paraId="44337FDB" w14:textId="77777777" w:rsidR="000A1413" w:rsidRPr="00751991" w:rsidRDefault="009B3868" w:rsidP="00751991">
      <w:pPr>
        <w:pStyle w:val="a3"/>
        <w:rPr>
          <w:sz w:val="28"/>
          <w:szCs w:val="28"/>
        </w:rPr>
      </w:pPr>
      <w:r w:rsidRPr="00751991">
        <w:rPr>
          <w:noProof/>
          <w:sz w:val="28"/>
          <w:szCs w:val="28"/>
          <w:lang w:eastAsia="ru-RU"/>
        </w:rPr>
        <mc:AlternateContent>
          <mc:Choice Requires="wps">
            <w:drawing>
              <wp:anchor distT="0" distB="0" distL="0" distR="0" simplePos="0" relativeHeight="487590400" behindDoc="1" locked="0" layoutInCell="1" allowOverlap="1" wp14:anchorId="166A1894" wp14:editId="7F3D968A">
                <wp:simplePos x="0" y="0"/>
                <wp:positionH relativeFrom="page">
                  <wp:posOffset>1111261</wp:posOffset>
                </wp:positionH>
                <wp:positionV relativeFrom="paragraph">
                  <wp:posOffset>164615</wp:posOffset>
                </wp:positionV>
                <wp:extent cx="581279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2790" cy="1270"/>
                        </a:xfrm>
                        <a:custGeom>
                          <a:avLst/>
                          <a:gdLst/>
                          <a:ahLst/>
                          <a:cxnLst/>
                          <a:rect l="l" t="t" r="r" b="b"/>
                          <a:pathLst>
                            <a:path w="5812790">
                              <a:moveTo>
                                <a:pt x="0" y="0"/>
                              </a:moveTo>
                              <a:lnTo>
                                <a:pt x="5812752" y="0"/>
                              </a:lnTo>
                            </a:path>
                          </a:pathLst>
                        </a:custGeom>
                        <a:ln w="6103">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7C2FD6" id="Graphic 7" o:spid="_x0000_s1026" style="position:absolute;margin-left:87.5pt;margin-top:12.95pt;width:457.7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812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" path="m,l5812752,e" filled="f" strokeweight=".16953mm">
                <v:path arrowok="t"/>
                <w10:wrap type="topAndBottom" anchorx="page"/>
              </v:shape>
            </w:pict>
          </mc:Fallback>
        </mc:AlternateContent>
      </w:r>
    </w:p>
    <w:p w14:paraId="06BCC26A" w14:textId="77777777" w:rsidR="000A1413" w:rsidRPr="00751991" w:rsidRDefault="009B3868" w:rsidP="00751991">
      <w:pPr>
        <w:ind w:right="461"/>
        <w:jc w:val="center"/>
        <w:rPr>
          <w:sz w:val="28"/>
          <w:szCs w:val="28"/>
        </w:rPr>
      </w:pPr>
      <w:r w:rsidRPr="00751991">
        <w:rPr>
          <w:color w:val="030305"/>
          <w:spacing w:val="-4"/>
          <w:sz w:val="28"/>
          <w:szCs w:val="28"/>
        </w:rPr>
        <w:t>(наименование</w:t>
      </w:r>
      <w:r w:rsidRPr="00751991">
        <w:rPr>
          <w:color w:val="030305"/>
          <w:spacing w:val="14"/>
          <w:sz w:val="28"/>
          <w:szCs w:val="28"/>
        </w:rPr>
        <w:t xml:space="preserve"> </w:t>
      </w:r>
      <w:r w:rsidRPr="00751991">
        <w:rPr>
          <w:color w:val="030305"/>
          <w:spacing w:val="-4"/>
          <w:sz w:val="28"/>
          <w:szCs w:val="28"/>
        </w:rPr>
        <w:t>организации</w:t>
      </w:r>
      <w:r w:rsidRPr="00751991">
        <w:rPr>
          <w:color w:val="030305"/>
          <w:spacing w:val="10"/>
          <w:sz w:val="28"/>
          <w:szCs w:val="28"/>
        </w:rPr>
        <w:t xml:space="preserve"> </w:t>
      </w:r>
      <w:r w:rsidRPr="00751991">
        <w:rPr>
          <w:color w:val="030305"/>
          <w:spacing w:val="-4"/>
          <w:sz w:val="28"/>
          <w:szCs w:val="28"/>
        </w:rPr>
        <w:t>ответственной</w:t>
      </w:r>
      <w:r w:rsidRPr="00751991">
        <w:rPr>
          <w:color w:val="030305"/>
          <w:spacing w:val="16"/>
          <w:sz w:val="28"/>
          <w:szCs w:val="28"/>
        </w:rPr>
        <w:t xml:space="preserve"> </w:t>
      </w:r>
      <w:r w:rsidRPr="00751991">
        <w:rPr>
          <w:color w:val="030305"/>
          <w:spacing w:val="-4"/>
          <w:sz w:val="28"/>
          <w:szCs w:val="28"/>
        </w:rPr>
        <w:t>за</w:t>
      </w:r>
      <w:r w:rsidRPr="00751991">
        <w:rPr>
          <w:color w:val="030305"/>
          <w:spacing w:val="-12"/>
          <w:sz w:val="28"/>
          <w:szCs w:val="28"/>
        </w:rPr>
        <w:t xml:space="preserve"> </w:t>
      </w:r>
      <w:r w:rsidRPr="00751991">
        <w:rPr>
          <w:color w:val="030305"/>
          <w:spacing w:val="-4"/>
          <w:sz w:val="28"/>
          <w:szCs w:val="28"/>
        </w:rPr>
        <w:t>подготовку</w:t>
      </w:r>
      <w:r w:rsidRPr="00751991">
        <w:rPr>
          <w:color w:val="030305"/>
          <w:spacing w:val="18"/>
          <w:sz w:val="28"/>
          <w:szCs w:val="28"/>
        </w:rPr>
        <w:t xml:space="preserve"> </w:t>
      </w:r>
      <w:r w:rsidRPr="00751991">
        <w:rPr>
          <w:color w:val="030305"/>
          <w:spacing w:val="-4"/>
          <w:sz w:val="28"/>
          <w:szCs w:val="28"/>
        </w:rPr>
        <w:t>объекта</w:t>
      </w:r>
      <w:r w:rsidRPr="00751991">
        <w:rPr>
          <w:color w:val="030305"/>
          <w:spacing w:val="8"/>
          <w:sz w:val="28"/>
          <w:szCs w:val="28"/>
        </w:rPr>
        <w:t xml:space="preserve"> </w:t>
      </w:r>
      <w:r w:rsidRPr="00751991">
        <w:rPr>
          <w:color w:val="030305"/>
          <w:spacing w:val="-4"/>
          <w:sz w:val="28"/>
          <w:szCs w:val="28"/>
        </w:rPr>
        <w:t>к</w:t>
      </w:r>
      <w:r w:rsidRPr="00751991">
        <w:rPr>
          <w:color w:val="030305"/>
          <w:spacing w:val="-6"/>
          <w:sz w:val="28"/>
          <w:szCs w:val="28"/>
        </w:rPr>
        <w:t xml:space="preserve"> </w:t>
      </w:r>
      <w:r w:rsidRPr="00751991">
        <w:rPr>
          <w:color w:val="030305"/>
          <w:spacing w:val="-4"/>
          <w:sz w:val="28"/>
          <w:szCs w:val="28"/>
        </w:rPr>
        <w:t>отопительному</w:t>
      </w:r>
      <w:r w:rsidRPr="00751991">
        <w:rPr>
          <w:color w:val="030305"/>
          <w:spacing w:val="18"/>
          <w:sz w:val="28"/>
          <w:szCs w:val="28"/>
        </w:rPr>
        <w:t xml:space="preserve"> </w:t>
      </w:r>
      <w:r w:rsidRPr="00751991">
        <w:rPr>
          <w:color w:val="030305"/>
          <w:spacing w:val="-4"/>
          <w:sz w:val="28"/>
          <w:szCs w:val="28"/>
        </w:rPr>
        <w:t>периоду</w:t>
      </w:r>
      <w:r w:rsidRPr="00751991">
        <w:rPr>
          <w:color w:val="030305"/>
          <w:spacing w:val="12"/>
          <w:sz w:val="28"/>
          <w:szCs w:val="28"/>
        </w:rPr>
        <w:t xml:space="preserve"> </w:t>
      </w:r>
      <w:r w:rsidRPr="00751991">
        <w:rPr>
          <w:color w:val="030305"/>
          <w:spacing w:val="-4"/>
          <w:sz w:val="28"/>
          <w:szCs w:val="28"/>
        </w:rPr>
        <w:t>2025-2026гг</w:t>
      </w:r>
      <w:r w:rsidRPr="00751991">
        <w:rPr>
          <w:color w:val="1D1C21"/>
          <w:spacing w:val="-4"/>
          <w:sz w:val="28"/>
          <w:szCs w:val="28"/>
        </w:rPr>
        <w:t>.</w:t>
      </w:r>
      <w:r w:rsidRPr="00751991">
        <w:rPr>
          <w:color w:val="030305"/>
          <w:spacing w:val="-4"/>
          <w:sz w:val="28"/>
          <w:szCs w:val="28"/>
        </w:rPr>
        <w:t>)</w:t>
      </w:r>
    </w:p>
    <w:p w14:paraId="127B056C" w14:textId="77777777" w:rsidR="000A1413" w:rsidRPr="00751991" w:rsidRDefault="000A1413" w:rsidP="00751991">
      <w:pPr>
        <w:pStyle w:val="a3"/>
        <w:rPr>
          <w:sz w:val="28"/>
          <w:szCs w:val="28"/>
        </w:rPr>
      </w:pPr>
    </w:p>
    <w:p w14:paraId="148BBA75" w14:textId="77777777" w:rsidR="000A1413" w:rsidRPr="00751991" w:rsidRDefault="009B3868" w:rsidP="00751991">
      <w:pPr>
        <w:ind w:left="200"/>
        <w:jc w:val="both"/>
        <w:rPr>
          <w:sz w:val="28"/>
          <w:szCs w:val="28"/>
        </w:rPr>
      </w:pPr>
      <w:r w:rsidRPr="00751991">
        <w:rPr>
          <w:color w:val="030305"/>
          <w:sz w:val="28"/>
          <w:szCs w:val="28"/>
        </w:rPr>
        <w:t>Проверка</w:t>
      </w:r>
      <w:r w:rsidRPr="00751991">
        <w:rPr>
          <w:color w:val="030305"/>
          <w:spacing w:val="17"/>
          <w:sz w:val="28"/>
          <w:szCs w:val="28"/>
        </w:rPr>
        <w:t xml:space="preserve"> </w:t>
      </w:r>
      <w:r w:rsidRPr="00751991">
        <w:rPr>
          <w:color w:val="030305"/>
          <w:sz w:val="28"/>
          <w:szCs w:val="28"/>
        </w:rPr>
        <w:t>готовности</w:t>
      </w:r>
      <w:r w:rsidRPr="00751991">
        <w:rPr>
          <w:color w:val="030305"/>
          <w:spacing w:val="13"/>
          <w:sz w:val="28"/>
          <w:szCs w:val="28"/>
        </w:rPr>
        <w:t xml:space="preserve"> </w:t>
      </w:r>
      <w:r w:rsidRPr="00751991">
        <w:rPr>
          <w:color w:val="030305"/>
          <w:sz w:val="28"/>
          <w:szCs w:val="28"/>
        </w:rPr>
        <w:t>к</w:t>
      </w:r>
      <w:r w:rsidRPr="00751991">
        <w:rPr>
          <w:color w:val="030305"/>
          <w:spacing w:val="-6"/>
          <w:sz w:val="28"/>
          <w:szCs w:val="28"/>
        </w:rPr>
        <w:t xml:space="preserve"> </w:t>
      </w:r>
      <w:r w:rsidRPr="00751991">
        <w:rPr>
          <w:color w:val="030305"/>
          <w:sz w:val="28"/>
          <w:szCs w:val="28"/>
        </w:rPr>
        <w:t>отопительному</w:t>
      </w:r>
      <w:r w:rsidRPr="00751991">
        <w:rPr>
          <w:color w:val="030305"/>
          <w:spacing w:val="13"/>
          <w:sz w:val="28"/>
          <w:szCs w:val="28"/>
        </w:rPr>
        <w:t xml:space="preserve"> </w:t>
      </w:r>
      <w:r w:rsidRPr="00751991">
        <w:rPr>
          <w:color w:val="030305"/>
          <w:sz w:val="28"/>
          <w:szCs w:val="28"/>
        </w:rPr>
        <w:t>периоду</w:t>
      </w:r>
      <w:r w:rsidRPr="00751991">
        <w:rPr>
          <w:color w:val="030305"/>
          <w:spacing w:val="8"/>
          <w:sz w:val="28"/>
          <w:szCs w:val="28"/>
        </w:rPr>
        <w:t xml:space="preserve"> </w:t>
      </w:r>
      <w:r w:rsidRPr="00751991">
        <w:rPr>
          <w:color w:val="030305"/>
          <w:sz w:val="28"/>
          <w:szCs w:val="28"/>
        </w:rPr>
        <w:t>проводилась</w:t>
      </w:r>
      <w:r w:rsidRPr="00751991">
        <w:rPr>
          <w:color w:val="030305"/>
          <w:spacing w:val="22"/>
          <w:sz w:val="28"/>
          <w:szCs w:val="28"/>
        </w:rPr>
        <w:t xml:space="preserve"> </w:t>
      </w:r>
      <w:r w:rsidRPr="00751991">
        <w:rPr>
          <w:color w:val="030305"/>
          <w:sz w:val="28"/>
          <w:szCs w:val="28"/>
        </w:rPr>
        <w:t>в</w:t>
      </w:r>
      <w:r w:rsidRPr="00751991">
        <w:rPr>
          <w:color w:val="030305"/>
          <w:spacing w:val="-8"/>
          <w:sz w:val="28"/>
          <w:szCs w:val="28"/>
        </w:rPr>
        <w:t xml:space="preserve"> </w:t>
      </w:r>
      <w:r w:rsidRPr="00751991">
        <w:rPr>
          <w:color w:val="030305"/>
          <w:sz w:val="28"/>
          <w:szCs w:val="28"/>
        </w:rPr>
        <w:t>отношении</w:t>
      </w:r>
      <w:r w:rsidRPr="00751991">
        <w:rPr>
          <w:color w:val="030305"/>
          <w:spacing w:val="12"/>
          <w:sz w:val="28"/>
          <w:szCs w:val="28"/>
        </w:rPr>
        <w:t xml:space="preserve"> </w:t>
      </w:r>
      <w:r w:rsidRPr="00751991">
        <w:rPr>
          <w:color w:val="030305"/>
          <w:spacing w:val="-2"/>
          <w:sz w:val="28"/>
          <w:szCs w:val="28"/>
        </w:rPr>
        <w:t>объекта:</w:t>
      </w:r>
    </w:p>
    <w:p w14:paraId="287F4429" w14:textId="77777777" w:rsidR="0062445A" w:rsidRDefault="009B3868" w:rsidP="0062445A">
      <w:pPr>
        <w:pStyle w:val="a3"/>
        <w:rPr>
          <w:sz w:val="18"/>
          <w:szCs w:val="18"/>
        </w:rPr>
      </w:pPr>
      <w:r w:rsidRPr="00751991">
        <w:rPr>
          <w:noProof/>
          <w:sz w:val="28"/>
          <w:szCs w:val="28"/>
          <w:lang w:eastAsia="ru-RU"/>
        </w:rPr>
        <mc:AlternateContent>
          <mc:Choice Requires="wps">
            <w:drawing>
              <wp:anchor distT="0" distB="0" distL="0" distR="0" simplePos="0" relativeHeight="487590912" behindDoc="1" locked="0" layoutInCell="1" allowOverlap="1" wp14:anchorId="78C535D9" wp14:editId="40AFC0A4">
                <wp:simplePos x="0" y="0"/>
                <wp:positionH relativeFrom="page">
                  <wp:posOffset>1111261</wp:posOffset>
                </wp:positionH>
                <wp:positionV relativeFrom="paragraph">
                  <wp:posOffset>166851</wp:posOffset>
                </wp:positionV>
                <wp:extent cx="595947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9475" cy="1270"/>
                        </a:xfrm>
                        <a:custGeom>
                          <a:avLst/>
                          <a:gdLst/>
                          <a:ahLst/>
                          <a:cxnLst/>
                          <a:rect l="l" t="t" r="r" b="b"/>
                          <a:pathLst>
                            <a:path w="5959475">
                              <a:moveTo>
                                <a:pt x="0" y="0"/>
                              </a:moveTo>
                              <a:lnTo>
                                <a:pt x="5959292" y="0"/>
                              </a:lnTo>
                            </a:path>
                          </a:pathLst>
                        </a:custGeom>
                        <a:ln w="6103">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3C0956" id="Graphic 8" o:spid="_x0000_s1026" style="position:absolute;margin-left:87.5pt;margin-top:13.15pt;width:469.2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959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" path="m,l5959292,e" filled="f" strokeweight=".16953mm">
                <v:path arrowok="t"/>
                <w10:wrap type="topAndBottom" anchorx="page"/>
              </v:shape>
            </w:pict>
          </mc:Fallback>
        </mc:AlternateContent>
      </w:r>
    </w:p>
    <w:p w14:paraId="02BD3EF0" w14:textId="12F3A7F6" w:rsidR="000A1413" w:rsidRPr="0062445A" w:rsidRDefault="009B3868" w:rsidP="0062445A">
      <w:pPr>
        <w:pStyle w:val="a3"/>
        <w:jc w:val="center"/>
        <w:rPr>
          <w:sz w:val="18"/>
          <w:szCs w:val="18"/>
        </w:rPr>
      </w:pPr>
      <w:r w:rsidRPr="0062445A">
        <w:rPr>
          <w:sz w:val="18"/>
          <w:szCs w:val="18"/>
        </w:rPr>
        <w:t xml:space="preserve">(полное наименование и адрес потребителя </w:t>
      </w:r>
      <w:r w:rsidR="0062445A" w:rsidRPr="0062445A">
        <w:rPr>
          <w:sz w:val="18"/>
          <w:szCs w:val="18"/>
        </w:rPr>
        <w:t>тепловой энергии,</w:t>
      </w:r>
      <w:r w:rsidRPr="0062445A">
        <w:rPr>
          <w:sz w:val="18"/>
          <w:szCs w:val="18"/>
        </w:rPr>
        <w:t xml:space="preserve"> в отношении которого проводилась проверка готовности к отопительному периоду (многоквартирный дом, </w:t>
      </w:r>
      <w:r w:rsidR="006E25D3" w:rsidRPr="0062445A">
        <w:rPr>
          <w:sz w:val="18"/>
          <w:szCs w:val="18"/>
        </w:rPr>
        <w:t>социальное учреждение</w:t>
      </w:r>
      <w:r w:rsidRPr="0062445A">
        <w:rPr>
          <w:sz w:val="18"/>
          <w:szCs w:val="18"/>
        </w:rPr>
        <w:t xml:space="preserve"> и т</w:t>
      </w:r>
      <w:r w:rsidR="003731DD" w:rsidRPr="0062445A">
        <w:rPr>
          <w:sz w:val="18"/>
          <w:szCs w:val="18"/>
        </w:rPr>
        <w:t>.</w:t>
      </w:r>
      <w:r w:rsidRPr="0062445A">
        <w:rPr>
          <w:sz w:val="18"/>
          <w:szCs w:val="18"/>
        </w:rPr>
        <w:t>п</w:t>
      </w:r>
      <w:r w:rsidR="003731DD" w:rsidRPr="0062445A">
        <w:rPr>
          <w:sz w:val="18"/>
          <w:szCs w:val="18"/>
        </w:rPr>
        <w:t>.</w:t>
      </w:r>
      <w:r w:rsidRPr="0062445A">
        <w:rPr>
          <w:sz w:val="18"/>
          <w:szCs w:val="18"/>
        </w:rPr>
        <w:t>))</w:t>
      </w:r>
    </w:p>
    <w:p w14:paraId="31242068" w14:textId="77777777" w:rsidR="000A1413" w:rsidRPr="00751991" w:rsidRDefault="000A1413" w:rsidP="00751991">
      <w:pPr>
        <w:pStyle w:val="a3"/>
        <w:rPr>
          <w:sz w:val="28"/>
          <w:szCs w:val="28"/>
        </w:rPr>
      </w:pPr>
    </w:p>
    <w:p w14:paraId="3F98EB55" w14:textId="77777777" w:rsidR="0062445A" w:rsidRDefault="0062445A" w:rsidP="00751991">
      <w:pPr>
        <w:ind w:left="201" w:hanging="2"/>
        <w:rPr>
          <w:b/>
          <w:color w:val="030305"/>
          <w:sz w:val="28"/>
          <w:szCs w:val="28"/>
        </w:rPr>
      </w:pPr>
    </w:p>
    <w:p w14:paraId="1616B17D" w14:textId="77777777" w:rsidR="0062445A" w:rsidRDefault="0062445A" w:rsidP="00751991">
      <w:pPr>
        <w:ind w:left="201" w:hanging="2"/>
        <w:rPr>
          <w:b/>
          <w:color w:val="030305"/>
          <w:sz w:val="28"/>
          <w:szCs w:val="28"/>
        </w:rPr>
      </w:pPr>
    </w:p>
    <w:p w14:paraId="5B05CE6B" w14:textId="77777777" w:rsidR="0062445A" w:rsidRDefault="0062445A" w:rsidP="00751991">
      <w:pPr>
        <w:ind w:left="201" w:hanging="2"/>
        <w:rPr>
          <w:b/>
          <w:color w:val="030305"/>
          <w:sz w:val="28"/>
          <w:szCs w:val="28"/>
        </w:rPr>
      </w:pPr>
    </w:p>
    <w:p w14:paraId="3078140F" w14:textId="77777777" w:rsidR="0062445A" w:rsidRDefault="0062445A" w:rsidP="00751991">
      <w:pPr>
        <w:ind w:left="201" w:hanging="2"/>
        <w:rPr>
          <w:b/>
          <w:color w:val="030305"/>
          <w:sz w:val="28"/>
          <w:szCs w:val="28"/>
        </w:rPr>
      </w:pPr>
    </w:p>
    <w:p w14:paraId="4BA6B077" w14:textId="77777777" w:rsidR="0062445A" w:rsidRDefault="0062445A" w:rsidP="00751991">
      <w:pPr>
        <w:ind w:left="201" w:hanging="2"/>
        <w:rPr>
          <w:b/>
          <w:color w:val="030305"/>
          <w:sz w:val="28"/>
          <w:szCs w:val="28"/>
        </w:rPr>
      </w:pPr>
    </w:p>
    <w:p w14:paraId="470DFD96" w14:textId="77777777" w:rsidR="0062445A" w:rsidRDefault="0062445A" w:rsidP="00751991">
      <w:pPr>
        <w:ind w:left="201" w:hanging="2"/>
        <w:rPr>
          <w:b/>
          <w:color w:val="030305"/>
          <w:sz w:val="28"/>
          <w:szCs w:val="28"/>
        </w:rPr>
      </w:pPr>
    </w:p>
    <w:p w14:paraId="03539F9C" w14:textId="77777777" w:rsidR="009570F3" w:rsidRDefault="009570F3" w:rsidP="00751991">
      <w:pPr>
        <w:ind w:left="201" w:hanging="2"/>
        <w:rPr>
          <w:b/>
          <w:color w:val="030305"/>
          <w:sz w:val="28"/>
          <w:szCs w:val="28"/>
        </w:rPr>
      </w:pPr>
    </w:p>
    <w:p w14:paraId="13B633E0" w14:textId="77777777" w:rsidR="0062445A" w:rsidRDefault="0062445A" w:rsidP="00751991">
      <w:pPr>
        <w:ind w:left="201" w:hanging="2"/>
        <w:rPr>
          <w:b/>
          <w:color w:val="030305"/>
          <w:sz w:val="28"/>
          <w:szCs w:val="28"/>
        </w:rPr>
      </w:pPr>
    </w:p>
    <w:p w14:paraId="66C019B9" w14:textId="77777777" w:rsidR="0062445A" w:rsidRDefault="0062445A" w:rsidP="00751991">
      <w:pPr>
        <w:ind w:left="201" w:hanging="2"/>
        <w:rPr>
          <w:b/>
          <w:color w:val="030305"/>
          <w:sz w:val="28"/>
          <w:szCs w:val="28"/>
        </w:rPr>
      </w:pPr>
    </w:p>
    <w:p w14:paraId="51FBF77F" w14:textId="343FFE97" w:rsidR="000A1413" w:rsidRPr="00751991" w:rsidRDefault="009B3868" w:rsidP="009570F3">
      <w:pPr>
        <w:ind w:left="201" w:hanging="2"/>
        <w:jc w:val="both"/>
        <w:rPr>
          <w:b/>
          <w:sz w:val="28"/>
          <w:szCs w:val="28"/>
        </w:rPr>
      </w:pPr>
      <w:r w:rsidRPr="00751991">
        <w:rPr>
          <w:b/>
          <w:color w:val="030305"/>
          <w:sz w:val="28"/>
          <w:szCs w:val="28"/>
        </w:rPr>
        <w:lastRenderedPageBreak/>
        <w:t>В</w:t>
      </w:r>
      <w:r w:rsidRPr="00751991">
        <w:rPr>
          <w:b/>
          <w:color w:val="030305"/>
          <w:spacing w:val="37"/>
          <w:sz w:val="28"/>
          <w:szCs w:val="28"/>
        </w:rPr>
        <w:t xml:space="preserve"> </w:t>
      </w:r>
      <w:r w:rsidRPr="00751991">
        <w:rPr>
          <w:b/>
          <w:color w:val="030305"/>
          <w:sz w:val="28"/>
          <w:szCs w:val="28"/>
        </w:rPr>
        <w:t>целях</w:t>
      </w:r>
      <w:r w:rsidRPr="00751991">
        <w:rPr>
          <w:b/>
          <w:color w:val="030305"/>
          <w:spacing w:val="40"/>
          <w:sz w:val="28"/>
          <w:szCs w:val="28"/>
        </w:rPr>
        <w:t xml:space="preserve"> </w:t>
      </w:r>
      <w:r w:rsidRPr="00751991">
        <w:rPr>
          <w:b/>
          <w:color w:val="030305"/>
          <w:sz w:val="28"/>
          <w:szCs w:val="28"/>
        </w:rPr>
        <w:t>оценки</w:t>
      </w:r>
      <w:r w:rsidRPr="00751991">
        <w:rPr>
          <w:b/>
          <w:color w:val="030305"/>
          <w:spacing w:val="40"/>
          <w:sz w:val="28"/>
          <w:szCs w:val="28"/>
        </w:rPr>
        <w:t xml:space="preserve"> </w:t>
      </w:r>
      <w:r w:rsidRPr="00751991">
        <w:rPr>
          <w:b/>
          <w:color w:val="030305"/>
          <w:sz w:val="28"/>
          <w:szCs w:val="28"/>
        </w:rPr>
        <w:t>готовности</w:t>
      </w:r>
      <w:r w:rsidRPr="00751991">
        <w:rPr>
          <w:b/>
          <w:color w:val="030305"/>
          <w:spacing w:val="40"/>
          <w:sz w:val="28"/>
          <w:szCs w:val="28"/>
        </w:rPr>
        <w:t xml:space="preserve"> </w:t>
      </w:r>
      <w:r w:rsidRPr="00751991">
        <w:rPr>
          <w:b/>
          <w:color w:val="030305"/>
          <w:sz w:val="28"/>
          <w:szCs w:val="28"/>
        </w:rPr>
        <w:t>потребителей</w:t>
      </w:r>
      <w:r w:rsidRPr="00751991">
        <w:rPr>
          <w:b/>
          <w:color w:val="030305"/>
          <w:spacing w:val="40"/>
          <w:sz w:val="28"/>
          <w:szCs w:val="28"/>
        </w:rPr>
        <w:t xml:space="preserve"> </w:t>
      </w:r>
      <w:r w:rsidRPr="00751991">
        <w:rPr>
          <w:b/>
          <w:color w:val="030305"/>
          <w:sz w:val="28"/>
          <w:szCs w:val="28"/>
        </w:rPr>
        <w:t>тепловой</w:t>
      </w:r>
      <w:r w:rsidRPr="00751991">
        <w:rPr>
          <w:b/>
          <w:color w:val="030305"/>
          <w:spacing w:val="40"/>
          <w:sz w:val="28"/>
          <w:szCs w:val="28"/>
        </w:rPr>
        <w:t xml:space="preserve"> </w:t>
      </w:r>
      <w:r w:rsidRPr="00751991">
        <w:rPr>
          <w:b/>
          <w:color w:val="030305"/>
          <w:sz w:val="28"/>
          <w:szCs w:val="28"/>
        </w:rPr>
        <w:t>энергии</w:t>
      </w:r>
      <w:r w:rsidRPr="00751991">
        <w:rPr>
          <w:b/>
          <w:color w:val="030305"/>
          <w:spacing w:val="40"/>
          <w:sz w:val="28"/>
          <w:szCs w:val="28"/>
        </w:rPr>
        <w:t xml:space="preserve"> </w:t>
      </w:r>
      <w:r w:rsidRPr="00751991">
        <w:rPr>
          <w:b/>
          <w:color w:val="030305"/>
          <w:sz w:val="28"/>
          <w:szCs w:val="28"/>
        </w:rPr>
        <w:t>к</w:t>
      </w:r>
      <w:r w:rsidRPr="00751991">
        <w:rPr>
          <w:b/>
          <w:color w:val="030305"/>
          <w:spacing w:val="30"/>
          <w:sz w:val="28"/>
          <w:szCs w:val="28"/>
        </w:rPr>
        <w:t xml:space="preserve"> </w:t>
      </w:r>
      <w:r w:rsidRPr="00751991">
        <w:rPr>
          <w:b/>
          <w:color w:val="030305"/>
          <w:sz w:val="28"/>
          <w:szCs w:val="28"/>
        </w:rPr>
        <w:t>отопительному</w:t>
      </w:r>
      <w:r w:rsidRPr="00751991">
        <w:rPr>
          <w:b/>
          <w:color w:val="030305"/>
          <w:spacing w:val="40"/>
          <w:sz w:val="28"/>
          <w:szCs w:val="28"/>
        </w:rPr>
        <w:t xml:space="preserve"> </w:t>
      </w:r>
      <w:r w:rsidRPr="00751991">
        <w:rPr>
          <w:b/>
          <w:color w:val="030305"/>
          <w:sz w:val="28"/>
          <w:szCs w:val="28"/>
        </w:rPr>
        <w:t>периоду комиссией проверены следующие документы:</w:t>
      </w:r>
    </w:p>
    <w:p w14:paraId="4A529914" w14:textId="77777777" w:rsidR="000A1413" w:rsidRPr="00751991" w:rsidRDefault="000A1413" w:rsidP="00751991">
      <w:pPr>
        <w:pStyle w:val="a3"/>
        <w:rPr>
          <w:b/>
          <w:sz w:val="28"/>
          <w:szCs w:val="28"/>
        </w:rPr>
      </w:pPr>
    </w:p>
    <w:tbl>
      <w:tblPr>
        <w:tblStyle w:val="TableNormal"/>
        <w:tblW w:w="0" w:type="auto"/>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
        <w:gridCol w:w="3457"/>
        <w:gridCol w:w="2178"/>
        <w:gridCol w:w="1683"/>
        <w:gridCol w:w="1683"/>
      </w:tblGrid>
      <w:tr w:rsidR="000A1413" w:rsidRPr="00751991" w14:paraId="6141E206" w14:textId="77777777">
        <w:trPr>
          <w:trHeight w:val="1076"/>
        </w:trPr>
        <w:tc>
          <w:tcPr>
            <w:tcW w:w="524" w:type="dxa"/>
          </w:tcPr>
          <w:p w14:paraId="5DC77B37" w14:textId="77777777" w:rsidR="000A1413" w:rsidRPr="00751991" w:rsidRDefault="009B3868" w:rsidP="00751991">
            <w:pPr>
              <w:pStyle w:val="TableParagraph"/>
              <w:ind w:left="161"/>
              <w:rPr>
                <w:b/>
                <w:sz w:val="28"/>
                <w:szCs w:val="28"/>
              </w:rPr>
            </w:pPr>
            <w:r w:rsidRPr="00751991">
              <w:rPr>
                <w:b/>
                <w:color w:val="030305"/>
                <w:spacing w:val="-10"/>
                <w:sz w:val="28"/>
                <w:szCs w:val="28"/>
              </w:rPr>
              <w:t>№</w:t>
            </w:r>
          </w:p>
        </w:tc>
        <w:tc>
          <w:tcPr>
            <w:tcW w:w="3457" w:type="dxa"/>
          </w:tcPr>
          <w:p w14:paraId="48CEDCD9" w14:textId="77777777" w:rsidR="000A1413" w:rsidRPr="00751991" w:rsidRDefault="009B3868" w:rsidP="00751991">
            <w:pPr>
              <w:pStyle w:val="TableParagraph"/>
              <w:ind w:left="327" w:right="307" w:hanging="10"/>
              <w:jc w:val="center"/>
              <w:rPr>
                <w:b/>
                <w:sz w:val="28"/>
                <w:szCs w:val="28"/>
              </w:rPr>
            </w:pPr>
            <w:r w:rsidRPr="00751991">
              <w:rPr>
                <w:b/>
                <w:color w:val="030305"/>
                <w:spacing w:val="-2"/>
                <w:sz w:val="28"/>
                <w:szCs w:val="28"/>
              </w:rPr>
              <w:t xml:space="preserve">Проверяемые </w:t>
            </w:r>
            <w:r w:rsidRPr="00751991">
              <w:rPr>
                <w:b/>
                <w:color w:val="030305"/>
                <w:sz w:val="28"/>
                <w:szCs w:val="28"/>
              </w:rPr>
              <w:t>организационные и</w:t>
            </w:r>
          </w:p>
          <w:p w14:paraId="42FB51F0" w14:textId="77777777" w:rsidR="000A1413" w:rsidRPr="00751991" w:rsidRDefault="009B3868" w:rsidP="00751991">
            <w:pPr>
              <w:pStyle w:val="TableParagraph"/>
              <w:ind w:left="20"/>
              <w:jc w:val="center"/>
              <w:rPr>
                <w:b/>
                <w:sz w:val="28"/>
                <w:szCs w:val="28"/>
              </w:rPr>
            </w:pPr>
            <w:r w:rsidRPr="00751991">
              <w:rPr>
                <w:b/>
                <w:color w:val="030305"/>
                <w:sz w:val="28"/>
                <w:szCs w:val="28"/>
              </w:rPr>
              <w:t>технические</w:t>
            </w:r>
            <w:r w:rsidRPr="00751991">
              <w:rPr>
                <w:b/>
                <w:color w:val="030305"/>
                <w:spacing w:val="-8"/>
                <w:sz w:val="28"/>
                <w:szCs w:val="28"/>
              </w:rPr>
              <w:t xml:space="preserve"> </w:t>
            </w:r>
            <w:r w:rsidRPr="00751991">
              <w:rPr>
                <w:b/>
                <w:color w:val="030305"/>
                <w:sz w:val="28"/>
                <w:szCs w:val="28"/>
              </w:rPr>
              <w:t xml:space="preserve">мероприятия, </w:t>
            </w:r>
            <w:r w:rsidRPr="00751991">
              <w:rPr>
                <w:b/>
                <w:color w:val="030305"/>
                <w:spacing w:val="-2"/>
                <w:sz w:val="28"/>
                <w:szCs w:val="28"/>
              </w:rPr>
              <w:t>документы</w:t>
            </w:r>
          </w:p>
        </w:tc>
        <w:tc>
          <w:tcPr>
            <w:tcW w:w="2178" w:type="dxa"/>
          </w:tcPr>
          <w:p w14:paraId="3E834D9D" w14:textId="77777777" w:rsidR="000A1413" w:rsidRPr="00751991" w:rsidRDefault="009B3868" w:rsidP="00751991">
            <w:pPr>
              <w:pStyle w:val="TableParagraph"/>
              <w:ind w:left="845" w:right="274" w:hanging="553"/>
              <w:rPr>
                <w:b/>
                <w:sz w:val="28"/>
                <w:szCs w:val="28"/>
              </w:rPr>
            </w:pPr>
            <w:r w:rsidRPr="00751991">
              <w:rPr>
                <w:b/>
                <w:color w:val="030305"/>
                <w:spacing w:val="-2"/>
                <w:sz w:val="28"/>
                <w:szCs w:val="28"/>
              </w:rPr>
              <w:t>Наименование, дата,</w:t>
            </w:r>
          </w:p>
          <w:p w14:paraId="4E454951" w14:textId="77777777" w:rsidR="000A1413" w:rsidRPr="00751991" w:rsidRDefault="009B3868" w:rsidP="00751991">
            <w:pPr>
              <w:pStyle w:val="TableParagraph"/>
              <w:ind w:left="402"/>
              <w:rPr>
                <w:b/>
                <w:sz w:val="28"/>
                <w:szCs w:val="28"/>
              </w:rPr>
            </w:pPr>
            <w:r w:rsidRPr="00751991">
              <w:rPr>
                <w:b/>
                <w:color w:val="030305"/>
                <w:sz w:val="28"/>
                <w:szCs w:val="28"/>
              </w:rPr>
              <w:t>№</w:t>
            </w:r>
            <w:r w:rsidRPr="00751991">
              <w:rPr>
                <w:b/>
                <w:color w:val="030305"/>
                <w:spacing w:val="5"/>
                <w:sz w:val="28"/>
                <w:szCs w:val="28"/>
              </w:rPr>
              <w:t xml:space="preserve"> </w:t>
            </w:r>
            <w:r w:rsidRPr="00751991">
              <w:rPr>
                <w:b/>
                <w:color w:val="030305"/>
                <w:spacing w:val="-2"/>
                <w:sz w:val="28"/>
                <w:szCs w:val="28"/>
              </w:rPr>
              <w:t>документа</w:t>
            </w:r>
          </w:p>
        </w:tc>
        <w:tc>
          <w:tcPr>
            <w:tcW w:w="1683" w:type="dxa"/>
          </w:tcPr>
          <w:p w14:paraId="531A74A1" w14:textId="77777777" w:rsidR="000A1413" w:rsidRPr="00751991" w:rsidRDefault="009B3868" w:rsidP="00751991">
            <w:pPr>
              <w:pStyle w:val="TableParagraph"/>
              <w:ind w:left="192"/>
              <w:rPr>
                <w:b/>
                <w:sz w:val="28"/>
                <w:szCs w:val="28"/>
              </w:rPr>
            </w:pPr>
            <w:r w:rsidRPr="00751991">
              <w:rPr>
                <w:b/>
                <w:color w:val="030305"/>
                <w:spacing w:val="-2"/>
                <w:sz w:val="28"/>
                <w:szCs w:val="28"/>
              </w:rPr>
              <w:t>Примечание</w:t>
            </w:r>
          </w:p>
        </w:tc>
        <w:tc>
          <w:tcPr>
            <w:tcW w:w="1683" w:type="dxa"/>
          </w:tcPr>
          <w:p w14:paraId="38F913EA" w14:textId="77777777" w:rsidR="000A1413" w:rsidRPr="00751991" w:rsidRDefault="009B3868" w:rsidP="00751991">
            <w:pPr>
              <w:pStyle w:val="TableParagraph"/>
              <w:ind w:left="54"/>
              <w:jc w:val="center"/>
              <w:rPr>
                <w:sz w:val="28"/>
                <w:szCs w:val="28"/>
              </w:rPr>
            </w:pPr>
            <w:r w:rsidRPr="00751991">
              <w:rPr>
                <w:b/>
                <w:color w:val="030305"/>
                <w:sz w:val="28"/>
                <w:szCs w:val="28"/>
              </w:rPr>
              <w:t>Выполнение</w:t>
            </w:r>
            <w:r w:rsidRPr="00751991">
              <w:rPr>
                <w:b/>
                <w:color w:val="030305"/>
                <w:spacing w:val="20"/>
                <w:sz w:val="28"/>
                <w:szCs w:val="28"/>
              </w:rPr>
              <w:t xml:space="preserve"> </w:t>
            </w:r>
            <w:r w:rsidRPr="00751991">
              <w:rPr>
                <w:color w:val="030305"/>
                <w:spacing w:val="-10"/>
                <w:sz w:val="28"/>
                <w:szCs w:val="28"/>
              </w:rPr>
              <w:t>/</w:t>
            </w:r>
          </w:p>
          <w:p w14:paraId="467DC02A" w14:textId="77777777" w:rsidR="000A1413" w:rsidRPr="00751991" w:rsidRDefault="009B3868" w:rsidP="00751991">
            <w:pPr>
              <w:pStyle w:val="TableParagraph"/>
              <w:ind w:left="54" w:right="27"/>
              <w:jc w:val="center"/>
              <w:rPr>
                <w:b/>
                <w:sz w:val="28"/>
                <w:szCs w:val="28"/>
              </w:rPr>
            </w:pPr>
            <w:r w:rsidRPr="00751991">
              <w:rPr>
                <w:b/>
                <w:color w:val="030305"/>
                <w:spacing w:val="-2"/>
                <w:sz w:val="28"/>
                <w:szCs w:val="28"/>
              </w:rPr>
              <w:t>замечания</w:t>
            </w:r>
          </w:p>
        </w:tc>
      </w:tr>
      <w:tr w:rsidR="000A1413" w:rsidRPr="00751991" w14:paraId="3208149D" w14:textId="77777777">
        <w:trPr>
          <w:trHeight w:val="1881"/>
        </w:trPr>
        <w:tc>
          <w:tcPr>
            <w:tcW w:w="524" w:type="dxa"/>
          </w:tcPr>
          <w:p w14:paraId="3788E70F" w14:textId="77777777" w:rsidR="000A1413" w:rsidRPr="00751991" w:rsidRDefault="009B3868" w:rsidP="00751991">
            <w:pPr>
              <w:pStyle w:val="TableParagraph"/>
              <w:ind w:left="122"/>
              <w:rPr>
                <w:sz w:val="28"/>
                <w:szCs w:val="28"/>
              </w:rPr>
            </w:pPr>
            <w:r w:rsidRPr="00751991">
              <w:rPr>
                <w:color w:val="030305"/>
                <w:spacing w:val="-10"/>
                <w:sz w:val="28"/>
                <w:szCs w:val="28"/>
              </w:rPr>
              <w:t>1</w:t>
            </w:r>
          </w:p>
        </w:tc>
        <w:tc>
          <w:tcPr>
            <w:tcW w:w="3457" w:type="dxa"/>
          </w:tcPr>
          <w:p w14:paraId="1A14ECFD" w14:textId="77777777" w:rsidR="000A1413" w:rsidRPr="00751991" w:rsidRDefault="009B3868" w:rsidP="00751991">
            <w:pPr>
              <w:pStyle w:val="TableParagraph"/>
              <w:ind w:left="111" w:right="167" w:firstLine="7"/>
              <w:rPr>
                <w:sz w:val="28"/>
                <w:szCs w:val="28"/>
              </w:rPr>
            </w:pPr>
            <w:r w:rsidRPr="00751991">
              <w:rPr>
                <w:color w:val="030305"/>
                <w:sz w:val="28"/>
                <w:szCs w:val="28"/>
              </w:rPr>
              <w:t>устранение</w:t>
            </w:r>
            <w:r w:rsidRPr="00751991">
              <w:rPr>
                <w:color w:val="030305"/>
                <w:spacing w:val="-6"/>
                <w:sz w:val="28"/>
                <w:szCs w:val="28"/>
              </w:rPr>
              <w:t xml:space="preserve"> </w:t>
            </w:r>
            <w:r w:rsidRPr="00751991">
              <w:rPr>
                <w:color w:val="030305"/>
                <w:sz w:val="28"/>
                <w:szCs w:val="28"/>
              </w:rPr>
              <w:t>выявленных</w:t>
            </w:r>
            <w:r w:rsidRPr="00751991">
              <w:rPr>
                <w:color w:val="030305"/>
                <w:spacing w:val="-6"/>
                <w:sz w:val="28"/>
                <w:szCs w:val="28"/>
              </w:rPr>
              <w:t xml:space="preserve"> </w:t>
            </w:r>
            <w:r w:rsidRPr="00751991">
              <w:rPr>
                <w:color w:val="030305"/>
                <w:sz w:val="28"/>
                <w:szCs w:val="28"/>
              </w:rPr>
              <w:t xml:space="preserve">в </w:t>
            </w:r>
            <w:proofErr w:type="spellStart"/>
            <w:r w:rsidRPr="00751991">
              <w:rPr>
                <w:color w:val="030305"/>
                <w:spacing w:val="-2"/>
                <w:sz w:val="28"/>
                <w:szCs w:val="28"/>
              </w:rPr>
              <w:t>порядке,установленном</w:t>
            </w:r>
            <w:proofErr w:type="spellEnd"/>
            <w:r w:rsidRPr="00751991">
              <w:rPr>
                <w:color w:val="030305"/>
                <w:spacing w:val="-2"/>
                <w:sz w:val="28"/>
                <w:szCs w:val="28"/>
              </w:rPr>
              <w:t xml:space="preserve"> </w:t>
            </w:r>
            <w:r w:rsidRPr="00751991">
              <w:rPr>
                <w:color w:val="030305"/>
                <w:sz w:val="28"/>
                <w:szCs w:val="28"/>
              </w:rPr>
              <w:t>законодательством РФ, нарушений в тепловых и гидравлических</w:t>
            </w:r>
            <w:r w:rsidRPr="00751991">
              <w:rPr>
                <w:color w:val="030305"/>
                <w:spacing w:val="-3"/>
                <w:sz w:val="28"/>
                <w:szCs w:val="28"/>
              </w:rPr>
              <w:t xml:space="preserve"> </w:t>
            </w:r>
            <w:r w:rsidRPr="00751991">
              <w:rPr>
                <w:color w:val="030305"/>
                <w:sz w:val="28"/>
                <w:szCs w:val="28"/>
              </w:rPr>
              <w:t>режимах работы тепловых</w:t>
            </w:r>
          </w:p>
          <w:p w14:paraId="2FD464C7" w14:textId="77777777" w:rsidR="000A1413" w:rsidRPr="00751991" w:rsidRDefault="009B3868" w:rsidP="00751991">
            <w:pPr>
              <w:pStyle w:val="TableParagraph"/>
              <w:ind w:left="112"/>
              <w:rPr>
                <w:sz w:val="28"/>
                <w:szCs w:val="28"/>
              </w:rPr>
            </w:pPr>
            <w:r w:rsidRPr="00751991">
              <w:rPr>
                <w:color w:val="030305"/>
                <w:spacing w:val="-2"/>
                <w:sz w:val="28"/>
                <w:szCs w:val="28"/>
              </w:rPr>
              <w:t>энергоустановок;</w:t>
            </w:r>
          </w:p>
        </w:tc>
        <w:tc>
          <w:tcPr>
            <w:tcW w:w="2178" w:type="dxa"/>
          </w:tcPr>
          <w:p w14:paraId="022AE8FC" w14:textId="77777777" w:rsidR="000A1413" w:rsidRPr="00751991" w:rsidRDefault="000A1413" w:rsidP="00751991">
            <w:pPr>
              <w:pStyle w:val="TableParagraph"/>
              <w:rPr>
                <w:sz w:val="28"/>
                <w:szCs w:val="28"/>
              </w:rPr>
            </w:pPr>
          </w:p>
        </w:tc>
        <w:tc>
          <w:tcPr>
            <w:tcW w:w="1683" w:type="dxa"/>
          </w:tcPr>
          <w:p w14:paraId="4338B1FC" w14:textId="77777777" w:rsidR="000A1413" w:rsidRPr="00751991" w:rsidRDefault="000A1413" w:rsidP="00751991">
            <w:pPr>
              <w:pStyle w:val="TableParagraph"/>
              <w:rPr>
                <w:sz w:val="28"/>
                <w:szCs w:val="28"/>
              </w:rPr>
            </w:pPr>
          </w:p>
        </w:tc>
        <w:tc>
          <w:tcPr>
            <w:tcW w:w="1683" w:type="dxa"/>
          </w:tcPr>
          <w:p w14:paraId="7110F15B" w14:textId="77777777" w:rsidR="000A1413" w:rsidRPr="00751991" w:rsidRDefault="000A1413" w:rsidP="00751991">
            <w:pPr>
              <w:pStyle w:val="TableParagraph"/>
              <w:rPr>
                <w:sz w:val="28"/>
                <w:szCs w:val="28"/>
              </w:rPr>
            </w:pPr>
          </w:p>
        </w:tc>
      </w:tr>
      <w:tr w:rsidR="000A1413" w:rsidRPr="00751991" w14:paraId="5B215C03" w14:textId="77777777">
        <w:trPr>
          <w:trHeight w:val="792"/>
        </w:trPr>
        <w:tc>
          <w:tcPr>
            <w:tcW w:w="524" w:type="dxa"/>
          </w:tcPr>
          <w:p w14:paraId="7B0B9BE1" w14:textId="77777777" w:rsidR="000A1413" w:rsidRPr="00751991" w:rsidRDefault="009B3868" w:rsidP="00751991">
            <w:pPr>
              <w:pStyle w:val="TableParagraph"/>
              <w:ind w:left="110"/>
              <w:rPr>
                <w:sz w:val="28"/>
                <w:szCs w:val="28"/>
              </w:rPr>
            </w:pPr>
            <w:r w:rsidRPr="00751991">
              <w:rPr>
                <w:color w:val="030305"/>
                <w:spacing w:val="-10"/>
                <w:w w:val="110"/>
                <w:sz w:val="28"/>
                <w:szCs w:val="28"/>
              </w:rPr>
              <w:t>2</w:t>
            </w:r>
          </w:p>
        </w:tc>
        <w:tc>
          <w:tcPr>
            <w:tcW w:w="3457" w:type="dxa"/>
          </w:tcPr>
          <w:p w14:paraId="07680692" w14:textId="77777777" w:rsidR="000A1413" w:rsidRPr="00751991" w:rsidRDefault="009B3868" w:rsidP="00751991">
            <w:pPr>
              <w:pStyle w:val="TableParagraph"/>
              <w:ind w:left="104" w:right="167" w:firstLine="10"/>
              <w:rPr>
                <w:sz w:val="28"/>
                <w:szCs w:val="28"/>
              </w:rPr>
            </w:pPr>
            <w:r w:rsidRPr="00751991">
              <w:rPr>
                <w:color w:val="030305"/>
                <w:sz w:val="28"/>
                <w:szCs w:val="28"/>
              </w:rPr>
              <w:t xml:space="preserve">проведение промывки оборудования и коммуникаций </w:t>
            </w:r>
            <w:proofErr w:type="spellStart"/>
            <w:r w:rsidRPr="00751991">
              <w:rPr>
                <w:color w:val="030305"/>
                <w:sz w:val="28"/>
                <w:szCs w:val="28"/>
              </w:rPr>
              <w:t>теплопотребляющих</w:t>
            </w:r>
            <w:proofErr w:type="spellEnd"/>
            <w:r w:rsidRPr="00751991">
              <w:rPr>
                <w:color w:val="030305"/>
                <w:spacing w:val="-15"/>
                <w:sz w:val="28"/>
                <w:szCs w:val="28"/>
              </w:rPr>
              <w:t xml:space="preserve"> </w:t>
            </w:r>
            <w:r w:rsidRPr="00751991">
              <w:rPr>
                <w:color w:val="030305"/>
                <w:sz w:val="28"/>
                <w:szCs w:val="28"/>
              </w:rPr>
              <w:t>установок;</w:t>
            </w:r>
          </w:p>
        </w:tc>
        <w:tc>
          <w:tcPr>
            <w:tcW w:w="2178" w:type="dxa"/>
          </w:tcPr>
          <w:p w14:paraId="3CD0BE05" w14:textId="77777777" w:rsidR="000A1413" w:rsidRPr="00751991" w:rsidRDefault="000A1413" w:rsidP="00751991">
            <w:pPr>
              <w:pStyle w:val="TableParagraph"/>
              <w:rPr>
                <w:sz w:val="28"/>
                <w:szCs w:val="28"/>
              </w:rPr>
            </w:pPr>
          </w:p>
        </w:tc>
        <w:tc>
          <w:tcPr>
            <w:tcW w:w="1683" w:type="dxa"/>
          </w:tcPr>
          <w:p w14:paraId="2F169B63" w14:textId="77777777" w:rsidR="000A1413" w:rsidRPr="00751991" w:rsidRDefault="000A1413" w:rsidP="00751991">
            <w:pPr>
              <w:pStyle w:val="TableParagraph"/>
              <w:rPr>
                <w:sz w:val="28"/>
                <w:szCs w:val="28"/>
              </w:rPr>
            </w:pPr>
          </w:p>
        </w:tc>
        <w:tc>
          <w:tcPr>
            <w:tcW w:w="1683" w:type="dxa"/>
          </w:tcPr>
          <w:p w14:paraId="1153E914" w14:textId="77777777" w:rsidR="000A1413" w:rsidRPr="00751991" w:rsidRDefault="000A1413" w:rsidP="00751991">
            <w:pPr>
              <w:pStyle w:val="TableParagraph"/>
              <w:rPr>
                <w:sz w:val="28"/>
                <w:szCs w:val="28"/>
              </w:rPr>
            </w:pPr>
          </w:p>
        </w:tc>
      </w:tr>
      <w:tr w:rsidR="003731DD" w:rsidRPr="00751991" w14:paraId="1EF83980" w14:textId="77777777">
        <w:trPr>
          <w:trHeight w:val="792"/>
        </w:trPr>
        <w:tc>
          <w:tcPr>
            <w:tcW w:w="524" w:type="dxa"/>
          </w:tcPr>
          <w:p w14:paraId="4AFE7927" w14:textId="01B58AC5" w:rsidR="003731DD" w:rsidRPr="00751991" w:rsidRDefault="003731DD" w:rsidP="003731DD">
            <w:pPr>
              <w:pStyle w:val="TableParagraph"/>
              <w:ind w:left="110"/>
              <w:rPr>
                <w:color w:val="030305"/>
                <w:spacing w:val="-10"/>
                <w:w w:val="110"/>
                <w:sz w:val="28"/>
                <w:szCs w:val="28"/>
              </w:rPr>
            </w:pPr>
            <w:r w:rsidRPr="00751991">
              <w:rPr>
                <w:color w:val="030303"/>
                <w:spacing w:val="-10"/>
                <w:w w:val="105"/>
                <w:sz w:val="28"/>
                <w:szCs w:val="28"/>
              </w:rPr>
              <w:t>3</w:t>
            </w:r>
          </w:p>
        </w:tc>
        <w:tc>
          <w:tcPr>
            <w:tcW w:w="3457" w:type="dxa"/>
          </w:tcPr>
          <w:p w14:paraId="2C99666F" w14:textId="77777777" w:rsidR="003731DD" w:rsidRPr="00751991" w:rsidRDefault="003731DD" w:rsidP="003731DD">
            <w:pPr>
              <w:pStyle w:val="TableParagraph"/>
              <w:ind w:left="130"/>
              <w:rPr>
                <w:sz w:val="28"/>
                <w:szCs w:val="28"/>
              </w:rPr>
            </w:pPr>
            <w:r w:rsidRPr="00751991">
              <w:rPr>
                <w:color w:val="030303"/>
                <w:sz w:val="28"/>
                <w:szCs w:val="28"/>
              </w:rPr>
              <w:t>разработка</w:t>
            </w:r>
            <w:r w:rsidRPr="00751991">
              <w:rPr>
                <w:color w:val="030303"/>
                <w:spacing w:val="7"/>
                <w:sz w:val="28"/>
                <w:szCs w:val="28"/>
              </w:rPr>
              <w:t xml:space="preserve"> </w:t>
            </w:r>
            <w:r w:rsidRPr="00751991">
              <w:rPr>
                <w:color w:val="030303"/>
                <w:spacing w:val="-2"/>
                <w:sz w:val="28"/>
                <w:szCs w:val="28"/>
              </w:rPr>
              <w:t>эксплуатационных</w:t>
            </w:r>
          </w:p>
          <w:p w14:paraId="1F7ABC5D" w14:textId="13FB7304" w:rsidR="003731DD" w:rsidRPr="00751991" w:rsidRDefault="003731DD" w:rsidP="003731DD">
            <w:pPr>
              <w:pStyle w:val="TableParagraph"/>
              <w:ind w:left="104" w:right="167" w:firstLine="10"/>
              <w:rPr>
                <w:color w:val="030305"/>
                <w:sz w:val="28"/>
                <w:szCs w:val="28"/>
              </w:rPr>
            </w:pPr>
            <w:r w:rsidRPr="00751991">
              <w:rPr>
                <w:color w:val="030303"/>
                <w:sz w:val="28"/>
                <w:szCs w:val="28"/>
              </w:rPr>
              <w:t>режимов,</w:t>
            </w:r>
            <w:r w:rsidRPr="00751991">
              <w:rPr>
                <w:color w:val="030303"/>
                <w:spacing w:val="-1"/>
                <w:sz w:val="28"/>
                <w:szCs w:val="28"/>
              </w:rPr>
              <w:t xml:space="preserve"> </w:t>
            </w:r>
            <w:r w:rsidRPr="00751991">
              <w:rPr>
                <w:color w:val="030303"/>
                <w:sz w:val="28"/>
                <w:szCs w:val="28"/>
              </w:rPr>
              <w:t>а</w:t>
            </w:r>
            <w:r w:rsidRPr="00751991">
              <w:rPr>
                <w:color w:val="030303"/>
                <w:spacing w:val="-15"/>
                <w:sz w:val="28"/>
                <w:szCs w:val="28"/>
              </w:rPr>
              <w:t xml:space="preserve"> </w:t>
            </w:r>
            <w:r w:rsidRPr="00751991">
              <w:rPr>
                <w:color w:val="030303"/>
                <w:sz w:val="28"/>
                <w:szCs w:val="28"/>
              </w:rPr>
              <w:t>также</w:t>
            </w:r>
            <w:r w:rsidRPr="00751991">
              <w:rPr>
                <w:color w:val="030303"/>
                <w:spacing w:val="-9"/>
                <w:sz w:val="28"/>
                <w:szCs w:val="28"/>
              </w:rPr>
              <w:t xml:space="preserve"> </w:t>
            </w:r>
            <w:r w:rsidRPr="00751991">
              <w:rPr>
                <w:color w:val="030303"/>
                <w:sz w:val="28"/>
                <w:szCs w:val="28"/>
              </w:rPr>
              <w:t>мероприятий по их внедрению;</w:t>
            </w:r>
          </w:p>
        </w:tc>
        <w:tc>
          <w:tcPr>
            <w:tcW w:w="2178" w:type="dxa"/>
          </w:tcPr>
          <w:p w14:paraId="4299048A" w14:textId="77777777" w:rsidR="003731DD" w:rsidRPr="00751991" w:rsidRDefault="003731DD" w:rsidP="003731DD">
            <w:pPr>
              <w:pStyle w:val="TableParagraph"/>
              <w:rPr>
                <w:sz w:val="28"/>
                <w:szCs w:val="28"/>
              </w:rPr>
            </w:pPr>
          </w:p>
        </w:tc>
        <w:tc>
          <w:tcPr>
            <w:tcW w:w="1683" w:type="dxa"/>
          </w:tcPr>
          <w:p w14:paraId="03500A4A" w14:textId="77777777" w:rsidR="003731DD" w:rsidRPr="00751991" w:rsidRDefault="003731DD" w:rsidP="003731DD">
            <w:pPr>
              <w:pStyle w:val="TableParagraph"/>
              <w:rPr>
                <w:sz w:val="28"/>
                <w:szCs w:val="28"/>
              </w:rPr>
            </w:pPr>
          </w:p>
        </w:tc>
        <w:tc>
          <w:tcPr>
            <w:tcW w:w="1683" w:type="dxa"/>
          </w:tcPr>
          <w:p w14:paraId="30A7586E" w14:textId="77777777" w:rsidR="003731DD" w:rsidRPr="00751991" w:rsidRDefault="003731DD" w:rsidP="003731DD">
            <w:pPr>
              <w:pStyle w:val="TableParagraph"/>
              <w:rPr>
                <w:sz w:val="28"/>
                <w:szCs w:val="28"/>
              </w:rPr>
            </w:pPr>
          </w:p>
        </w:tc>
      </w:tr>
      <w:tr w:rsidR="003731DD" w:rsidRPr="00751991" w14:paraId="63A7DE9C" w14:textId="77777777">
        <w:trPr>
          <w:trHeight w:val="792"/>
        </w:trPr>
        <w:tc>
          <w:tcPr>
            <w:tcW w:w="524" w:type="dxa"/>
          </w:tcPr>
          <w:p w14:paraId="45226E40" w14:textId="30781DE5" w:rsidR="003731DD" w:rsidRPr="00751991" w:rsidRDefault="003731DD" w:rsidP="003731DD">
            <w:pPr>
              <w:pStyle w:val="TableParagraph"/>
              <w:ind w:left="110"/>
              <w:rPr>
                <w:color w:val="030305"/>
                <w:spacing w:val="-10"/>
                <w:w w:val="110"/>
                <w:sz w:val="28"/>
                <w:szCs w:val="28"/>
              </w:rPr>
            </w:pPr>
            <w:r w:rsidRPr="00751991">
              <w:rPr>
                <w:color w:val="030303"/>
                <w:spacing w:val="-10"/>
                <w:w w:val="105"/>
                <w:sz w:val="28"/>
                <w:szCs w:val="28"/>
              </w:rPr>
              <w:t>4</w:t>
            </w:r>
          </w:p>
        </w:tc>
        <w:tc>
          <w:tcPr>
            <w:tcW w:w="3457" w:type="dxa"/>
          </w:tcPr>
          <w:p w14:paraId="0B1FB1F0" w14:textId="77777777" w:rsidR="003731DD" w:rsidRPr="00751991" w:rsidRDefault="003731DD" w:rsidP="003731DD">
            <w:pPr>
              <w:pStyle w:val="TableParagraph"/>
              <w:ind w:left="125"/>
              <w:rPr>
                <w:sz w:val="28"/>
                <w:szCs w:val="28"/>
              </w:rPr>
            </w:pPr>
            <w:r w:rsidRPr="00751991">
              <w:rPr>
                <w:color w:val="030303"/>
                <w:sz w:val="28"/>
                <w:szCs w:val="28"/>
              </w:rPr>
              <w:t>Предоставление</w:t>
            </w:r>
            <w:r w:rsidRPr="00751991">
              <w:rPr>
                <w:color w:val="030303"/>
                <w:spacing w:val="2"/>
                <w:sz w:val="28"/>
                <w:szCs w:val="28"/>
              </w:rPr>
              <w:t xml:space="preserve"> </w:t>
            </w:r>
            <w:r w:rsidRPr="00751991">
              <w:rPr>
                <w:color w:val="030303"/>
                <w:spacing w:val="-2"/>
                <w:sz w:val="28"/>
                <w:szCs w:val="28"/>
              </w:rPr>
              <w:t>плана</w:t>
            </w:r>
          </w:p>
          <w:p w14:paraId="54EC71E1" w14:textId="59F9EC33" w:rsidR="003731DD" w:rsidRPr="00751991" w:rsidRDefault="003731DD" w:rsidP="003731DD">
            <w:pPr>
              <w:pStyle w:val="TableParagraph"/>
              <w:ind w:left="104" w:right="167" w:firstLine="10"/>
              <w:rPr>
                <w:color w:val="030305"/>
                <w:sz w:val="28"/>
                <w:szCs w:val="28"/>
              </w:rPr>
            </w:pPr>
            <w:r w:rsidRPr="00751991">
              <w:rPr>
                <w:color w:val="030303"/>
                <w:sz w:val="28"/>
                <w:szCs w:val="28"/>
              </w:rPr>
              <w:t>ремонтных работ</w:t>
            </w:r>
            <w:r w:rsidRPr="00751991">
              <w:rPr>
                <w:color w:val="030303"/>
                <w:spacing w:val="-1"/>
                <w:sz w:val="28"/>
                <w:szCs w:val="28"/>
              </w:rPr>
              <w:t xml:space="preserve"> </w:t>
            </w:r>
            <w:r w:rsidRPr="00751991">
              <w:rPr>
                <w:color w:val="030303"/>
                <w:sz w:val="28"/>
                <w:szCs w:val="28"/>
              </w:rPr>
              <w:t>и</w:t>
            </w:r>
            <w:r w:rsidRPr="00751991">
              <w:rPr>
                <w:color w:val="030303"/>
                <w:spacing w:val="-8"/>
                <w:sz w:val="28"/>
                <w:szCs w:val="28"/>
              </w:rPr>
              <w:t xml:space="preserve"> </w:t>
            </w:r>
            <w:r w:rsidRPr="00751991">
              <w:rPr>
                <w:color w:val="030303"/>
                <w:sz w:val="28"/>
                <w:szCs w:val="28"/>
              </w:rPr>
              <w:t>отчета</w:t>
            </w:r>
            <w:r w:rsidRPr="00751991">
              <w:rPr>
                <w:color w:val="030303"/>
                <w:spacing w:val="-3"/>
                <w:sz w:val="28"/>
                <w:szCs w:val="28"/>
              </w:rPr>
              <w:t xml:space="preserve"> </w:t>
            </w:r>
            <w:r w:rsidRPr="00751991">
              <w:rPr>
                <w:color w:val="030303"/>
                <w:sz w:val="28"/>
                <w:szCs w:val="28"/>
              </w:rPr>
              <w:t>о</w:t>
            </w:r>
            <w:r w:rsidRPr="00751991">
              <w:rPr>
                <w:color w:val="030303"/>
                <w:spacing w:val="-6"/>
                <w:sz w:val="28"/>
                <w:szCs w:val="28"/>
              </w:rPr>
              <w:t xml:space="preserve"> </w:t>
            </w:r>
            <w:r w:rsidRPr="00751991">
              <w:rPr>
                <w:color w:val="030303"/>
                <w:sz w:val="28"/>
                <w:szCs w:val="28"/>
              </w:rPr>
              <w:t xml:space="preserve">его </w:t>
            </w:r>
            <w:r w:rsidRPr="00751991">
              <w:rPr>
                <w:color w:val="030303"/>
                <w:spacing w:val="-2"/>
                <w:sz w:val="28"/>
                <w:szCs w:val="28"/>
              </w:rPr>
              <w:t>выполнении;</w:t>
            </w:r>
          </w:p>
        </w:tc>
        <w:tc>
          <w:tcPr>
            <w:tcW w:w="2178" w:type="dxa"/>
          </w:tcPr>
          <w:p w14:paraId="0DD99C68" w14:textId="77777777" w:rsidR="003731DD" w:rsidRPr="00751991" w:rsidRDefault="003731DD" w:rsidP="003731DD">
            <w:pPr>
              <w:pStyle w:val="TableParagraph"/>
              <w:rPr>
                <w:sz w:val="28"/>
                <w:szCs w:val="28"/>
              </w:rPr>
            </w:pPr>
          </w:p>
        </w:tc>
        <w:tc>
          <w:tcPr>
            <w:tcW w:w="1683" w:type="dxa"/>
          </w:tcPr>
          <w:p w14:paraId="7052092F" w14:textId="77777777" w:rsidR="003731DD" w:rsidRPr="00751991" w:rsidRDefault="003731DD" w:rsidP="003731DD">
            <w:pPr>
              <w:pStyle w:val="TableParagraph"/>
              <w:rPr>
                <w:sz w:val="28"/>
                <w:szCs w:val="28"/>
              </w:rPr>
            </w:pPr>
          </w:p>
        </w:tc>
        <w:tc>
          <w:tcPr>
            <w:tcW w:w="1683" w:type="dxa"/>
          </w:tcPr>
          <w:p w14:paraId="16375440" w14:textId="77777777" w:rsidR="003731DD" w:rsidRPr="00751991" w:rsidRDefault="003731DD" w:rsidP="003731DD">
            <w:pPr>
              <w:pStyle w:val="TableParagraph"/>
              <w:rPr>
                <w:sz w:val="28"/>
                <w:szCs w:val="28"/>
              </w:rPr>
            </w:pPr>
          </w:p>
        </w:tc>
      </w:tr>
      <w:tr w:rsidR="003731DD" w:rsidRPr="00751991" w14:paraId="41329B04" w14:textId="77777777">
        <w:trPr>
          <w:trHeight w:val="792"/>
        </w:trPr>
        <w:tc>
          <w:tcPr>
            <w:tcW w:w="524" w:type="dxa"/>
          </w:tcPr>
          <w:p w14:paraId="585A3A85" w14:textId="63E73A37" w:rsidR="003731DD" w:rsidRPr="00751991" w:rsidRDefault="003731DD" w:rsidP="003731DD">
            <w:pPr>
              <w:pStyle w:val="TableParagraph"/>
              <w:ind w:left="110"/>
              <w:rPr>
                <w:color w:val="030305"/>
                <w:spacing w:val="-10"/>
                <w:w w:val="110"/>
                <w:sz w:val="28"/>
                <w:szCs w:val="28"/>
              </w:rPr>
            </w:pPr>
            <w:r w:rsidRPr="00751991">
              <w:rPr>
                <w:color w:val="030303"/>
                <w:spacing w:val="-10"/>
                <w:sz w:val="28"/>
                <w:szCs w:val="28"/>
              </w:rPr>
              <w:t>5</w:t>
            </w:r>
          </w:p>
        </w:tc>
        <w:tc>
          <w:tcPr>
            <w:tcW w:w="3457" w:type="dxa"/>
          </w:tcPr>
          <w:p w14:paraId="38B13A14" w14:textId="77777777" w:rsidR="003731DD" w:rsidRPr="00751991" w:rsidRDefault="003731DD" w:rsidP="003731DD">
            <w:pPr>
              <w:pStyle w:val="TableParagraph"/>
              <w:ind w:left="126"/>
              <w:rPr>
                <w:sz w:val="28"/>
                <w:szCs w:val="28"/>
              </w:rPr>
            </w:pPr>
            <w:r w:rsidRPr="00751991">
              <w:rPr>
                <w:color w:val="030303"/>
                <w:sz w:val="28"/>
                <w:szCs w:val="28"/>
              </w:rPr>
              <w:t>состояние</w:t>
            </w:r>
            <w:r w:rsidRPr="00751991">
              <w:rPr>
                <w:color w:val="030303"/>
                <w:spacing w:val="-1"/>
                <w:sz w:val="28"/>
                <w:szCs w:val="28"/>
              </w:rPr>
              <w:t xml:space="preserve"> </w:t>
            </w:r>
            <w:r w:rsidRPr="00751991">
              <w:rPr>
                <w:color w:val="030303"/>
                <w:sz w:val="28"/>
                <w:szCs w:val="28"/>
              </w:rPr>
              <w:t>тепловых</w:t>
            </w:r>
            <w:r w:rsidRPr="00751991">
              <w:rPr>
                <w:color w:val="030303"/>
                <w:spacing w:val="5"/>
                <w:sz w:val="28"/>
                <w:szCs w:val="28"/>
              </w:rPr>
              <w:t xml:space="preserve"> </w:t>
            </w:r>
            <w:r w:rsidRPr="00751991">
              <w:rPr>
                <w:color w:val="030303"/>
                <w:spacing w:val="-2"/>
                <w:sz w:val="28"/>
                <w:szCs w:val="28"/>
              </w:rPr>
              <w:t>сетей,</w:t>
            </w:r>
          </w:p>
          <w:p w14:paraId="1883F2A9" w14:textId="020DF2E7" w:rsidR="003731DD" w:rsidRPr="00751991" w:rsidRDefault="003731DD" w:rsidP="003731DD">
            <w:pPr>
              <w:pStyle w:val="TableParagraph"/>
              <w:ind w:left="104" w:right="167" w:firstLine="10"/>
              <w:rPr>
                <w:color w:val="030305"/>
                <w:sz w:val="28"/>
                <w:szCs w:val="28"/>
              </w:rPr>
            </w:pPr>
            <w:r w:rsidRPr="00751991">
              <w:rPr>
                <w:color w:val="030303"/>
                <w:spacing w:val="-2"/>
                <w:sz w:val="28"/>
                <w:szCs w:val="28"/>
              </w:rPr>
              <w:t xml:space="preserve">принадлежащих потребителю </w:t>
            </w:r>
            <w:r w:rsidRPr="00751991">
              <w:rPr>
                <w:color w:val="030303"/>
                <w:sz w:val="28"/>
                <w:szCs w:val="28"/>
              </w:rPr>
              <w:t>тепловой энергии;</w:t>
            </w:r>
          </w:p>
        </w:tc>
        <w:tc>
          <w:tcPr>
            <w:tcW w:w="2178" w:type="dxa"/>
          </w:tcPr>
          <w:p w14:paraId="1900F7EB" w14:textId="77777777" w:rsidR="003731DD" w:rsidRPr="00751991" w:rsidRDefault="003731DD" w:rsidP="003731DD">
            <w:pPr>
              <w:pStyle w:val="TableParagraph"/>
              <w:rPr>
                <w:sz w:val="28"/>
                <w:szCs w:val="28"/>
              </w:rPr>
            </w:pPr>
          </w:p>
        </w:tc>
        <w:tc>
          <w:tcPr>
            <w:tcW w:w="1683" w:type="dxa"/>
          </w:tcPr>
          <w:p w14:paraId="5533A087" w14:textId="77777777" w:rsidR="003731DD" w:rsidRPr="00751991" w:rsidRDefault="003731DD" w:rsidP="003731DD">
            <w:pPr>
              <w:pStyle w:val="TableParagraph"/>
              <w:rPr>
                <w:sz w:val="28"/>
                <w:szCs w:val="28"/>
              </w:rPr>
            </w:pPr>
          </w:p>
        </w:tc>
        <w:tc>
          <w:tcPr>
            <w:tcW w:w="1683" w:type="dxa"/>
          </w:tcPr>
          <w:p w14:paraId="38A230B0" w14:textId="77777777" w:rsidR="003731DD" w:rsidRPr="00751991" w:rsidRDefault="003731DD" w:rsidP="003731DD">
            <w:pPr>
              <w:pStyle w:val="TableParagraph"/>
              <w:rPr>
                <w:sz w:val="28"/>
                <w:szCs w:val="28"/>
              </w:rPr>
            </w:pPr>
          </w:p>
        </w:tc>
      </w:tr>
      <w:tr w:rsidR="003731DD" w:rsidRPr="00751991" w14:paraId="6DFA8D3A" w14:textId="77777777">
        <w:trPr>
          <w:trHeight w:val="792"/>
        </w:trPr>
        <w:tc>
          <w:tcPr>
            <w:tcW w:w="524" w:type="dxa"/>
          </w:tcPr>
          <w:p w14:paraId="1D572BEF" w14:textId="6C2C2F07" w:rsidR="003731DD" w:rsidRPr="00751991" w:rsidRDefault="003731DD" w:rsidP="003731DD">
            <w:pPr>
              <w:pStyle w:val="TableParagraph"/>
              <w:ind w:left="110"/>
              <w:rPr>
                <w:color w:val="030305"/>
                <w:spacing w:val="-10"/>
                <w:w w:val="110"/>
                <w:sz w:val="28"/>
                <w:szCs w:val="28"/>
              </w:rPr>
            </w:pPr>
            <w:r w:rsidRPr="00751991">
              <w:rPr>
                <w:color w:val="030303"/>
                <w:spacing w:val="-10"/>
                <w:w w:val="105"/>
                <w:sz w:val="28"/>
                <w:szCs w:val="28"/>
              </w:rPr>
              <w:t>6</w:t>
            </w:r>
          </w:p>
        </w:tc>
        <w:tc>
          <w:tcPr>
            <w:tcW w:w="3457" w:type="dxa"/>
          </w:tcPr>
          <w:p w14:paraId="761518B4" w14:textId="77777777" w:rsidR="003731DD" w:rsidRPr="00751991" w:rsidRDefault="003731DD" w:rsidP="003731DD">
            <w:pPr>
              <w:pStyle w:val="TableParagraph"/>
              <w:ind w:left="121"/>
              <w:rPr>
                <w:sz w:val="28"/>
                <w:szCs w:val="28"/>
              </w:rPr>
            </w:pPr>
            <w:r w:rsidRPr="00751991">
              <w:rPr>
                <w:color w:val="030303"/>
                <w:sz w:val="28"/>
                <w:szCs w:val="28"/>
              </w:rPr>
              <w:t>состояние</w:t>
            </w:r>
            <w:r w:rsidRPr="00751991">
              <w:rPr>
                <w:color w:val="030303"/>
                <w:spacing w:val="-1"/>
                <w:sz w:val="28"/>
                <w:szCs w:val="28"/>
              </w:rPr>
              <w:t xml:space="preserve"> </w:t>
            </w:r>
            <w:r w:rsidRPr="00751991">
              <w:rPr>
                <w:color w:val="030303"/>
                <w:sz w:val="28"/>
                <w:szCs w:val="28"/>
              </w:rPr>
              <w:t xml:space="preserve">утепления </w:t>
            </w:r>
            <w:r w:rsidRPr="00751991">
              <w:rPr>
                <w:color w:val="030303"/>
                <w:spacing w:val="-2"/>
                <w:sz w:val="28"/>
                <w:szCs w:val="28"/>
              </w:rPr>
              <w:t>зданий</w:t>
            </w:r>
          </w:p>
          <w:p w14:paraId="343D2134" w14:textId="22619738" w:rsidR="003731DD" w:rsidRPr="00751991" w:rsidRDefault="003731DD" w:rsidP="003731DD">
            <w:pPr>
              <w:pStyle w:val="TableParagraph"/>
              <w:ind w:left="104" w:right="167" w:firstLine="10"/>
              <w:rPr>
                <w:color w:val="030305"/>
                <w:sz w:val="28"/>
                <w:szCs w:val="28"/>
              </w:rPr>
            </w:pPr>
            <w:r w:rsidRPr="00751991">
              <w:rPr>
                <w:color w:val="030303"/>
                <w:sz w:val="28"/>
                <w:szCs w:val="28"/>
              </w:rPr>
              <w:t>(чердаки, лестничные</w:t>
            </w:r>
            <w:r w:rsidRPr="00751991">
              <w:rPr>
                <w:color w:val="030303"/>
                <w:spacing w:val="-1"/>
                <w:sz w:val="28"/>
                <w:szCs w:val="28"/>
              </w:rPr>
              <w:t xml:space="preserve"> </w:t>
            </w:r>
            <w:r w:rsidRPr="00751991">
              <w:rPr>
                <w:color w:val="030303"/>
                <w:sz w:val="28"/>
                <w:szCs w:val="28"/>
              </w:rPr>
              <w:t>клетки</w:t>
            </w:r>
            <w:r w:rsidRPr="00751991">
              <w:rPr>
                <w:color w:val="2D2D2D"/>
                <w:sz w:val="28"/>
                <w:szCs w:val="28"/>
              </w:rPr>
              <w:t xml:space="preserve">, </w:t>
            </w:r>
            <w:r w:rsidRPr="00751991">
              <w:rPr>
                <w:color w:val="030303"/>
                <w:sz w:val="28"/>
                <w:szCs w:val="28"/>
              </w:rPr>
              <w:t>подвалы, двери)</w:t>
            </w:r>
          </w:p>
        </w:tc>
        <w:tc>
          <w:tcPr>
            <w:tcW w:w="2178" w:type="dxa"/>
          </w:tcPr>
          <w:p w14:paraId="282F9644" w14:textId="77777777" w:rsidR="003731DD" w:rsidRPr="00751991" w:rsidRDefault="003731DD" w:rsidP="003731DD">
            <w:pPr>
              <w:pStyle w:val="TableParagraph"/>
              <w:rPr>
                <w:sz w:val="28"/>
                <w:szCs w:val="28"/>
              </w:rPr>
            </w:pPr>
          </w:p>
        </w:tc>
        <w:tc>
          <w:tcPr>
            <w:tcW w:w="1683" w:type="dxa"/>
          </w:tcPr>
          <w:p w14:paraId="44A48864" w14:textId="77777777" w:rsidR="003731DD" w:rsidRPr="00751991" w:rsidRDefault="003731DD" w:rsidP="003731DD">
            <w:pPr>
              <w:pStyle w:val="TableParagraph"/>
              <w:rPr>
                <w:sz w:val="28"/>
                <w:szCs w:val="28"/>
              </w:rPr>
            </w:pPr>
          </w:p>
        </w:tc>
        <w:tc>
          <w:tcPr>
            <w:tcW w:w="1683" w:type="dxa"/>
          </w:tcPr>
          <w:p w14:paraId="77114E6C" w14:textId="77777777" w:rsidR="003731DD" w:rsidRPr="00751991" w:rsidRDefault="003731DD" w:rsidP="003731DD">
            <w:pPr>
              <w:pStyle w:val="TableParagraph"/>
              <w:rPr>
                <w:sz w:val="28"/>
                <w:szCs w:val="28"/>
              </w:rPr>
            </w:pPr>
          </w:p>
        </w:tc>
      </w:tr>
      <w:tr w:rsidR="003731DD" w:rsidRPr="00751991" w14:paraId="445CAA86" w14:textId="77777777">
        <w:trPr>
          <w:trHeight w:val="792"/>
        </w:trPr>
        <w:tc>
          <w:tcPr>
            <w:tcW w:w="524" w:type="dxa"/>
          </w:tcPr>
          <w:p w14:paraId="2B9E8D72" w14:textId="14F3137E" w:rsidR="003731DD" w:rsidRPr="00751991" w:rsidRDefault="003731DD" w:rsidP="003731DD">
            <w:pPr>
              <w:pStyle w:val="TableParagraph"/>
              <w:ind w:left="110"/>
              <w:rPr>
                <w:color w:val="030305"/>
                <w:spacing w:val="-10"/>
                <w:w w:val="110"/>
                <w:sz w:val="28"/>
                <w:szCs w:val="28"/>
              </w:rPr>
            </w:pPr>
            <w:r w:rsidRPr="00751991">
              <w:rPr>
                <w:color w:val="030303"/>
                <w:spacing w:val="-10"/>
                <w:w w:val="105"/>
                <w:sz w:val="28"/>
                <w:szCs w:val="28"/>
              </w:rPr>
              <w:t>7</w:t>
            </w:r>
          </w:p>
        </w:tc>
        <w:tc>
          <w:tcPr>
            <w:tcW w:w="3457" w:type="dxa"/>
          </w:tcPr>
          <w:p w14:paraId="4C3F7B93" w14:textId="77777777" w:rsidR="003731DD" w:rsidRPr="00751991" w:rsidRDefault="003731DD" w:rsidP="003731DD">
            <w:pPr>
              <w:pStyle w:val="TableParagraph"/>
              <w:ind w:left="119" w:right="155" w:firstLine="2"/>
              <w:rPr>
                <w:sz w:val="28"/>
                <w:szCs w:val="28"/>
              </w:rPr>
            </w:pPr>
            <w:r w:rsidRPr="00751991">
              <w:rPr>
                <w:color w:val="030303"/>
                <w:sz w:val="28"/>
                <w:szCs w:val="28"/>
              </w:rPr>
              <w:t>состояние трубопроводов, арматуры и тепловой изоляции в</w:t>
            </w:r>
            <w:r w:rsidRPr="00751991">
              <w:rPr>
                <w:color w:val="030303"/>
                <w:spacing w:val="-10"/>
                <w:sz w:val="28"/>
                <w:szCs w:val="28"/>
              </w:rPr>
              <w:t xml:space="preserve"> </w:t>
            </w:r>
            <w:r w:rsidRPr="00751991">
              <w:rPr>
                <w:color w:val="030303"/>
                <w:sz w:val="28"/>
                <w:szCs w:val="28"/>
              </w:rPr>
              <w:t xml:space="preserve">пределах </w:t>
            </w:r>
            <w:proofErr w:type="spellStart"/>
            <w:r w:rsidRPr="00751991">
              <w:rPr>
                <w:color w:val="030303"/>
                <w:sz w:val="28"/>
                <w:szCs w:val="28"/>
              </w:rPr>
              <w:t>теплопотребляющей</w:t>
            </w:r>
            <w:proofErr w:type="spellEnd"/>
          </w:p>
          <w:p w14:paraId="7CA508EE" w14:textId="3A749616" w:rsidR="003731DD" w:rsidRPr="00751991" w:rsidRDefault="003731DD" w:rsidP="003731DD">
            <w:pPr>
              <w:pStyle w:val="TableParagraph"/>
              <w:ind w:left="104" w:right="167" w:firstLine="10"/>
              <w:rPr>
                <w:color w:val="030305"/>
                <w:sz w:val="28"/>
                <w:szCs w:val="28"/>
              </w:rPr>
            </w:pPr>
            <w:r w:rsidRPr="00751991">
              <w:rPr>
                <w:color w:val="030303"/>
                <w:spacing w:val="-2"/>
                <w:sz w:val="28"/>
                <w:szCs w:val="28"/>
              </w:rPr>
              <w:t>установки;</w:t>
            </w:r>
          </w:p>
        </w:tc>
        <w:tc>
          <w:tcPr>
            <w:tcW w:w="2178" w:type="dxa"/>
          </w:tcPr>
          <w:p w14:paraId="62548D57" w14:textId="77777777" w:rsidR="003731DD" w:rsidRPr="00751991" w:rsidRDefault="003731DD" w:rsidP="003731DD">
            <w:pPr>
              <w:pStyle w:val="TableParagraph"/>
              <w:rPr>
                <w:sz w:val="28"/>
                <w:szCs w:val="28"/>
              </w:rPr>
            </w:pPr>
          </w:p>
        </w:tc>
        <w:tc>
          <w:tcPr>
            <w:tcW w:w="1683" w:type="dxa"/>
          </w:tcPr>
          <w:p w14:paraId="60BF3E9C" w14:textId="77777777" w:rsidR="003731DD" w:rsidRPr="00751991" w:rsidRDefault="003731DD" w:rsidP="003731DD">
            <w:pPr>
              <w:pStyle w:val="TableParagraph"/>
              <w:rPr>
                <w:sz w:val="28"/>
                <w:szCs w:val="28"/>
              </w:rPr>
            </w:pPr>
          </w:p>
        </w:tc>
        <w:tc>
          <w:tcPr>
            <w:tcW w:w="1683" w:type="dxa"/>
          </w:tcPr>
          <w:p w14:paraId="23D1D81E" w14:textId="77777777" w:rsidR="003731DD" w:rsidRPr="00751991" w:rsidRDefault="003731DD" w:rsidP="003731DD">
            <w:pPr>
              <w:pStyle w:val="TableParagraph"/>
              <w:rPr>
                <w:sz w:val="28"/>
                <w:szCs w:val="28"/>
              </w:rPr>
            </w:pPr>
          </w:p>
        </w:tc>
      </w:tr>
      <w:tr w:rsidR="003731DD" w:rsidRPr="00751991" w14:paraId="6975942C" w14:textId="77777777">
        <w:trPr>
          <w:trHeight w:val="792"/>
        </w:trPr>
        <w:tc>
          <w:tcPr>
            <w:tcW w:w="524" w:type="dxa"/>
          </w:tcPr>
          <w:p w14:paraId="1BDDA650" w14:textId="0C5FBDB3" w:rsidR="003731DD" w:rsidRPr="00751991" w:rsidRDefault="003731DD" w:rsidP="003731DD">
            <w:pPr>
              <w:pStyle w:val="TableParagraph"/>
              <w:ind w:left="110"/>
              <w:rPr>
                <w:color w:val="030305"/>
                <w:spacing w:val="-10"/>
                <w:w w:val="110"/>
                <w:sz w:val="28"/>
                <w:szCs w:val="28"/>
              </w:rPr>
            </w:pPr>
            <w:r w:rsidRPr="00751991">
              <w:rPr>
                <w:color w:val="030303"/>
                <w:spacing w:val="-10"/>
                <w:sz w:val="28"/>
                <w:szCs w:val="28"/>
              </w:rPr>
              <w:t>8</w:t>
            </w:r>
          </w:p>
        </w:tc>
        <w:tc>
          <w:tcPr>
            <w:tcW w:w="3457" w:type="dxa"/>
          </w:tcPr>
          <w:p w14:paraId="21420BBA" w14:textId="4FFD3246" w:rsidR="003731DD" w:rsidRPr="00751991" w:rsidRDefault="003731DD" w:rsidP="003731DD">
            <w:pPr>
              <w:pStyle w:val="TableParagraph"/>
              <w:ind w:left="104" w:right="167" w:firstLine="10"/>
              <w:rPr>
                <w:color w:val="030305"/>
                <w:sz w:val="28"/>
                <w:szCs w:val="28"/>
              </w:rPr>
            </w:pPr>
            <w:r w:rsidRPr="00751991">
              <w:rPr>
                <w:color w:val="030303"/>
                <w:sz w:val="28"/>
                <w:szCs w:val="28"/>
              </w:rPr>
              <w:t>наличие и</w:t>
            </w:r>
            <w:r w:rsidRPr="00751991">
              <w:rPr>
                <w:color w:val="030303"/>
                <w:spacing w:val="-9"/>
                <w:sz w:val="28"/>
                <w:szCs w:val="28"/>
              </w:rPr>
              <w:t xml:space="preserve"> </w:t>
            </w:r>
            <w:r w:rsidRPr="00751991">
              <w:rPr>
                <w:color w:val="030303"/>
                <w:sz w:val="28"/>
                <w:szCs w:val="28"/>
              </w:rPr>
              <w:t>работоспособность автоматических регуляторов;</w:t>
            </w:r>
          </w:p>
        </w:tc>
        <w:tc>
          <w:tcPr>
            <w:tcW w:w="2178" w:type="dxa"/>
          </w:tcPr>
          <w:p w14:paraId="7DC8AF0A" w14:textId="77777777" w:rsidR="003731DD" w:rsidRPr="00751991" w:rsidRDefault="003731DD" w:rsidP="003731DD">
            <w:pPr>
              <w:pStyle w:val="TableParagraph"/>
              <w:rPr>
                <w:sz w:val="28"/>
                <w:szCs w:val="28"/>
              </w:rPr>
            </w:pPr>
          </w:p>
        </w:tc>
        <w:tc>
          <w:tcPr>
            <w:tcW w:w="1683" w:type="dxa"/>
          </w:tcPr>
          <w:p w14:paraId="16F015FC" w14:textId="77777777" w:rsidR="003731DD" w:rsidRPr="00751991" w:rsidRDefault="003731DD" w:rsidP="003731DD">
            <w:pPr>
              <w:pStyle w:val="TableParagraph"/>
              <w:rPr>
                <w:sz w:val="28"/>
                <w:szCs w:val="28"/>
              </w:rPr>
            </w:pPr>
          </w:p>
        </w:tc>
        <w:tc>
          <w:tcPr>
            <w:tcW w:w="1683" w:type="dxa"/>
          </w:tcPr>
          <w:p w14:paraId="1388280F" w14:textId="77777777" w:rsidR="003731DD" w:rsidRPr="00751991" w:rsidRDefault="003731DD" w:rsidP="003731DD">
            <w:pPr>
              <w:pStyle w:val="TableParagraph"/>
              <w:rPr>
                <w:sz w:val="28"/>
                <w:szCs w:val="28"/>
              </w:rPr>
            </w:pPr>
          </w:p>
        </w:tc>
      </w:tr>
      <w:tr w:rsidR="003731DD" w:rsidRPr="00751991" w14:paraId="50289085" w14:textId="77777777">
        <w:trPr>
          <w:trHeight w:val="792"/>
        </w:trPr>
        <w:tc>
          <w:tcPr>
            <w:tcW w:w="524" w:type="dxa"/>
          </w:tcPr>
          <w:p w14:paraId="31070463" w14:textId="032146FC" w:rsidR="003731DD" w:rsidRPr="00751991" w:rsidRDefault="003731DD" w:rsidP="003731DD">
            <w:pPr>
              <w:pStyle w:val="TableParagraph"/>
              <w:ind w:left="110"/>
              <w:rPr>
                <w:color w:val="030305"/>
                <w:spacing w:val="-10"/>
                <w:w w:val="110"/>
                <w:sz w:val="28"/>
                <w:szCs w:val="28"/>
              </w:rPr>
            </w:pPr>
            <w:r>
              <w:rPr>
                <w:color w:val="030303"/>
                <w:spacing w:val="-5"/>
                <w:sz w:val="28"/>
                <w:szCs w:val="28"/>
              </w:rPr>
              <w:t>9</w:t>
            </w:r>
          </w:p>
        </w:tc>
        <w:tc>
          <w:tcPr>
            <w:tcW w:w="3457" w:type="dxa"/>
          </w:tcPr>
          <w:p w14:paraId="75402526" w14:textId="761D641C" w:rsidR="003731DD" w:rsidRPr="00751991" w:rsidRDefault="003731DD" w:rsidP="003731DD">
            <w:pPr>
              <w:pStyle w:val="TableParagraph"/>
              <w:ind w:left="104" w:right="167" w:firstLine="10"/>
              <w:rPr>
                <w:color w:val="030305"/>
                <w:sz w:val="28"/>
                <w:szCs w:val="28"/>
              </w:rPr>
            </w:pPr>
            <w:r w:rsidRPr="00751991">
              <w:rPr>
                <w:color w:val="030303"/>
                <w:sz w:val="28"/>
                <w:szCs w:val="28"/>
              </w:rPr>
              <w:t>работоспособность</w:t>
            </w:r>
            <w:r w:rsidRPr="00751991">
              <w:rPr>
                <w:color w:val="030303"/>
                <w:spacing w:val="-15"/>
                <w:sz w:val="28"/>
                <w:szCs w:val="28"/>
              </w:rPr>
              <w:t xml:space="preserve"> </w:t>
            </w:r>
            <w:r w:rsidRPr="00751991">
              <w:rPr>
                <w:color w:val="030303"/>
                <w:sz w:val="28"/>
                <w:szCs w:val="28"/>
              </w:rPr>
              <w:t>защиты систем теплопотребления;</w:t>
            </w:r>
          </w:p>
        </w:tc>
        <w:tc>
          <w:tcPr>
            <w:tcW w:w="2178" w:type="dxa"/>
          </w:tcPr>
          <w:p w14:paraId="38DE252E" w14:textId="77777777" w:rsidR="003731DD" w:rsidRPr="00751991" w:rsidRDefault="003731DD" w:rsidP="003731DD">
            <w:pPr>
              <w:pStyle w:val="TableParagraph"/>
              <w:rPr>
                <w:sz w:val="28"/>
                <w:szCs w:val="28"/>
              </w:rPr>
            </w:pPr>
          </w:p>
        </w:tc>
        <w:tc>
          <w:tcPr>
            <w:tcW w:w="1683" w:type="dxa"/>
          </w:tcPr>
          <w:p w14:paraId="3D4531A6" w14:textId="77777777" w:rsidR="003731DD" w:rsidRPr="00751991" w:rsidRDefault="003731DD" w:rsidP="003731DD">
            <w:pPr>
              <w:pStyle w:val="TableParagraph"/>
              <w:rPr>
                <w:sz w:val="28"/>
                <w:szCs w:val="28"/>
              </w:rPr>
            </w:pPr>
          </w:p>
        </w:tc>
        <w:tc>
          <w:tcPr>
            <w:tcW w:w="1683" w:type="dxa"/>
          </w:tcPr>
          <w:p w14:paraId="228E8247" w14:textId="77777777" w:rsidR="003731DD" w:rsidRPr="00751991" w:rsidRDefault="003731DD" w:rsidP="003731DD">
            <w:pPr>
              <w:pStyle w:val="TableParagraph"/>
              <w:rPr>
                <w:sz w:val="28"/>
                <w:szCs w:val="28"/>
              </w:rPr>
            </w:pPr>
          </w:p>
        </w:tc>
      </w:tr>
      <w:tr w:rsidR="003731DD" w:rsidRPr="00751991" w14:paraId="527E9273" w14:textId="77777777">
        <w:trPr>
          <w:trHeight w:val="792"/>
        </w:trPr>
        <w:tc>
          <w:tcPr>
            <w:tcW w:w="524" w:type="dxa"/>
          </w:tcPr>
          <w:p w14:paraId="6EE73C42" w14:textId="1FEBAA8C" w:rsidR="003731DD" w:rsidRPr="00751991" w:rsidRDefault="003731DD" w:rsidP="003731DD">
            <w:pPr>
              <w:pStyle w:val="TableParagraph"/>
              <w:ind w:left="110"/>
              <w:rPr>
                <w:color w:val="030305"/>
                <w:spacing w:val="-10"/>
                <w:w w:val="110"/>
                <w:sz w:val="28"/>
                <w:szCs w:val="28"/>
              </w:rPr>
            </w:pPr>
            <w:r>
              <w:rPr>
                <w:color w:val="030303"/>
                <w:spacing w:val="-5"/>
                <w:sz w:val="28"/>
                <w:szCs w:val="28"/>
              </w:rPr>
              <w:t>10</w:t>
            </w:r>
          </w:p>
        </w:tc>
        <w:tc>
          <w:tcPr>
            <w:tcW w:w="3457" w:type="dxa"/>
          </w:tcPr>
          <w:p w14:paraId="0A041EBF" w14:textId="77777777" w:rsidR="003731DD" w:rsidRPr="00751991" w:rsidRDefault="003731DD" w:rsidP="003731DD">
            <w:pPr>
              <w:pStyle w:val="TableParagraph"/>
              <w:ind w:left="111" w:right="155" w:firstLine="3"/>
              <w:rPr>
                <w:sz w:val="28"/>
                <w:szCs w:val="28"/>
              </w:rPr>
            </w:pPr>
            <w:r w:rsidRPr="00751991">
              <w:rPr>
                <w:color w:val="030303"/>
                <w:sz w:val="28"/>
                <w:szCs w:val="28"/>
              </w:rPr>
              <w:t xml:space="preserve">наличие паспортов </w:t>
            </w:r>
            <w:proofErr w:type="spellStart"/>
            <w:r w:rsidRPr="00751991">
              <w:rPr>
                <w:color w:val="030303"/>
                <w:sz w:val="28"/>
                <w:szCs w:val="28"/>
              </w:rPr>
              <w:t>теплопотребляющих</w:t>
            </w:r>
            <w:proofErr w:type="spellEnd"/>
            <w:r w:rsidRPr="00751991">
              <w:rPr>
                <w:color w:val="030303"/>
                <w:spacing w:val="-15"/>
                <w:sz w:val="28"/>
                <w:szCs w:val="28"/>
              </w:rPr>
              <w:t xml:space="preserve"> </w:t>
            </w:r>
            <w:r w:rsidRPr="00751991">
              <w:rPr>
                <w:color w:val="030303"/>
                <w:sz w:val="28"/>
                <w:szCs w:val="28"/>
              </w:rPr>
              <w:lastRenderedPageBreak/>
              <w:t xml:space="preserve">установок, принципиальных схем и инструкций для обслуживающего персонала и соответствие их </w:t>
            </w:r>
            <w:r w:rsidRPr="00751991">
              <w:rPr>
                <w:color w:val="030303"/>
                <w:spacing w:val="-2"/>
                <w:sz w:val="28"/>
                <w:szCs w:val="28"/>
              </w:rPr>
              <w:t>действительности</w:t>
            </w:r>
          </w:p>
          <w:p w14:paraId="37FF9521" w14:textId="5B1C36D7" w:rsidR="003731DD" w:rsidRPr="00751991" w:rsidRDefault="003731DD" w:rsidP="003731DD">
            <w:pPr>
              <w:pStyle w:val="TableParagraph"/>
              <w:ind w:left="104" w:right="167" w:firstLine="10"/>
              <w:rPr>
                <w:color w:val="030305"/>
                <w:sz w:val="28"/>
                <w:szCs w:val="28"/>
              </w:rPr>
            </w:pPr>
            <w:proofErr w:type="spellStart"/>
            <w:r w:rsidRPr="00751991">
              <w:rPr>
                <w:color w:val="030303"/>
                <w:sz w:val="28"/>
                <w:szCs w:val="28"/>
              </w:rPr>
              <w:t>теплопотребляющей</w:t>
            </w:r>
            <w:proofErr w:type="spellEnd"/>
            <w:r w:rsidRPr="00751991">
              <w:rPr>
                <w:color w:val="030303"/>
                <w:spacing w:val="2"/>
                <w:sz w:val="28"/>
                <w:szCs w:val="28"/>
              </w:rPr>
              <w:t xml:space="preserve"> </w:t>
            </w:r>
            <w:r w:rsidRPr="00751991">
              <w:rPr>
                <w:color w:val="030303"/>
                <w:spacing w:val="-2"/>
                <w:sz w:val="28"/>
                <w:szCs w:val="28"/>
              </w:rPr>
              <w:t>установки;</w:t>
            </w:r>
          </w:p>
        </w:tc>
        <w:tc>
          <w:tcPr>
            <w:tcW w:w="2178" w:type="dxa"/>
          </w:tcPr>
          <w:p w14:paraId="6308F538" w14:textId="77777777" w:rsidR="003731DD" w:rsidRPr="00751991" w:rsidRDefault="003731DD" w:rsidP="003731DD">
            <w:pPr>
              <w:pStyle w:val="TableParagraph"/>
              <w:rPr>
                <w:sz w:val="28"/>
                <w:szCs w:val="28"/>
              </w:rPr>
            </w:pPr>
          </w:p>
        </w:tc>
        <w:tc>
          <w:tcPr>
            <w:tcW w:w="1683" w:type="dxa"/>
          </w:tcPr>
          <w:p w14:paraId="69B44433" w14:textId="77777777" w:rsidR="003731DD" w:rsidRPr="00751991" w:rsidRDefault="003731DD" w:rsidP="003731DD">
            <w:pPr>
              <w:pStyle w:val="TableParagraph"/>
              <w:rPr>
                <w:sz w:val="28"/>
                <w:szCs w:val="28"/>
              </w:rPr>
            </w:pPr>
          </w:p>
        </w:tc>
        <w:tc>
          <w:tcPr>
            <w:tcW w:w="1683" w:type="dxa"/>
          </w:tcPr>
          <w:p w14:paraId="43A95715" w14:textId="77777777" w:rsidR="003731DD" w:rsidRPr="00751991" w:rsidRDefault="003731DD" w:rsidP="003731DD">
            <w:pPr>
              <w:pStyle w:val="TableParagraph"/>
              <w:rPr>
                <w:sz w:val="28"/>
                <w:szCs w:val="28"/>
              </w:rPr>
            </w:pPr>
          </w:p>
        </w:tc>
      </w:tr>
      <w:tr w:rsidR="003731DD" w:rsidRPr="00751991" w14:paraId="15A23C40" w14:textId="77777777">
        <w:trPr>
          <w:trHeight w:val="792"/>
        </w:trPr>
        <w:tc>
          <w:tcPr>
            <w:tcW w:w="524" w:type="dxa"/>
          </w:tcPr>
          <w:p w14:paraId="34D71165" w14:textId="408CF75C" w:rsidR="003731DD" w:rsidRPr="00751991" w:rsidRDefault="003731DD" w:rsidP="003731DD">
            <w:pPr>
              <w:pStyle w:val="TableParagraph"/>
              <w:ind w:left="110"/>
              <w:rPr>
                <w:color w:val="030305"/>
                <w:spacing w:val="-10"/>
                <w:w w:val="110"/>
                <w:sz w:val="28"/>
                <w:szCs w:val="28"/>
              </w:rPr>
            </w:pPr>
            <w:r>
              <w:rPr>
                <w:color w:val="030303"/>
                <w:spacing w:val="-5"/>
                <w:sz w:val="28"/>
                <w:szCs w:val="28"/>
              </w:rPr>
              <w:lastRenderedPageBreak/>
              <w:t>11</w:t>
            </w:r>
          </w:p>
        </w:tc>
        <w:tc>
          <w:tcPr>
            <w:tcW w:w="3457" w:type="dxa"/>
          </w:tcPr>
          <w:p w14:paraId="516E3058" w14:textId="77777777" w:rsidR="003731DD" w:rsidRPr="00751991" w:rsidRDefault="003731DD" w:rsidP="003731DD">
            <w:pPr>
              <w:pStyle w:val="TableParagraph"/>
              <w:ind w:left="112" w:right="434" w:hanging="1"/>
              <w:rPr>
                <w:sz w:val="28"/>
                <w:szCs w:val="28"/>
              </w:rPr>
            </w:pPr>
            <w:r w:rsidRPr="00751991">
              <w:rPr>
                <w:color w:val="030303"/>
                <w:sz w:val="28"/>
                <w:szCs w:val="28"/>
              </w:rPr>
              <w:t>отсутствие</w:t>
            </w:r>
            <w:r w:rsidRPr="00751991">
              <w:rPr>
                <w:color w:val="030303"/>
                <w:spacing w:val="-10"/>
                <w:sz w:val="28"/>
                <w:szCs w:val="28"/>
              </w:rPr>
              <w:t xml:space="preserve"> </w:t>
            </w:r>
            <w:r w:rsidRPr="00751991">
              <w:rPr>
                <w:color w:val="030303"/>
                <w:sz w:val="28"/>
                <w:szCs w:val="28"/>
              </w:rPr>
              <w:t>задолженности за поставленные тепловую энергию (мощность),</w:t>
            </w:r>
          </w:p>
          <w:p w14:paraId="39C32F87" w14:textId="0B418A72" w:rsidR="003731DD" w:rsidRPr="00751991" w:rsidRDefault="003731DD" w:rsidP="003731DD">
            <w:pPr>
              <w:pStyle w:val="TableParagraph"/>
              <w:ind w:left="104" w:right="167" w:firstLine="10"/>
              <w:rPr>
                <w:color w:val="030305"/>
                <w:sz w:val="28"/>
                <w:szCs w:val="28"/>
              </w:rPr>
            </w:pPr>
            <w:r w:rsidRPr="00751991">
              <w:rPr>
                <w:color w:val="030303"/>
                <w:spacing w:val="-2"/>
                <w:sz w:val="28"/>
                <w:szCs w:val="28"/>
              </w:rPr>
              <w:t>теплоноситель;</w:t>
            </w:r>
          </w:p>
        </w:tc>
        <w:tc>
          <w:tcPr>
            <w:tcW w:w="2178" w:type="dxa"/>
          </w:tcPr>
          <w:p w14:paraId="10030DBC" w14:textId="77777777" w:rsidR="003731DD" w:rsidRPr="00751991" w:rsidRDefault="003731DD" w:rsidP="003731DD">
            <w:pPr>
              <w:pStyle w:val="TableParagraph"/>
              <w:rPr>
                <w:sz w:val="28"/>
                <w:szCs w:val="28"/>
              </w:rPr>
            </w:pPr>
          </w:p>
        </w:tc>
        <w:tc>
          <w:tcPr>
            <w:tcW w:w="1683" w:type="dxa"/>
          </w:tcPr>
          <w:p w14:paraId="6032A7E8" w14:textId="77777777" w:rsidR="003731DD" w:rsidRPr="00751991" w:rsidRDefault="003731DD" w:rsidP="003731DD">
            <w:pPr>
              <w:pStyle w:val="TableParagraph"/>
              <w:rPr>
                <w:sz w:val="28"/>
                <w:szCs w:val="28"/>
              </w:rPr>
            </w:pPr>
          </w:p>
        </w:tc>
        <w:tc>
          <w:tcPr>
            <w:tcW w:w="1683" w:type="dxa"/>
          </w:tcPr>
          <w:p w14:paraId="12605B7B" w14:textId="77777777" w:rsidR="003731DD" w:rsidRPr="00751991" w:rsidRDefault="003731DD" w:rsidP="003731DD">
            <w:pPr>
              <w:pStyle w:val="TableParagraph"/>
              <w:rPr>
                <w:sz w:val="28"/>
                <w:szCs w:val="28"/>
              </w:rPr>
            </w:pPr>
          </w:p>
        </w:tc>
      </w:tr>
      <w:tr w:rsidR="003731DD" w:rsidRPr="00751991" w14:paraId="55F0B426" w14:textId="77777777">
        <w:trPr>
          <w:trHeight w:val="792"/>
        </w:trPr>
        <w:tc>
          <w:tcPr>
            <w:tcW w:w="524" w:type="dxa"/>
          </w:tcPr>
          <w:p w14:paraId="56054740" w14:textId="39A2F633" w:rsidR="003731DD" w:rsidRPr="00751991" w:rsidRDefault="003731DD" w:rsidP="003731DD">
            <w:pPr>
              <w:pStyle w:val="TableParagraph"/>
              <w:ind w:left="110"/>
              <w:rPr>
                <w:color w:val="030305"/>
                <w:spacing w:val="-10"/>
                <w:w w:val="110"/>
                <w:sz w:val="28"/>
                <w:szCs w:val="28"/>
              </w:rPr>
            </w:pPr>
            <w:r>
              <w:rPr>
                <w:color w:val="030303"/>
                <w:spacing w:val="-5"/>
                <w:sz w:val="28"/>
                <w:szCs w:val="28"/>
              </w:rPr>
              <w:t>12</w:t>
            </w:r>
          </w:p>
        </w:tc>
        <w:tc>
          <w:tcPr>
            <w:tcW w:w="3457" w:type="dxa"/>
          </w:tcPr>
          <w:p w14:paraId="10ABD722" w14:textId="77777777" w:rsidR="003731DD" w:rsidRPr="00751991" w:rsidRDefault="003731DD" w:rsidP="003731DD">
            <w:pPr>
              <w:pStyle w:val="TableParagraph"/>
              <w:ind w:left="104" w:right="232" w:firstLine="10"/>
              <w:rPr>
                <w:sz w:val="28"/>
                <w:szCs w:val="28"/>
              </w:rPr>
            </w:pPr>
            <w:r w:rsidRPr="00751991">
              <w:rPr>
                <w:color w:val="030303"/>
                <w:sz w:val="28"/>
                <w:szCs w:val="28"/>
              </w:rPr>
              <w:t xml:space="preserve">наличие собственных и (или) привлеченных ремонтных бригад и обеспеченность их </w:t>
            </w:r>
            <w:r w:rsidRPr="00751991">
              <w:rPr>
                <w:color w:val="030303"/>
                <w:spacing w:val="-2"/>
                <w:sz w:val="28"/>
                <w:szCs w:val="28"/>
              </w:rPr>
              <w:t xml:space="preserve">материально-техническими </w:t>
            </w:r>
            <w:r w:rsidRPr="00751991">
              <w:rPr>
                <w:color w:val="030303"/>
                <w:sz w:val="28"/>
                <w:szCs w:val="28"/>
              </w:rPr>
              <w:t xml:space="preserve">ресурсами для осуществления надлежащей эксплуатации </w:t>
            </w:r>
            <w:proofErr w:type="spellStart"/>
            <w:r w:rsidRPr="00751991">
              <w:rPr>
                <w:color w:val="030303"/>
                <w:sz w:val="28"/>
                <w:szCs w:val="28"/>
              </w:rPr>
              <w:t>теплопотребляющих</w:t>
            </w:r>
            <w:proofErr w:type="spellEnd"/>
            <w:r w:rsidRPr="00751991">
              <w:rPr>
                <w:color w:val="030303"/>
                <w:spacing w:val="-15"/>
                <w:sz w:val="28"/>
                <w:szCs w:val="28"/>
              </w:rPr>
              <w:t xml:space="preserve"> </w:t>
            </w:r>
            <w:r w:rsidRPr="00751991">
              <w:rPr>
                <w:color w:val="030303"/>
                <w:sz w:val="28"/>
                <w:szCs w:val="28"/>
              </w:rPr>
              <w:t>установок (ФИО и контактную информацию ответственных указать в примечаниях,</w:t>
            </w:r>
          </w:p>
          <w:p w14:paraId="238B5604" w14:textId="2B68E1BC" w:rsidR="003731DD" w:rsidRPr="00751991" w:rsidRDefault="003731DD" w:rsidP="003731DD">
            <w:pPr>
              <w:pStyle w:val="TableParagraph"/>
              <w:ind w:left="104" w:right="167" w:firstLine="10"/>
              <w:rPr>
                <w:color w:val="030305"/>
                <w:sz w:val="28"/>
                <w:szCs w:val="28"/>
              </w:rPr>
            </w:pPr>
            <w:r w:rsidRPr="00751991">
              <w:rPr>
                <w:color w:val="030303"/>
                <w:sz w:val="28"/>
                <w:szCs w:val="28"/>
              </w:rPr>
              <w:t>приложить</w:t>
            </w:r>
            <w:r w:rsidRPr="00751991">
              <w:rPr>
                <w:color w:val="030303"/>
                <w:spacing w:val="5"/>
                <w:sz w:val="28"/>
                <w:szCs w:val="28"/>
              </w:rPr>
              <w:t xml:space="preserve"> </w:t>
            </w:r>
            <w:r w:rsidRPr="00751991">
              <w:rPr>
                <w:color w:val="030303"/>
                <w:spacing w:val="-2"/>
                <w:sz w:val="28"/>
                <w:szCs w:val="28"/>
              </w:rPr>
              <w:t>документы);</w:t>
            </w:r>
          </w:p>
        </w:tc>
        <w:tc>
          <w:tcPr>
            <w:tcW w:w="2178" w:type="dxa"/>
          </w:tcPr>
          <w:p w14:paraId="336FA348" w14:textId="77777777" w:rsidR="003731DD" w:rsidRPr="00751991" w:rsidRDefault="003731DD" w:rsidP="003731DD">
            <w:pPr>
              <w:pStyle w:val="TableParagraph"/>
              <w:rPr>
                <w:sz w:val="28"/>
                <w:szCs w:val="28"/>
              </w:rPr>
            </w:pPr>
          </w:p>
        </w:tc>
        <w:tc>
          <w:tcPr>
            <w:tcW w:w="1683" w:type="dxa"/>
          </w:tcPr>
          <w:p w14:paraId="5CD7D41A" w14:textId="77777777" w:rsidR="003731DD" w:rsidRPr="00751991" w:rsidRDefault="003731DD" w:rsidP="003731DD">
            <w:pPr>
              <w:pStyle w:val="TableParagraph"/>
              <w:rPr>
                <w:sz w:val="28"/>
                <w:szCs w:val="28"/>
              </w:rPr>
            </w:pPr>
          </w:p>
        </w:tc>
        <w:tc>
          <w:tcPr>
            <w:tcW w:w="1683" w:type="dxa"/>
          </w:tcPr>
          <w:p w14:paraId="5EF0C634" w14:textId="77777777" w:rsidR="003731DD" w:rsidRPr="00751991" w:rsidRDefault="003731DD" w:rsidP="003731DD">
            <w:pPr>
              <w:pStyle w:val="TableParagraph"/>
              <w:rPr>
                <w:sz w:val="28"/>
                <w:szCs w:val="28"/>
              </w:rPr>
            </w:pPr>
          </w:p>
        </w:tc>
      </w:tr>
      <w:tr w:rsidR="003731DD" w:rsidRPr="00751991" w14:paraId="66344059" w14:textId="77777777">
        <w:trPr>
          <w:trHeight w:val="792"/>
        </w:trPr>
        <w:tc>
          <w:tcPr>
            <w:tcW w:w="524" w:type="dxa"/>
          </w:tcPr>
          <w:p w14:paraId="65CDB9AF" w14:textId="24225E6F" w:rsidR="003731DD" w:rsidRPr="00751991" w:rsidRDefault="0062445A" w:rsidP="003731DD">
            <w:pPr>
              <w:pStyle w:val="TableParagraph"/>
              <w:ind w:left="110"/>
              <w:rPr>
                <w:color w:val="030305"/>
                <w:spacing w:val="-10"/>
                <w:w w:val="110"/>
                <w:sz w:val="28"/>
                <w:szCs w:val="28"/>
              </w:rPr>
            </w:pPr>
            <w:r>
              <w:rPr>
                <w:color w:val="030303"/>
                <w:spacing w:val="-5"/>
                <w:sz w:val="28"/>
                <w:szCs w:val="28"/>
              </w:rPr>
              <w:t>13</w:t>
            </w:r>
          </w:p>
        </w:tc>
        <w:tc>
          <w:tcPr>
            <w:tcW w:w="3457" w:type="dxa"/>
          </w:tcPr>
          <w:p w14:paraId="6F142CC2" w14:textId="77777777" w:rsidR="003731DD" w:rsidRPr="00751991" w:rsidRDefault="003731DD" w:rsidP="003731DD">
            <w:pPr>
              <w:pStyle w:val="TableParagraph"/>
              <w:ind w:left="105"/>
              <w:rPr>
                <w:sz w:val="28"/>
                <w:szCs w:val="28"/>
              </w:rPr>
            </w:pPr>
            <w:r w:rsidRPr="00751991">
              <w:rPr>
                <w:color w:val="030303"/>
                <w:sz w:val="28"/>
                <w:szCs w:val="28"/>
              </w:rPr>
              <w:t>проведение</w:t>
            </w:r>
            <w:r w:rsidRPr="00751991">
              <w:rPr>
                <w:color w:val="030303"/>
                <w:spacing w:val="4"/>
                <w:sz w:val="28"/>
                <w:szCs w:val="28"/>
              </w:rPr>
              <w:t xml:space="preserve"> </w:t>
            </w:r>
            <w:r w:rsidRPr="00751991">
              <w:rPr>
                <w:color w:val="030303"/>
                <w:spacing w:val="-2"/>
                <w:sz w:val="28"/>
                <w:szCs w:val="28"/>
              </w:rPr>
              <w:t>испытания</w:t>
            </w:r>
          </w:p>
          <w:p w14:paraId="2059505C" w14:textId="74061006" w:rsidR="003731DD" w:rsidRPr="00751991" w:rsidRDefault="003731DD" w:rsidP="003731DD">
            <w:pPr>
              <w:pStyle w:val="TableParagraph"/>
              <w:ind w:left="104" w:right="167" w:firstLine="10"/>
              <w:rPr>
                <w:color w:val="030305"/>
                <w:sz w:val="28"/>
                <w:szCs w:val="28"/>
              </w:rPr>
            </w:pPr>
            <w:r w:rsidRPr="00751991">
              <w:rPr>
                <w:color w:val="030303"/>
                <w:spacing w:val="-2"/>
                <w:sz w:val="28"/>
                <w:szCs w:val="28"/>
              </w:rPr>
              <w:t xml:space="preserve">оборудования </w:t>
            </w:r>
            <w:proofErr w:type="spellStart"/>
            <w:r w:rsidRPr="00751991">
              <w:rPr>
                <w:color w:val="030303"/>
                <w:sz w:val="28"/>
                <w:szCs w:val="28"/>
              </w:rPr>
              <w:t>теплопотребляющих</w:t>
            </w:r>
            <w:proofErr w:type="spellEnd"/>
            <w:r w:rsidRPr="00751991">
              <w:rPr>
                <w:color w:val="030303"/>
                <w:spacing w:val="-15"/>
                <w:sz w:val="28"/>
                <w:szCs w:val="28"/>
              </w:rPr>
              <w:t xml:space="preserve"> </w:t>
            </w:r>
            <w:r w:rsidRPr="00751991">
              <w:rPr>
                <w:color w:val="030303"/>
                <w:sz w:val="28"/>
                <w:szCs w:val="28"/>
              </w:rPr>
              <w:t>установок</w:t>
            </w:r>
            <w:r w:rsidRPr="00751991">
              <w:rPr>
                <w:color w:val="0C0C0E"/>
                <w:w w:val="105"/>
                <w:sz w:val="28"/>
                <w:szCs w:val="28"/>
              </w:rPr>
              <w:t xml:space="preserve"> на</w:t>
            </w:r>
            <w:r w:rsidRPr="00751991">
              <w:rPr>
                <w:color w:val="0C0C0E"/>
                <w:spacing w:val="-15"/>
                <w:w w:val="105"/>
                <w:sz w:val="28"/>
                <w:szCs w:val="28"/>
              </w:rPr>
              <w:t xml:space="preserve"> </w:t>
            </w:r>
            <w:r w:rsidRPr="00751991">
              <w:rPr>
                <w:color w:val="0C0C0E"/>
                <w:w w:val="105"/>
                <w:sz w:val="28"/>
                <w:szCs w:val="28"/>
              </w:rPr>
              <w:t>плотность</w:t>
            </w:r>
            <w:r w:rsidRPr="00751991">
              <w:rPr>
                <w:color w:val="0C0C0E"/>
                <w:spacing w:val="8"/>
                <w:w w:val="105"/>
                <w:sz w:val="28"/>
                <w:szCs w:val="28"/>
              </w:rPr>
              <w:t xml:space="preserve"> </w:t>
            </w:r>
            <w:r w:rsidRPr="00751991">
              <w:rPr>
                <w:color w:val="0C0C0E"/>
                <w:w w:val="105"/>
                <w:sz w:val="28"/>
                <w:szCs w:val="28"/>
              </w:rPr>
              <w:t>и</w:t>
            </w:r>
            <w:r w:rsidRPr="00751991">
              <w:rPr>
                <w:color w:val="0C0C0E"/>
                <w:spacing w:val="-7"/>
                <w:w w:val="105"/>
                <w:sz w:val="28"/>
                <w:szCs w:val="28"/>
              </w:rPr>
              <w:t xml:space="preserve"> </w:t>
            </w:r>
            <w:r w:rsidRPr="00751991">
              <w:rPr>
                <w:color w:val="0C0C0E"/>
                <w:w w:val="105"/>
                <w:sz w:val="28"/>
                <w:szCs w:val="28"/>
              </w:rPr>
              <w:t>прочность</w:t>
            </w:r>
          </w:p>
        </w:tc>
        <w:tc>
          <w:tcPr>
            <w:tcW w:w="2178" w:type="dxa"/>
          </w:tcPr>
          <w:p w14:paraId="1D6C8E79" w14:textId="77777777" w:rsidR="003731DD" w:rsidRPr="00751991" w:rsidRDefault="003731DD" w:rsidP="003731DD">
            <w:pPr>
              <w:pStyle w:val="TableParagraph"/>
              <w:rPr>
                <w:sz w:val="28"/>
                <w:szCs w:val="28"/>
              </w:rPr>
            </w:pPr>
          </w:p>
        </w:tc>
        <w:tc>
          <w:tcPr>
            <w:tcW w:w="1683" w:type="dxa"/>
          </w:tcPr>
          <w:p w14:paraId="68A28282" w14:textId="77777777" w:rsidR="003731DD" w:rsidRPr="00751991" w:rsidRDefault="003731DD" w:rsidP="003731DD">
            <w:pPr>
              <w:pStyle w:val="TableParagraph"/>
              <w:rPr>
                <w:sz w:val="28"/>
                <w:szCs w:val="28"/>
              </w:rPr>
            </w:pPr>
          </w:p>
        </w:tc>
        <w:tc>
          <w:tcPr>
            <w:tcW w:w="1683" w:type="dxa"/>
          </w:tcPr>
          <w:p w14:paraId="3D75AB2A" w14:textId="77777777" w:rsidR="003731DD" w:rsidRPr="00751991" w:rsidRDefault="003731DD" w:rsidP="003731DD">
            <w:pPr>
              <w:pStyle w:val="TableParagraph"/>
              <w:rPr>
                <w:sz w:val="28"/>
                <w:szCs w:val="28"/>
              </w:rPr>
            </w:pPr>
          </w:p>
        </w:tc>
      </w:tr>
      <w:tr w:rsidR="003731DD" w:rsidRPr="00751991" w14:paraId="10465FEF" w14:textId="77777777">
        <w:trPr>
          <w:trHeight w:val="792"/>
        </w:trPr>
        <w:tc>
          <w:tcPr>
            <w:tcW w:w="524" w:type="dxa"/>
          </w:tcPr>
          <w:p w14:paraId="18291151" w14:textId="2F4E7804" w:rsidR="003731DD" w:rsidRPr="00751991" w:rsidRDefault="0062445A" w:rsidP="003731DD">
            <w:pPr>
              <w:pStyle w:val="TableParagraph"/>
              <w:ind w:left="110"/>
              <w:rPr>
                <w:color w:val="030305"/>
                <w:spacing w:val="-10"/>
                <w:w w:val="110"/>
                <w:sz w:val="28"/>
                <w:szCs w:val="28"/>
              </w:rPr>
            </w:pPr>
            <w:r>
              <w:rPr>
                <w:color w:val="0C0C0E"/>
                <w:spacing w:val="-5"/>
                <w:w w:val="105"/>
                <w:sz w:val="28"/>
                <w:szCs w:val="28"/>
              </w:rPr>
              <w:t>14</w:t>
            </w:r>
          </w:p>
        </w:tc>
        <w:tc>
          <w:tcPr>
            <w:tcW w:w="3457" w:type="dxa"/>
          </w:tcPr>
          <w:p w14:paraId="0234DB79" w14:textId="77777777" w:rsidR="003731DD" w:rsidRPr="00751991" w:rsidRDefault="003731DD" w:rsidP="003731DD">
            <w:pPr>
              <w:pStyle w:val="TableParagraph"/>
              <w:ind w:left="112" w:right="155" w:firstLine="7"/>
              <w:rPr>
                <w:sz w:val="28"/>
                <w:szCs w:val="28"/>
              </w:rPr>
            </w:pPr>
            <w:r w:rsidRPr="00751991">
              <w:rPr>
                <w:color w:val="0C0C0E"/>
                <w:w w:val="105"/>
                <w:sz w:val="28"/>
                <w:szCs w:val="28"/>
              </w:rPr>
              <w:t xml:space="preserve">надежность </w:t>
            </w:r>
            <w:r w:rsidRPr="00751991">
              <w:rPr>
                <w:color w:val="1D1C21"/>
                <w:w w:val="105"/>
                <w:sz w:val="28"/>
                <w:szCs w:val="28"/>
              </w:rPr>
              <w:t xml:space="preserve">теплоснабжения </w:t>
            </w:r>
            <w:r w:rsidRPr="00751991">
              <w:rPr>
                <w:color w:val="0C0C0E"/>
                <w:w w:val="105"/>
                <w:sz w:val="28"/>
                <w:szCs w:val="28"/>
              </w:rPr>
              <w:t>потребителей</w:t>
            </w:r>
            <w:r w:rsidRPr="00751991">
              <w:rPr>
                <w:color w:val="0C0C0E"/>
                <w:spacing w:val="-5"/>
                <w:w w:val="105"/>
                <w:sz w:val="28"/>
                <w:szCs w:val="28"/>
              </w:rPr>
              <w:t xml:space="preserve"> </w:t>
            </w:r>
            <w:r w:rsidRPr="00751991">
              <w:rPr>
                <w:color w:val="0C0C0E"/>
                <w:w w:val="105"/>
                <w:sz w:val="28"/>
                <w:szCs w:val="28"/>
              </w:rPr>
              <w:t>тепловой</w:t>
            </w:r>
            <w:r w:rsidRPr="00751991">
              <w:rPr>
                <w:color w:val="0C0C0E"/>
                <w:spacing w:val="-14"/>
                <w:w w:val="105"/>
                <w:sz w:val="28"/>
                <w:szCs w:val="28"/>
              </w:rPr>
              <w:t xml:space="preserve"> </w:t>
            </w:r>
            <w:r w:rsidRPr="00751991">
              <w:rPr>
                <w:color w:val="0C0C0E"/>
                <w:w w:val="105"/>
                <w:sz w:val="28"/>
                <w:szCs w:val="28"/>
              </w:rPr>
              <w:t>энергии с учетом климатических</w:t>
            </w:r>
          </w:p>
          <w:p w14:paraId="7A8A0D90" w14:textId="40D46269" w:rsidR="003731DD" w:rsidRPr="00751991" w:rsidRDefault="003731DD" w:rsidP="003731DD">
            <w:pPr>
              <w:pStyle w:val="TableParagraph"/>
              <w:ind w:left="104" w:right="167" w:firstLine="10"/>
              <w:rPr>
                <w:color w:val="030305"/>
                <w:sz w:val="28"/>
                <w:szCs w:val="28"/>
              </w:rPr>
            </w:pPr>
            <w:r w:rsidRPr="00751991">
              <w:rPr>
                <w:color w:val="0C0C0E"/>
                <w:spacing w:val="-2"/>
                <w:w w:val="105"/>
                <w:sz w:val="28"/>
                <w:szCs w:val="28"/>
              </w:rPr>
              <w:t>условий</w:t>
            </w:r>
          </w:p>
        </w:tc>
        <w:tc>
          <w:tcPr>
            <w:tcW w:w="2178" w:type="dxa"/>
          </w:tcPr>
          <w:p w14:paraId="1D3755E9" w14:textId="77777777" w:rsidR="003731DD" w:rsidRPr="00751991" w:rsidRDefault="003731DD" w:rsidP="003731DD">
            <w:pPr>
              <w:pStyle w:val="TableParagraph"/>
              <w:rPr>
                <w:sz w:val="28"/>
                <w:szCs w:val="28"/>
              </w:rPr>
            </w:pPr>
          </w:p>
        </w:tc>
        <w:tc>
          <w:tcPr>
            <w:tcW w:w="1683" w:type="dxa"/>
          </w:tcPr>
          <w:p w14:paraId="6EE78436" w14:textId="77777777" w:rsidR="003731DD" w:rsidRPr="00751991" w:rsidRDefault="003731DD" w:rsidP="003731DD">
            <w:pPr>
              <w:pStyle w:val="TableParagraph"/>
              <w:rPr>
                <w:sz w:val="28"/>
                <w:szCs w:val="28"/>
              </w:rPr>
            </w:pPr>
          </w:p>
        </w:tc>
        <w:tc>
          <w:tcPr>
            <w:tcW w:w="1683" w:type="dxa"/>
          </w:tcPr>
          <w:p w14:paraId="42C81124" w14:textId="77777777" w:rsidR="003731DD" w:rsidRPr="00751991" w:rsidRDefault="003731DD" w:rsidP="003731DD">
            <w:pPr>
              <w:pStyle w:val="TableParagraph"/>
              <w:rPr>
                <w:sz w:val="28"/>
                <w:szCs w:val="28"/>
              </w:rPr>
            </w:pPr>
          </w:p>
        </w:tc>
      </w:tr>
      <w:tr w:rsidR="003731DD" w:rsidRPr="00751991" w14:paraId="43A40679" w14:textId="77777777">
        <w:trPr>
          <w:trHeight w:val="792"/>
        </w:trPr>
        <w:tc>
          <w:tcPr>
            <w:tcW w:w="524" w:type="dxa"/>
          </w:tcPr>
          <w:p w14:paraId="0D90BED9" w14:textId="069AAC71" w:rsidR="003731DD" w:rsidRPr="00751991" w:rsidRDefault="0062445A" w:rsidP="003731DD">
            <w:pPr>
              <w:pStyle w:val="TableParagraph"/>
              <w:ind w:left="110"/>
              <w:rPr>
                <w:color w:val="030305"/>
                <w:spacing w:val="-10"/>
                <w:w w:val="110"/>
                <w:sz w:val="28"/>
                <w:szCs w:val="28"/>
              </w:rPr>
            </w:pPr>
            <w:r>
              <w:rPr>
                <w:color w:val="030305"/>
                <w:spacing w:val="-10"/>
                <w:w w:val="110"/>
                <w:sz w:val="28"/>
                <w:szCs w:val="28"/>
              </w:rPr>
              <w:t>15</w:t>
            </w:r>
          </w:p>
        </w:tc>
        <w:tc>
          <w:tcPr>
            <w:tcW w:w="3457" w:type="dxa"/>
          </w:tcPr>
          <w:p w14:paraId="04F63D56" w14:textId="28BB9A3E" w:rsidR="003731DD" w:rsidRPr="00751991" w:rsidRDefault="0062445A" w:rsidP="003731DD">
            <w:pPr>
              <w:pStyle w:val="TableParagraph"/>
              <w:ind w:left="104" w:right="167" w:firstLine="10"/>
              <w:rPr>
                <w:color w:val="030305"/>
                <w:sz w:val="28"/>
                <w:szCs w:val="28"/>
              </w:rPr>
            </w:pPr>
            <w:r>
              <w:rPr>
                <w:color w:val="030305"/>
                <w:sz w:val="28"/>
                <w:szCs w:val="28"/>
              </w:rPr>
              <w:t>Техническое состояние дымоходов и вентиляционных каналов</w:t>
            </w:r>
          </w:p>
        </w:tc>
        <w:tc>
          <w:tcPr>
            <w:tcW w:w="2178" w:type="dxa"/>
          </w:tcPr>
          <w:p w14:paraId="759BD00D" w14:textId="77777777" w:rsidR="003731DD" w:rsidRPr="00751991" w:rsidRDefault="003731DD" w:rsidP="003731DD">
            <w:pPr>
              <w:pStyle w:val="TableParagraph"/>
              <w:rPr>
                <w:sz w:val="28"/>
                <w:szCs w:val="28"/>
              </w:rPr>
            </w:pPr>
          </w:p>
        </w:tc>
        <w:tc>
          <w:tcPr>
            <w:tcW w:w="1683" w:type="dxa"/>
          </w:tcPr>
          <w:p w14:paraId="75896B52" w14:textId="77777777" w:rsidR="003731DD" w:rsidRPr="00751991" w:rsidRDefault="003731DD" w:rsidP="003731DD">
            <w:pPr>
              <w:pStyle w:val="TableParagraph"/>
              <w:rPr>
                <w:sz w:val="28"/>
                <w:szCs w:val="28"/>
              </w:rPr>
            </w:pPr>
          </w:p>
        </w:tc>
        <w:tc>
          <w:tcPr>
            <w:tcW w:w="1683" w:type="dxa"/>
          </w:tcPr>
          <w:p w14:paraId="33E71882" w14:textId="77777777" w:rsidR="003731DD" w:rsidRPr="00751991" w:rsidRDefault="003731DD" w:rsidP="003731DD">
            <w:pPr>
              <w:pStyle w:val="TableParagraph"/>
              <w:rPr>
                <w:sz w:val="28"/>
                <w:szCs w:val="28"/>
              </w:rPr>
            </w:pPr>
          </w:p>
        </w:tc>
      </w:tr>
    </w:tbl>
    <w:p w14:paraId="5C19D16C" w14:textId="77777777" w:rsidR="000A1413" w:rsidRPr="00751991" w:rsidRDefault="000A1413" w:rsidP="00751991">
      <w:pPr>
        <w:pStyle w:val="a3"/>
        <w:rPr>
          <w:b/>
          <w:sz w:val="28"/>
          <w:szCs w:val="28"/>
        </w:rPr>
      </w:pPr>
    </w:p>
    <w:p w14:paraId="6583F938" w14:textId="77777777" w:rsidR="000A1413" w:rsidRPr="00751991" w:rsidRDefault="009B3868" w:rsidP="00751991">
      <w:pPr>
        <w:ind w:left="144"/>
        <w:rPr>
          <w:sz w:val="28"/>
          <w:szCs w:val="28"/>
        </w:rPr>
      </w:pPr>
      <w:r w:rsidRPr="00751991">
        <w:rPr>
          <w:color w:val="0C0C0E"/>
          <w:w w:val="105"/>
          <w:sz w:val="28"/>
          <w:szCs w:val="28"/>
        </w:rPr>
        <w:t>В</w:t>
      </w:r>
      <w:r w:rsidRPr="00751991">
        <w:rPr>
          <w:color w:val="0C0C0E"/>
          <w:spacing w:val="-11"/>
          <w:w w:val="105"/>
          <w:sz w:val="28"/>
          <w:szCs w:val="28"/>
        </w:rPr>
        <w:t xml:space="preserve"> </w:t>
      </w:r>
      <w:r w:rsidRPr="00751991">
        <w:rPr>
          <w:color w:val="0C0C0E"/>
          <w:w w:val="105"/>
          <w:sz w:val="28"/>
          <w:szCs w:val="28"/>
        </w:rPr>
        <w:t>ходе</w:t>
      </w:r>
      <w:r w:rsidRPr="00751991">
        <w:rPr>
          <w:color w:val="0C0C0E"/>
          <w:spacing w:val="-7"/>
          <w:w w:val="105"/>
          <w:sz w:val="28"/>
          <w:szCs w:val="28"/>
        </w:rPr>
        <w:t xml:space="preserve"> </w:t>
      </w:r>
      <w:r w:rsidRPr="00751991">
        <w:rPr>
          <w:color w:val="0C0C0E"/>
          <w:w w:val="105"/>
          <w:sz w:val="28"/>
          <w:szCs w:val="28"/>
        </w:rPr>
        <w:t>проведения</w:t>
      </w:r>
      <w:r w:rsidRPr="00751991">
        <w:rPr>
          <w:color w:val="0C0C0E"/>
          <w:spacing w:val="14"/>
          <w:w w:val="105"/>
          <w:sz w:val="28"/>
          <w:szCs w:val="28"/>
        </w:rPr>
        <w:t xml:space="preserve"> </w:t>
      </w:r>
      <w:r w:rsidRPr="00751991">
        <w:rPr>
          <w:color w:val="0C0C0E"/>
          <w:w w:val="105"/>
          <w:sz w:val="28"/>
          <w:szCs w:val="28"/>
        </w:rPr>
        <w:t>проверки</w:t>
      </w:r>
      <w:r w:rsidRPr="00751991">
        <w:rPr>
          <w:color w:val="0C0C0E"/>
          <w:spacing w:val="16"/>
          <w:w w:val="105"/>
          <w:sz w:val="28"/>
          <w:szCs w:val="28"/>
        </w:rPr>
        <w:t xml:space="preserve"> </w:t>
      </w:r>
      <w:r w:rsidRPr="00751991">
        <w:rPr>
          <w:color w:val="0C0C0E"/>
          <w:w w:val="105"/>
          <w:sz w:val="28"/>
          <w:szCs w:val="28"/>
        </w:rPr>
        <w:t>готовности</w:t>
      </w:r>
      <w:r w:rsidRPr="00751991">
        <w:rPr>
          <w:color w:val="0C0C0E"/>
          <w:spacing w:val="11"/>
          <w:w w:val="105"/>
          <w:sz w:val="28"/>
          <w:szCs w:val="28"/>
        </w:rPr>
        <w:t xml:space="preserve"> </w:t>
      </w:r>
      <w:r w:rsidRPr="00751991">
        <w:rPr>
          <w:color w:val="0C0C0E"/>
          <w:w w:val="105"/>
          <w:sz w:val="28"/>
          <w:szCs w:val="28"/>
        </w:rPr>
        <w:t>к</w:t>
      </w:r>
      <w:r w:rsidRPr="00751991">
        <w:rPr>
          <w:color w:val="0C0C0E"/>
          <w:spacing w:val="-10"/>
          <w:w w:val="105"/>
          <w:sz w:val="28"/>
          <w:szCs w:val="28"/>
        </w:rPr>
        <w:t xml:space="preserve"> </w:t>
      </w:r>
      <w:r w:rsidRPr="00751991">
        <w:rPr>
          <w:color w:val="0C0C0E"/>
          <w:w w:val="105"/>
          <w:sz w:val="28"/>
          <w:szCs w:val="28"/>
        </w:rPr>
        <w:t>отопительному</w:t>
      </w:r>
      <w:r w:rsidRPr="00751991">
        <w:rPr>
          <w:color w:val="0C0C0E"/>
          <w:spacing w:val="15"/>
          <w:w w:val="105"/>
          <w:sz w:val="28"/>
          <w:szCs w:val="28"/>
        </w:rPr>
        <w:t xml:space="preserve"> </w:t>
      </w:r>
      <w:r w:rsidRPr="00751991">
        <w:rPr>
          <w:color w:val="0C0C0E"/>
          <w:w w:val="105"/>
          <w:sz w:val="28"/>
          <w:szCs w:val="28"/>
        </w:rPr>
        <w:t>периоду</w:t>
      </w:r>
      <w:r w:rsidRPr="00751991">
        <w:rPr>
          <w:color w:val="0C0C0E"/>
          <w:spacing w:val="5"/>
          <w:w w:val="105"/>
          <w:sz w:val="28"/>
          <w:szCs w:val="28"/>
        </w:rPr>
        <w:t xml:space="preserve"> </w:t>
      </w:r>
      <w:r w:rsidRPr="00751991">
        <w:rPr>
          <w:color w:val="0C0C0E"/>
          <w:w w:val="105"/>
          <w:sz w:val="28"/>
          <w:szCs w:val="28"/>
        </w:rPr>
        <w:t>комиссия</w:t>
      </w:r>
      <w:r w:rsidRPr="00751991">
        <w:rPr>
          <w:color w:val="0C0C0E"/>
          <w:spacing w:val="5"/>
          <w:w w:val="105"/>
          <w:sz w:val="28"/>
          <w:szCs w:val="28"/>
        </w:rPr>
        <w:t xml:space="preserve"> </w:t>
      </w:r>
      <w:r w:rsidRPr="00751991">
        <w:rPr>
          <w:color w:val="0C0C0E"/>
          <w:spacing w:val="-2"/>
          <w:w w:val="105"/>
          <w:sz w:val="28"/>
          <w:szCs w:val="28"/>
        </w:rPr>
        <w:t>установила:</w:t>
      </w:r>
    </w:p>
    <w:p w14:paraId="12FCC325" w14:textId="77777777" w:rsidR="000A1413" w:rsidRPr="00751991" w:rsidRDefault="009B3868" w:rsidP="00751991">
      <w:pPr>
        <w:ind w:left="143"/>
        <w:rPr>
          <w:i/>
          <w:sz w:val="28"/>
          <w:szCs w:val="28"/>
        </w:rPr>
      </w:pPr>
      <w:r w:rsidRPr="00751991">
        <w:rPr>
          <w:noProof/>
          <w:sz w:val="28"/>
          <w:szCs w:val="28"/>
          <w:lang w:eastAsia="ru-RU"/>
        </w:rPr>
        <mc:AlternateContent>
          <mc:Choice Requires="wps">
            <w:drawing>
              <wp:anchor distT="0" distB="0" distL="0" distR="0" simplePos="0" relativeHeight="487591424" behindDoc="1" locked="0" layoutInCell="1" allowOverlap="1" wp14:anchorId="317E2254" wp14:editId="4EF7C6AF">
                <wp:simplePos x="0" y="0"/>
                <wp:positionH relativeFrom="page">
                  <wp:posOffset>1111276</wp:posOffset>
                </wp:positionH>
                <wp:positionV relativeFrom="paragraph">
                  <wp:posOffset>180823</wp:posOffset>
                </wp:positionV>
                <wp:extent cx="597217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2175" cy="1270"/>
                        </a:xfrm>
                        <a:custGeom>
                          <a:avLst/>
                          <a:gdLst/>
                          <a:ahLst/>
                          <a:cxnLst/>
                          <a:rect l="l" t="t" r="r" b="b"/>
                          <a:pathLst>
                            <a:path w="5972175">
                              <a:moveTo>
                                <a:pt x="0" y="0"/>
                              </a:moveTo>
                              <a:lnTo>
                                <a:pt x="5971582"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1DB692" id="Graphic 9" o:spid="_x0000_s1026" style="position:absolute;margin-left:87.5pt;margin-top:14.25pt;width:470.2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972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" path="m,l5971582,e" filled="f" strokeweight=".25428mm">
                <v:path arrowok="t"/>
                <w10:wrap type="topAndBottom" anchorx="page"/>
              </v:shape>
            </w:pict>
          </mc:Fallback>
        </mc:AlternateContent>
      </w:r>
      <w:r w:rsidRPr="00751991">
        <w:rPr>
          <w:i/>
          <w:color w:val="0C0C0E"/>
          <w:sz w:val="28"/>
          <w:szCs w:val="28"/>
        </w:rPr>
        <w:t>готовность</w:t>
      </w:r>
      <w:r w:rsidRPr="00751991">
        <w:rPr>
          <w:i/>
          <w:color w:val="0C0C0E"/>
          <w:spacing w:val="8"/>
          <w:sz w:val="28"/>
          <w:szCs w:val="28"/>
        </w:rPr>
        <w:t xml:space="preserve"> </w:t>
      </w:r>
      <w:r w:rsidRPr="00751991">
        <w:rPr>
          <w:i/>
          <w:color w:val="0C0C0E"/>
          <w:sz w:val="28"/>
          <w:szCs w:val="28"/>
        </w:rPr>
        <w:t>потребителя</w:t>
      </w:r>
      <w:r w:rsidRPr="00751991">
        <w:rPr>
          <w:i/>
          <w:color w:val="0C0C0E"/>
          <w:spacing w:val="21"/>
          <w:sz w:val="28"/>
          <w:szCs w:val="28"/>
        </w:rPr>
        <w:t xml:space="preserve"> </w:t>
      </w:r>
      <w:r w:rsidRPr="00751991">
        <w:rPr>
          <w:i/>
          <w:color w:val="0C0C0E"/>
          <w:sz w:val="28"/>
          <w:szCs w:val="28"/>
        </w:rPr>
        <w:t>к</w:t>
      </w:r>
      <w:r w:rsidRPr="00751991">
        <w:rPr>
          <w:i/>
          <w:color w:val="0C0C0E"/>
          <w:spacing w:val="-9"/>
          <w:sz w:val="28"/>
          <w:szCs w:val="28"/>
        </w:rPr>
        <w:t xml:space="preserve"> </w:t>
      </w:r>
      <w:r w:rsidRPr="00751991">
        <w:rPr>
          <w:i/>
          <w:color w:val="0C0C0E"/>
          <w:sz w:val="28"/>
          <w:szCs w:val="28"/>
          <w:u w:val="thick" w:color="0C0C0E"/>
        </w:rPr>
        <w:t>отопительному</w:t>
      </w:r>
      <w:r w:rsidRPr="00751991">
        <w:rPr>
          <w:i/>
          <w:color w:val="0C0C0E"/>
          <w:spacing w:val="29"/>
          <w:sz w:val="28"/>
          <w:szCs w:val="28"/>
          <w:u w:val="thick" w:color="0C0C0E"/>
        </w:rPr>
        <w:t xml:space="preserve"> </w:t>
      </w:r>
      <w:r w:rsidRPr="00751991">
        <w:rPr>
          <w:i/>
          <w:color w:val="0C0C0E"/>
          <w:sz w:val="28"/>
          <w:szCs w:val="28"/>
          <w:u w:val="thick" w:color="0C0C0E"/>
        </w:rPr>
        <w:t>периоду</w:t>
      </w:r>
      <w:r w:rsidRPr="00751991">
        <w:rPr>
          <w:i/>
          <w:color w:val="0C0C0E"/>
          <w:spacing w:val="6"/>
          <w:sz w:val="28"/>
          <w:szCs w:val="28"/>
        </w:rPr>
        <w:t xml:space="preserve"> </w:t>
      </w:r>
      <w:r w:rsidRPr="00751991">
        <w:rPr>
          <w:i/>
          <w:color w:val="1D1C21"/>
          <w:sz w:val="28"/>
          <w:szCs w:val="28"/>
        </w:rPr>
        <w:t>2025</w:t>
      </w:r>
      <w:r w:rsidRPr="00751991">
        <w:rPr>
          <w:i/>
          <w:color w:val="1D1C21"/>
          <w:spacing w:val="1"/>
          <w:sz w:val="28"/>
          <w:szCs w:val="28"/>
        </w:rPr>
        <w:t xml:space="preserve"> </w:t>
      </w:r>
      <w:r w:rsidRPr="00751991">
        <w:rPr>
          <w:color w:val="0C0C0E"/>
          <w:sz w:val="28"/>
          <w:szCs w:val="28"/>
        </w:rPr>
        <w:t>-</w:t>
      </w:r>
      <w:r w:rsidRPr="00751991">
        <w:rPr>
          <w:color w:val="0C0C0E"/>
          <w:spacing w:val="55"/>
          <w:sz w:val="28"/>
          <w:szCs w:val="28"/>
        </w:rPr>
        <w:t xml:space="preserve"> </w:t>
      </w:r>
      <w:r w:rsidRPr="00751991">
        <w:rPr>
          <w:i/>
          <w:color w:val="0C0C0E"/>
          <w:sz w:val="28"/>
          <w:szCs w:val="28"/>
        </w:rPr>
        <w:t>2026</w:t>
      </w:r>
      <w:r w:rsidRPr="00751991">
        <w:rPr>
          <w:i/>
          <w:color w:val="0C0C0E"/>
          <w:spacing w:val="1"/>
          <w:sz w:val="28"/>
          <w:szCs w:val="28"/>
        </w:rPr>
        <w:t xml:space="preserve"> </w:t>
      </w:r>
      <w:r w:rsidRPr="00751991">
        <w:rPr>
          <w:i/>
          <w:color w:val="333136"/>
          <w:spacing w:val="-5"/>
          <w:sz w:val="28"/>
          <w:szCs w:val="28"/>
        </w:rPr>
        <w:t>гг.</w:t>
      </w:r>
    </w:p>
    <w:p w14:paraId="05D72834" w14:textId="77777777" w:rsidR="000A1413" w:rsidRPr="00751991" w:rsidRDefault="009B3868" w:rsidP="00751991">
      <w:pPr>
        <w:ind w:left="186" w:right="536"/>
        <w:jc w:val="center"/>
        <w:rPr>
          <w:sz w:val="28"/>
          <w:szCs w:val="28"/>
        </w:rPr>
      </w:pPr>
      <w:r w:rsidRPr="00751991">
        <w:rPr>
          <w:color w:val="0C0C0E"/>
          <w:sz w:val="28"/>
          <w:szCs w:val="28"/>
        </w:rPr>
        <w:t>(готовность/</w:t>
      </w:r>
      <w:r w:rsidRPr="003731DD">
        <w:rPr>
          <w:color w:val="0C0C0E"/>
          <w:sz w:val="28"/>
          <w:szCs w:val="28"/>
        </w:rPr>
        <w:t>неготовность</w:t>
      </w:r>
      <w:r w:rsidRPr="003731DD">
        <w:rPr>
          <w:color w:val="0C0C0E"/>
          <w:spacing w:val="13"/>
          <w:sz w:val="28"/>
          <w:szCs w:val="28"/>
        </w:rPr>
        <w:t xml:space="preserve"> </w:t>
      </w:r>
      <w:r w:rsidRPr="003731DD">
        <w:rPr>
          <w:color w:val="0C0C0E"/>
          <w:sz w:val="28"/>
          <w:szCs w:val="28"/>
        </w:rPr>
        <w:t>к</w:t>
      </w:r>
      <w:r w:rsidRPr="003731DD">
        <w:rPr>
          <w:color w:val="0C0C0E"/>
          <w:spacing w:val="12"/>
          <w:sz w:val="28"/>
          <w:szCs w:val="28"/>
        </w:rPr>
        <w:t xml:space="preserve"> </w:t>
      </w:r>
      <w:r w:rsidRPr="003731DD">
        <w:rPr>
          <w:color w:val="1D1C21"/>
          <w:sz w:val="28"/>
          <w:szCs w:val="28"/>
        </w:rPr>
        <w:t>работе</w:t>
      </w:r>
      <w:r w:rsidRPr="00751991">
        <w:rPr>
          <w:color w:val="1D1C21"/>
          <w:spacing w:val="18"/>
          <w:sz w:val="28"/>
          <w:szCs w:val="28"/>
        </w:rPr>
        <w:t xml:space="preserve"> </w:t>
      </w:r>
      <w:r w:rsidRPr="00751991">
        <w:rPr>
          <w:color w:val="0C0C0E"/>
          <w:sz w:val="28"/>
          <w:szCs w:val="28"/>
        </w:rPr>
        <w:t>в</w:t>
      </w:r>
      <w:r w:rsidRPr="00751991">
        <w:rPr>
          <w:color w:val="0C0C0E"/>
          <w:spacing w:val="6"/>
          <w:sz w:val="28"/>
          <w:szCs w:val="28"/>
        </w:rPr>
        <w:t xml:space="preserve"> </w:t>
      </w:r>
      <w:r w:rsidRPr="00751991">
        <w:rPr>
          <w:color w:val="1D1C21"/>
          <w:sz w:val="28"/>
          <w:szCs w:val="28"/>
        </w:rPr>
        <w:t>отопительном</w:t>
      </w:r>
      <w:r w:rsidRPr="00751991">
        <w:rPr>
          <w:color w:val="1D1C21"/>
          <w:spacing w:val="30"/>
          <w:sz w:val="28"/>
          <w:szCs w:val="28"/>
        </w:rPr>
        <w:t xml:space="preserve"> </w:t>
      </w:r>
      <w:r w:rsidRPr="00751991">
        <w:rPr>
          <w:color w:val="1D1C21"/>
          <w:spacing w:val="-2"/>
          <w:sz w:val="28"/>
          <w:szCs w:val="28"/>
        </w:rPr>
        <w:t>периоде)</w:t>
      </w:r>
    </w:p>
    <w:p w14:paraId="2A2E0A7D" w14:textId="77777777" w:rsidR="000A1413" w:rsidRPr="00751991" w:rsidRDefault="009B3868" w:rsidP="00751991">
      <w:pPr>
        <w:ind w:left="140"/>
        <w:rPr>
          <w:sz w:val="28"/>
          <w:szCs w:val="28"/>
        </w:rPr>
      </w:pPr>
      <w:r w:rsidRPr="00751991">
        <w:rPr>
          <w:color w:val="0C0C0E"/>
          <w:w w:val="105"/>
          <w:sz w:val="28"/>
          <w:szCs w:val="28"/>
        </w:rPr>
        <w:t>Уровень</w:t>
      </w:r>
      <w:r w:rsidRPr="00751991">
        <w:rPr>
          <w:color w:val="0C0C0E"/>
          <w:spacing w:val="1"/>
          <w:w w:val="105"/>
          <w:sz w:val="28"/>
          <w:szCs w:val="28"/>
        </w:rPr>
        <w:t xml:space="preserve"> </w:t>
      </w:r>
      <w:r w:rsidRPr="00751991">
        <w:rPr>
          <w:color w:val="0C0C0E"/>
          <w:w w:val="105"/>
          <w:sz w:val="28"/>
          <w:szCs w:val="28"/>
        </w:rPr>
        <w:t>готовности</w:t>
      </w:r>
      <w:r w:rsidRPr="00751991">
        <w:rPr>
          <w:color w:val="0C0C0E"/>
          <w:spacing w:val="4"/>
          <w:w w:val="105"/>
          <w:sz w:val="28"/>
          <w:szCs w:val="28"/>
        </w:rPr>
        <w:t xml:space="preserve"> </w:t>
      </w:r>
      <w:r w:rsidRPr="00751991">
        <w:rPr>
          <w:color w:val="1D1C21"/>
          <w:w w:val="105"/>
          <w:sz w:val="28"/>
          <w:szCs w:val="28"/>
        </w:rPr>
        <w:t>(Готов/готов</w:t>
      </w:r>
      <w:r w:rsidRPr="00751991">
        <w:rPr>
          <w:color w:val="1D1C21"/>
          <w:spacing w:val="8"/>
          <w:w w:val="105"/>
          <w:sz w:val="28"/>
          <w:szCs w:val="28"/>
        </w:rPr>
        <w:t xml:space="preserve"> </w:t>
      </w:r>
      <w:r w:rsidRPr="00751991">
        <w:rPr>
          <w:color w:val="0C0C0E"/>
          <w:w w:val="105"/>
          <w:sz w:val="28"/>
          <w:szCs w:val="28"/>
        </w:rPr>
        <w:t>с</w:t>
      </w:r>
      <w:r w:rsidRPr="00751991">
        <w:rPr>
          <w:color w:val="0C0C0E"/>
          <w:spacing w:val="-4"/>
          <w:w w:val="105"/>
          <w:sz w:val="28"/>
          <w:szCs w:val="28"/>
        </w:rPr>
        <w:t xml:space="preserve"> </w:t>
      </w:r>
      <w:r w:rsidRPr="00751991">
        <w:rPr>
          <w:color w:val="0C0C0E"/>
          <w:w w:val="105"/>
          <w:sz w:val="28"/>
          <w:szCs w:val="28"/>
        </w:rPr>
        <w:t>условиями/не</w:t>
      </w:r>
      <w:r w:rsidRPr="00751991">
        <w:rPr>
          <w:color w:val="0C0C0E"/>
          <w:spacing w:val="4"/>
          <w:w w:val="105"/>
          <w:sz w:val="28"/>
          <w:szCs w:val="28"/>
        </w:rPr>
        <w:t xml:space="preserve"> </w:t>
      </w:r>
      <w:r w:rsidRPr="00751991">
        <w:rPr>
          <w:color w:val="0C0C0E"/>
          <w:spacing w:val="-2"/>
          <w:w w:val="105"/>
          <w:sz w:val="28"/>
          <w:szCs w:val="28"/>
        </w:rPr>
        <w:t>готов)</w:t>
      </w:r>
    </w:p>
    <w:p w14:paraId="4AAC8FF0" w14:textId="77777777" w:rsidR="009570F3" w:rsidRDefault="009570F3" w:rsidP="00751991">
      <w:pPr>
        <w:ind w:left="139"/>
        <w:rPr>
          <w:color w:val="0C0C0E"/>
          <w:w w:val="105"/>
          <w:sz w:val="28"/>
          <w:szCs w:val="28"/>
        </w:rPr>
      </w:pPr>
    </w:p>
    <w:p w14:paraId="43552EB5" w14:textId="3A1ECD08" w:rsidR="000A1413" w:rsidRPr="00751991" w:rsidRDefault="009B3868" w:rsidP="00751991">
      <w:pPr>
        <w:ind w:left="139"/>
        <w:rPr>
          <w:sz w:val="28"/>
          <w:szCs w:val="28"/>
        </w:rPr>
      </w:pPr>
      <w:r w:rsidRPr="00751991">
        <w:rPr>
          <w:color w:val="0C0C0E"/>
          <w:w w:val="105"/>
          <w:sz w:val="28"/>
          <w:szCs w:val="28"/>
        </w:rPr>
        <w:lastRenderedPageBreak/>
        <w:t>Вывод</w:t>
      </w:r>
      <w:r w:rsidRPr="00751991">
        <w:rPr>
          <w:color w:val="0C0C0E"/>
          <w:spacing w:val="-5"/>
          <w:w w:val="105"/>
          <w:sz w:val="28"/>
          <w:szCs w:val="28"/>
        </w:rPr>
        <w:t xml:space="preserve"> </w:t>
      </w:r>
      <w:r w:rsidRPr="00751991">
        <w:rPr>
          <w:color w:val="0C0C0E"/>
          <w:w w:val="105"/>
          <w:sz w:val="28"/>
          <w:szCs w:val="28"/>
        </w:rPr>
        <w:t>комиссии</w:t>
      </w:r>
      <w:r w:rsidRPr="00751991">
        <w:rPr>
          <w:color w:val="0C0C0E"/>
          <w:spacing w:val="8"/>
          <w:w w:val="105"/>
          <w:sz w:val="28"/>
          <w:szCs w:val="28"/>
        </w:rPr>
        <w:t xml:space="preserve"> </w:t>
      </w:r>
      <w:r w:rsidRPr="00751991">
        <w:rPr>
          <w:color w:val="0C0C0E"/>
          <w:w w:val="105"/>
          <w:sz w:val="28"/>
          <w:szCs w:val="28"/>
        </w:rPr>
        <w:t>по</w:t>
      </w:r>
      <w:r w:rsidRPr="00751991">
        <w:rPr>
          <w:color w:val="0C0C0E"/>
          <w:spacing w:val="-3"/>
          <w:w w:val="105"/>
          <w:sz w:val="28"/>
          <w:szCs w:val="28"/>
        </w:rPr>
        <w:t xml:space="preserve"> </w:t>
      </w:r>
      <w:r w:rsidRPr="00751991">
        <w:rPr>
          <w:color w:val="0C0C0E"/>
          <w:w w:val="105"/>
          <w:sz w:val="28"/>
          <w:szCs w:val="28"/>
        </w:rPr>
        <w:t>итогам</w:t>
      </w:r>
      <w:r w:rsidRPr="00751991">
        <w:rPr>
          <w:color w:val="0C0C0E"/>
          <w:spacing w:val="8"/>
          <w:w w:val="105"/>
          <w:sz w:val="28"/>
          <w:szCs w:val="28"/>
        </w:rPr>
        <w:t xml:space="preserve"> </w:t>
      </w:r>
      <w:r w:rsidRPr="00751991">
        <w:rPr>
          <w:color w:val="0C0C0E"/>
          <w:w w:val="105"/>
          <w:sz w:val="28"/>
          <w:szCs w:val="28"/>
        </w:rPr>
        <w:t>проведения</w:t>
      </w:r>
      <w:r w:rsidRPr="00751991">
        <w:rPr>
          <w:color w:val="0C0C0E"/>
          <w:spacing w:val="12"/>
          <w:w w:val="105"/>
          <w:sz w:val="28"/>
          <w:szCs w:val="28"/>
        </w:rPr>
        <w:t xml:space="preserve"> </w:t>
      </w:r>
      <w:r w:rsidRPr="00751991">
        <w:rPr>
          <w:color w:val="0C0C0E"/>
          <w:w w:val="105"/>
          <w:sz w:val="28"/>
          <w:szCs w:val="28"/>
        </w:rPr>
        <w:t>проверки</w:t>
      </w:r>
      <w:r w:rsidRPr="00751991">
        <w:rPr>
          <w:color w:val="0C0C0E"/>
          <w:spacing w:val="6"/>
          <w:w w:val="105"/>
          <w:sz w:val="28"/>
          <w:szCs w:val="28"/>
        </w:rPr>
        <w:t xml:space="preserve"> </w:t>
      </w:r>
      <w:r w:rsidRPr="00751991">
        <w:rPr>
          <w:color w:val="0C0C0E"/>
          <w:w w:val="105"/>
          <w:sz w:val="28"/>
          <w:szCs w:val="28"/>
        </w:rPr>
        <w:t>готовности</w:t>
      </w:r>
      <w:r w:rsidRPr="00751991">
        <w:rPr>
          <w:color w:val="0C0C0E"/>
          <w:spacing w:val="1"/>
          <w:w w:val="105"/>
          <w:sz w:val="28"/>
          <w:szCs w:val="28"/>
        </w:rPr>
        <w:t xml:space="preserve"> </w:t>
      </w:r>
      <w:r w:rsidRPr="00751991">
        <w:rPr>
          <w:color w:val="0C0C0E"/>
          <w:w w:val="105"/>
          <w:sz w:val="28"/>
          <w:szCs w:val="28"/>
        </w:rPr>
        <w:t>к</w:t>
      </w:r>
      <w:r w:rsidRPr="00751991">
        <w:rPr>
          <w:color w:val="0C0C0E"/>
          <w:spacing w:val="-7"/>
          <w:w w:val="105"/>
          <w:sz w:val="28"/>
          <w:szCs w:val="28"/>
        </w:rPr>
        <w:t xml:space="preserve"> </w:t>
      </w:r>
      <w:r w:rsidRPr="00751991">
        <w:rPr>
          <w:color w:val="0C0C0E"/>
          <w:w w:val="105"/>
          <w:sz w:val="28"/>
          <w:szCs w:val="28"/>
        </w:rPr>
        <w:t>отопительному</w:t>
      </w:r>
      <w:r w:rsidRPr="00751991">
        <w:rPr>
          <w:color w:val="0C0C0E"/>
          <w:spacing w:val="21"/>
          <w:w w:val="105"/>
          <w:sz w:val="28"/>
          <w:szCs w:val="28"/>
        </w:rPr>
        <w:t xml:space="preserve"> </w:t>
      </w:r>
      <w:r w:rsidRPr="00751991">
        <w:rPr>
          <w:color w:val="0C0C0E"/>
          <w:spacing w:val="-2"/>
          <w:w w:val="105"/>
          <w:sz w:val="28"/>
          <w:szCs w:val="28"/>
        </w:rPr>
        <w:t>периоду:</w:t>
      </w:r>
    </w:p>
    <w:p w14:paraId="35EDB2AA" w14:textId="77777777" w:rsidR="000A1413" w:rsidRPr="00751991" w:rsidRDefault="000A1413" w:rsidP="00751991">
      <w:pPr>
        <w:pStyle w:val="a3"/>
        <w:rPr>
          <w:sz w:val="28"/>
          <w:szCs w:val="28"/>
        </w:rPr>
      </w:pPr>
    </w:p>
    <w:p w14:paraId="7AEC0696" w14:textId="04E6A59B" w:rsidR="000A1413" w:rsidRPr="003731DD" w:rsidRDefault="009B3868" w:rsidP="003731DD">
      <w:pPr>
        <w:rPr>
          <w:b/>
          <w:bCs/>
          <w:i/>
          <w:iCs/>
          <w:sz w:val="28"/>
          <w:szCs w:val="28"/>
        </w:rPr>
      </w:pPr>
      <w:r w:rsidRPr="003731DD">
        <w:rPr>
          <w:b/>
          <w:bCs/>
          <w:i/>
          <w:iCs/>
          <w:sz w:val="28"/>
          <w:szCs w:val="28"/>
        </w:rPr>
        <w:tab/>
        <w:t>Объект п</w:t>
      </w:r>
      <w:r w:rsidR="00465C5F" w:rsidRPr="003731DD">
        <w:rPr>
          <w:b/>
          <w:bCs/>
          <w:i/>
          <w:iCs/>
          <w:sz w:val="28"/>
          <w:szCs w:val="28"/>
        </w:rPr>
        <w:t>р</w:t>
      </w:r>
      <w:r w:rsidRPr="003731DD">
        <w:rPr>
          <w:b/>
          <w:bCs/>
          <w:i/>
          <w:iCs/>
          <w:sz w:val="28"/>
          <w:szCs w:val="28"/>
        </w:rPr>
        <w:t>ове</w:t>
      </w:r>
      <w:r w:rsidR="003731DD">
        <w:rPr>
          <w:b/>
          <w:bCs/>
          <w:i/>
          <w:iCs/>
          <w:sz w:val="28"/>
          <w:szCs w:val="28"/>
        </w:rPr>
        <w:t>р</w:t>
      </w:r>
      <w:r w:rsidRPr="003731DD">
        <w:rPr>
          <w:b/>
          <w:bCs/>
          <w:i/>
          <w:iCs/>
          <w:sz w:val="28"/>
          <w:szCs w:val="28"/>
        </w:rPr>
        <w:t xml:space="preserve">ки готов к </w:t>
      </w:r>
      <w:r w:rsidR="003731DD" w:rsidRPr="003731DD">
        <w:rPr>
          <w:b/>
          <w:bCs/>
          <w:i/>
          <w:iCs/>
          <w:sz w:val="28"/>
          <w:szCs w:val="28"/>
        </w:rPr>
        <w:t>отопительному</w:t>
      </w:r>
      <w:r w:rsidRPr="003731DD">
        <w:rPr>
          <w:b/>
          <w:bCs/>
          <w:i/>
          <w:iCs/>
          <w:sz w:val="28"/>
          <w:szCs w:val="28"/>
        </w:rPr>
        <w:t xml:space="preserve"> </w:t>
      </w:r>
      <w:r w:rsidR="003731DD" w:rsidRPr="003731DD">
        <w:rPr>
          <w:b/>
          <w:bCs/>
          <w:i/>
          <w:iCs/>
          <w:sz w:val="28"/>
          <w:szCs w:val="28"/>
        </w:rPr>
        <w:t>периоду</w:t>
      </w:r>
      <w:r w:rsidRPr="003731DD">
        <w:rPr>
          <w:b/>
          <w:bCs/>
          <w:i/>
          <w:iCs/>
          <w:sz w:val="28"/>
          <w:szCs w:val="28"/>
        </w:rPr>
        <w:t xml:space="preserve"> 2025-2026 гг.</w:t>
      </w:r>
    </w:p>
    <w:p w14:paraId="4BC598BC" w14:textId="77777777" w:rsidR="000A1413" w:rsidRPr="00751991" w:rsidRDefault="000A1413" w:rsidP="00751991">
      <w:pPr>
        <w:pStyle w:val="a3"/>
        <w:rPr>
          <w:i/>
          <w:sz w:val="28"/>
          <w:szCs w:val="28"/>
        </w:rPr>
      </w:pPr>
    </w:p>
    <w:p w14:paraId="76814207" w14:textId="0F8F0289" w:rsidR="000A1413" w:rsidRPr="00751991" w:rsidRDefault="009B3868" w:rsidP="00751991">
      <w:pPr>
        <w:tabs>
          <w:tab w:val="left" w:pos="3706"/>
          <w:tab w:val="left" w:pos="6451"/>
          <w:tab w:val="left" w:pos="7149"/>
        </w:tabs>
        <w:ind w:left="139"/>
        <w:rPr>
          <w:sz w:val="28"/>
          <w:szCs w:val="28"/>
        </w:rPr>
      </w:pPr>
      <w:r w:rsidRPr="00751991">
        <w:rPr>
          <w:b/>
          <w:color w:val="0C0C0E"/>
          <w:sz w:val="28"/>
          <w:szCs w:val="28"/>
        </w:rPr>
        <w:t>Председатель</w:t>
      </w:r>
      <w:r w:rsidRPr="00751991">
        <w:rPr>
          <w:b/>
          <w:color w:val="0C0C0E"/>
          <w:spacing w:val="15"/>
          <w:sz w:val="28"/>
          <w:szCs w:val="28"/>
        </w:rPr>
        <w:t xml:space="preserve"> </w:t>
      </w:r>
      <w:r w:rsidRPr="00751991">
        <w:rPr>
          <w:b/>
          <w:color w:val="0C0C0E"/>
          <w:spacing w:val="-2"/>
          <w:sz w:val="28"/>
          <w:szCs w:val="28"/>
        </w:rPr>
        <w:t>комиссии:</w:t>
      </w:r>
      <w:r w:rsidRPr="00751991">
        <w:rPr>
          <w:b/>
          <w:color w:val="0C0C0E"/>
          <w:sz w:val="28"/>
          <w:szCs w:val="28"/>
        </w:rPr>
        <w:tab/>
      </w:r>
      <w:r w:rsidRPr="00751991">
        <w:rPr>
          <w:b/>
          <w:color w:val="0C0C0E"/>
          <w:sz w:val="28"/>
          <w:szCs w:val="28"/>
          <w:u w:val="single" w:color="000000"/>
        </w:rPr>
        <w:tab/>
      </w:r>
      <w:r w:rsidRPr="00751991">
        <w:rPr>
          <w:b/>
          <w:color w:val="0C0C0E"/>
          <w:sz w:val="28"/>
          <w:szCs w:val="28"/>
        </w:rPr>
        <w:tab/>
      </w:r>
    </w:p>
    <w:p w14:paraId="3D98AFD2" w14:textId="77777777" w:rsidR="000A1413" w:rsidRPr="00751991" w:rsidRDefault="000A1413" w:rsidP="00751991">
      <w:pPr>
        <w:pStyle w:val="a3"/>
        <w:rPr>
          <w:sz w:val="28"/>
          <w:szCs w:val="28"/>
        </w:rPr>
      </w:pPr>
    </w:p>
    <w:p w14:paraId="32F09F50" w14:textId="6FA87763" w:rsidR="000A1413" w:rsidRDefault="009B3868" w:rsidP="0062445A">
      <w:pPr>
        <w:tabs>
          <w:tab w:val="left" w:pos="3930"/>
        </w:tabs>
        <w:ind w:left="137"/>
        <w:rPr>
          <w:b/>
          <w:color w:val="0C0C0E"/>
          <w:spacing w:val="-2"/>
          <w:sz w:val="28"/>
          <w:szCs w:val="28"/>
        </w:rPr>
      </w:pPr>
      <w:r w:rsidRPr="00751991">
        <w:rPr>
          <w:noProof/>
          <w:sz w:val="28"/>
          <w:szCs w:val="28"/>
          <w:lang w:eastAsia="ru-RU"/>
        </w:rPr>
        <mc:AlternateContent>
          <mc:Choice Requires="wps">
            <w:drawing>
              <wp:anchor distT="0" distB="0" distL="0" distR="0" simplePos="0" relativeHeight="15733760" behindDoc="0" locked="0" layoutInCell="1" allowOverlap="1" wp14:anchorId="128DFD12" wp14:editId="6C3258AE">
                <wp:simplePos x="0" y="0"/>
                <wp:positionH relativeFrom="page">
                  <wp:posOffset>3382675</wp:posOffset>
                </wp:positionH>
                <wp:positionV relativeFrom="paragraph">
                  <wp:posOffset>155222</wp:posOffset>
                </wp:positionV>
                <wp:extent cx="1734185"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4185" cy="1270"/>
                        </a:xfrm>
                        <a:custGeom>
                          <a:avLst/>
                          <a:gdLst/>
                          <a:ahLst/>
                          <a:cxnLst/>
                          <a:rect l="l" t="t" r="r" b="b"/>
                          <a:pathLst>
                            <a:path w="1734185">
                              <a:moveTo>
                                <a:pt x="0" y="0"/>
                              </a:moveTo>
                              <a:lnTo>
                                <a:pt x="1734079"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51C867" id="Graphic 10" o:spid="_x0000_s1026" style="position:absolute;margin-left:266.35pt;margin-top:12.2pt;width:136.55pt;height:.1pt;z-index:15733760;visibility:visible;mso-wrap-style:square;mso-wrap-distance-left:0;mso-wrap-distance-top:0;mso-wrap-distance-right:0;mso-wrap-distance-bottom:0;mso-position-horizontal:absolute;mso-position-horizontal-relative:page;mso-position-vertical:absolute;mso-position-vertical-relative:text;v-text-anchor:top" coordsize="17341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" path="m,l1734079,e" filled="f" strokeweight=".25428mm">
                <v:path arrowok="t"/>
                <w10:wrap anchorx="page"/>
              </v:shape>
            </w:pict>
          </mc:Fallback>
        </mc:AlternateContent>
      </w:r>
      <w:r w:rsidRPr="00751991">
        <w:rPr>
          <w:b/>
          <w:color w:val="0C0C0E"/>
          <w:sz w:val="28"/>
          <w:szCs w:val="28"/>
        </w:rPr>
        <w:t>Члены</w:t>
      </w:r>
      <w:r w:rsidRPr="00751991">
        <w:rPr>
          <w:b/>
          <w:color w:val="0C0C0E"/>
          <w:spacing w:val="11"/>
          <w:sz w:val="28"/>
          <w:szCs w:val="28"/>
        </w:rPr>
        <w:t xml:space="preserve"> </w:t>
      </w:r>
      <w:r w:rsidRPr="00751991">
        <w:rPr>
          <w:b/>
          <w:color w:val="0C0C0E"/>
          <w:spacing w:val="-2"/>
          <w:sz w:val="28"/>
          <w:szCs w:val="28"/>
        </w:rPr>
        <w:t>комиссии:</w:t>
      </w:r>
      <w:r w:rsidR="0062445A">
        <w:rPr>
          <w:b/>
          <w:color w:val="0C0C0E"/>
          <w:spacing w:val="-2"/>
          <w:sz w:val="28"/>
          <w:szCs w:val="28"/>
        </w:rPr>
        <w:tab/>
      </w:r>
    </w:p>
    <w:p w14:paraId="46ED4AD4" w14:textId="6CCEEB8F" w:rsidR="0062445A" w:rsidRDefault="0062445A" w:rsidP="006E25D3">
      <w:pPr>
        <w:tabs>
          <w:tab w:val="left" w:pos="7146"/>
        </w:tabs>
        <w:ind w:left="137"/>
        <w:rPr>
          <w:sz w:val="28"/>
          <w:szCs w:val="28"/>
        </w:rPr>
      </w:pPr>
      <w:r>
        <w:rPr>
          <w:sz w:val="28"/>
          <w:szCs w:val="28"/>
        </w:rPr>
        <w:t xml:space="preserve">                                                   ___________________</w:t>
      </w:r>
    </w:p>
    <w:p w14:paraId="39AC0840" w14:textId="21C7F161" w:rsidR="0062445A" w:rsidRPr="00751991" w:rsidRDefault="0062445A" w:rsidP="006E25D3">
      <w:pPr>
        <w:tabs>
          <w:tab w:val="left" w:pos="7146"/>
        </w:tabs>
        <w:ind w:left="137"/>
        <w:rPr>
          <w:sz w:val="28"/>
          <w:szCs w:val="28"/>
        </w:rPr>
      </w:pPr>
      <w:r>
        <w:rPr>
          <w:sz w:val="28"/>
          <w:szCs w:val="28"/>
        </w:rPr>
        <w:t xml:space="preserve">                                                   ___________________</w:t>
      </w:r>
    </w:p>
    <w:p w14:paraId="541C89CB" w14:textId="77777777" w:rsidR="000A1413" w:rsidRPr="00751991" w:rsidRDefault="000A1413" w:rsidP="00751991">
      <w:pPr>
        <w:pStyle w:val="a3"/>
        <w:rPr>
          <w:sz w:val="28"/>
          <w:szCs w:val="28"/>
        </w:rPr>
      </w:pPr>
    </w:p>
    <w:p w14:paraId="3B465985" w14:textId="77777777" w:rsidR="000A1413" w:rsidRPr="00751991" w:rsidRDefault="000A1413" w:rsidP="00751991">
      <w:pPr>
        <w:pStyle w:val="a3"/>
        <w:rPr>
          <w:sz w:val="28"/>
          <w:szCs w:val="28"/>
        </w:rPr>
      </w:pPr>
    </w:p>
    <w:p w14:paraId="14E504F5" w14:textId="77777777" w:rsidR="000A1413" w:rsidRPr="00751991" w:rsidRDefault="009B3868" w:rsidP="00751991">
      <w:pPr>
        <w:ind w:left="140"/>
        <w:rPr>
          <w:sz w:val="28"/>
          <w:szCs w:val="28"/>
        </w:rPr>
      </w:pPr>
      <w:r w:rsidRPr="00751991">
        <w:rPr>
          <w:color w:val="1D1C21"/>
          <w:w w:val="105"/>
          <w:sz w:val="28"/>
          <w:szCs w:val="28"/>
        </w:rPr>
        <w:t>С</w:t>
      </w:r>
      <w:r w:rsidRPr="00751991">
        <w:rPr>
          <w:color w:val="1D1C21"/>
          <w:spacing w:val="-7"/>
          <w:w w:val="105"/>
          <w:sz w:val="28"/>
          <w:szCs w:val="28"/>
        </w:rPr>
        <w:t xml:space="preserve"> </w:t>
      </w:r>
      <w:r w:rsidRPr="00751991">
        <w:rPr>
          <w:color w:val="0C0C0E"/>
          <w:w w:val="105"/>
          <w:sz w:val="28"/>
          <w:szCs w:val="28"/>
        </w:rPr>
        <w:t>актом</w:t>
      </w:r>
      <w:r w:rsidRPr="00751991">
        <w:rPr>
          <w:color w:val="0C0C0E"/>
          <w:spacing w:val="10"/>
          <w:w w:val="105"/>
          <w:sz w:val="28"/>
          <w:szCs w:val="28"/>
        </w:rPr>
        <w:t xml:space="preserve"> </w:t>
      </w:r>
      <w:r w:rsidRPr="00751991">
        <w:rPr>
          <w:color w:val="0C0C0E"/>
          <w:w w:val="105"/>
          <w:sz w:val="28"/>
          <w:szCs w:val="28"/>
        </w:rPr>
        <w:t>проверки</w:t>
      </w:r>
      <w:r w:rsidRPr="00751991">
        <w:rPr>
          <w:color w:val="0C0C0E"/>
          <w:spacing w:val="12"/>
          <w:w w:val="105"/>
          <w:sz w:val="28"/>
          <w:szCs w:val="28"/>
        </w:rPr>
        <w:t xml:space="preserve"> </w:t>
      </w:r>
      <w:r w:rsidRPr="00751991">
        <w:rPr>
          <w:color w:val="0C0C0E"/>
          <w:w w:val="105"/>
          <w:sz w:val="28"/>
          <w:szCs w:val="28"/>
        </w:rPr>
        <w:t>готовности</w:t>
      </w:r>
      <w:r w:rsidRPr="00751991">
        <w:rPr>
          <w:color w:val="0C0C0E"/>
          <w:spacing w:val="8"/>
          <w:w w:val="105"/>
          <w:sz w:val="28"/>
          <w:szCs w:val="28"/>
        </w:rPr>
        <w:t xml:space="preserve"> </w:t>
      </w:r>
      <w:r w:rsidRPr="00751991">
        <w:rPr>
          <w:color w:val="0C0C0E"/>
          <w:w w:val="105"/>
          <w:sz w:val="28"/>
          <w:szCs w:val="28"/>
        </w:rPr>
        <w:t>ознакомлен,</w:t>
      </w:r>
      <w:r w:rsidRPr="00751991">
        <w:rPr>
          <w:color w:val="0C0C0E"/>
          <w:spacing w:val="13"/>
          <w:w w:val="105"/>
          <w:sz w:val="28"/>
          <w:szCs w:val="28"/>
        </w:rPr>
        <w:t xml:space="preserve"> </w:t>
      </w:r>
      <w:r w:rsidRPr="00751991">
        <w:rPr>
          <w:color w:val="0C0C0E"/>
          <w:w w:val="105"/>
          <w:sz w:val="28"/>
          <w:szCs w:val="28"/>
        </w:rPr>
        <w:t>один</w:t>
      </w:r>
      <w:r w:rsidRPr="00751991">
        <w:rPr>
          <w:color w:val="0C0C0E"/>
          <w:spacing w:val="-3"/>
          <w:w w:val="105"/>
          <w:sz w:val="28"/>
          <w:szCs w:val="28"/>
        </w:rPr>
        <w:t xml:space="preserve"> </w:t>
      </w:r>
      <w:r w:rsidRPr="00751991">
        <w:rPr>
          <w:color w:val="1D1C21"/>
          <w:w w:val="105"/>
          <w:sz w:val="28"/>
          <w:szCs w:val="28"/>
        </w:rPr>
        <w:t>экземпляр</w:t>
      </w:r>
      <w:r w:rsidRPr="00751991">
        <w:rPr>
          <w:color w:val="1D1C21"/>
          <w:spacing w:val="6"/>
          <w:w w:val="105"/>
          <w:sz w:val="28"/>
          <w:szCs w:val="28"/>
        </w:rPr>
        <w:t xml:space="preserve"> </w:t>
      </w:r>
      <w:r w:rsidRPr="00751991">
        <w:rPr>
          <w:color w:val="0C0C0E"/>
          <w:spacing w:val="-2"/>
          <w:w w:val="105"/>
          <w:sz w:val="28"/>
          <w:szCs w:val="28"/>
        </w:rPr>
        <w:t>получил:</w:t>
      </w:r>
    </w:p>
    <w:p w14:paraId="30FBE2FA" w14:textId="77777777" w:rsidR="000A1413" w:rsidRPr="00751991" w:rsidRDefault="000A1413" w:rsidP="00751991">
      <w:pPr>
        <w:pStyle w:val="a3"/>
        <w:rPr>
          <w:sz w:val="28"/>
          <w:szCs w:val="28"/>
        </w:rPr>
      </w:pPr>
    </w:p>
    <w:p w14:paraId="4A3F5E98" w14:textId="639DD774" w:rsidR="000A1413" w:rsidRPr="00751991" w:rsidRDefault="009B3868" w:rsidP="00751991">
      <w:pPr>
        <w:tabs>
          <w:tab w:val="left" w:pos="967"/>
          <w:tab w:val="left" w:pos="2961"/>
          <w:tab w:val="left" w:pos="4244"/>
          <w:tab w:val="left" w:pos="9492"/>
        </w:tabs>
        <w:ind w:left="136"/>
        <w:rPr>
          <w:sz w:val="28"/>
          <w:szCs w:val="28"/>
        </w:rPr>
      </w:pPr>
      <w:r w:rsidRPr="00751991">
        <w:rPr>
          <w:color w:val="1D1C21"/>
          <w:spacing w:val="-10"/>
          <w:sz w:val="28"/>
          <w:szCs w:val="28"/>
        </w:rPr>
        <w:t>«</w:t>
      </w:r>
      <w:r w:rsidRPr="00751991">
        <w:rPr>
          <w:color w:val="1D1C21"/>
          <w:sz w:val="28"/>
          <w:szCs w:val="28"/>
        </w:rPr>
        <w:tab/>
      </w:r>
      <w:r w:rsidR="003731DD">
        <w:rPr>
          <w:color w:val="0C0C0E"/>
          <w:position w:val="3"/>
          <w:sz w:val="28"/>
          <w:szCs w:val="28"/>
        </w:rPr>
        <w:t>»</w:t>
      </w:r>
      <w:r w:rsidRPr="00751991">
        <w:rPr>
          <w:color w:val="0C0C0E"/>
          <w:spacing w:val="113"/>
          <w:position w:val="3"/>
          <w:sz w:val="28"/>
          <w:szCs w:val="28"/>
        </w:rPr>
        <w:t xml:space="preserve"> </w:t>
      </w:r>
      <w:r w:rsidRPr="00751991">
        <w:rPr>
          <w:color w:val="0C0C0E"/>
          <w:position w:val="3"/>
          <w:sz w:val="28"/>
          <w:szCs w:val="28"/>
          <w:u w:val="single" w:color="000000"/>
        </w:rPr>
        <w:tab/>
      </w:r>
      <w:r w:rsidRPr="00751991">
        <w:rPr>
          <w:color w:val="0C0C0E"/>
          <w:spacing w:val="80"/>
          <w:position w:val="3"/>
          <w:sz w:val="28"/>
          <w:szCs w:val="28"/>
        </w:rPr>
        <w:t xml:space="preserve"> </w:t>
      </w:r>
      <w:r w:rsidRPr="00751991">
        <w:rPr>
          <w:color w:val="0C0C0E"/>
          <w:position w:val="1"/>
          <w:sz w:val="28"/>
          <w:szCs w:val="28"/>
        </w:rPr>
        <w:t>2025 г.</w:t>
      </w:r>
      <w:r w:rsidRPr="00751991">
        <w:rPr>
          <w:color w:val="0C0C0E"/>
          <w:position w:val="1"/>
          <w:sz w:val="28"/>
          <w:szCs w:val="28"/>
        </w:rPr>
        <w:tab/>
      </w:r>
      <w:r w:rsidRPr="00751991">
        <w:rPr>
          <w:color w:val="0C0C0E"/>
          <w:position w:val="1"/>
          <w:sz w:val="28"/>
          <w:szCs w:val="28"/>
          <w:u w:val="single" w:color="000000"/>
        </w:rPr>
        <w:tab/>
      </w:r>
    </w:p>
    <w:p w14:paraId="7C1CDBE2" w14:textId="77777777" w:rsidR="000A1413" w:rsidRPr="003731DD" w:rsidRDefault="009B3868" w:rsidP="00751991">
      <w:pPr>
        <w:ind w:left="4397" w:right="429" w:hanging="189"/>
        <w:rPr>
          <w:sz w:val="16"/>
          <w:szCs w:val="16"/>
        </w:rPr>
      </w:pPr>
      <w:proofErr w:type="spellStart"/>
      <w:r w:rsidRPr="003731DD">
        <w:rPr>
          <w:color w:val="1D1C21"/>
          <w:w w:val="105"/>
          <w:sz w:val="16"/>
          <w:szCs w:val="16"/>
        </w:rPr>
        <w:t>М</w:t>
      </w:r>
      <w:r w:rsidRPr="003731DD">
        <w:rPr>
          <w:color w:val="565659"/>
          <w:w w:val="105"/>
          <w:sz w:val="16"/>
          <w:szCs w:val="16"/>
        </w:rPr>
        <w:t>.</w:t>
      </w:r>
      <w:r w:rsidRPr="003731DD">
        <w:rPr>
          <w:color w:val="1D1C21"/>
          <w:w w:val="105"/>
          <w:sz w:val="16"/>
          <w:szCs w:val="16"/>
        </w:rPr>
        <w:t>п</w:t>
      </w:r>
      <w:proofErr w:type="spellEnd"/>
      <w:r w:rsidRPr="003731DD">
        <w:rPr>
          <w:color w:val="1D1C21"/>
          <w:w w:val="105"/>
          <w:sz w:val="16"/>
          <w:szCs w:val="16"/>
        </w:rPr>
        <w:t>.</w:t>
      </w:r>
      <w:r w:rsidRPr="003731DD">
        <w:rPr>
          <w:color w:val="1D1C21"/>
          <w:spacing w:val="80"/>
          <w:w w:val="150"/>
          <w:sz w:val="16"/>
          <w:szCs w:val="16"/>
        </w:rPr>
        <w:t xml:space="preserve"> </w:t>
      </w:r>
      <w:r w:rsidRPr="003731DD">
        <w:rPr>
          <w:color w:val="1D1C21"/>
          <w:w w:val="105"/>
          <w:sz w:val="16"/>
          <w:szCs w:val="16"/>
        </w:rPr>
        <w:t xml:space="preserve">( подпись, расшифровка </w:t>
      </w:r>
      <w:r w:rsidRPr="003731DD">
        <w:rPr>
          <w:color w:val="333136"/>
          <w:w w:val="105"/>
          <w:sz w:val="16"/>
          <w:szCs w:val="16"/>
        </w:rPr>
        <w:t xml:space="preserve">подписи </w:t>
      </w:r>
      <w:r w:rsidRPr="003731DD">
        <w:rPr>
          <w:color w:val="0C0C0E"/>
          <w:w w:val="105"/>
          <w:sz w:val="16"/>
          <w:szCs w:val="16"/>
        </w:rPr>
        <w:t>р</w:t>
      </w:r>
      <w:r w:rsidRPr="003731DD">
        <w:rPr>
          <w:color w:val="333136"/>
          <w:w w:val="105"/>
          <w:sz w:val="16"/>
          <w:szCs w:val="16"/>
        </w:rPr>
        <w:t>уководителя</w:t>
      </w:r>
      <w:r w:rsidRPr="003731DD">
        <w:rPr>
          <w:color w:val="333136"/>
          <w:spacing w:val="-1"/>
          <w:w w:val="105"/>
          <w:sz w:val="16"/>
          <w:szCs w:val="16"/>
        </w:rPr>
        <w:t xml:space="preserve"> </w:t>
      </w:r>
      <w:r w:rsidRPr="003731DD">
        <w:rPr>
          <w:color w:val="1D1C21"/>
          <w:w w:val="105"/>
          <w:sz w:val="16"/>
          <w:szCs w:val="16"/>
        </w:rPr>
        <w:t>(его</w:t>
      </w:r>
      <w:r w:rsidRPr="003731DD">
        <w:rPr>
          <w:color w:val="1D1C21"/>
          <w:spacing w:val="-6"/>
          <w:w w:val="105"/>
          <w:sz w:val="16"/>
          <w:szCs w:val="16"/>
        </w:rPr>
        <w:t xml:space="preserve"> </w:t>
      </w:r>
      <w:r w:rsidRPr="003731DD">
        <w:rPr>
          <w:color w:val="0C0C0E"/>
          <w:w w:val="105"/>
          <w:sz w:val="16"/>
          <w:szCs w:val="16"/>
        </w:rPr>
        <w:t>упо</w:t>
      </w:r>
      <w:r w:rsidRPr="003731DD">
        <w:rPr>
          <w:color w:val="333136"/>
          <w:w w:val="105"/>
          <w:sz w:val="16"/>
          <w:szCs w:val="16"/>
        </w:rPr>
        <w:t>лномоченного</w:t>
      </w:r>
      <w:r w:rsidRPr="003731DD">
        <w:rPr>
          <w:color w:val="333136"/>
          <w:spacing w:val="40"/>
          <w:w w:val="105"/>
          <w:sz w:val="16"/>
          <w:szCs w:val="16"/>
        </w:rPr>
        <w:t xml:space="preserve"> </w:t>
      </w:r>
      <w:r w:rsidRPr="003731DD">
        <w:rPr>
          <w:color w:val="1D1C21"/>
          <w:w w:val="105"/>
          <w:sz w:val="16"/>
          <w:szCs w:val="16"/>
        </w:rPr>
        <w:t>представителя) муниципального образования,</w:t>
      </w:r>
      <w:r w:rsidRPr="003731DD">
        <w:rPr>
          <w:color w:val="1D1C21"/>
          <w:spacing w:val="40"/>
          <w:w w:val="105"/>
          <w:sz w:val="16"/>
          <w:szCs w:val="16"/>
        </w:rPr>
        <w:t xml:space="preserve"> </w:t>
      </w:r>
      <w:r w:rsidRPr="003731DD">
        <w:rPr>
          <w:color w:val="1D1C21"/>
          <w:w w:val="105"/>
          <w:sz w:val="16"/>
          <w:szCs w:val="16"/>
        </w:rPr>
        <w:t>теплоснабжающей</w:t>
      </w:r>
      <w:r w:rsidRPr="003731DD">
        <w:rPr>
          <w:color w:val="1D1C21"/>
          <w:spacing w:val="40"/>
          <w:w w:val="105"/>
          <w:sz w:val="16"/>
          <w:szCs w:val="16"/>
        </w:rPr>
        <w:t xml:space="preserve"> </w:t>
      </w:r>
      <w:r w:rsidRPr="003731DD">
        <w:rPr>
          <w:color w:val="1D1C21"/>
          <w:w w:val="105"/>
          <w:sz w:val="16"/>
          <w:szCs w:val="16"/>
        </w:rPr>
        <w:t>организации,</w:t>
      </w:r>
      <w:r w:rsidRPr="003731DD">
        <w:rPr>
          <w:color w:val="1D1C21"/>
          <w:spacing w:val="40"/>
          <w:w w:val="105"/>
          <w:sz w:val="16"/>
          <w:szCs w:val="16"/>
        </w:rPr>
        <w:t xml:space="preserve"> </w:t>
      </w:r>
      <w:r w:rsidRPr="003731DD">
        <w:rPr>
          <w:color w:val="0C0C0E"/>
          <w:w w:val="105"/>
          <w:sz w:val="16"/>
          <w:szCs w:val="16"/>
        </w:rPr>
        <w:t xml:space="preserve">теплосетевой </w:t>
      </w:r>
      <w:r w:rsidRPr="003731DD">
        <w:rPr>
          <w:color w:val="1D1C21"/>
          <w:w w:val="105"/>
          <w:sz w:val="16"/>
          <w:szCs w:val="16"/>
        </w:rPr>
        <w:t xml:space="preserve">организации, представителя </w:t>
      </w:r>
      <w:r w:rsidRPr="003731DD">
        <w:rPr>
          <w:color w:val="0C0C0E"/>
          <w:w w:val="105"/>
          <w:sz w:val="16"/>
          <w:szCs w:val="16"/>
        </w:rPr>
        <w:t>потребител</w:t>
      </w:r>
      <w:r w:rsidRPr="003731DD">
        <w:rPr>
          <w:color w:val="333136"/>
          <w:w w:val="105"/>
          <w:sz w:val="16"/>
          <w:szCs w:val="16"/>
        </w:rPr>
        <w:t>я</w:t>
      </w:r>
      <w:r w:rsidRPr="003731DD">
        <w:rPr>
          <w:color w:val="333136"/>
          <w:spacing w:val="40"/>
          <w:w w:val="105"/>
          <w:sz w:val="16"/>
          <w:szCs w:val="16"/>
        </w:rPr>
        <w:t xml:space="preserve"> </w:t>
      </w:r>
      <w:r w:rsidRPr="003731DD">
        <w:rPr>
          <w:color w:val="1D1C21"/>
          <w:w w:val="105"/>
          <w:sz w:val="16"/>
          <w:szCs w:val="16"/>
        </w:rPr>
        <w:t>тепловой</w:t>
      </w:r>
      <w:r w:rsidRPr="003731DD">
        <w:rPr>
          <w:color w:val="1D1C21"/>
          <w:spacing w:val="-8"/>
          <w:w w:val="105"/>
          <w:sz w:val="16"/>
          <w:szCs w:val="16"/>
        </w:rPr>
        <w:t xml:space="preserve"> </w:t>
      </w:r>
      <w:r w:rsidRPr="003731DD">
        <w:rPr>
          <w:color w:val="333136"/>
          <w:w w:val="105"/>
          <w:sz w:val="16"/>
          <w:szCs w:val="16"/>
        </w:rPr>
        <w:t>энергии,</w:t>
      </w:r>
      <w:r w:rsidRPr="003731DD">
        <w:rPr>
          <w:color w:val="333136"/>
          <w:spacing w:val="-10"/>
          <w:w w:val="105"/>
          <w:sz w:val="16"/>
          <w:szCs w:val="16"/>
        </w:rPr>
        <w:t xml:space="preserve"> </w:t>
      </w:r>
      <w:r w:rsidRPr="003731DD">
        <w:rPr>
          <w:color w:val="1D1C21"/>
          <w:w w:val="105"/>
          <w:sz w:val="16"/>
          <w:szCs w:val="16"/>
        </w:rPr>
        <w:t>в</w:t>
      </w:r>
      <w:r w:rsidRPr="003731DD">
        <w:rPr>
          <w:color w:val="1D1C21"/>
          <w:spacing w:val="-9"/>
          <w:w w:val="105"/>
          <w:sz w:val="16"/>
          <w:szCs w:val="16"/>
        </w:rPr>
        <w:t xml:space="preserve"> </w:t>
      </w:r>
      <w:r w:rsidRPr="003731DD">
        <w:rPr>
          <w:color w:val="1D1C21"/>
          <w:w w:val="105"/>
          <w:sz w:val="16"/>
          <w:szCs w:val="16"/>
        </w:rPr>
        <w:t>отношении</w:t>
      </w:r>
      <w:r w:rsidRPr="003731DD">
        <w:rPr>
          <w:color w:val="1D1C21"/>
          <w:spacing w:val="-6"/>
          <w:w w:val="105"/>
          <w:sz w:val="16"/>
          <w:szCs w:val="16"/>
        </w:rPr>
        <w:t xml:space="preserve"> </w:t>
      </w:r>
      <w:r w:rsidRPr="003731DD">
        <w:rPr>
          <w:color w:val="1D1C21"/>
          <w:w w:val="105"/>
          <w:sz w:val="16"/>
          <w:szCs w:val="16"/>
        </w:rPr>
        <w:t>которого</w:t>
      </w:r>
      <w:r w:rsidRPr="003731DD">
        <w:rPr>
          <w:color w:val="1D1C21"/>
          <w:spacing w:val="-10"/>
          <w:w w:val="105"/>
          <w:sz w:val="16"/>
          <w:szCs w:val="16"/>
        </w:rPr>
        <w:t xml:space="preserve"> </w:t>
      </w:r>
      <w:r w:rsidRPr="003731DD">
        <w:rPr>
          <w:color w:val="1D1C21"/>
          <w:w w:val="105"/>
          <w:sz w:val="16"/>
          <w:szCs w:val="16"/>
        </w:rPr>
        <w:t>проводилась</w:t>
      </w:r>
      <w:r w:rsidRPr="003731DD">
        <w:rPr>
          <w:color w:val="1D1C21"/>
          <w:spacing w:val="-7"/>
          <w:w w:val="105"/>
          <w:sz w:val="16"/>
          <w:szCs w:val="16"/>
        </w:rPr>
        <w:t xml:space="preserve"> </w:t>
      </w:r>
      <w:r w:rsidRPr="003731DD">
        <w:rPr>
          <w:color w:val="1D1C21"/>
          <w:w w:val="105"/>
          <w:sz w:val="16"/>
          <w:szCs w:val="16"/>
        </w:rPr>
        <w:t>проверка</w:t>
      </w:r>
      <w:r w:rsidRPr="003731DD">
        <w:rPr>
          <w:color w:val="1D1C21"/>
          <w:spacing w:val="-4"/>
          <w:w w:val="105"/>
          <w:sz w:val="16"/>
          <w:szCs w:val="16"/>
        </w:rPr>
        <w:t xml:space="preserve"> </w:t>
      </w:r>
      <w:r w:rsidRPr="003731DD">
        <w:rPr>
          <w:color w:val="1D1C21"/>
          <w:w w:val="105"/>
          <w:sz w:val="16"/>
          <w:szCs w:val="16"/>
        </w:rPr>
        <w:t>готовности</w:t>
      </w:r>
      <w:r w:rsidRPr="003731DD">
        <w:rPr>
          <w:color w:val="1D1C21"/>
          <w:spacing w:val="40"/>
          <w:w w:val="105"/>
          <w:sz w:val="16"/>
          <w:szCs w:val="16"/>
        </w:rPr>
        <w:t xml:space="preserve"> </w:t>
      </w:r>
      <w:r w:rsidRPr="003731DD">
        <w:rPr>
          <w:color w:val="1D1C21"/>
          <w:w w:val="105"/>
          <w:sz w:val="16"/>
          <w:szCs w:val="16"/>
        </w:rPr>
        <w:t>к отопительному</w:t>
      </w:r>
      <w:r w:rsidRPr="003731DD">
        <w:rPr>
          <w:color w:val="1D1C21"/>
          <w:spacing w:val="40"/>
          <w:w w:val="105"/>
          <w:sz w:val="16"/>
          <w:szCs w:val="16"/>
        </w:rPr>
        <w:t xml:space="preserve"> </w:t>
      </w:r>
      <w:r w:rsidRPr="003731DD">
        <w:rPr>
          <w:color w:val="1D1C21"/>
          <w:w w:val="105"/>
          <w:sz w:val="16"/>
          <w:szCs w:val="16"/>
        </w:rPr>
        <w:t>периоду)</w:t>
      </w:r>
    </w:p>
    <w:p w14:paraId="6E1F3421" w14:textId="77777777" w:rsidR="000A1413" w:rsidRDefault="000A1413" w:rsidP="00751991">
      <w:pPr>
        <w:rPr>
          <w:sz w:val="28"/>
          <w:szCs w:val="28"/>
        </w:rPr>
      </w:pPr>
    </w:p>
    <w:p w14:paraId="6552142A" w14:textId="2EF159DA" w:rsidR="0018351F" w:rsidRDefault="0018351F">
      <w:pPr>
        <w:rPr>
          <w:sz w:val="28"/>
          <w:szCs w:val="28"/>
        </w:rPr>
      </w:pPr>
      <w:r>
        <w:rPr>
          <w:sz w:val="28"/>
          <w:szCs w:val="28"/>
        </w:rPr>
        <w:br w:type="page"/>
      </w:r>
    </w:p>
    <w:p w14:paraId="3E00AFC5" w14:textId="77777777" w:rsidR="009570F3" w:rsidRDefault="009570F3" w:rsidP="00751991">
      <w:pPr>
        <w:rPr>
          <w:sz w:val="28"/>
          <w:szCs w:val="28"/>
        </w:rPr>
      </w:pPr>
    </w:p>
    <w:p w14:paraId="0309E075" w14:textId="77777777" w:rsidR="009570F3" w:rsidRDefault="009570F3" w:rsidP="00751991">
      <w:pPr>
        <w:rPr>
          <w:sz w:val="28"/>
          <w:szCs w:val="28"/>
        </w:rPr>
      </w:pPr>
    </w:p>
    <w:p w14:paraId="7A2C782A" w14:textId="77777777" w:rsidR="009570F3" w:rsidRPr="00751991" w:rsidRDefault="009570F3" w:rsidP="00751991">
      <w:pPr>
        <w:rPr>
          <w:sz w:val="28"/>
          <w:szCs w:val="28"/>
        </w:rPr>
        <w:sectPr w:rsidR="009570F3" w:rsidRPr="00751991">
          <w:type w:val="continuous"/>
          <w:pgSz w:w="11940" w:h="16860"/>
          <w:pgMar w:top="440" w:right="360" w:bottom="280" w:left="1640" w:header="720" w:footer="720" w:gutter="0"/>
          <w:cols w:space="720"/>
        </w:sectPr>
      </w:pPr>
    </w:p>
    <w:tbl>
      <w:tblPr>
        <w:tblpPr w:leftFromText="180" w:rightFromText="180" w:vertAnchor="text" w:horzAnchor="margin" w:tblpXSpec="right" w:tblpY="102"/>
        <w:tblW w:w="0" w:type="auto"/>
        <w:tblLook w:val="04A0" w:firstRow="1" w:lastRow="0" w:firstColumn="1" w:lastColumn="0" w:noHBand="0" w:noVBand="1"/>
      </w:tblPr>
      <w:tblGrid>
        <w:gridCol w:w="4882"/>
        <w:gridCol w:w="4688"/>
      </w:tblGrid>
      <w:tr w:rsidR="009570F3" w:rsidRPr="0018351F" w14:paraId="3F5598D9" w14:textId="77777777" w:rsidTr="009129A6">
        <w:trPr>
          <w:trHeight w:val="1560"/>
        </w:trPr>
        <w:tc>
          <w:tcPr>
            <w:tcW w:w="4929" w:type="dxa"/>
            <w:shd w:val="clear" w:color="auto" w:fill="auto"/>
          </w:tcPr>
          <w:p w14:paraId="68D5153A" w14:textId="77777777" w:rsidR="009570F3" w:rsidRPr="00751991" w:rsidRDefault="009570F3" w:rsidP="009129A6">
            <w:pPr>
              <w:widowControl/>
              <w:tabs>
                <w:tab w:val="left" w:pos="7305"/>
              </w:tabs>
              <w:autoSpaceDE/>
              <w:autoSpaceDN/>
              <w:rPr>
                <w:rFonts w:eastAsia="Calibri"/>
                <w:b/>
                <w:color w:val="000000"/>
                <w:sz w:val="28"/>
                <w:szCs w:val="28"/>
                <w:lang w:eastAsia="ru-RU"/>
              </w:rPr>
            </w:pPr>
          </w:p>
        </w:tc>
        <w:tc>
          <w:tcPr>
            <w:tcW w:w="4713" w:type="dxa"/>
            <w:shd w:val="clear" w:color="auto" w:fill="auto"/>
          </w:tcPr>
          <w:p w14:paraId="519C4D07" w14:textId="6049CEE7" w:rsidR="009570F3" w:rsidRPr="0018351F" w:rsidRDefault="009570F3" w:rsidP="0018351F">
            <w:pPr>
              <w:jc w:val="center"/>
              <w:rPr>
                <w:sz w:val="28"/>
                <w:szCs w:val="28"/>
              </w:rPr>
            </w:pPr>
            <w:r w:rsidRPr="0018351F">
              <w:rPr>
                <w:sz w:val="28"/>
                <w:szCs w:val="28"/>
              </w:rPr>
              <w:t>Приложение № 5</w:t>
            </w:r>
          </w:p>
          <w:p w14:paraId="7443E227" w14:textId="29E6CE8B" w:rsidR="009570F3" w:rsidRPr="0018351F" w:rsidRDefault="009570F3" w:rsidP="0018351F">
            <w:pPr>
              <w:jc w:val="center"/>
              <w:rPr>
                <w:sz w:val="28"/>
                <w:szCs w:val="28"/>
              </w:rPr>
            </w:pPr>
            <w:r w:rsidRPr="0018351F">
              <w:rPr>
                <w:sz w:val="28"/>
                <w:szCs w:val="28"/>
              </w:rPr>
              <w:t xml:space="preserve">к постановлению администрации Каларского муниципального округа Забайкальского края от </w:t>
            </w:r>
            <w:r w:rsidR="000D198D">
              <w:rPr>
                <w:sz w:val="28"/>
                <w:szCs w:val="28"/>
              </w:rPr>
              <w:t xml:space="preserve">                   04 апреля </w:t>
            </w:r>
            <w:r w:rsidRPr="0018351F">
              <w:rPr>
                <w:sz w:val="28"/>
                <w:szCs w:val="28"/>
              </w:rPr>
              <w:t>2025 г. №</w:t>
            </w:r>
            <w:r w:rsidR="000D198D">
              <w:rPr>
                <w:sz w:val="28"/>
                <w:szCs w:val="28"/>
              </w:rPr>
              <w:t>366</w:t>
            </w:r>
          </w:p>
          <w:p w14:paraId="6B47DF7C" w14:textId="77777777" w:rsidR="009570F3" w:rsidRPr="0018351F" w:rsidRDefault="009570F3" w:rsidP="0018351F">
            <w:pPr>
              <w:widowControl/>
              <w:tabs>
                <w:tab w:val="left" w:pos="7305"/>
              </w:tabs>
              <w:autoSpaceDE/>
              <w:autoSpaceDN/>
              <w:jc w:val="center"/>
              <w:rPr>
                <w:rFonts w:eastAsia="Calibri"/>
                <w:b/>
                <w:color w:val="000000"/>
                <w:sz w:val="28"/>
                <w:szCs w:val="28"/>
                <w:lang w:eastAsia="ru-RU"/>
              </w:rPr>
            </w:pPr>
          </w:p>
        </w:tc>
      </w:tr>
    </w:tbl>
    <w:p w14:paraId="0BF69B66" w14:textId="77777777" w:rsidR="000A1413" w:rsidRDefault="000A1413" w:rsidP="00751991">
      <w:pPr>
        <w:pStyle w:val="a3"/>
        <w:rPr>
          <w:i/>
          <w:sz w:val="28"/>
          <w:szCs w:val="28"/>
        </w:rPr>
      </w:pPr>
    </w:p>
    <w:p w14:paraId="225EF417" w14:textId="77777777" w:rsidR="009570F3" w:rsidRDefault="009570F3" w:rsidP="00751991">
      <w:pPr>
        <w:pStyle w:val="a3"/>
        <w:rPr>
          <w:i/>
          <w:sz w:val="28"/>
          <w:szCs w:val="28"/>
        </w:rPr>
      </w:pPr>
    </w:p>
    <w:p w14:paraId="41A5E01D" w14:textId="77777777" w:rsidR="009570F3" w:rsidRPr="00751991" w:rsidRDefault="009570F3" w:rsidP="00751991">
      <w:pPr>
        <w:pStyle w:val="a3"/>
        <w:rPr>
          <w:i/>
          <w:sz w:val="28"/>
          <w:szCs w:val="28"/>
        </w:rPr>
      </w:pPr>
    </w:p>
    <w:p w14:paraId="0EB453C7" w14:textId="77777777" w:rsidR="000A1413" w:rsidRPr="00751991" w:rsidRDefault="000A1413" w:rsidP="00751991">
      <w:pPr>
        <w:pStyle w:val="a3"/>
        <w:rPr>
          <w:i/>
          <w:sz w:val="28"/>
          <w:szCs w:val="28"/>
        </w:rPr>
      </w:pPr>
    </w:p>
    <w:p w14:paraId="36FEA3DA" w14:textId="77777777" w:rsidR="000A1413" w:rsidRPr="00751991" w:rsidRDefault="009B3868" w:rsidP="00751991">
      <w:pPr>
        <w:ind w:left="1051" w:right="981"/>
        <w:jc w:val="center"/>
        <w:rPr>
          <w:b/>
          <w:sz w:val="28"/>
          <w:szCs w:val="28"/>
        </w:rPr>
      </w:pPr>
      <w:r w:rsidRPr="00751991">
        <w:rPr>
          <w:b/>
          <w:color w:val="030305"/>
          <w:sz w:val="28"/>
          <w:szCs w:val="28"/>
        </w:rPr>
        <w:t>ПАСПОРТ ОБЕСПЕЧЕНИЯ ГОТОВНОСТИ К ОТОПИТЕЛЬНОМУ</w:t>
      </w:r>
      <w:r w:rsidRPr="00751991">
        <w:rPr>
          <w:b/>
          <w:color w:val="030305"/>
          <w:spacing w:val="40"/>
          <w:sz w:val="28"/>
          <w:szCs w:val="28"/>
        </w:rPr>
        <w:t xml:space="preserve"> </w:t>
      </w:r>
      <w:r w:rsidRPr="00751991">
        <w:rPr>
          <w:b/>
          <w:color w:val="030305"/>
          <w:sz w:val="28"/>
          <w:szCs w:val="28"/>
        </w:rPr>
        <w:t>ПЕРИОДУ</w:t>
      </w:r>
    </w:p>
    <w:p w14:paraId="61E0C2A0" w14:textId="77777777" w:rsidR="000A1413" w:rsidRPr="00751991" w:rsidRDefault="009B3868" w:rsidP="00751991">
      <w:pPr>
        <w:ind w:left="17"/>
        <w:jc w:val="center"/>
        <w:rPr>
          <w:b/>
          <w:sz w:val="28"/>
          <w:szCs w:val="28"/>
        </w:rPr>
      </w:pPr>
      <w:r w:rsidRPr="00751991">
        <w:rPr>
          <w:b/>
          <w:color w:val="030305"/>
          <w:sz w:val="28"/>
          <w:szCs w:val="28"/>
        </w:rPr>
        <w:t>2025-2026</w:t>
      </w:r>
      <w:r w:rsidRPr="00751991">
        <w:rPr>
          <w:b/>
          <w:color w:val="030305"/>
          <w:spacing w:val="65"/>
          <w:sz w:val="28"/>
          <w:szCs w:val="28"/>
        </w:rPr>
        <w:t xml:space="preserve"> </w:t>
      </w:r>
      <w:r w:rsidRPr="00751991">
        <w:rPr>
          <w:b/>
          <w:color w:val="030305"/>
          <w:spacing w:val="-5"/>
          <w:sz w:val="28"/>
          <w:szCs w:val="28"/>
        </w:rPr>
        <w:t>гг.</w:t>
      </w:r>
    </w:p>
    <w:p w14:paraId="06976B91" w14:textId="77777777" w:rsidR="000A1413" w:rsidRPr="00751991" w:rsidRDefault="000A1413" w:rsidP="00751991">
      <w:pPr>
        <w:pStyle w:val="a3"/>
        <w:rPr>
          <w:b/>
          <w:sz w:val="28"/>
          <w:szCs w:val="28"/>
        </w:rPr>
      </w:pPr>
    </w:p>
    <w:p w14:paraId="7A063B51" w14:textId="77777777" w:rsidR="000A1413" w:rsidRPr="00751991" w:rsidRDefault="009B3868" w:rsidP="00751991">
      <w:pPr>
        <w:pStyle w:val="a3"/>
        <w:tabs>
          <w:tab w:val="left" w:pos="1302"/>
          <w:tab w:val="left" w:pos="8932"/>
        </w:tabs>
        <w:ind w:left="96"/>
        <w:jc w:val="center"/>
        <w:rPr>
          <w:sz w:val="28"/>
          <w:szCs w:val="28"/>
        </w:rPr>
      </w:pPr>
      <w:r w:rsidRPr="00751991">
        <w:rPr>
          <w:color w:val="030305"/>
          <w:spacing w:val="-2"/>
          <w:sz w:val="28"/>
          <w:szCs w:val="28"/>
        </w:rPr>
        <w:t>Выдан</w:t>
      </w:r>
      <w:r w:rsidRPr="00751991">
        <w:rPr>
          <w:color w:val="030305"/>
          <w:sz w:val="28"/>
          <w:szCs w:val="28"/>
        </w:rPr>
        <w:tab/>
      </w:r>
      <w:r w:rsidRPr="00751991">
        <w:rPr>
          <w:color w:val="030305"/>
          <w:sz w:val="28"/>
          <w:szCs w:val="28"/>
          <w:u w:val="single" w:color="000000"/>
        </w:rPr>
        <w:tab/>
      </w:r>
    </w:p>
    <w:p w14:paraId="5C1E819E" w14:textId="77777777" w:rsidR="000A1413" w:rsidRPr="009570F3" w:rsidRDefault="009B3868" w:rsidP="00751991">
      <w:pPr>
        <w:ind w:left="4809" w:right="880" w:hanging="2956"/>
        <w:rPr>
          <w:sz w:val="18"/>
          <w:szCs w:val="18"/>
        </w:rPr>
      </w:pPr>
      <w:r w:rsidRPr="009570F3">
        <w:rPr>
          <w:color w:val="030305"/>
          <w:spacing w:val="-2"/>
          <w:w w:val="105"/>
          <w:sz w:val="18"/>
          <w:szCs w:val="18"/>
        </w:rPr>
        <w:t>(наименование организации ответственной за</w:t>
      </w:r>
      <w:r w:rsidRPr="009570F3">
        <w:rPr>
          <w:color w:val="030305"/>
          <w:spacing w:val="-3"/>
          <w:w w:val="105"/>
          <w:sz w:val="18"/>
          <w:szCs w:val="18"/>
        </w:rPr>
        <w:t xml:space="preserve"> </w:t>
      </w:r>
      <w:r w:rsidRPr="009570F3">
        <w:rPr>
          <w:color w:val="030305"/>
          <w:spacing w:val="-2"/>
          <w:w w:val="105"/>
          <w:sz w:val="18"/>
          <w:szCs w:val="18"/>
        </w:rPr>
        <w:t>подготовку объекта</w:t>
      </w:r>
      <w:r w:rsidRPr="009570F3">
        <w:rPr>
          <w:color w:val="030305"/>
          <w:spacing w:val="-3"/>
          <w:w w:val="105"/>
          <w:sz w:val="18"/>
          <w:szCs w:val="18"/>
        </w:rPr>
        <w:t xml:space="preserve"> </w:t>
      </w:r>
      <w:r w:rsidRPr="009570F3">
        <w:rPr>
          <w:color w:val="030305"/>
          <w:spacing w:val="-2"/>
          <w:w w:val="105"/>
          <w:sz w:val="18"/>
          <w:szCs w:val="18"/>
        </w:rPr>
        <w:t>к</w:t>
      </w:r>
      <w:r w:rsidRPr="009570F3">
        <w:rPr>
          <w:color w:val="030305"/>
          <w:spacing w:val="-10"/>
          <w:w w:val="105"/>
          <w:sz w:val="18"/>
          <w:szCs w:val="18"/>
        </w:rPr>
        <w:t xml:space="preserve"> </w:t>
      </w:r>
      <w:r w:rsidRPr="009570F3">
        <w:rPr>
          <w:color w:val="030305"/>
          <w:spacing w:val="-2"/>
          <w:w w:val="105"/>
          <w:sz w:val="18"/>
          <w:szCs w:val="18"/>
        </w:rPr>
        <w:t>отопительному</w:t>
      </w:r>
      <w:r w:rsidRPr="009570F3">
        <w:rPr>
          <w:color w:val="030305"/>
          <w:spacing w:val="11"/>
          <w:w w:val="105"/>
          <w:sz w:val="18"/>
          <w:szCs w:val="18"/>
        </w:rPr>
        <w:t xml:space="preserve"> </w:t>
      </w:r>
      <w:r w:rsidRPr="009570F3">
        <w:rPr>
          <w:color w:val="030305"/>
          <w:spacing w:val="-2"/>
          <w:w w:val="105"/>
          <w:sz w:val="18"/>
          <w:szCs w:val="18"/>
        </w:rPr>
        <w:t>периоду 2025-2026гг.)</w:t>
      </w:r>
    </w:p>
    <w:p w14:paraId="195F7985" w14:textId="77777777" w:rsidR="000A1413" w:rsidRPr="00751991" w:rsidRDefault="000A1413" w:rsidP="00751991">
      <w:pPr>
        <w:pStyle w:val="a3"/>
        <w:rPr>
          <w:sz w:val="28"/>
          <w:szCs w:val="28"/>
        </w:rPr>
      </w:pPr>
    </w:p>
    <w:p w14:paraId="7EC5A51A" w14:textId="77777777" w:rsidR="000A1413" w:rsidRPr="00751991" w:rsidRDefault="009B3868" w:rsidP="00751991">
      <w:pPr>
        <w:pStyle w:val="a3"/>
        <w:ind w:left="124" w:right="102" w:firstLine="1"/>
        <w:rPr>
          <w:sz w:val="28"/>
          <w:szCs w:val="28"/>
        </w:rPr>
      </w:pPr>
      <w:r w:rsidRPr="00751991">
        <w:rPr>
          <w:color w:val="030305"/>
          <w:sz w:val="28"/>
          <w:szCs w:val="28"/>
        </w:rPr>
        <w:t>В</w:t>
      </w:r>
      <w:r w:rsidRPr="00751991">
        <w:rPr>
          <w:color w:val="030305"/>
          <w:spacing w:val="-4"/>
          <w:sz w:val="28"/>
          <w:szCs w:val="28"/>
        </w:rPr>
        <w:t xml:space="preserve"> </w:t>
      </w:r>
      <w:r w:rsidRPr="00751991">
        <w:rPr>
          <w:color w:val="030305"/>
          <w:sz w:val="28"/>
          <w:szCs w:val="28"/>
        </w:rPr>
        <w:t>отношении объекта, по</w:t>
      </w:r>
      <w:r w:rsidRPr="00751991">
        <w:rPr>
          <w:color w:val="030305"/>
          <w:spacing w:val="-7"/>
          <w:sz w:val="28"/>
          <w:szCs w:val="28"/>
        </w:rPr>
        <w:t xml:space="preserve"> </w:t>
      </w:r>
      <w:r w:rsidRPr="00751991">
        <w:rPr>
          <w:color w:val="030305"/>
          <w:sz w:val="28"/>
          <w:szCs w:val="28"/>
        </w:rPr>
        <w:t>которому проводилась оценка обеспечения готовности к отопительному периоду:</w:t>
      </w:r>
    </w:p>
    <w:p w14:paraId="7F5BC2B7" w14:textId="77777777" w:rsidR="000A1413" w:rsidRPr="00751991" w:rsidRDefault="009B3868" w:rsidP="009570F3">
      <w:pPr>
        <w:pStyle w:val="a3"/>
        <w:rPr>
          <w:sz w:val="28"/>
          <w:szCs w:val="28"/>
        </w:rPr>
      </w:pPr>
      <w:r w:rsidRPr="00751991">
        <w:rPr>
          <w:noProof/>
          <w:sz w:val="28"/>
          <w:szCs w:val="28"/>
          <w:lang w:eastAsia="ru-RU"/>
        </w:rPr>
        <mc:AlternateContent>
          <mc:Choice Requires="wps">
            <w:drawing>
              <wp:anchor distT="0" distB="0" distL="0" distR="0" simplePos="0" relativeHeight="487595008" behindDoc="1" locked="0" layoutInCell="1" allowOverlap="1" wp14:anchorId="3569C9A1" wp14:editId="3668FE34">
                <wp:simplePos x="0" y="0"/>
                <wp:positionH relativeFrom="page">
                  <wp:posOffset>1099049</wp:posOffset>
                </wp:positionH>
                <wp:positionV relativeFrom="paragraph">
                  <wp:posOffset>192760</wp:posOffset>
                </wp:positionV>
                <wp:extent cx="598678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6780" cy="1270"/>
                        </a:xfrm>
                        <a:custGeom>
                          <a:avLst/>
                          <a:gdLst/>
                          <a:ahLst/>
                          <a:cxnLst/>
                          <a:rect l="l" t="t" r="r" b="b"/>
                          <a:pathLst>
                            <a:path w="5986780">
                              <a:moveTo>
                                <a:pt x="0" y="0"/>
                              </a:moveTo>
                              <a:lnTo>
                                <a:pt x="5986769"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E079D5" id="Graphic 18" o:spid="_x0000_s1026" style="position:absolute;margin-left:86.55pt;margin-top:15.2pt;width:471.4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5986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" path="m,l5986769,e" filled="f" strokeweight=".25428mm">
                <v:path arrowok="t"/>
                <w10:wrap type="topAndBottom" anchorx="page"/>
              </v:shape>
            </w:pict>
          </mc:Fallback>
        </mc:AlternateContent>
      </w:r>
    </w:p>
    <w:p w14:paraId="7E49D273" w14:textId="0A936F41" w:rsidR="000A1413" w:rsidRPr="009570F3" w:rsidRDefault="009B3868" w:rsidP="009570F3">
      <w:pPr>
        <w:ind w:firstLine="3"/>
        <w:jc w:val="center"/>
        <w:rPr>
          <w:sz w:val="16"/>
          <w:szCs w:val="16"/>
        </w:rPr>
      </w:pPr>
      <w:r w:rsidRPr="009570F3">
        <w:rPr>
          <w:color w:val="030305"/>
          <w:w w:val="105"/>
          <w:sz w:val="16"/>
          <w:szCs w:val="16"/>
        </w:rPr>
        <w:t>(полное</w:t>
      </w:r>
      <w:r w:rsidRPr="009570F3">
        <w:rPr>
          <w:color w:val="030305"/>
          <w:spacing w:val="-1"/>
          <w:w w:val="105"/>
          <w:sz w:val="16"/>
          <w:szCs w:val="16"/>
        </w:rPr>
        <w:t xml:space="preserve"> </w:t>
      </w:r>
      <w:r w:rsidRPr="009570F3">
        <w:rPr>
          <w:color w:val="030305"/>
          <w:w w:val="105"/>
          <w:sz w:val="16"/>
          <w:szCs w:val="16"/>
        </w:rPr>
        <w:t>наименование</w:t>
      </w:r>
      <w:r w:rsidRPr="009570F3">
        <w:rPr>
          <w:color w:val="030305"/>
          <w:spacing w:val="8"/>
          <w:w w:val="105"/>
          <w:sz w:val="16"/>
          <w:szCs w:val="16"/>
        </w:rPr>
        <w:t xml:space="preserve"> </w:t>
      </w:r>
      <w:r w:rsidRPr="009570F3">
        <w:rPr>
          <w:color w:val="030305"/>
          <w:w w:val="105"/>
          <w:sz w:val="16"/>
          <w:szCs w:val="16"/>
        </w:rPr>
        <w:t>и</w:t>
      </w:r>
      <w:r w:rsidRPr="009570F3">
        <w:rPr>
          <w:color w:val="030305"/>
          <w:spacing w:val="-3"/>
          <w:w w:val="105"/>
          <w:sz w:val="16"/>
          <w:szCs w:val="16"/>
        </w:rPr>
        <w:t xml:space="preserve"> </w:t>
      </w:r>
      <w:r w:rsidRPr="009570F3">
        <w:rPr>
          <w:color w:val="030305"/>
          <w:w w:val="105"/>
          <w:sz w:val="16"/>
          <w:szCs w:val="16"/>
        </w:rPr>
        <w:t>адрес</w:t>
      </w:r>
      <w:r w:rsidRPr="009570F3">
        <w:rPr>
          <w:color w:val="030305"/>
          <w:spacing w:val="-1"/>
          <w:w w:val="105"/>
          <w:sz w:val="16"/>
          <w:szCs w:val="16"/>
        </w:rPr>
        <w:t xml:space="preserve"> </w:t>
      </w:r>
      <w:r w:rsidRPr="009570F3">
        <w:rPr>
          <w:color w:val="030305"/>
          <w:w w:val="105"/>
          <w:sz w:val="16"/>
          <w:szCs w:val="16"/>
        </w:rPr>
        <w:t>потребителя тепловой</w:t>
      </w:r>
      <w:r w:rsidRPr="009570F3">
        <w:rPr>
          <w:color w:val="030305"/>
          <w:spacing w:val="5"/>
          <w:w w:val="105"/>
          <w:sz w:val="16"/>
          <w:szCs w:val="16"/>
        </w:rPr>
        <w:t xml:space="preserve"> </w:t>
      </w:r>
      <w:r w:rsidRPr="009570F3">
        <w:rPr>
          <w:color w:val="030305"/>
          <w:w w:val="105"/>
          <w:sz w:val="16"/>
          <w:szCs w:val="16"/>
        </w:rPr>
        <w:t>энергии в</w:t>
      </w:r>
      <w:r w:rsidRPr="009570F3">
        <w:rPr>
          <w:color w:val="030305"/>
          <w:spacing w:val="-5"/>
          <w:w w:val="105"/>
          <w:sz w:val="16"/>
          <w:szCs w:val="16"/>
        </w:rPr>
        <w:t xml:space="preserve"> </w:t>
      </w:r>
      <w:r w:rsidRPr="009570F3">
        <w:rPr>
          <w:color w:val="030305"/>
          <w:w w:val="105"/>
          <w:sz w:val="16"/>
          <w:szCs w:val="16"/>
        </w:rPr>
        <w:t>отношении</w:t>
      </w:r>
      <w:r w:rsidRPr="009570F3">
        <w:rPr>
          <w:color w:val="030305"/>
          <w:spacing w:val="8"/>
          <w:w w:val="105"/>
          <w:sz w:val="16"/>
          <w:szCs w:val="16"/>
        </w:rPr>
        <w:t xml:space="preserve"> </w:t>
      </w:r>
      <w:r w:rsidRPr="009570F3">
        <w:rPr>
          <w:color w:val="030305"/>
          <w:w w:val="105"/>
          <w:sz w:val="16"/>
          <w:szCs w:val="16"/>
        </w:rPr>
        <w:t>которого проводилась</w:t>
      </w:r>
      <w:r w:rsidRPr="009570F3">
        <w:rPr>
          <w:color w:val="030305"/>
          <w:spacing w:val="6"/>
          <w:w w:val="105"/>
          <w:sz w:val="16"/>
          <w:szCs w:val="16"/>
        </w:rPr>
        <w:t xml:space="preserve"> </w:t>
      </w:r>
      <w:r w:rsidRPr="009570F3">
        <w:rPr>
          <w:color w:val="030305"/>
          <w:w w:val="105"/>
          <w:sz w:val="16"/>
          <w:szCs w:val="16"/>
        </w:rPr>
        <w:t>проверка готовности</w:t>
      </w:r>
      <w:r w:rsidRPr="009570F3">
        <w:rPr>
          <w:color w:val="030305"/>
          <w:spacing w:val="8"/>
          <w:w w:val="105"/>
          <w:sz w:val="16"/>
          <w:szCs w:val="16"/>
        </w:rPr>
        <w:t xml:space="preserve"> </w:t>
      </w:r>
      <w:r w:rsidRPr="009570F3">
        <w:rPr>
          <w:color w:val="030305"/>
          <w:w w:val="105"/>
          <w:sz w:val="16"/>
          <w:szCs w:val="16"/>
        </w:rPr>
        <w:t>к отопительному</w:t>
      </w:r>
      <w:r w:rsidRPr="009570F3">
        <w:rPr>
          <w:color w:val="030305"/>
          <w:spacing w:val="18"/>
          <w:w w:val="105"/>
          <w:sz w:val="16"/>
          <w:szCs w:val="16"/>
        </w:rPr>
        <w:t xml:space="preserve"> </w:t>
      </w:r>
      <w:r w:rsidRPr="009570F3">
        <w:rPr>
          <w:color w:val="030305"/>
          <w:w w:val="105"/>
          <w:sz w:val="16"/>
          <w:szCs w:val="16"/>
        </w:rPr>
        <w:t>периоду</w:t>
      </w:r>
      <w:r w:rsidR="009570F3" w:rsidRPr="009570F3">
        <w:rPr>
          <w:color w:val="030305"/>
          <w:w w:val="105"/>
          <w:sz w:val="16"/>
          <w:szCs w:val="16"/>
        </w:rPr>
        <w:t xml:space="preserve"> </w:t>
      </w:r>
      <w:r w:rsidRPr="009570F3">
        <w:rPr>
          <w:color w:val="030305"/>
          <w:w w:val="105"/>
          <w:sz w:val="16"/>
          <w:szCs w:val="16"/>
        </w:rPr>
        <w:t>(многоквартирный дом,</w:t>
      </w:r>
      <w:r w:rsidRPr="009570F3">
        <w:rPr>
          <w:color w:val="030305"/>
          <w:spacing w:val="-2"/>
          <w:w w:val="105"/>
          <w:sz w:val="16"/>
          <w:szCs w:val="16"/>
        </w:rPr>
        <w:t xml:space="preserve"> </w:t>
      </w:r>
      <w:r w:rsidRPr="009570F3">
        <w:rPr>
          <w:color w:val="030305"/>
          <w:w w:val="105"/>
          <w:sz w:val="16"/>
          <w:szCs w:val="16"/>
        </w:rPr>
        <w:t>ДОУ, СОШ,ДК и</w:t>
      </w:r>
      <w:r w:rsidRPr="009570F3">
        <w:rPr>
          <w:color w:val="030305"/>
          <w:spacing w:val="-11"/>
          <w:w w:val="105"/>
          <w:sz w:val="16"/>
          <w:szCs w:val="16"/>
        </w:rPr>
        <w:t xml:space="preserve"> </w:t>
      </w:r>
      <w:r w:rsidRPr="009570F3">
        <w:rPr>
          <w:color w:val="030305"/>
          <w:w w:val="105"/>
          <w:sz w:val="16"/>
          <w:szCs w:val="16"/>
        </w:rPr>
        <w:t>т.п.))</w:t>
      </w:r>
    </w:p>
    <w:p w14:paraId="2368ED64" w14:textId="77777777" w:rsidR="009570F3" w:rsidRDefault="009570F3" w:rsidP="00751991">
      <w:pPr>
        <w:pStyle w:val="a3"/>
        <w:ind w:left="118" w:firstLine="7"/>
        <w:rPr>
          <w:color w:val="030305"/>
          <w:sz w:val="28"/>
          <w:szCs w:val="28"/>
        </w:rPr>
      </w:pPr>
    </w:p>
    <w:p w14:paraId="2063BBDB" w14:textId="77777777" w:rsidR="009570F3" w:rsidRDefault="009B3868" w:rsidP="009570F3">
      <w:pPr>
        <w:pStyle w:val="a3"/>
        <w:ind w:left="118" w:firstLine="7"/>
        <w:jc w:val="both"/>
        <w:rPr>
          <w:color w:val="030305"/>
          <w:sz w:val="28"/>
          <w:szCs w:val="28"/>
        </w:rPr>
      </w:pPr>
      <w:r w:rsidRPr="00751991">
        <w:rPr>
          <w:color w:val="030305"/>
          <w:sz w:val="28"/>
          <w:szCs w:val="28"/>
        </w:rPr>
        <w:t xml:space="preserve">Основание выдачи паспорта обеспечения готовности к отопительному периоду: </w:t>
      </w:r>
    </w:p>
    <w:p w14:paraId="55C5947C" w14:textId="77777777" w:rsidR="009570F3" w:rsidRDefault="009570F3" w:rsidP="009570F3">
      <w:pPr>
        <w:pStyle w:val="a3"/>
        <w:ind w:left="118" w:firstLine="7"/>
        <w:rPr>
          <w:color w:val="030305"/>
          <w:sz w:val="28"/>
          <w:szCs w:val="28"/>
        </w:rPr>
      </w:pPr>
    </w:p>
    <w:p w14:paraId="467A10BE" w14:textId="2648EBD5" w:rsidR="000A1413" w:rsidRPr="00751991" w:rsidRDefault="009B3868" w:rsidP="009570F3">
      <w:pPr>
        <w:pStyle w:val="a3"/>
        <w:ind w:left="118" w:firstLine="7"/>
        <w:rPr>
          <w:sz w:val="28"/>
          <w:szCs w:val="28"/>
        </w:rPr>
      </w:pPr>
      <w:r w:rsidRPr="00751991">
        <w:rPr>
          <w:color w:val="030305"/>
          <w:sz w:val="28"/>
          <w:szCs w:val="28"/>
        </w:rPr>
        <w:t>Акт</w:t>
      </w:r>
      <w:r w:rsidRPr="00751991">
        <w:rPr>
          <w:color w:val="030305"/>
          <w:spacing w:val="78"/>
          <w:sz w:val="28"/>
          <w:szCs w:val="28"/>
        </w:rPr>
        <w:t xml:space="preserve"> </w:t>
      </w:r>
      <w:r w:rsidRPr="00751991">
        <w:rPr>
          <w:color w:val="030305"/>
          <w:sz w:val="28"/>
          <w:szCs w:val="28"/>
        </w:rPr>
        <w:t>оценки</w:t>
      </w:r>
      <w:r w:rsidRPr="00751991">
        <w:rPr>
          <w:color w:val="030305"/>
          <w:spacing w:val="80"/>
          <w:sz w:val="28"/>
          <w:szCs w:val="28"/>
        </w:rPr>
        <w:t xml:space="preserve"> </w:t>
      </w:r>
      <w:r w:rsidRPr="00751991">
        <w:rPr>
          <w:color w:val="030305"/>
          <w:sz w:val="28"/>
          <w:szCs w:val="28"/>
        </w:rPr>
        <w:t>обеспечения</w:t>
      </w:r>
      <w:r w:rsidRPr="00751991">
        <w:rPr>
          <w:color w:val="030305"/>
          <w:spacing w:val="80"/>
          <w:sz w:val="28"/>
          <w:szCs w:val="28"/>
        </w:rPr>
        <w:t xml:space="preserve"> </w:t>
      </w:r>
      <w:r w:rsidRPr="00751991">
        <w:rPr>
          <w:color w:val="030305"/>
          <w:sz w:val="28"/>
          <w:szCs w:val="28"/>
        </w:rPr>
        <w:t>готовности</w:t>
      </w:r>
      <w:r w:rsidRPr="00751991">
        <w:rPr>
          <w:color w:val="030305"/>
          <w:spacing w:val="80"/>
          <w:sz w:val="28"/>
          <w:szCs w:val="28"/>
        </w:rPr>
        <w:t xml:space="preserve"> </w:t>
      </w:r>
      <w:r w:rsidRPr="00751991">
        <w:rPr>
          <w:color w:val="030305"/>
          <w:sz w:val="28"/>
          <w:szCs w:val="28"/>
        </w:rPr>
        <w:t>к</w:t>
      </w:r>
      <w:r w:rsidRPr="00751991">
        <w:rPr>
          <w:color w:val="030305"/>
          <w:spacing w:val="74"/>
          <w:sz w:val="28"/>
          <w:szCs w:val="28"/>
        </w:rPr>
        <w:t xml:space="preserve"> </w:t>
      </w:r>
      <w:r w:rsidRPr="00751991">
        <w:rPr>
          <w:color w:val="030305"/>
          <w:sz w:val="28"/>
          <w:szCs w:val="28"/>
        </w:rPr>
        <w:t>отопительному</w:t>
      </w:r>
      <w:r w:rsidRPr="00751991">
        <w:rPr>
          <w:color w:val="030305"/>
          <w:spacing w:val="80"/>
          <w:sz w:val="28"/>
          <w:szCs w:val="28"/>
        </w:rPr>
        <w:t xml:space="preserve"> </w:t>
      </w:r>
      <w:r w:rsidRPr="00751991">
        <w:rPr>
          <w:color w:val="030305"/>
          <w:sz w:val="28"/>
          <w:szCs w:val="28"/>
        </w:rPr>
        <w:t>периоду</w:t>
      </w:r>
      <w:r w:rsidRPr="00751991">
        <w:rPr>
          <w:color w:val="030305"/>
          <w:spacing w:val="80"/>
          <w:sz w:val="28"/>
          <w:szCs w:val="28"/>
        </w:rPr>
        <w:t xml:space="preserve"> </w:t>
      </w:r>
      <w:r w:rsidRPr="00751991">
        <w:rPr>
          <w:color w:val="030305"/>
          <w:sz w:val="28"/>
          <w:szCs w:val="28"/>
        </w:rPr>
        <w:t>2025-2026гг.</w:t>
      </w:r>
      <w:r w:rsidR="009570F3">
        <w:rPr>
          <w:color w:val="030305"/>
          <w:sz w:val="28"/>
          <w:szCs w:val="28"/>
        </w:rPr>
        <w:t xml:space="preserve"> </w:t>
      </w:r>
      <w:r w:rsidRPr="00751991">
        <w:rPr>
          <w:sz w:val="28"/>
          <w:szCs w:val="28"/>
        </w:rPr>
        <w:t xml:space="preserve">№ </w:t>
      </w:r>
      <w:r w:rsidRPr="00751991">
        <w:rPr>
          <w:sz w:val="28"/>
          <w:szCs w:val="28"/>
        </w:rPr>
        <w:tab/>
        <w:t>от</w:t>
      </w:r>
      <w:r w:rsidR="00C814EF" w:rsidRPr="00751991">
        <w:rPr>
          <w:sz w:val="28"/>
          <w:szCs w:val="28"/>
        </w:rPr>
        <w:t xml:space="preserve"> </w:t>
      </w:r>
      <w:r w:rsidRPr="00751991">
        <w:rPr>
          <w:sz w:val="28"/>
          <w:szCs w:val="28"/>
        </w:rPr>
        <w:t xml:space="preserve">«  </w:t>
      </w:r>
      <w:r w:rsidR="00C814EF" w:rsidRPr="00751991">
        <w:rPr>
          <w:sz w:val="28"/>
          <w:szCs w:val="28"/>
        </w:rPr>
        <w:t xml:space="preserve">   </w:t>
      </w:r>
      <w:r w:rsidRPr="00751991">
        <w:rPr>
          <w:sz w:val="28"/>
          <w:szCs w:val="28"/>
        </w:rPr>
        <w:t xml:space="preserve"> » </w:t>
      </w:r>
      <w:r w:rsidRPr="00751991">
        <w:rPr>
          <w:sz w:val="28"/>
          <w:szCs w:val="28"/>
        </w:rPr>
        <w:tab/>
      </w:r>
      <w:r w:rsidR="00C814EF" w:rsidRPr="00751991">
        <w:rPr>
          <w:sz w:val="28"/>
          <w:szCs w:val="28"/>
        </w:rPr>
        <w:t xml:space="preserve">   </w:t>
      </w:r>
      <w:r w:rsidR="009570F3">
        <w:rPr>
          <w:sz w:val="28"/>
          <w:szCs w:val="28"/>
        </w:rPr>
        <w:t xml:space="preserve">   </w:t>
      </w:r>
      <w:r w:rsidR="00C814EF" w:rsidRPr="00751991">
        <w:rPr>
          <w:sz w:val="28"/>
          <w:szCs w:val="28"/>
        </w:rPr>
        <w:t xml:space="preserve"> </w:t>
      </w:r>
      <w:r w:rsidRPr="00751991">
        <w:rPr>
          <w:sz w:val="28"/>
          <w:szCs w:val="28"/>
        </w:rPr>
        <w:t>2025г.</w:t>
      </w:r>
    </w:p>
    <w:p w14:paraId="53E1281B" w14:textId="77777777" w:rsidR="000A1413" w:rsidRDefault="000A1413" w:rsidP="00751991">
      <w:pPr>
        <w:rPr>
          <w:sz w:val="28"/>
          <w:szCs w:val="28"/>
        </w:rPr>
      </w:pPr>
    </w:p>
    <w:p w14:paraId="7E611FC2" w14:textId="77777777" w:rsidR="00EF670B" w:rsidRDefault="00EF670B" w:rsidP="00751991">
      <w:pPr>
        <w:rPr>
          <w:sz w:val="28"/>
          <w:szCs w:val="28"/>
        </w:rPr>
      </w:pPr>
    </w:p>
    <w:p w14:paraId="45E3F5AE" w14:textId="77777777" w:rsidR="00EF670B" w:rsidRDefault="00EF670B" w:rsidP="00751991">
      <w:pPr>
        <w:rPr>
          <w:sz w:val="28"/>
          <w:szCs w:val="28"/>
        </w:rPr>
      </w:pPr>
    </w:p>
    <w:p w14:paraId="3842A31E" w14:textId="77777777" w:rsidR="00EF670B" w:rsidRPr="00751991" w:rsidRDefault="00EF670B" w:rsidP="00751991">
      <w:pPr>
        <w:rPr>
          <w:sz w:val="28"/>
          <w:szCs w:val="28"/>
        </w:rPr>
      </w:pPr>
    </w:p>
    <w:p w14:paraId="7FCC80E7" w14:textId="77777777" w:rsidR="000A1413" w:rsidRPr="00751991" w:rsidRDefault="000A1413" w:rsidP="00751991">
      <w:pPr>
        <w:pStyle w:val="a3"/>
        <w:rPr>
          <w:sz w:val="28"/>
          <w:szCs w:val="28"/>
        </w:rPr>
      </w:pPr>
    </w:p>
    <w:p w14:paraId="637A09BD" w14:textId="2BB9A1B4" w:rsidR="000A1413" w:rsidRDefault="00EF670B" w:rsidP="00751991">
      <w:pPr>
        <w:pStyle w:val="a3"/>
        <w:rPr>
          <w:sz w:val="28"/>
          <w:szCs w:val="28"/>
        </w:rPr>
      </w:pPr>
      <w:r>
        <w:rPr>
          <w:sz w:val="28"/>
          <w:szCs w:val="28"/>
        </w:rPr>
        <w:t xml:space="preserve">Глава Каларского </w:t>
      </w:r>
    </w:p>
    <w:p w14:paraId="5D76A767" w14:textId="5F217AFE" w:rsidR="00EF670B" w:rsidRPr="00751991" w:rsidRDefault="00EF670B" w:rsidP="00751991">
      <w:pPr>
        <w:pStyle w:val="a3"/>
        <w:rPr>
          <w:sz w:val="28"/>
          <w:szCs w:val="28"/>
        </w:rPr>
      </w:pPr>
      <w:r>
        <w:rPr>
          <w:sz w:val="28"/>
          <w:szCs w:val="28"/>
        </w:rPr>
        <w:t>муниципального округа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В.В. Устюжанин</w:t>
      </w:r>
    </w:p>
    <w:p w14:paraId="63D63CF1" w14:textId="77777777" w:rsidR="000A1413" w:rsidRPr="00EF670B" w:rsidRDefault="009B3868" w:rsidP="00751991">
      <w:pPr>
        <w:pStyle w:val="a3"/>
        <w:rPr>
          <w:sz w:val="16"/>
          <w:szCs w:val="16"/>
        </w:rPr>
      </w:pPr>
      <w:r w:rsidRPr="00751991">
        <w:rPr>
          <w:noProof/>
          <w:sz w:val="28"/>
          <w:szCs w:val="28"/>
          <w:lang w:eastAsia="ru-RU"/>
        </w:rPr>
        <mc:AlternateContent>
          <mc:Choice Requires="wps">
            <w:drawing>
              <wp:anchor distT="0" distB="0" distL="0" distR="0" simplePos="0" relativeHeight="487595520" behindDoc="1" locked="0" layoutInCell="1" allowOverlap="1" wp14:anchorId="74ECED20" wp14:editId="4051D578">
                <wp:simplePos x="0" y="0"/>
                <wp:positionH relativeFrom="page">
                  <wp:posOffset>1172319</wp:posOffset>
                </wp:positionH>
                <wp:positionV relativeFrom="paragraph">
                  <wp:posOffset>201011</wp:posOffset>
                </wp:positionV>
                <wp:extent cx="5846445"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6445" cy="1270"/>
                        </a:xfrm>
                        <a:custGeom>
                          <a:avLst/>
                          <a:gdLst/>
                          <a:ahLst/>
                          <a:cxnLst/>
                          <a:rect l="l" t="t" r="r" b="b"/>
                          <a:pathLst>
                            <a:path w="5846445">
                              <a:moveTo>
                                <a:pt x="0" y="0"/>
                              </a:moveTo>
                              <a:lnTo>
                                <a:pt x="5846335"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D7D0B2" id="Graphic 19" o:spid="_x0000_s1026" style="position:absolute;margin-left:92.3pt;margin-top:15.85pt;width:460.35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58464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" path="m,l5846335,e" filled="f" strokeweight=".25428mm">
                <v:path arrowok="t"/>
                <w10:wrap type="topAndBottom" anchorx="page"/>
              </v:shape>
            </w:pict>
          </mc:Fallback>
        </mc:AlternateContent>
      </w:r>
    </w:p>
    <w:p w14:paraId="2CECDAD9" w14:textId="77777777" w:rsidR="000A1413" w:rsidRDefault="009B3868" w:rsidP="00751991">
      <w:pPr>
        <w:ind w:left="96" w:right="94"/>
        <w:jc w:val="center"/>
        <w:rPr>
          <w:color w:val="030305"/>
          <w:w w:val="105"/>
          <w:sz w:val="16"/>
          <w:szCs w:val="16"/>
        </w:rPr>
      </w:pPr>
      <w:r w:rsidRPr="00EF670B">
        <w:rPr>
          <w:color w:val="030305"/>
          <w:sz w:val="16"/>
          <w:szCs w:val="16"/>
        </w:rPr>
        <w:t>(подпись, расшифровка</w:t>
      </w:r>
      <w:r w:rsidRPr="00EF670B">
        <w:rPr>
          <w:color w:val="030305"/>
          <w:spacing w:val="33"/>
          <w:sz w:val="16"/>
          <w:szCs w:val="16"/>
        </w:rPr>
        <w:t xml:space="preserve"> </w:t>
      </w:r>
      <w:r w:rsidRPr="00EF670B">
        <w:rPr>
          <w:color w:val="030305"/>
          <w:sz w:val="16"/>
          <w:szCs w:val="16"/>
        </w:rPr>
        <w:t>подписи и печать уполномоченного органа, образовавшего комиссию</w:t>
      </w:r>
      <w:r w:rsidRPr="00EF670B">
        <w:rPr>
          <w:color w:val="030305"/>
          <w:spacing w:val="34"/>
          <w:sz w:val="16"/>
          <w:szCs w:val="16"/>
        </w:rPr>
        <w:t xml:space="preserve"> </w:t>
      </w:r>
      <w:r w:rsidRPr="00EF670B">
        <w:rPr>
          <w:color w:val="030305"/>
          <w:sz w:val="16"/>
          <w:szCs w:val="16"/>
        </w:rPr>
        <w:t>по проведению</w:t>
      </w:r>
      <w:r w:rsidRPr="00EF670B">
        <w:rPr>
          <w:color w:val="030305"/>
          <w:spacing w:val="38"/>
          <w:sz w:val="16"/>
          <w:szCs w:val="16"/>
        </w:rPr>
        <w:t xml:space="preserve"> </w:t>
      </w:r>
      <w:r w:rsidRPr="00EF670B">
        <w:rPr>
          <w:color w:val="030305"/>
          <w:sz w:val="16"/>
          <w:szCs w:val="16"/>
        </w:rPr>
        <w:t xml:space="preserve">оценки </w:t>
      </w:r>
      <w:r w:rsidRPr="00EF670B">
        <w:rPr>
          <w:color w:val="030305"/>
          <w:w w:val="105"/>
          <w:sz w:val="16"/>
          <w:szCs w:val="16"/>
        </w:rPr>
        <w:t>обеспечения готовности к</w:t>
      </w:r>
      <w:r w:rsidRPr="00EF670B">
        <w:rPr>
          <w:b/>
          <w:color w:val="030305"/>
          <w:spacing w:val="-12"/>
          <w:w w:val="105"/>
          <w:sz w:val="16"/>
          <w:szCs w:val="16"/>
        </w:rPr>
        <w:t xml:space="preserve"> </w:t>
      </w:r>
      <w:r w:rsidRPr="00EF670B">
        <w:rPr>
          <w:color w:val="030305"/>
          <w:w w:val="105"/>
          <w:sz w:val="16"/>
          <w:szCs w:val="16"/>
        </w:rPr>
        <w:t>отопительному</w:t>
      </w:r>
      <w:r w:rsidRPr="00EF670B">
        <w:rPr>
          <w:color w:val="030305"/>
          <w:spacing w:val="25"/>
          <w:w w:val="105"/>
          <w:sz w:val="16"/>
          <w:szCs w:val="16"/>
        </w:rPr>
        <w:t xml:space="preserve"> </w:t>
      </w:r>
      <w:r w:rsidRPr="00EF670B">
        <w:rPr>
          <w:color w:val="030305"/>
          <w:w w:val="105"/>
          <w:sz w:val="16"/>
          <w:szCs w:val="16"/>
        </w:rPr>
        <w:t>периоду)</w:t>
      </w:r>
    </w:p>
    <w:p w14:paraId="7D2F6E59" w14:textId="77777777" w:rsidR="00EF670B" w:rsidRDefault="00EF670B" w:rsidP="00751991">
      <w:pPr>
        <w:ind w:left="96" w:right="94"/>
        <w:jc w:val="center"/>
        <w:rPr>
          <w:sz w:val="16"/>
          <w:szCs w:val="16"/>
        </w:rPr>
      </w:pPr>
    </w:p>
    <w:p w14:paraId="3D8AEE46" w14:textId="77777777" w:rsidR="00EF670B" w:rsidRDefault="00EF670B" w:rsidP="00751991">
      <w:pPr>
        <w:ind w:left="96" w:right="94"/>
        <w:jc w:val="center"/>
        <w:rPr>
          <w:sz w:val="16"/>
          <w:szCs w:val="16"/>
        </w:rPr>
      </w:pPr>
    </w:p>
    <w:p w14:paraId="624EF5B6" w14:textId="0BE5702F" w:rsidR="00CE3457" w:rsidRDefault="0018351F">
      <w:pPr>
        <w:rPr>
          <w:sz w:val="16"/>
          <w:szCs w:val="16"/>
        </w:rPr>
      </w:pPr>
      <w:r>
        <w:rPr>
          <w:sz w:val="16"/>
          <w:szCs w:val="16"/>
        </w:rPr>
        <w:br w:type="page"/>
      </w:r>
    </w:p>
    <w:p w14:paraId="3848CE9C" w14:textId="77777777" w:rsidR="00CE3457" w:rsidRDefault="00CE3457">
      <w:pPr>
        <w:rPr>
          <w:sz w:val="16"/>
          <w:szCs w:val="16"/>
        </w:rPr>
      </w:pPr>
    </w:p>
    <w:p w14:paraId="79BDF36D" w14:textId="77777777" w:rsidR="00CE3457" w:rsidRDefault="00CE3457">
      <w:pPr>
        <w:rPr>
          <w:sz w:val="16"/>
          <w:szCs w:val="16"/>
        </w:rPr>
      </w:pPr>
    </w:p>
    <w:p w14:paraId="6BA0BCD0" w14:textId="77777777" w:rsidR="00CE3457" w:rsidRDefault="00CE3457">
      <w:pPr>
        <w:rPr>
          <w:sz w:val="16"/>
          <w:szCs w:val="16"/>
        </w:rPr>
      </w:pPr>
    </w:p>
    <w:p w14:paraId="7375C720" w14:textId="77777777" w:rsidR="00CE3457" w:rsidRDefault="00CE3457">
      <w:pPr>
        <w:rPr>
          <w:sz w:val="16"/>
          <w:szCs w:val="16"/>
        </w:rPr>
      </w:pPr>
    </w:p>
    <w:p w14:paraId="25F659B2" w14:textId="77777777" w:rsidR="00CE3457" w:rsidRDefault="00CE3457">
      <w:pPr>
        <w:rPr>
          <w:sz w:val="16"/>
          <w:szCs w:val="16"/>
        </w:rPr>
      </w:pPr>
    </w:p>
    <w:p w14:paraId="6B4FD7BB" w14:textId="77777777" w:rsidR="00CE3457" w:rsidRDefault="00CE3457">
      <w:pPr>
        <w:rPr>
          <w:sz w:val="16"/>
          <w:szCs w:val="16"/>
        </w:rPr>
      </w:pPr>
    </w:p>
    <w:p w14:paraId="2B39D99F" w14:textId="77777777" w:rsidR="00CE3457" w:rsidRDefault="00CE3457">
      <w:pPr>
        <w:rPr>
          <w:sz w:val="16"/>
          <w:szCs w:val="16"/>
        </w:rPr>
      </w:pPr>
    </w:p>
    <w:p w14:paraId="71920FFB" w14:textId="77777777" w:rsidR="00CE3457" w:rsidRDefault="00CE3457">
      <w:pPr>
        <w:rPr>
          <w:sz w:val="16"/>
          <w:szCs w:val="16"/>
        </w:rPr>
      </w:pPr>
    </w:p>
    <w:p w14:paraId="327EECD9" w14:textId="77777777" w:rsidR="00CE3457" w:rsidRDefault="00CE3457">
      <w:pPr>
        <w:rPr>
          <w:sz w:val="16"/>
          <w:szCs w:val="16"/>
        </w:rPr>
      </w:pPr>
    </w:p>
    <w:p w14:paraId="2550A075" w14:textId="77777777" w:rsidR="00CE3457" w:rsidRDefault="00CE3457">
      <w:pPr>
        <w:rPr>
          <w:sz w:val="16"/>
          <w:szCs w:val="16"/>
        </w:rPr>
      </w:pPr>
    </w:p>
    <w:p w14:paraId="29B8A02B" w14:textId="77777777" w:rsidR="00CE3457" w:rsidRDefault="00CE3457">
      <w:pPr>
        <w:rPr>
          <w:sz w:val="16"/>
          <w:szCs w:val="16"/>
        </w:rPr>
      </w:pPr>
    </w:p>
    <w:p w14:paraId="3CE59039" w14:textId="77777777" w:rsidR="00CE3457" w:rsidRDefault="00CE3457">
      <w:pPr>
        <w:rPr>
          <w:sz w:val="16"/>
          <w:szCs w:val="16"/>
        </w:rPr>
      </w:pPr>
    </w:p>
    <w:p w14:paraId="596A1ABF" w14:textId="77777777" w:rsidR="00CE3457" w:rsidRDefault="00CE3457">
      <w:pPr>
        <w:rPr>
          <w:sz w:val="16"/>
          <w:szCs w:val="16"/>
        </w:rPr>
      </w:pPr>
    </w:p>
    <w:p w14:paraId="3B9D99C9" w14:textId="77777777" w:rsidR="00EF670B" w:rsidRPr="00EF670B" w:rsidRDefault="00EF670B" w:rsidP="00EF670B">
      <w:pPr>
        <w:rPr>
          <w:rFonts w:ascii="Aptos" w:hAnsi="Aptos" w:cs="Aptos"/>
          <w:kern w:val="2"/>
          <w:szCs w:val="24"/>
          <w:lang w:eastAsia="ru-RU"/>
          <w14:ligatures w14:val="standardContextual"/>
        </w:rPr>
        <w:sectPr w:rsidR="00EF670B" w:rsidRPr="00EF670B" w:rsidSect="00EF670B">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04"/>
        <w:gridCol w:w="2245"/>
        <w:gridCol w:w="2524"/>
        <w:gridCol w:w="2366"/>
        <w:gridCol w:w="1137"/>
        <w:gridCol w:w="1580"/>
        <w:gridCol w:w="2720"/>
        <w:gridCol w:w="1328"/>
        <w:gridCol w:w="1264"/>
      </w:tblGrid>
      <w:tr w:rsidR="00EF670B" w:rsidRPr="00CE3457" w14:paraId="78B6A52C" w14:textId="77777777" w:rsidTr="009129A6">
        <w:tc>
          <w:tcPr>
            <w:tcW w:w="850" w:type="dxa"/>
          </w:tcPr>
          <w:p w14:paraId="2821768F" w14:textId="77777777" w:rsidR="00EF670B" w:rsidRPr="00CE3457" w:rsidRDefault="00EF670B" w:rsidP="00EF670B">
            <w:pPr>
              <w:jc w:val="center"/>
              <w:rPr>
                <w:kern w:val="2"/>
                <w:szCs w:val="24"/>
                <w:lang w:eastAsia="ru-RU"/>
                <w14:ligatures w14:val="standardContextual"/>
              </w:rPr>
            </w:pPr>
            <w:r w:rsidRPr="00CE3457">
              <w:rPr>
                <w:kern w:val="2"/>
                <w:szCs w:val="24"/>
                <w:lang w:eastAsia="ru-RU"/>
                <w14:ligatures w14:val="standardContextual"/>
              </w:rPr>
              <w:lastRenderedPageBreak/>
              <w:t>N п/п</w:t>
            </w:r>
          </w:p>
        </w:tc>
        <w:tc>
          <w:tcPr>
            <w:tcW w:w="2267" w:type="dxa"/>
          </w:tcPr>
          <w:p w14:paraId="26CE0AD1" w14:textId="77777777" w:rsidR="00EF670B" w:rsidRPr="00CE3457" w:rsidRDefault="00EF670B" w:rsidP="00EF670B">
            <w:pPr>
              <w:jc w:val="center"/>
              <w:rPr>
                <w:kern w:val="2"/>
                <w:szCs w:val="24"/>
                <w:lang w:eastAsia="ru-RU"/>
                <w14:ligatures w14:val="standardContextual"/>
              </w:rPr>
            </w:pPr>
            <w:r w:rsidRPr="00CE3457">
              <w:rPr>
                <w:kern w:val="2"/>
                <w:szCs w:val="24"/>
                <w:lang w:eastAsia="ru-RU"/>
                <w14:ligatures w14:val="standardContextual"/>
              </w:rPr>
              <w:t>Обязательное требование</w:t>
            </w:r>
          </w:p>
        </w:tc>
        <w:tc>
          <w:tcPr>
            <w:tcW w:w="2551" w:type="dxa"/>
          </w:tcPr>
          <w:p w14:paraId="4981B69D" w14:textId="77777777" w:rsidR="00EF670B" w:rsidRPr="00CE3457" w:rsidRDefault="00EF670B" w:rsidP="00EF670B">
            <w:pPr>
              <w:jc w:val="center"/>
              <w:rPr>
                <w:kern w:val="2"/>
                <w:szCs w:val="24"/>
                <w:lang w:eastAsia="ru-RU"/>
                <w14:ligatures w14:val="standardContextual"/>
              </w:rPr>
            </w:pPr>
            <w:r w:rsidRPr="00CE3457">
              <w:rPr>
                <w:kern w:val="2"/>
                <w:szCs w:val="24"/>
                <w:lang w:eastAsia="ru-RU"/>
                <w14:ligatures w14:val="standardContextual"/>
              </w:rPr>
              <w:t>Подтверждающий документ</w:t>
            </w:r>
          </w:p>
        </w:tc>
        <w:tc>
          <w:tcPr>
            <w:tcW w:w="2381" w:type="dxa"/>
          </w:tcPr>
          <w:p w14:paraId="104771D7" w14:textId="77777777" w:rsidR="00EF670B" w:rsidRPr="00CE3457" w:rsidRDefault="00EF670B" w:rsidP="00EF670B">
            <w:pPr>
              <w:jc w:val="center"/>
              <w:rPr>
                <w:kern w:val="2"/>
                <w:szCs w:val="24"/>
                <w:lang w:eastAsia="ru-RU"/>
                <w14:ligatures w14:val="standardContextual"/>
              </w:rPr>
            </w:pPr>
            <w:r w:rsidRPr="00CE3457">
              <w:rPr>
                <w:kern w:val="2"/>
                <w:szCs w:val="24"/>
                <w:lang w:eastAsia="ru-RU"/>
                <w14:ligatures w14:val="standardContextual"/>
              </w:rPr>
              <w:t>Показатель</w:t>
            </w:r>
          </w:p>
        </w:tc>
        <w:tc>
          <w:tcPr>
            <w:tcW w:w="1133" w:type="dxa"/>
          </w:tcPr>
          <w:p w14:paraId="1FE6FF8D" w14:textId="77777777" w:rsidR="00EF670B" w:rsidRPr="00CE3457" w:rsidRDefault="00EF670B" w:rsidP="00EF670B">
            <w:pPr>
              <w:jc w:val="center"/>
              <w:rPr>
                <w:kern w:val="2"/>
                <w:szCs w:val="24"/>
                <w:lang w:eastAsia="ru-RU"/>
                <w14:ligatures w14:val="standardContextual"/>
              </w:rPr>
            </w:pPr>
            <w:r w:rsidRPr="00CE3457">
              <w:rPr>
                <w:kern w:val="2"/>
                <w:szCs w:val="24"/>
                <w:lang w:eastAsia="ru-RU"/>
                <w14:ligatures w14:val="standardContextual"/>
              </w:rPr>
              <w:t>Вес показателя</w:t>
            </w:r>
          </w:p>
        </w:tc>
        <w:tc>
          <w:tcPr>
            <w:tcW w:w="1587" w:type="dxa"/>
          </w:tcPr>
          <w:p w14:paraId="7BE691C5" w14:textId="61EB0DE7" w:rsidR="00EF670B" w:rsidRPr="00CE3457" w:rsidRDefault="00CE3457" w:rsidP="00EF670B">
            <w:pPr>
              <w:jc w:val="center"/>
              <w:rPr>
                <w:kern w:val="2"/>
                <w:szCs w:val="24"/>
                <w:lang w:eastAsia="ru-RU"/>
                <w14:ligatures w14:val="standardContextual"/>
              </w:rPr>
            </w:pPr>
            <w:r>
              <w:rPr>
                <w:noProof/>
                <w:kern w:val="2"/>
                <w:szCs w:val="24"/>
                <w:lang w:eastAsia="ru-RU"/>
              </w:rPr>
              <mc:AlternateContent>
                <mc:Choice Requires="wps">
                  <w:drawing>
                    <wp:anchor distT="0" distB="0" distL="114300" distR="114300" simplePos="0" relativeHeight="487596544" behindDoc="0" locked="0" layoutInCell="1" allowOverlap="1" wp14:anchorId="11814E22" wp14:editId="67144A13">
                      <wp:simplePos x="0" y="0"/>
                      <wp:positionH relativeFrom="column">
                        <wp:posOffset>-875030</wp:posOffset>
                      </wp:positionH>
                      <wp:positionV relativeFrom="paragraph">
                        <wp:posOffset>-1059815</wp:posOffset>
                      </wp:positionV>
                      <wp:extent cx="5076825" cy="847725"/>
                      <wp:effectExtent l="0" t="0" r="0" b="0"/>
                      <wp:wrapNone/>
                      <wp:docPr id="1703962236" name="Надпись 9"/>
                      <wp:cNvGraphicFramePr/>
                      <a:graphic xmlns:a="http://schemas.openxmlformats.org/drawingml/2006/main">
                        <a:graphicData uri="http://schemas.microsoft.com/office/word/2010/wordprocessingShape">
                          <wps:wsp>
                            <wps:cNvSpPr txBox="1"/>
                            <wps:spPr>
                              <a:xfrm>
                                <a:off x="0" y="0"/>
                                <a:ext cx="5076825" cy="847725"/>
                              </a:xfrm>
                              <a:prstGeom prst="rect">
                                <a:avLst/>
                              </a:prstGeom>
                              <a:noFill/>
                              <a:ln w="6350">
                                <a:noFill/>
                              </a:ln>
                            </wps:spPr>
                            <wps:txbx>
                              <w:txbxContent>
                                <w:p w14:paraId="3DA756A3" w14:textId="77777777" w:rsidR="000D198D" w:rsidRPr="0018351F" w:rsidRDefault="000D198D" w:rsidP="00CE3457">
                                  <w:pPr>
                                    <w:jc w:val="center"/>
                                    <w:rPr>
                                      <w:sz w:val="28"/>
                                      <w:szCs w:val="28"/>
                                    </w:rPr>
                                  </w:pPr>
                                  <w:r w:rsidRPr="0018351F">
                                    <w:rPr>
                                      <w:sz w:val="28"/>
                                      <w:szCs w:val="28"/>
                                    </w:rPr>
                                    <w:t>Приложение № 5</w:t>
                                  </w:r>
                                </w:p>
                                <w:p w14:paraId="57B3832E" w14:textId="17D5E6BF" w:rsidR="000D198D" w:rsidRPr="0018351F" w:rsidRDefault="000D198D" w:rsidP="00CE3457">
                                  <w:pPr>
                                    <w:jc w:val="center"/>
                                    <w:rPr>
                                      <w:sz w:val="28"/>
                                      <w:szCs w:val="28"/>
                                    </w:rPr>
                                  </w:pPr>
                                  <w:r w:rsidRPr="0018351F">
                                    <w:rPr>
                                      <w:sz w:val="28"/>
                                      <w:szCs w:val="28"/>
                                    </w:rPr>
                                    <w:t xml:space="preserve">к постановлению администрации Каларского муниципального округа Забайкальского края от </w:t>
                                  </w:r>
                                  <w:r>
                                    <w:rPr>
                                      <w:sz w:val="28"/>
                                      <w:szCs w:val="28"/>
                                    </w:rPr>
                                    <w:t xml:space="preserve">04 апреля </w:t>
                                  </w:r>
                                  <w:r w:rsidRPr="0018351F">
                                    <w:rPr>
                                      <w:sz w:val="28"/>
                                      <w:szCs w:val="28"/>
                                    </w:rPr>
                                    <w:t>2025 г. №</w:t>
                                  </w:r>
                                  <w:r>
                                    <w:rPr>
                                      <w:sz w:val="28"/>
                                      <w:szCs w:val="28"/>
                                    </w:rPr>
                                    <w:t>366</w:t>
                                  </w:r>
                                </w:p>
                                <w:p w14:paraId="34F4F3BA" w14:textId="77777777" w:rsidR="000D198D" w:rsidRDefault="000D19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9" o:spid="_x0000_s1026" type="#_x0000_t202" style="position:absolute;left:0;text-align:left;margin-left:-68.9pt;margin-top:-83.45pt;width:399.75pt;height:66.75pt;z-index:4875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" filled="f" stroked="f" strokeweight=".5pt">
                      <v:textbox>
                        <w:txbxContent>
                          <w:p w14:paraId="3DA756A3" w14:textId="77777777" w:rsidR="000D198D" w:rsidRPr="0018351F" w:rsidRDefault="000D198D" w:rsidP="00CE3457">
                            <w:pPr>
                              <w:jc w:val="center"/>
                              <w:rPr>
                                <w:sz w:val="28"/>
                                <w:szCs w:val="28"/>
                              </w:rPr>
                            </w:pPr>
                            <w:r w:rsidRPr="0018351F">
                              <w:rPr>
                                <w:sz w:val="28"/>
                                <w:szCs w:val="28"/>
                              </w:rPr>
                              <w:t>Приложение № 5</w:t>
                            </w:r>
                          </w:p>
                          <w:p w14:paraId="57B3832E" w14:textId="17D5E6BF" w:rsidR="000D198D" w:rsidRPr="0018351F" w:rsidRDefault="000D198D" w:rsidP="00CE3457">
                            <w:pPr>
                              <w:jc w:val="center"/>
                              <w:rPr>
                                <w:sz w:val="28"/>
                                <w:szCs w:val="28"/>
                              </w:rPr>
                            </w:pPr>
                            <w:r w:rsidRPr="0018351F">
                              <w:rPr>
                                <w:sz w:val="28"/>
                                <w:szCs w:val="28"/>
                              </w:rPr>
                              <w:t xml:space="preserve">к постановлению администрации Каларского муниципального округа Забайкальского края от </w:t>
                            </w:r>
                            <w:r>
                              <w:rPr>
                                <w:sz w:val="28"/>
                                <w:szCs w:val="28"/>
                              </w:rPr>
                              <w:t xml:space="preserve">04 апреля </w:t>
                            </w:r>
                            <w:r w:rsidRPr="0018351F">
                              <w:rPr>
                                <w:sz w:val="28"/>
                                <w:szCs w:val="28"/>
                              </w:rPr>
                              <w:t>2025 г. №</w:t>
                            </w:r>
                            <w:r>
                              <w:rPr>
                                <w:sz w:val="28"/>
                                <w:szCs w:val="28"/>
                              </w:rPr>
                              <w:t>366</w:t>
                            </w:r>
                          </w:p>
                          <w:p w14:paraId="34F4F3BA" w14:textId="77777777" w:rsidR="000D198D" w:rsidRDefault="000D198D"/>
                        </w:txbxContent>
                      </v:textbox>
                    </v:shape>
                  </w:pict>
                </mc:Fallback>
              </mc:AlternateContent>
            </w:r>
            <w:r w:rsidR="00EF670B" w:rsidRPr="00CE3457">
              <w:rPr>
                <w:kern w:val="2"/>
                <w:szCs w:val="24"/>
                <w:lang w:eastAsia="ru-RU"/>
                <w14:ligatures w14:val="standardContextual"/>
              </w:rPr>
              <w:t>Наименование показателя</w:t>
            </w:r>
          </w:p>
        </w:tc>
        <w:tc>
          <w:tcPr>
            <w:tcW w:w="2800" w:type="dxa"/>
          </w:tcPr>
          <w:p w14:paraId="577332B1" w14:textId="77777777" w:rsidR="00EF670B" w:rsidRPr="00CE3457" w:rsidRDefault="00EF670B" w:rsidP="00EF670B">
            <w:pPr>
              <w:jc w:val="center"/>
              <w:rPr>
                <w:kern w:val="2"/>
                <w:szCs w:val="24"/>
                <w:lang w:eastAsia="ru-RU"/>
                <w14:ligatures w14:val="standardContextual"/>
              </w:rPr>
            </w:pPr>
            <w:r w:rsidRPr="00CE3457">
              <w:rPr>
                <w:kern w:val="2"/>
                <w:szCs w:val="24"/>
                <w:lang w:eastAsia="ru-RU"/>
                <w14:ligatures w14:val="standardContextual"/>
              </w:rPr>
              <w:t>Расчет показателей готовности (формула)</w:t>
            </w:r>
          </w:p>
        </w:tc>
        <w:tc>
          <w:tcPr>
            <w:tcW w:w="1133" w:type="dxa"/>
          </w:tcPr>
          <w:p w14:paraId="796CA184" w14:textId="77777777" w:rsidR="00EF670B" w:rsidRPr="00CE3457" w:rsidRDefault="00EF670B" w:rsidP="00EF670B">
            <w:pPr>
              <w:jc w:val="center"/>
              <w:rPr>
                <w:kern w:val="2"/>
                <w:szCs w:val="24"/>
                <w:lang w:eastAsia="ru-RU"/>
                <w14:ligatures w14:val="standardContextual"/>
              </w:rPr>
            </w:pPr>
            <w:r w:rsidRPr="00CE3457">
              <w:rPr>
                <w:kern w:val="2"/>
                <w:szCs w:val="24"/>
                <w:lang w:eastAsia="ru-RU"/>
                <w14:ligatures w14:val="standardContextual"/>
              </w:rPr>
              <w:t>Значение (заполняется комиссией)</w:t>
            </w:r>
          </w:p>
        </w:tc>
        <w:tc>
          <w:tcPr>
            <w:tcW w:w="1133" w:type="dxa"/>
          </w:tcPr>
          <w:p w14:paraId="577D3066" w14:textId="77777777" w:rsidR="00EF670B" w:rsidRPr="00CE3457" w:rsidRDefault="00EF670B" w:rsidP="00EF670B">
            <w:pPr>
              <w:jc w:val="center"/>
              <w:rPr>
                <w:kern w:val="2"/>
                <w:szCs w:val="24"/>
                <w:lang w:eastAsia="ru-RU"/>
                <w14:ligatures w14:val="standardContextual"/>
              </w:rPr>
            </w:pPr>
            <w:r w:rsidRPr="00CE3457">
              <w:rPr>
                <w:kern w:val="2"/>
                <w:szCs w:val="24"/>
                <w:lang w:eastAsia="ru-RU"/>
                <w14:ligatures w14:val="standardContextual"/>
              </w:rPr>
              <w:t>Замечание (в случае наличия, с указанием сроков устранения)</w:t>
            </w:r>
          </w:p>
        </w:tc>
      </w:tr>
      <w:tr w:rsidR="00EF670B" w:rsidRPr="00CE3457" w14:paraId="484F7838" w14:textId="77777777" w:rsidTr="009129A6">
        <w:tc>
          <w:tcPr>
            <w:tcW w:w="850" w:type="dxa"/>
          </w:tcPr>
          <w:p w14:paraId="11EB8D50" w14:textId="77777777" w:rsidR="00EF670B" w:rsidRPr="00CE3457" w:rsidRDefault="00EF670B" w:rsidP="00EF670B">
            <w:pPr>
              <w:rPr>
                <w:kern w:val="2"/>
                <w:szCs w:val="24"/>
                <w:lang w:eastAsia="ru-RU"/>
                <w14:ligatures w14:val="standardContextual"/>
              </w:rPr>
            </w:pPr>
          </w:p>
        </w:tc>
        <w:tc>
          <w:tcPr>
            <w:tcW w:w="2267" w:type="dxa"/>
          </w:tcPr>
          <w:p w14:paraId="1498E126" w14:textId="77777777" w:rsidR="00EF670B" w:rsidRPr="00CE3457" w:rsidRDefault="00EF670B" w:rsidP="00EF670B">
            <w:pPr>
              <w:rPr>
                <w:kern w:val="2"/>
                <w:szCs w:val="24"/>
                <w:lang w:eastAsia="ru-RU"/>
                <w14:ligatures w14:val="standardContextual"/>
              </w:rPr>
            </w:pPr>
          </w:p>
        </w:tc>
        <w:tc>
          <w:tcPr>
            <w:tcW w:w="2551" w:type="dxa"/>
          </w:tcPr>
          <w:p w14:paraId="4802334A" w14:textId="77777777" w:rsidR="00EF670B" w:rsidRPr="00CE3457" w:rsidRDefault="00EF670B" w:rsidP="00EF670B">
            <w:pPr>
              <w:rPr>
                <w:kern w:val="2"/>
                <w:szCs w:val="24"/>
                <w:lang w:eastAsia="ru-RU"/>
                <w14:ligatures w14:val="standardContextual"/>
              </w:rPr>
            </w:pPr>
          </w:p>
        </w:tc>
        <w:tc>
          <w:tcPr>
            <w:tcW w:w="5101" w:type="dxa"/>
            <w:gridSpan w:val="3"/>
            <w:vAlign w:val="center"/>
          </w:tcPr>
          <w:p w14:paraId="17767879" w14:textId="77777777" w:rsidR="00EF670B" w:rsidRPr="00CE3457" w:rsidRDefault="00EF670B" w:rsidP="00EF670B">
            <w:pPr>
              <w:jc w:val="right"/>
              <w:rPr>
                <w:kern w:val="2"/>
                <w:szCs w:val="24"/>
                <w:lang w:eastAsia="ru-RU"/>
                <w14:ligatures w14:val="standardContextual"/>
              </w:rPr>
            </w:pPr>
            <w:r w:rsidRPr="00CE3457">
              <w:rPr>
                <w:kern w:val="2"/>
                <w:szCs w:val="24"/>
                <w:lang w:eastAsia="ru-RU"/>
                <w14:ligatures w14:val="standardContextual"/>
              </w:rPr>
              <w:t>ИНДЕКС ГОТОВНОСТИ</w:t>
            </w:r>
          </w:p>
        </w:tc>
        <w:tc>
          <w:tcPr>
            <w:tcW w:w="2800" w:type="dxa"/>
          </w:tcPr>
          <w:p w14:paraId="36F88496"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И</w:t>
            </w:r>
            <w:r w:rsidRPr="00CE3457">
              <w:rPr>
                <w:kern w:val="2"/>
                <w:szCs w:val="24"/>
                <w:vertAlign w:val="subscript"/>
                <w:lang w:eastAsia="ru-RU"/>
                <w14:ligatures w14:val="standardContextual"/>
              </w:rPr>
              <w:t>тсо</w:t>
            </w:r>
            <w:proofErr w:type="spellEnd"/>
            <w:r w:rsidRPr="00CE3457">
              <w:rPr>
                <w:kern w:val="2"/>
                <w:szCs w:val="24"/>
                <w:lang w:eastAsia="ru-RU"/>
                <w14:ligatures w14:val="standardContextual"/>
              </w:rPr>
              <w:t xml:space="preserve"> =</w:t>
            </w:r>
          </w:p>
          <w:p w14:paraId="77034508"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закон</w:t>
            </w:r>
            <w:proofErr w:type="spellEnd"/>
            <w:r w:rsidRPr="00CE3457">
              <w:rPr>
                <w:kern w:val="2"/>
                <w:szCs w:val="24"/>
                <w:vertAlign w:val="subscript"/>
                <w:lang w:eastAsia="ru-RU"/>
                <w14:ligatures w14:val="standardContextual"/>
              </w:rPr>
              <w:t xml:space="preserve"> о </w:t>
            </w:r>
            <w:proofErr w:type="spellStart"/>
            <w:r w:rsidRPr="00CE3457">
              <w:rPr>
                <w:kern w:val="2"/>
                <w:szCs w:val="24"/>
                <w:vertAlign w:val="subscript"/>
                <w:lang w:eastAsia="ru-RU"/>
                <w14:ligatures w14:val="standardContextual"/>
              </w:rPr>
              <w:t>тепл</w:t>
            </w:r>
            <w:proofErr w:type="spellEnd"/>
            <w:r w:rsidRPr="00CE3457">
              <w:rPr>
                <w:kern w:val="2"/>
                <w:szCs w:val="24"/>
                <w:lang w:eastAsia="ru-RU"/>
                <w14:ligatures w14:val="standardContextual"/>
              </w:rPr>
              <w:t xml:space="preserve"> * 0,9 +</w:t>
            </w:r>
          </w:p>
          <w:p w14:paraId="537C3C3E"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предп</w:t>
            </w:r>
            <w:proofErr w:type="spellEnd"/>
            <w:r w:rsidRPr="00CE3457">
              <w:rPr>
                <w:kern w:val="2"/>
                <w:szCs w:val="24"/>
                <w:lang w:eastAsia="ru-RU"/>
                <w14:ligatures w14:val="standardContextual"/>
              </w:rPr>
              <w:t xml:space="preserve"> * 0,05 +</w:t>
            </w:r>
          </w:p>
          <w:p w14:paraId="601FE592"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план</w:t>
            </w:r>
            <w:proofErr w:type="spellEnd"/>
            <w:r w:rsidRPr="00CE3457">
              <w:rPr>
                <w:kern w:val="2"/>
                <w:szCs w:val="24"/>
                <w:lang w:eastAsia="ru-RU"/>
                <w14:ligatures w14:val="standardContextual"/>
              </w:rPr>
              <w:t xml:space="preserve"> * 0,05</w:t>
            </w:r>
          </w:p>
        </w:tc>
        <w:tc>
          <w:tcPr>
            <w:tcW w:w="1133" w:type="dxa"/>
          </w:tcPr>
          <w:p w14:paraId="42B70415" w14:textId="77777777" w:rsidR="00EF670B" w:rsidRPr="00CE3457" w:rsidRDefault="00EF670B" w:rsidP="00EF670B">
            <w:pPr>
              <w:rPr>
                <w:kern w:val="2"/>
                <w:szCs w:val="24"/>
                <w:lang w:eastAsia="ru-RU"/>
                <w14:ligatures w14:val="standardContextual"/>
              </w:rPr>
            </w:pPr>
          </w:p>
        </w:tc>
        <w:tc>
          <w:tcPr>
            <w:tcW w:w="1133" w:type="dxa"/>
          </w:tcPr>
          <w:p w14:paraId="02245EA4" w14:textId="77777777" w:rsidR="00EF670B" w:rsidRPr="00CE3457" w:rsidRDefault="00EF670B" w:rsidP="00EF670B">
            <w:pPr>
              <w:rPr>
                <w:kern w:val="2"/>
                <w:szCs w:val="24"/>
                <w:lang w:eastAsia="ru-RU"/>
                <w14:ligatures w14:val="standardContextual"/>
              </w:rPr>
            </w:pPr>
          </w:p>
        </w:tc>
      </w:tr>
      <w:tr w:rsidR="00EF670B" w:rsidRPr="00CE3457" w14:paraId="08600C61" w14:textId="77777777" w:rsidTr="009129A6">
        <w:tc>
          <w:tcPr>
            <w:tcW w:w="850" w:type="dxa"/>
          </w:tcPr>
          <w:p w14:paraId="2BC3D07E"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1</w:t>
            </w:r>
          </w:p>
        </w:tc>
        <w:tc>
          <w:tcPr>
            <w:tcW w:w="2267" w:type="dxa"/>
          </w:tcPr>
          <w:p w14:paraId="12223B95"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 xml:space="preserve">Выполнить требования, установленные </w:t>
            </w:r>
            <w:hyperlink r:id="rId10">
              <w:r w:rsidRPr="00CE3457">
                <w:rPr>
                  <w:color w:val="0000FF"/>
                  <w:kern w:val="2"/>
                  <w:szCs w:val="24"/>
                  <w:lang w:eastAsia="ru-RU"/>
                  <w14:ligatures w14:val="standardContextual"/>
                </w:rPr>
                <w:t>частью 4 статьи 20</w:t>
              </w:r>
            </w:hyperlink>
            <w:r w:rsidRPr="00CE3457">
              <w:rPr>
                <w:kern w:val="2"/>
                <w:szCs w:val="24"/>
                <w:lang w:eastAsia="ru-RU"/>
                <w14:ligatures w14:val="standardContextual"/>
              </w:rPr>
              <w:t xml:space="preserve"> Федерального закона от 27 июля 2010 г. N 190-ФЗ "О теплоснабжении" (далее - Федеральный закон о теплоснабжении) (</w:t>
            </w:r>
            <w:hyperlink w:anchor="P87">
              <w:r w:rsidRPr="00CE3457">
                <w:rPr>
                  <w:color w:val="0000FF"/>
                  <w:kern w:val="2"/>
                  <w:szCs w:val="24"/>
                  <w:lang w:eastAsia="ru-RU"/>
                  <w14:ligatures w14:val="standardContextual"/>
                </w:rPr>
                <w:t>подпункт 9.1 пункта 9</w:t>
              </w:r>
            </w:hyperlink>
            <w:r w:rsidRPr="00CE3457">
              <w:rPr>
                <w:kern w:val="2"/>
                <w:szCs w:val="24"/>
                <w:lang w:eastAsia="ru-RU"/>
                <w14:ligatures w14:val="standardContextual"/>
              </w:rPr>
              <w:t xml:space="preserve"> Правил обеспечения готовности к отопительному периоду, утвержденных приказом Минэнерго России от 13 ноября 2024 г. N 2234 (далее - Правила):</w:t>
            </w:r>
          </w:p>
        </w:tc>
        <w:tc>
          <w:tcPr>
            <w:tcW w:w="2551" w:type="dxa"/>
          </w:tcPr>
          <w:p w14:paraId="46547362"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w:t>
            </w:r>
          </w:p>
        </w:tc>
        <w:tc>
          <w:tcPr>
            <w:tcW w:w="2381" w:type="dxa"/>
          </w:tcPr>
          <w:p w14:paraId="30DB4F8B"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 xml:space="preserve">Показатель выполнения требований Федерального </w:t>
            </w:r>
            <w:hyperlink r:id="rId11">
              <w:r w:rsidRPr="00CE3457">
                <w:rPr>
                  <w:color w:val="0000FF"/>
                  <w:kern w:val="2"/>
                  <w:szCs w:val="24"/>
                  <w:lang w:eastAsia="ru-RU"/>
                  <w14:ligatures w14:val="standardContextual"/>
                </w:rPr>
                <w:t>закона</w:t>
              </w:r>
            </w:hyperlink>
            <w:r w:rsidRPr="00CE3457">
              <w:rPr>
                <w:kern w:val="2"/>
                <w:szCs w:val="24"/>
                <w:lang w:eastAsia="ru-RU"/>
                <w14:ligatures w14:val="standardContextual"/>
              </w:rPr>
              <w:t xml:space="preserve"> о теплоснабжении</w:t>
            </w:r>
          </w:p>
        </w:tc>
        <w:tc>
          <w:tcPr>
            <w:tcW w:w="1133" w:type="dxa"/>
          </w:tcPr>
          <w:p w14:paraId="68875246"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0,9</w:t>
            </w:r>
          </w:p>
        </w:tc>
        <w:tc>
          <w:tcPr>
            <w:tcW w:w="1587" w:type="dxa"/>
          </w:tcPr>
          <w:p w14:paraId="2A6C2BE9"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закон</w:t>
            </w:r>
            <w:proofErr w:type="spellEnd"/>
            <w:r w:rsidRPr="00CE3457">
              <w:rPr>
                <w:kern w:val="2"/>
                <w:szCs w:val="24"/>
                <w:vertAlign w:val="subscript"/>
                <w:lang w:eastAsia="ru-RU"/>
                <w14:ligatures w14:val="standardContextual"/>
              </w:rPr>
              <w:t xml:space="preserve"> о </w:t>
            </w:r>
            <w:proofErr w:type="spellStart"/>
            <w:r w:rsidRPr="00CE3457">
              <w:rPr>
                <w:kern w:val="2"/>
                <w:szCs w:val="24"/>
                <w:vertAlign w:val="subscript"/>
                <w:lang w:eastAsia="ru-RU"/>
                <w14:ligatures w14:val="standardContextual"/>
              </w:rPr>
              <w:t>тепл</w:t>
            </w:r>
            <w:proofErr w:type="spellEnd"/>
          </w:p>
        </w:tc>
        <w:tc>
          <w:tcPr>
            <w:tcW w:w="2800" w:type="dxa"/>
          </w:tcPr>
          <w:p w14:paraId="12DD5361"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закон</w:t>
            </w:r>
            <w:proofErr w:type="spellEnd"/>
            <w:r w:rsidRPr="00CE3457">
              <w:rPr>
                <w:kern w:val="2"/>
                <w:szCs w:val="24"/>
                <w:vertAlign w:val="subscript"/>
                <w:lang w:eastAsia="ru-RU"/>
                <w14:ligatures w14:val="standardContextual"/>
              </w:rPr>
              <w:t xml:space="preserve"> о </w:t>
            </w:r>
            <w:proofErr w:type="spellStart"/>
            <w:r w:rsidRPr="00CE3457">
              <w:rPr>
                <w:kern w:val="2"/>
                <w:szCs w:val="24"/>
                <w:vertAlign w:val="subscript"/>
                <w:lang w:eastAsia="ru-RU"/>
                <w14:ligatures w14:val="standardContextual"/>
              </w:rPr>
              <w:t>тепл</w:t>
            </w:r>
            <w:proofErr w:type="spellEnd"/>
            <w:r w:rsidRPr="00CE3457">
              <w:rPr>
                <w:kern w:val="2"/>
                <w:szCs w:val="24"/>
                <w:lang w:eastAsia="ru-RU"/>
                <w14:ligatures w14:val="standardContextual"/>
              </w:rPr>
              <w:t xml:space="preserve"> =</w:t>
            </w:r>
          </w:p>
          <w:p w14:paraId="4FD45986"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функ</w:t>
            </w:r>
            <w:proofErr w:type="spellEnd"/>
            <w:r w:rsidRPr="00CE3457">
              <w:rPr>
                <w:kern w:val="2"/>
                <w:szCs w:val="24"/>
                <w:lang w:eastAsia="ru-RU"/>
                <w14:ligatures w14:val="standardContextual"/>
              </w:rPr>
              <w:t xml:space="preserve"> * 0,05 +</w:t>
            </w:r>
          </w:p>
          <w:p w14:paraId="207B46BE"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режим.налад</w:t>
            </w:r>
            <w:proofErr w:type="spellEnd"/>
            <w:r w:rsidRPr="00CE3457">
              <w:rPr>
                <w:kern w:val="2"/>
                <w:szCs w:val="24"/>
                <w:lang w:eastAsia="ru-RU"/>
                <w14:ligatures w14:val="standardContextual"/>
              </w:rPr>
              <w:t xml:space="preserve"> * 0,01 + </w:t>
            </w: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качест</w:t>
            </w:r>
            <w:proofErr w:type="spellEnd"/>
            <w:r w:rsidRPr="00CE3457">
              <w:rPr>
                <w:kern w:val="2"/>
                <w:szCs w:val="24"/>
                <w:lang w:eastAsia="ru-RU"/>
                <w14:ligatures w14:val="standardContextual"/>
              </w:rPr>
              <w:t xml:space="preserve"> * 0,01 +</w:t>
            </w:r>
          </w:p>
          <w:p w14:paraId="3455B16E"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коммучет</w:t>
            </w:r>
            <w:proofErr w:type="spellEnd"/>
            <w:r w:rsidRPr="00CE3457">
              <w:rPr>
                <w:kern w:val="2"/>
                <w:szCs w:val="24"/>
                <w:lang w:eastAsia="ru-RU"/>
                <w14:ligatures w14:val="standardContextual"/>
              </w:rPr>
              <w:t xml:space="preserve"> * 0,01 +</w:t>
            </w:r>
          </w:p>
          <w:p w14:paraId="56848A99"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кач.строит</w:t>
            </w:r>
            <w:proofErr w:type="spellEnd"/>
            <w:r w:rsidRPr="00CE3457">
              <w:rPr>
                <w:kern w:val="2"/>
                <w:szCs w:val="24"/>
                <w:lang w:eastAsia="ru-RU"/>
                <w14:ligatures w14:val="standardContextual"/>
              </w:rPr>
              <w:t xml:space="preserve"> * 0,25 +</w:t>
            </w:r>
          </w:p>
          <w:p w14:paraId="35C5EDEB"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надеж</w:t>
            </w:r>
            <w:proofErr w:type="spellEnd"/>
            <w:r w:rsidRPr="00CE3457">
              <w:rPr>
                <w:kern w:val="2"/>
                <w:szCs w:val="24"/>
                <w:lang w:eastAsia="ru-RU"/>
                <w14:ligatures w14:val="standardContextual"/>
              </w:rPr>
              <w:t xml:space="preserve"> * 0,65 +</w:t>
            </w:r>
          </w:p>
          <w:p w14:paraId="05451E27"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резерв</w:t>
            </w:r>
            <w:proofErr w:type="spellEnd"/>
            <w:r w:rsidRPr="00CE3457">
              <w:rPr>
                <w:kern w:val="2"/>
                <w:szCs w:val="24"/>
                <w:lang w:eastAsia="ru-RU"/>
                <w14:ligatures w14:val="standardContextual"/>
              </w:rPr>
              <w:t xml:space="preserve"> * 0,01 +</w:t>
            </w:r>
          </w:p>
          <w:p w14:paraId="47A2601C"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порядок</w:t>
            </w:r>
            <w:proofErr w:type="spellEnd"/>
            <w:r w:rsidRPr="00CE3457">
              <w:rPr>
                <w:kern w:val="2"/>
                <w:szCs w:val="24"/>
                <w:lang w:eastAsia="ru-RU"/>
                <w14:ligatures w14:val="standardContextual"/>
              </w:rPr>
              <w:t xml:space="preserve"> * 0,01</w:t>
            </w:r>
          </w:p>
        </w:tc>
        <w:tc>
          <w:tcPr>
            <w:tcW w:w="1133" w:type="dxa"/>
          </w:tcPr>
          <w:p w14:paraId="3B4DF6E0" w14:textId="77777777" w:rsidR="00EF670B" w:rsidRPr="00CE3457" w:rsidRDefault="00EF670B" w:rsidP="00EF670B">
            <w:pPr>
              <w:rPr>
                <w:kern w:val="2"/>
                <w:szCs w:val="24"/>
                <w:lang w:eastAsia="ru-RU"/>
                <w14:ligatures w14:val="standardContextual"/>
              </w:rPr>
            </w:pPr>
          </w:p>
        </w:tc>
        <w:tc>
          <w:tcPr>
            <w:tcW w:w="1133" w:type="dxa"/>
          </w:tcPr>
          <w:p w14:paraId="3904CE03" w14:textId="77777777" w:rsidR="00EF670B" w:rsidRPr="00CE3457" w:rsidRDefault="00EF670B" w:rsidP="00EF670B">
            <w:pPr>
              <w:rPr>
                <w:kern w:val="2"/>
                <w:szCs w:val="24"/>
                <w:lang w:eastAsia="ru-RU"/>
                <w14:ligatures w14:val="standardContextual"/>
              </w:rPr>
            </w:pPr>
          </w:p>
        </w:tc>
      </w:tr>
      <w:tr w:rsidR="00EF670B" w:rsidRPr="00CE3457" w14:paraId="0D3948A7" w14:textId="77777777" w:rsidTr="009129A6">
        <w:tc>
          <w:tcPr>
            <w:tcW w:w="850" w:type="dxa"/>
          </w:tcPr>
          <w:p w14:paraId="67C79D0F"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1.1</w:t>
            </w:r>
          </w:p>
        </w:tc>
        <w:tc>
          <w:tcPr>
            <w:tcW w:w="2267" w:type="dxa"/>
            <w:vMerge w:val="restart"/>
            <w:tcBorders>
              <w:bottom w:val="nil"/>
            </w:tcBorders>
          </w:tcPr>
          <w:p w14:paraId="6FE12EA6"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Обеспечивать функционирование эксплуатационной, диспетчерской и аварийной служб (</w:t>
            </w:r>
            <w:hyperlink r:id="rId12">
              <w:r w:rsidRPr="00CE3457">
                <w:rPr>
                  <w:color w:val="0000FF"/>
                  <w:kern w:val="2"/>
                  <w:szCs w:val="24"/>
                  <w:lang w:eastAsia="ru-RU"/>
                  <w14:ligatures w14:val="standardContextual"/>
                </w:rPr>
                <w:t>пункт 1 части 4 статьи 20</w:t>
              </w:r>
            </w:hyperlink>
            <w:r w:rsidRPr="00CE3457">
              <w:rPr>
                <w:kern w:val="2"/>
                <w:szCs w:val="24"/>
                <w:lang w:eastAsia="ru-RU"/>
                <w14:ligatures w14:val="standardContextual"/>
              </w:rPr>
              <w:t xml:space="preserve"> Федерального закона о теплоснабжении)</w:t>
            </w:r>
          </w:p>
        </w:tc>
        <w:tc>
          <w:tcPr>
            <w:tcW w:w="2551" w:type="dxa"/>
          </w:tcPr>
          <w:p w14:paraId="2CC78D38"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 xml:space="preserve">Документы, предусмотренные </w:t>
            </w:r>
            <w:hyperlink w:anchor="P97">
              <w:r w:rsidRPr="00CE3457">
                <w:rPr>
                  <w:color w:val="0000FF"/>
                  <w:kern w:val="2"/>
                  <w:szCs w:val="24"/>
                  <w:lang w:eastAsia="ru-RU"/>
                  <w14:ligatures w14:val="standardContextual"/>
                </w:rPr>
                <w:t>подпунктами 9.3.1</w:t>
              </w:r>
            </w:hyperlink>
            <w:r w:rsidRPr="00CE3457">
              <w:rPr>
                <w:kern w:val="2"/>
                <w:szCs w:val="24"/>
                <w:lang w:eastAsia="ru-RU"/>
                <w14:ligatures w14:val="standardContextual"/>
              </w:rPr>
              <w:t xml:space="preserve"> - </w:t>
            </w:r>
            <w:hyperlink w:anchor="P107">
              <w:r w:rsidRPr="00CE3457">
                <w:rPr>
                  <w:color w:val="0000FF"/>
                  <w:kern w:val="2"/>
                  <w:szCs w:val="24"/>
                  <w:lang w:eastAsia="ru-RU"/>
                  <w14:ligatures w14:val="standardContextual"/>
                </w:rPr>
                <w:t>9.3.8 пункта 9</w:t>
              </w:r>
            </w:hyperlink>
            <w:r w:rsidRPr="00CE3457">
              <w:rPr>
                <w:kern w:val="2"/>
                <w:szCs w:val="24"/>
                <w:lang w:eastAsia="ru-RU"/>
                <w14:ligatures w14:val="standardContextual"/>
              </w:rPr>
              <w:t xml:space="preserve"> Правил</w:t>
            </w:r>
          </w:p>
        </w:tc>
        <w:tc>
          <w:tcPr>
            <w:tcW w:w="2381" w:type="dxa"/>
          </w:tcPr>
          <w:p w14:paraId="7E815B02"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Показатель обеспечения функционирования эксплуатационной, диспетчерской и аварийной служб</w:t>
            </w:r>
          </w:p>
        </w:tc>
        <w:tc>
          <w:tcPr>
            <w:tcW w:w="1133" w:type="dxa"/>
          </w:tcPr>
          <w:p w14:paraId="438D485F"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0,05</w:t>
            </w:r>
          </w:p>
        </w:tc>
        <w:tc>
          <w:tcPr>
            <w:tcW w:w="1587" w:type="dxa"/>
          </w:tcPr>
          <w:p w14:paraId="1E1E4D0A"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функц</w:t>
            </w:r>
            <w:proofErr w:type="spellEnd"/>
          </w:p>
        </w:tc>
        <w:tc>
          <w:tcPr>
            <w:tcW w:w="2800" w:type="dxa"/>
          </w:tcPr>
          <w:p w14:paraId="0B7E3B06"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функц</w:t>
            </w:r>
            <w:proofErr w:type="spellEnd"/>
            <w:r w:rsidRPr="00CE3457">
              <w:rPr>
                <w:kern w:val="2"/>
                <w:szCs w:val="24"/>
                <w:lang w:eastAsia="ru-RU"/>
                <w14:ligatures w14:val="standardContextual"/>
              </w:rPr>
              <w:t xml:space="preserve"> =</w:t>
            </w:r>
          </w:p>
          <w:p w14:paraId="04AB061D"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шт</w:t>
            </w:r>
            <w:proofErr w:type="spellEnd"/>
            <w:r w:rsidRPr="00CE3457">
              <w:rPr>
                <w:kern w:val="2"/>
                <w:szCs w:val="24"/>
                <w:lang w:eastAsia="ru-RU"/>
                <w14:ligatures w14:val="standardContextual"/>
              </w:rPr>
              <w:t xml:space="preserve"> * 0,1 +</w:t>
            </w:r>
          </w:p>
          <w:p w14:paraId="30162B1A"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согл</w:t>
            </w:r>
            <w:proofErr w:type="spellEnd"/>
            <w:r w:rsidRPr="00CE3457">
              <w:rPr>
                <w:kern w:val="2"/>
                <w:szCs w:val="24"/>
                <w:lang w:eastAsia="ru-RU"/>
                <w14:ligatures w14:val="standardContextual"/>
              </w:rPr>
              <w:t xml:space="preserve"> * 0,1 +</w:t>
            </w:r>
          </w:p>
          <w:p w14:paraId="5D80507F"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дисп</w:t>
            </w:r>
            <w:proofErr w:type="spellEnd"/>
            <w:r w:rsidRPr="00CE3457">
              <w:rPr>
                <w:kern w:val="2"/>
                <w:szCs w:val="24"/>
                <w:lang w:eastAsia="ru-RU"/>
                <w14:ligatures w14:val="standardContextual"/>
              </w:rPr>
              <w:t xml:space="preserve"> * 0,1 +</w:t>
            </w:r>
          </w:p>
          <w:p w14:paraId="1E9CFFFD"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перечень</w:t>
            </w:r>
            <w:proofErr w:type="spellEnd"/>
            <w:r w:rsidRPr="00CE3457">
              <w:rPr>
                <w:kern w:val="2"/>
                <w:szCs w:val="24"/>
                <w:lang w:eastAsia="ru-RU"/>
                <w14:ligatures w14:val="standardContextual"/>
              </w:rPr>
              <w:t xml:space="preserve"> * 0,1 +</w:t>
            </w:r>
          </w:p>
          <w:p w14:paraId="08155D50"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эксп</w:t>
            </w:r>
            <w:proofErr w:type="spellEnd"/>
            <w:r w:rsidRPr="00CE3457">
              <w:rPr>
                <w:kern w:val="2"/>
                <w:szCs w:val="24"/>
                <w:vertAlign w:val="subscript"/>
                <w:lang w:eastAsia="ru-RU"/>
                <w14:ligatures w14:val="standardContextual"/>
              </w:rPr>
              <w:t>/</w:t>
            </w:r>
            <w:proofErr w:type="spellStart"/>
            <w:r w:rsidRPr="00CE3457">
              <w:rPr>
                <w:kern w:val="2"/>
                <w:szCs w:val="24"/>
                <w:vertAlign w:val="subscript"/>
                <w:lang w:eastAsia="ru-RU"/>
                <w14:ligatures w14:val="standardContextual"/>
              </w:rPr>
              <w:t>произв.инстр</w:t>
            </w:r>
            <w:proofErr w:type="spellEnd"/>
            <w:r w:rsidRPr="00CE3457">
              <w:rPr>
                <w:kern w:val="2"/>
                <w:szCs w:val="24"/>
                <w:lang w:eastAsia="ru-RU"/>
                <w14:ligatures w14:val="standardContextual"/>
              </w:rPr>
              <w:t xml:space="preserve"> * 0,1 +</w:t>
            </w:r>
          </w:p>
          <w:p w14:paraId="36A975B8"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знаний</w:t>
            </w:r>
            <w:proofErr w:type="spellEnd"/>
            <w:r w:rsidRPr="00CE3457">
              <w:rPr>
                <w:kern w:val="2"/>
                <w:szCs w:val="24"/>
                <w:lang w:eastAsia="ru-RU"/>
                <w14:ligatures w14:val="standardContextual"/>
              </w:rPr>
              <w:t xml:space="preserve"> * 0,1 +</w:t>
            </w:r>
          </w:p>
          <w:p w14:paraId="1E15DB67"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обуч</w:t>
            </w:r>
            <w:proofErr w:type="spellEnd"/>
            <w:r w:rsidRPr="00CE3457">
              <w:rPr>
                <w:kern w:val="2"/>
                <w:szCs w:val="24"/>
                <w:lang w:eastAsia="ru-RU"/>
                <w14:ligatures w14:val="standardContextual"/>
              </w:rPr>
              <w:t xml:space="preserve"> * 0,1 +</w:t>
            </w:r>
          </w:p>
          <w:p w14:paraId="478EC3CD"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отв</w:t>
            </w:r>
            <w:proofErr w:type="spellEnd"/>
            <w:r w:rsidRPr="00CE3457">
              <w:rPr>
                <w:kern w:val="2"/>
                <w:szCs w:val="24"/>
                <w:lang w:eastAsia="ru-RU"/>
                <w14:ligatures w14:val="standardContextual"/>
              </w:rPr>
              <w:t xml:space="preserve"> * 0,1 +</w:t>
            </w:r>
          </w:p>
          <w:p w14:paraId="4AFA70F4"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охр.труда</w:t>
            </w:r>
            <w:proofErr w:type="spellEnd"/>
            <w:r w:rsidRPr="00CE3457">
              <w:rPr>
                <w:kern w:val="2"/>
                <w:szCs w:val="24"/>
                <w:lang w:eastAsia="ru-RU"/>
                <w14:ligatures w14:val="standardContextual"/>
              </w:rPr>
              <w:t xml:space="preserve"> * 0,1 +</w:t>
            </w:r>
          </w:p>
          <w:p w14:paraId="04CC268C"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трен</w:t>
            </w:r>
            <w:proofErr w:type="spellEnd"/>
            <w:r w:rsidRPr="00CE3457">
              <w:rPr>
                <w:kern w:val="2"/>
                <w:szCs w:val="24"/>
                <w:lang w:eastAsia="ru-RU"/>
                <w14:ligatures w14:val="standardContextual"/>
              </w:rPr>
              <w:t xml:space="preserve"> * 0,1</w:t>
            </w:r>
          </w:p>
        </w:tc>
        <w:tc>
          <w:tcPr>
            <w:tcW w:w="1133" w:type="dxa"/>
          </w:tcPr>
          <w:p w14:paraId="26EF7D89" w14:textId="77777777" w:rsidR="00EF670B" w:rsidRPr="00CE3457" w:rsidRDefault="00EF670B" w:rsidP="00EF670B">
            <w:pPr>
              <w:rPr>
                <w:kern w:val="2"/>
                <w:szCs w:val="24"/>
                <w:lang w:eastAsia="ru-RU"/>
                <w14:ligatures w14:val="standardContextual"/>
              </w:rPr>
            </w:pPr>
          </w:p>
        </w:tc>
        <w:tc>
          <w:tcPr>
            <w:tcW w:w="1133" w:type="dxa"/>
          </w:tcPr>
          <w:p w14:paraId="4CAFBED8" w14:textId="77777777" w:rsidR="00EF670B" w:rsidRPr="00CE3457" w:rsidRDefault="00EF670B" w:rsidP="00EF670B">
            <w:pPr>
              <w:rPr>
                <w:kern w:val="2"/>
                <w:szCs w:val="24"/>
                <w:lang w:eastAsia="ru-RU"/>
                <w14:ligatures w14:val="standardContextual"/>
              </w:rPr>
            </w:pPr>
          </w:p>
        </w:tc>
      </w:tr>
      <w:tr w:rsidR="00EF670B" w:rsidRPr="00CE3457" w14:paraId="456D4DB4" w14:textId="77777777" w:rsidTr="009129A6">
        <w:tc>
          <w:tcPr>
            <w:tcW w:w="850" w:type="dxa"/>
          </w:tcPr>
          <w:p w14:paraId="69A4DC86"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1.1.1</w:t>
            </w:r>
          </w:p>
        </w:tc>
        <w:tc>
          <w:tcPr>
            <w:tcW w:w="0" w:type="auto"/>
            <w:vMerge/>
            <w:tcBorders>
              <w:bottom w:val="nil"/>
            </w:tcBorders>
          </w:tcPr>
          <w:p w14:paraId="74ACE0CF" w14:textId="77777777" w:rsidR="00EF670B" w:rsidRPr="00CE3457" w:rsidRDefault="00EF670B" w:rsidP="00EF670B">
            <w:pPr>
              <w:rPr>
                <w:kern w:val="2"/>
                <w:szCs w:val="24"/>
                <w:lang w:eastAsia="ru-RU"/>
                <w14:ligatures w14:val="standardContextual"/>
              </w:rPr>
            </w:pPr>
          </w:p>
        </w:tc>
        <w:tc>
          <w:tcPr>
            <w:tcW w:w="2551" w:type="dxa"/>
          </w:tcPr>
          <w:p w14:paraId="27396720"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CE3457">
              <w:rPr>
                <w:kern w:val="2"/>
                <w:szCs w:val="24"/>
                <w:lang w:eastAsia="ru-RU"/>
                <w14:ligatures w14:val="standardContextual"/>
              </w:rPr>
              <w:t>энергосервисные</w:t>
            </w:r>
            <w:proofErr w:type="spellEnd"/>
            <w:r w:rsidRPr="00CE3457">
              <w:rPr>
                <w:kern w:val="2"/>
                <w:szCs w:val="24"/>
                <w:lang w:eastAsia="ru-RU"/>
                <w14:ligatures w14:val="standardContextual"/>
              </w:rPr>
              <w:t xml:space="preserve"> контракты в случае привлечения специализированных организаций для эксплуатации оборудования (</w:t>
            </w:r>
            <w:hyperlink w:anchor="P97">
              <w:r w:rsidRPr="00CE3457">
                <w:rPr>
                  <w:color w:val="0000FF"/>
                  <w:kern w:val="2"/>
                  <w:szCs w:val="24"/>
                  <w:lang w:eastAsia="ru-RU"/>
                  <w14:ligatures w14:val="standardContextual"/>
                </w:rPr>
                <w:t>подпункт 9.3.1 пункта 9</w:t>
              </w:r>
            </w:hyperlink>
            <w:r w:rsidRPr="00CE3457">
              <w:rPr>
                <w:kern w:val="2"/>
                <w:szCs w:val="24"/>
                <w:lang w:eastAsia="ru-RU"/>
                <w14:ligatures w14:val="standardContextual"/>
              </w:rPr>
              <w:t xml:space="preserve"> Правил)</w:t>
            </w:r>
          </w:p>
        </w:tc>
        <w:tc>
          <w:tcPr>
            <w:tcW w:w="2381" w:type="dxa"/>
          </w:tcPr>
          <w:p w14:paraId="60360F43"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rsidRPr="00CE3457">
              <w:rPr>
                <w:kern w:val="2"/>
                <w:szCs w:val="24"/>
                <w:lang w:eastAsia="ru-RU"/>
                <w14:ligatures w14:val="standardContextual"/>
              </w:rPr>
              <w:t>энергосервисных</w:t>
            </w:r>
            <w:proofErr w:type="spellEnd"/>
            <w:r w:rsidRPr="00CE3457">
              <w:rPr>
                <w:kern w:val="2"/>
                <w:szCs w:val="24"/>
                <w:lang w:eastAsia="ru-RU"/>
                <w14:ligatures w14:val="standardContextual"/>
              </w:rPr>
              <w:t xml:space="preserve"> контрактов</w:t>
            </w:r>
          </w:p>
        </w:tc>
        <w:tc>
          <w:tcPr>
            <w:tcW w:w="1133" w:type="dxa"/>
          </w:tcPr>
          <w:p w14:paraId="14F478F9"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0,1</w:t>
            </w:r>
          </w:p>
        </w:tc>
        <w:tc>
          <w:tcPr>
            <w:tcW w:w="1587" w:type="dxa"/>
          </w:tcPr>
          <w:p w14:paraId="01D1B710"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шт</w:t>
            </w:r>
            <w:proofErr w:type="spellEnd"/>
          </w:p>
        </w:tc>
        <w:tc>
          <w:tcPr>
            <w:tcW w:w="2800" w:type="dxa"/>
          </w:tcPr>
          <w:p w14:paraId="656882AE"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Наличие - 1</w:t>
            </w:r>
          </w:p>
          <w:p w14:paraId="756A2AF2"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Отсутствие - 0</w:t>
            </w:r>
          </w:p>
        </w:tc>
        <w:tc>
          <w:tcPr>
            <w:tcW w:w="1133" w:type="dxa"/>
          </w:tcPr>
          <w:p w14:paraId="04FE7FAD" w14:textId="77777777" w:rsidR="00EF670B" w:rsidRPr="00CE3457" w:rsidRDefault="00EF670B" w:rsidP="00EF670B">
            <w:pPr>
              <w:rPr>
                <w:kern w:val="2"/>
                <w:szCs w:val="24"/>
                <w:lang w:eastAsia="ru-RU"/>
                <w14:ligatures w14:val="standardContextual"/>
              </w:rPr>
            </w:pPr>
          </w:p>
        </w:tc>
        <w:tc>
          <w:tcPr>
            <w:tcW w:w="1133" w:type="dxa"/>
          </w:tcPr>
          <w:p w14:paraId="3274C9C5" w14:textId="77777777" w:rsidR="00EF670B" w:rsidRPr="00CE3457" w:rsidRDefault="00EF670B" w:rsidP="00EF670B">
            <w:pPr>
              <w:rPr>
                <w:kern w:val="2"/>
                <w:szCs w:val="24"/>
                <w:lang w:eastAsia="ru-RU"/>
                <w14:ligatures w14:val="standardContextual"/>
              </w:rPr>
            </w:pPr>
          </w:p>
        </w:tc>
      </w:tr>
      <w:tr w:rsidR="00EF670B" w:rsidRPr="00CE3457" w14:paraId="46B70047" w14:textId="77777777" w:rsidTr="009129A6">
        <w:tc>
          <w:tcPr>
            <w:tcW w:w="850" w:type="dxa"/>
          </w:tcPr>
          <w:p w14:paraId="0D4AC2A4"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1.1.2</w:t>
            </w:r>
          </w:p>
        </w:tc>
        <w:tc>
          <w:tcPr>
            <w:tcW w:w="0" w:type="auto"/>
            <w:vMerge/>
            <w:tcBorders>
              <w:bottom w:val="nil"/>
            </w:tcBorders>
          </w:tcPr>
          <w:p w14:paraId="0819D5AA" w14:textId="77777777" w:rsidR="00EF670B" w:rsidRPr="00CE3457" w:rsidRDefault="00EF670B" w:rsidP="00EF670B">
            <w:pPr>
              <w:rPr>
                <w:kern w:val="2"/>
                <w:szCs w:val="24"/>
                <w:lang w:eastAsia="ru-RU"/>
                <w14:ligatures w14:val="standardContextual"/>
              </w:rPr>
            </w:pPr>
          </w:p>
        </w:tc>
        <w:tc>
          <w:tcPr>
            <w:tcW w:w="2551" w:type="dxa"/>
            <w:vMerge w:val="restart"/>
          </w:tcPr>
          <w:p w14:paraId="62268431"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 xml:space="preserve">Копия заключенного </w:t>
            </w:r>
            <w:r w:rsidRPr="00CE3457">
              <w:rPr>
                <w:kern w:val="2"/>
                <w:szCs w:val="24"/>
                <w:lang w:eastAsia="ru-RU"/>
                <w14:ligatures w14:val="standardContextual"/>
              </w:rPr>
              <w:lastRenderedPageBreak/>
              <w:t xml:space="preserve">соглашения об управлении системой теплоснабжения, в соответствии с требованиями </w:t>
            </w:r>
            <w:hyperlink r:id="rId13">
              <w:r w:rsidRPr="00CE3457">
                <w:rPr>
                  <w:color w:val="0000FF"/>
                  <w:kern w:val="2"/>
                  <w:szCs w:val="24"/>
                  <w:lang w:eastAsia="ru-RU"/>
                  <w14:ligatures w14:val="standardContextual"/>
                </w:rPr>
                <w:t>Правил</w:t>
              </w:r>
            </w:hyperlink>
            <w:r w:rsidRPr="00CE3457">
              <w:rPr>
                <w:kern w:val="2"/>
                <w:szCs w:val="24"/>
                <w:lang w:eastAsia="ru-RU"/>
                <w14:ligatures w14:val="standardContextual"/>
              </w:rPr>
              <w:t xml:space="preserve"> организации теплоснабжения в Российской Федерации, утвержденных постановлением Правительства Российской Федерации от 08 августа 2012 г. N 808 (далее - Правила организации теплоснабжения в Российской Федерации) (</w:t>
            </w:r>
            <w:hyperlink w:anchor="P98">
              <w:r w:rsidRPr="00CE3457">
                <w:rPr>
                  <w:color w:val="0000FF"/>
                  <w:kern w:val="2"/>
                  <w:szCs w:val="24"/>
                  <w:lang w:eastAsia="ru-RU"/>
                  <w14:ligatures w14:val="standardContextual"/>
                </w:rPr>
                <w:t>подпункт 9.3.2 пункта 9</w:t>
              </w:r>
            </w:hyperlink>
            <w:r w:rsidRPr="00CE3457">
              <w:rPr>
                <w:kern w:val="2"/>
                <w:szCs w:val="24"/>
                <w:lang w:eastAsia="ru-RU"/>
                <w14:ligatures w14:val="standardContextual"/>
              </w:rPr>
              <w:t xml:space="preserve"> Правил)</w:t>
            </w:r>
          </w:p>
        </w:tc>
        <w:tc>
          <w:tcPr>
            <w:tcW w:w="2381" w:type="dxa"/>
          </w:tcPr>
          <w:p w14:paraId="7AAA36CC"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 xml:space="preserve">Показатель наличия </w:t>
            </w:r>
            <w:r w:rsidRPr="00CE3457">
              <w:rPr>
                <w:kern w:val="2"/>
                <w:szCs w:val="24"/>
                <w:lang w:eastAsia="ru-RU"/>
                <w14:ligatures w14:val="standardContextual"/>
              </w:rPr>
              <w:lastRenderedPageBreak/>
              <w:t>соглашения об управлении системой теплоснабжения</w:t>
            </w:r>
          </w:p>
        </w:tc>
        <w:tc>
          <w:tcPr>
            <w:tcW w:w="1133" w:type="dxa"/>
          </w:tcPr>
          <w:p w14:paraId="6F0518A2"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0,1</w:t>
            </w:r>
          </w:p>
        </w:tc>
        <w:tc>
          <w:tcPr>
            <w:tcW w:w="1587" w:type="dxa"/>
          </w:tcPr>
          <w:p w14:paraId="318EE7AD"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согл</w:t>
            </w:r>
            <w:proofErr w:type="spellEnd"/>
          </w:p>
        </w:tc>
        <w:tc>
          <w:tcPr>
            <w:tcW w:w="2800" w:type="dxa"/>
          </w:tcPr>
          <w:p w14:paraId="525AB62E"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согл</w:t>
            </w:r>
            <w:proofErr w:type="spellEnd"/>
            <w:r w:rsidRPr="00CE3457">
              <w:rPr>
                <w:kern w:val="2"/>
                <w:szCs w:val="24"/>
                <w:lang w:eastAsia="ru-RU"/>
                <w14:ligatures w14:val="standardContextual"/>
              </w:rPr>
              <w:t xml:space="preserve"> = </w:t>
            </w:r>
            <w:proofErr w:type="spellStart"/>
            <w:r w:rsidRPr="00CE3457">
              <w:rPr>
                <w:kern w:val="2"/>
                <w:szCs w:val="24"/>
                <w:lang w:eastAsia="ru-RU"/>
                <w14:ligatures w14:val="standardContextual"/>
              </w:rPr>
              <w:t>N</w:t>
            </w:r>
            <w:r w:rsidRPr="00CE3457">
              <w:rPr>
                <w:kern w:val="2"/>
                <w:szCs w:val="24"/>
                <w:vertAlign w:val="subscript"/>
                <w:lang w:eastAsia="ru-RU"/>
                <w14:ligatures w14:val="standardContextual"/>
              </w:rPr>
              <w:t>согл</w:t>
            </w:r>
            <w:proofErr w:type="spellEnd"/>
            <w:r w:rsidRPr="00CE3457">
              <w:rPr>
                <w:kern w:val="2"/>
                <w:szCs w:val="24"/>
                <w:vertAlign w:val="subscript"/>
                <w:lang w:eastAsia="ru-RU"/>
                <w14:ligatures w14:val="standardContextual"/>
              </w:rPr>
              <w:t xml:space="preserve"> / </w:t>
            </w:r>
            <w:proofErr w:type="spellStart"/>
            <w:r w:rsidRPr="00CE3457">
              <w:rPr>
                <w:kern w:val="2"/>
                <w:szCs w:val="24"/>
                <w:vertAlign w:val="subscript"/>
                <w:lang w:eastAsia="ru-RU"/>
                <w14:ligatures w14:val="standardContextual"/>
              </w:rPr>
              <w:t>Nвсего</w:t>
            </w:r>
            <w:proofErr w:type="spellEnd"/>
            <w:r w:rsidRPr="00CE3457">
              <w:rPr>
                <w:kern w:val="2"/>
                <w:szCs w:val="24"/>
                <w:vertAlign w:val="subscript"/>
                <w:lang w:eastAsia="ru-RU"/>
                <w14:ligatures w14:val="standardContextual"/>
              </w:rPr>
              <w:t xml:space="preserve"> РСО в системе </w:t>
            </w:r>
            <w:r w:rsidRPr="00CE3457">
              <w:rPr>
                <w:kern w:val="2"/>
                <w:szCs w:val="24"/>
                <w:vertAlign w:val="subscript"/>
                <w:lang w:eastAsia="ru-RU"/>
                <w14:ligatures w14:val="standardContextual"/>
              </w:rPr>
              <w:lastRenderedPageBreak/>
              <w:t>т/</w:t>
            </w:r>
            <w:proofErr w:type="spellStart"/>
            <w:r w:rsidRPr="00CE3457">
              <w:rPr>
                <w:kern w:val="2"/>
                <w:szCs w:val="24"/>
                <w:vertAlign w:val="subscript"/>
                <w:lang w:eastAsia="ru-RU"/>
                <w14:ligatures w14:val="standardContextual"/>
              </w:rPr>
              <w:t>сн</w:t>
            </w:r>
            <w:proofErr w:type="spellEnd"/>
          </w:p>
        </w:tc>
        <w:tc>
          <w:tcPr>
            <w:tcW w:w="1133" w:type="dxa"/>
          </w:tcPr>
          <w:p w14:paraId="7D0BF6D9" w14:textId="77777777" w:rsidR="00EF670B" w:rsidRPr="00CE3457" w:rsidRDefault="00EF670B" w:rsidP="00EF670B">
            <w:pPr>
              <w:rPr>
                <w:kern w:val="2"/>
                <w:szCs w:val="24"/>
                <w:lang w:eastAsia="ru-RU"/>
                <w14:ligatures w14:val="standardContextual"/>
              </w:rPr>
            </w:pPr>
          </w:p>
        </w:tc>
        <w:tc>
          <w:tcPr>
            <w:tcW w:w="1133" w:type="dxa"/>
          </w:tcPr>
          <w:p w14:paraId="4F09D180" w14:textId="77777777" w:rsidR="00EF670B" w:rsidRPr="00CE3457" w:rsidRDefault="00EF670B" w:rsidP="00EF670B">
            <w:pPr>
              <w:rPr>
                <w:kern w:val="2"/>
                <w:szCs w:val="24"/>
                <w:lang w:eastAsia="ru-RU"/>
                <w14:ligatures w14:val="standardContextual"/>
              </w:rPr>
            </w:pPr>
          </w:p>
        </w:tc>
      </w:tr>
      <w:tr w:rsidR="00EF670B" w:rsidRPr="00CE3457" w14:paraId="0B8FF058" w14:textId="77777777" w:rsidTr="009129A6">
        <w:tc>
          <w:tcPr>
            <w:tcW w:w="850" w:type="dxa"/>
          </w:tcPr>
          <w:p w14:paraId="75928965"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1.1.2.1</w:t>
            </w:r>
          </w:p>
        </w:tc>
        <w:tc>
          <w:tcPr>
            <w:tcW w:w="0" w:type="auto"/>
            <w:vMerge/>
            <w:tcBorders>
              <w:bottom w:val="nil"/>
            </w:tcBorders>
          </w:tcPr>
          <w:p w14:paraId="11ADCD39" w14:textId="77777777" w:rsidR="00EF670B" w:rsidRPr="00CE3457" w:rsidRDefault="00EF670B" w:rsidP="00EF670B">
            <w:pPr>
              <w:rPr>
                <w:kern w:val="2"/>
                <w:szCs w:val="24"/>
                <w:lang w:eastAsia="ru-RU"/>
                <w14:ligatures w14:val="standardContextual"/>
              </w:rPr>
            </w:pPr>
          </w:p>
        </w:tc>
        <w:tc>
          <w:tcPr>
            <w:tcW w:w="0" w:type="auto"/>
            <w:vMerge/>
          </w:tcPr>
          <w:p w14:paraId="53A6BBFA" w14:textId="77777777" w:rsidR="00EF670B" w:rsidRPr="00CE3457" w:rsidRDefault="00EF670B" w:rsidP="00EF670B">
            <w:pPr>
              <w:rPr>
                <w:kern w:val="2"/>
                <w:szCs w:val="24"/>
                <w:lang w:eastAsia="ru-RU"/>
                <w14:ligatures w14:val="standardContextual"/>
              </w:rPr>
            </w:pPr>
          </w:p>
        </w:tc>
        <w:tc>
          <w:tcPr>
            <w:tcW w:w="2381" w:type="dxa"/>
          </w:tcPr>
          <w:p w14:paraId="3E864F78"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Количество заключенных соглашений об управлении системой теплоснабжения</w:t>
            </w:r>
          </w:p>
        </w:tc>
        <w:tc>
          <w:tcPr>
            <w:tcW w:w="1133" w:type="dxa"/>
          </w:tcPr>
          <w:p w14:paraId="41A38CC7"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w:t>
            </w:r>
          </w:p>
        </w:tc>
        <w:tc>
          <w:tcPr>
            <w:tcW w:w="1587" w:type="dxa"/>
          </w:tcPr>
          <w:p w14:paraId="3A5C947F"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N</w:t>
            </w:r>
            <w:r w:rsidRPr="00CE3457">
              <w:rPr>
                <w:kern w:val="2"/>
                <w:szCs w:val="24"/>
                <w:vertAlign w:val="subscript"/>
                <w:lang w:eastAsia="ru-RU"/>
                <w14:ligatures w14:val="standardContextual"/>
              </w:rPr>
              <w:t>согл</w:t>
            </w:r>
            <w:proofErr w:type="spellEnd"/>
          </w:p>
        </w:tc>
        <w:tc>
          <w:tcPr>
            <w:tcW w:w="2800" w:type="dxa"/>
          </w:tcPr>
          <w:p w14:paraId="0CB99CB0"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Фактическое значение</w:t>
            </w:r>
          </w:p>
        </w:tc>
        <w:tc>
          <w:tcPr>
            <w:tcW w:w="1133" w:type="dxa"/>
          </w:tcPr>
          <w:p w14:paraId="47BCC987" w14:textId="77777777" w:rsidR="00EF670B" w:rsidRPr="00CE3457" w:rsidRDefault="00EF670B" w:rsidP="00EF670B">
            <w:pPr>
              <w:rPr>
                <w:kern w:val="2"/>
                <w:szCs w:val="24"/>
                <w:lang w:eastAsia="ru-RU"/>
                <w14:ligatures w14:val="standardContextual"/>
              </w:rPr>
            </w:pPr>
          </w:p>
        </w:tc>
        <w:tc>
          <w:tcPr>
            <w:tcW w:w="1133" w:type="dxa"/>
          </w:tcPr>
          <w:p w14:paraId="308C25B9" w14:textId="77777777" w:rsidR="00EF670B" w:rsidRPr="00CE3457" w:rsidRDefault="00EF670B" w:rsidP="00EF670B">
            <w:pPr>
              <w:rPr>
                <w:kern w:val="2"/>
                <w:szCs w:val="24"/>
                <w:lang w:eastAsia="ru-RU"/>
                <w14:ligatures w14:val="standardContextual"/>
              </w:rPr>
            </w:pPr>
          </w:p>
        </w:tc>
      </w:tr>
      <w:tr w:rsidR="00EF670B" w:rsidRPr="00CE3457" w14:paraId="03EBE726" w14:textId="77777777" w:rsidTr="009129A6">
        <w:tc>
          <w:tcPr>
            <w:tcW w:w="850" w:type="dxa"/>
          </w:tcPr>
          <w:p w14:paraId="2C04140C"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1.1.2.2</w:t>
            </w:r>
          </w:p>
        </w:tc>
        <w:tc>
          <w:tcPr>
            <w:tcW w:w="0" w:type="auto"/>
            <w:vMerge/>
            <w:tcBorders>
              <w:bottom w:val="nil"/>
            </w:tcBorders>
          </w:tcPr>
          <w:p w14:paraId="3381CD0D" w14:textId="77777777" w:rsidR="00EF670B" w:rsidRPr="00CE3457" w:rsidRDefault="00EF670B" w:rsidP="00EF670B">
            <w:pPr>
              <w:rPr>
                <w:kern w:val="2"/>
                <w:szCs w:val="24"/>
                <w:lang w:eastAsia="ru-RU"/>
                <w14:ligatures w14:val="standardContextual"/>
              </w:rPr>
            </w:pPr>
          </w:p>
        </w:tc>
        <w:tc>
          <w:tcPr>
            <w:tcW w:w="0" w:type="auto"/>
            <w:vMerge/>
          </w:tcPr>
          <w:p w14:paraId="15A44A83" w14:textId="77777777" w:rsidR="00EF670B" w:rsidRPr="00CE3457" w:rsidRDefault="00EF670B" w:rsidP="00EF670B">
            <w:pPr>
              <w:rPr>
                <w:kern w:val="2"/>
                <w:szCs w:val="24"/>
                <w:lang w:eastAsia="ru-RU"/>
                <w14:ligatures w14:val="standardContextual"/>
              </w:rPr>
            </w:pPr>
          </w:p>
        </w:tc>
        <w:tc>
          <w:tcPr>
            <w:tcW w:w="2381" w:type="dxa"/>
          </w:tcPr>
          <w:p w14:paraId="5ACB2E73"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Количество организаций всего в системе теплоснабжения</w:t>
            </w:r>
          </w:p>
        </w:tc>
        <w:tc>
          <w:tcPr>
            <w:tcW w:w="1133" w:type="dxa"/>
          </w:tcPr>
          <w:p w14:paraId="3FC1C7B8"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w:t>
            </w:r>
          </w:p>
        </w:tc>
        <w:tc>
          <w:tcPr>
            <w:tcW w:w="1587" w:type="dxa"/>
          </w:tcPr>
          <w:p w14:paraId="0817C4CD"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N</w:t>
            </w:r>
            <w:r w:rsidRPr="00CE3457">
              <w:rPr>
                <w:kern w:val="2"/>
                <w:szCs w:val="24"/>
                <w:vertAlign w:val="subscript"/>
                <w:lang w:eastAsia="ru-RU"/>
                <w14:ligatures w14:val="standardContextual"/>
              </w:rPr>
              <w:t>всего</w:t>
            </w:r>
            <w:proofErr w:type="spellEnd"/>
            <w:r w:rsidRPr="00CE3457">
              <w:rPr>
                <w:kern w:val="2"/>
                <w:szCs w:val="24"/>
                <w:vertAlign w:val="subscript"/>
                <w:lang w:eastAsia="ru-RU"/>
                <w14:ligatures w14:val="standardContextual"/>
              </w:rPr>
              <w:t xml:space="preserve"> РСО в системе т/</w:t>
            </w:r>
            <w:proofErr w:type="spellStart"/>
            <w:r w:rsidRPr="00CE3457">
              <w:rPr>
                <w:kern w:val="2"/>
                <w:szCs w:val="24"/>
                <w:vertAlign w:val="subscript"/>
                <w:lang w:eastAsia="ru-RU"/>
                <w14:ligatures w14:val="standardContextual"/>
              </w:rPr>
              <w:t>сн</w:t>
            </w:r>
            <w:proofErr w:type="spellEnd"/>
          </w:p>
        </w:tc>
        <w:tc>
          <w:tcPr>
            <w:tcW w:w="2800" w:type="dxa"/>
          </w:tcPr>
          <w:p w14:paraId="12E58F9E"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Фактическое значение</w:t>
            </w:r>
          </w:p>
        </w:tc>
        <w:tc>
          <w:tcPr>
            <w:tcW w:w="1133" w:type="dxa"/>
          </w:tcPr>
          <w:p w14:paraId="0BC35B25" w14:textId="77777777" w:rsidR="00EF670B" w:rsidRPr="00CE3457" w:rsidRDefault="00EF670B" w:rsidP="00EF670B">
            <w:pPr>
              <w:rPr>
                <w:kern w:val="2"/>
                <w:szCs w:val="24"/>
                <w:lang w:eastAsia="ru-RU"/>
                <w14:ligatures w14:val="standardContextual"/>
              </w:rPr>
            </w:pPr>
          </w:p>
        </w:tc>
        <w:tc>
          <w:tcPr>
            <w:tcW w:w="1133" w:type="dxa"/>
          </w:tcPr>
          <w:p w14:paraId="608C5D80" w14:textId="77777777" w:rsidR="00EF670B" w:rsidRPr="00CE3457" w:rsidRDefault="00EF670B" w:rsidP="00EF670B">
            <w:pPr>
              <w:rPr>
                <w:kern w:val="2"/>
                <w:szCs w:val="24"/>
                <w:lang w:eastAsia="ru-RU"/>
                <w14:ligatures w14:val="standardContextual"/>
              </w:rPr>
            </w:pPr>
          </w:p>
        </w:tc>
      </w:tr>
      <w:tr w:rsidR="00EF670B" w:rsidRPr="00CE3457" w14:paraId="1C5E4941" w14:textId="77777777" w:rsidTr="009129A6">
        <w:tc>
          <w:tcPr>
            <w:tcW w:w="850" w:type="dxa"/>
          </w:tcPr>
          <w:p w14:paraId="0C0F42A6"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1.1.3</w:t>
            </w:r>
          </w:p>
        </w:tc>
        <w:tc>
          <w:tcPr>
            <w:tcW w:w="0" w:type="auto"/>
            <w:vMerge/>
            <w:tcBorders>
              <w:bottom w:val="nil"/>
            </w:tcBorders>
          </w:tcPr>
          <w:p w14:paraId="407C835E" w14:textId="77777777" w:rsidR="00EF670B" w:rsidRPr="00CE3457" w:rsidRDefault="00EF670B" w:rsidP="00EF670B">
            <w:pPr>
              <w:rPr>
                <w:kern w:val="2"/>
                <w:szCs w:val="24"/>
                <w:lang w:eastAsia="ru-RU"/>
                <w14:ligatures w14:val="standardContextual"/>
              </w:rPr>
            </w:pPr>
          </w:p>
        </w:tc>
        <w:tc>
          <w:tcPr>
            <w:tcW w:w="2551" w:type="dxa"/>
          </w:tcPr>
          <w:p w14:paraId="03C8754F"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14">
              <w:r w:rsidRPr="00CE3457">
                <w:rPr>
                  <w:color w:val="0000FF"/>
                  <w:kern w:val="2"/>
                  <w:szCs w:val="24"/>
                  <w:lang w:eastAsia="ru-RU"/>
                  <w14:ligatures w14:val="standardContextual"/>
                </w:rPr>
                <w:t>раздела 15</w:t>
              </w:r>
            </w:hyperlink>
            <w:r w:rsidRPr="00CE3457">
              <w:rPr>
                <w:kern w:val="2"/>
                <w:szCs w:val="24"/>
                <w:lang w:eastAsia="ru-RU"/>
                <w14:ligatures w14:val="standardContextual"/>
              </w:rPr>
              <w:t xml:space="preserve"> Правил технической эксплуатации тепловых энергоустановок, </w:t>
            </w:r>
            <w:r w:rsidRPr="00CE3457">
              <w:rPr>
                <w:kern w:val="2"/>
                <w:szCs w:val="24"/>
                <w:lang w:eastAsia="ru-RU"/>
                <w14:ligatures w14:val="standardContextual"/>
              </w:rPr>
              <w:lastRenderedPageBreak/>
              <w:t xml:space="preserve">утвержденных приказом Минэнерго России от 24 марта 2003 г. N 115 </w:t>
            </w:r>
            <w:hyperlink w:anchor="P1447">
              <w:r w:rsidRPr="00CE3457">
                <w:rPr>
                  <w:color w:val="0000FF"/>
                  <w:kern w:val="2"/>
                  <w:szCs w:val="24"/>
                  <w:lang w:eastAsia="ru-RU"/>
                  <w14:ligatures w14:val="standardContextual"/>
                </w:rPr>
                <w:t>&lt;1&gt;</w:t>
              </w:r>
            </w:hyperlink>
            <w:r w:rsidRPr="00CE3457">
              <w:rPr>
                <w:kern w:val="2"/>
                <w:szCs w:val="24"/>
                <w:lang w:eastAsia="ru-RU"/>
                <w14:ligatures w14:val="standardContextual"/>
              </w:rPr>
              <w:t xml:space="preserve"> (далее - Правила технической эксплуатации тепловых энергоустановок) (</w:t>
            </w:r>
            <w:hyperlink w:anchor="P99">
              <w:r w:rsidRPr="00CE3457">
                <w:rPr>
                  <w:color w:val="0000FF"/>
                  <w:kern w:val="2"/>
                  <w:szCs w:val="24"/>
                  <w:lang w:eastAsia="ru-RU"/>
                  <w14:ligatures w14:val="standardContextual"/>
                </w:rPr>
                <w:t>подпункт 9.3.3 пункта 9</w:t>
              </w:r>
            </w:hyperlink>
            <w:r w:rsidRPr="00CE3457">
              <w:rPr>
                <w:kern w:val="2"/>
                <w:szCs w:val="24"/>
                <w:lang w:eastAsia="ru-RU"/>
                <w14:ligatures w14:val="standardContextual"/>
              </w:rPr>
              <w:t xml:space="preserve"> Правил)</w:t>
            </w:r>
          </w:p>
        </w:tc>
        <w:tc>
          <w:tcPr>
            <w:tcW w:w="2381" w:type="dxa"/>
          </w:tcPr>
          <w:p w14:paraId="3C49081A"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1133" w:type="dxa"/>
          </w:tcPr>
          <w:p w14:paraId="58C8B452"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0,1</w:t>
            </w:r>
          </w:p>
        </w:tc>
        <w:tc>
          <w:tcPr>
            <w:tcW w:w="1587" w:type="dxa"/>
          </w:tcPr>
          <w:p w14:paraId="26BA96B1"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дисп</w:t>
            </w:r>
            <w:proofErr w:type="spellEnd"/>
          </w:p>
        </w:tc>
        <w:tc>
          <w:tcPr>
            <w:tcW w:w="2800" w:type="dxa"/>
          </w:tcPr>
          <w:p w14:paraId="5F33C32A"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Наличие - 1</w:t>
            </w:r>
          </w:p>
          <w:p w14:paraId="5FD30B4E"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Отсутствие - 0</w:t>
            </w:r>
          </w:p>
        </w:tc>
        <w:tc>
          <w:tcPr>
            <w:tcW w:w="1133" w:type="dxa"/>
          </w:tcPr>
          <w:p w14:paraId="3E65A280" w14:textId="77777777" w:rsidR="00EF670B" w:rsidRPr="00CE3457" w:rsidRDefault="00EF670B" w:rsidP="00EF670B">
            <w:pPr>
              <w:rPr>
                <w:kern w:val="2"/>
                <w:szCs w:val="24"/>
                <w:lang w:eastAsia="ru-RU"/>
                <w14:ligatures w14:val="standardContextual"/>
              </w:rPr>
            </w:pPr>
          </w:p>
        </w:tc>
        <w:tc>
          <w:tcPr>
            <w:tcW w:w="1133" w:type="dxa"/>
          </w:tcPr>
          <w:p w14:paraId="5C17E94E" w14:textId="77777777" w:rsidR="00EF670B" w:rsidRPr="00CE3457" w:rsidRDefault="00EF670B" w:rsidP="00EF670B">
            <w:pPr>
              <w:rPr>
                <w:kern w:val="2"/>
                <w:szCs w:val="24"/>
                <w:lang w:eastAsia="ru-RU"/>
                <w14:ligatures w14:val="standardContextual"/>
              </w:rPr>
            </w:pPr>
          </w:p>
        </w:tc>
      </w:tr>
      <w:tr w:rsidR="00EF670B" w:rsidRPr="00CE3457" w14:paraId="31220E8E" w14:textId="77777777" w:rsidTr="009129A6">
        <w:tc>
          <w:tcPr>
            <w:tcW w:w="850" w:type="dxa"/>
          </w:tcPr>
          <w:p w14:paraId="682CF603"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1.1.4</w:t>
            </w:r>
          </w:p>
        </w:tc>
        <w:tc>
          <w:tcPr>
            <w:tcW w:w="2267" w:type="dxa"/>
            <w:vMerge w:val="restart"/>
            <w:tcBorders>
              <w:top w:val="nil"/>
              <w:bottom w:val="nil"/>
            </w:tcBorders>
          </w:tcPr>
          <w:p w14:paraId="1FE6C229" w14:textId="77777777" w:rsidR="00EF670B" w:rsidRPr="00CE3457" w:rsidRDefault="00EF670B" w:rsidP="00EF670B">
            <w:pPr>
              <w:rPr>
                <w:kern w:val="2"/>
                <w:szCs w:val="24"/>
                <w:lang w:eastAsia="ru-RU"/>
                <w14:ligatures w14:val="standardContextual"/>
              </w:rPr>
            </w:pPr>
          </w:p>
        </w:tc>
        <w:tc>
          <w:tcPr>
            <w:tcW w:w="2551" w:type="dxa"/>
            <w:vMerge w:val="restart"/>
          </w:tcPr>
          <w:p w14:paraId="72B3560A"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15">
              <w:r w:rsidRPr="00CE3457">
                <w:rPr>
                  <w:color w:val="0000FF"/>
                  <w:kern w:val="2"/>
                  <w:szCs w:val="24"/>
                  <w:lang w:eastAsia="ru-RU"/>
                  <w14:ligatures w14:val="standardContextual"/>
                </w:rPr>
                <w:t>пунктом 278</w:t>
              </w:r>
            </w:hyperlink>
            <w:r w:rsidRPr="00CE3457">
              <w:rPr>
                <w:kern w:val="2"/>
                <w:szCs w:val="24"/>
                <w:lang w:eastAsia="ru-RU"/>
                <w14:ligatures w14:val="standardContextual"/>
              </w:rPr>
              <w:t xml:space="preserve"> Правил промышленной безопасности при использовании оборудования, работающего под избыточным давлением, утвержденных приказом Ростехнадзора от 15 </w:t>
            </w:r>
            <w:r w:rsidRPr="00CE3457">
              <w:rPr>
                <w:kern w:val="2"/>
                <w:szCs w:val="24"/>
                <w:lang w:eastAsia="ru-RU"/>
                <w14:ligatures w14:val="standardContextual"/>
              </w:rPr>
              <w:lastRenderedPageBreak/>
              <w:t xml:space="preserve">декабря 2020 г. N 536 </w:t>
            </w:r>
            <w:hyperlink w:anchor="P1448">
              <w:r w:rsidRPr="00CE3457">
                <w:rPr>
                  <w:color w:val="0000FF"/>
                  <w:kern w:val="2"/>
                  <w:szCs w:val="24"/>
                  <w:lang w:eastAsia="ru-RU"/>
                  <w14:ligatures w14:val="standardContextual"/>
                </w:rPr>
                <w:t>&lt;2&gt;</w:t>
              </w:r>
            </w:hyperlink>
            <w:r w:rsidRPr="00CE3457">
              <w:rPr>
                <w:kern w:val="2"/>
                <w:szCs w:val="24"/>
                <w:lang w:eastAsia="ru-RU"/>
                <w14:ligatures w14:val="standardContextual"/>
              </w:rPr>
              <w:t xml:space="preserve"> (далее - Правила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16">
              <w:r w:rsidRPr="00CE3457">
                <w:rPr>
                  <w:color w:val="0000FF"/>
                  <w:kern w:val="2"/>
                  <w:szCs w:val="24"/>
                  <w:lang w:eastAsia="ru-RU"/>
                  <w14:ligatures w14:val="standardContextual"/>
                </w:rPr>
                <w:t>пунктом 2.8.2</w:t>
              </w:r>
            </w:hyperlink>
            <w:r w:rsidRPr="00CE3457">
              <w:rPr>
                <w:kern w:val="2"/>
                <w:szCs w:val="24"/>
                <w:lang w:eastAsia="ru-RU"/>
                <w14:ligatures w14:val="standardContextual"/>
              </w:rPr>
              <w:t xml:space="preserve"> Правил технической эксплуатации тепловых энергоустановок (</w:t>
            </w:r>
            <w:hyperlink w:anchor="P100">
              <w:r w:rsidRPr="00CE3457">
                <w:rPr>
                  <w:color w:val="0000FF"/>
                  <w:kern w:val="2"/>
                  <w:szCs w:val="24"/>
                  <w:lang w:eastAsia="ru-RU"/>
                  <w14:ligatures w14:val="standardContextual"/>
                </w:rPr>
                <w:t>подпункт 9.3.4 пункта 9</w:t>
              </w:r>
            </w:hyperlink>
            <w:r w:rsidRPr="00CE3457">
              <w:rPr>
                <w:kern w:val="2"/>
                <w:szCs w:val="24"/>
                <w:lang w:eastAsia="ru-RU"/>
                <w14:ligatures w14:val="standardContextual"/>
              </w:rPr>
              <w:t xml:space="preserve"> Правил)</w:t>
            </w:r>
          </w:p>
        </w:tc>
        <w:tc>
          <w:tcPr>
            <w:tcW w:w="2381" w:type="dxa"/>
          </w:tcPr>
          <w:p w14:paraId="64F8B1D8"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Показатель наличия перечня производственных инструкций для безопасной эксплуатации котлов и вспомогательного оборудования</w:t>
            </w:r>
          </w:p>
        </w:tc>
        <w:tc>
          <w:tcPr>
            <w:tcW w:w="1133" w:type="dxa"/>
          </w:tcPr>
          <w:p w14:paraId="33CBA12F"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0,1</w:t>
            </w:r>
          </w:p>
        </w:tc>
        <w:tc>
          <w:tcPr>
            <w:tcW w:w="1587" w:type="dxa"/>
          </w:tcPr>
          <w:p w14:paraId="25F34944"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перечень</w:t>
            </w:r>
            <w:proofErr w:type="spellEnd"/>
          </w:p>
        </w:tc>
        <w:tc>
          <w:tcPr>
            <w:tcW w:w="2800" w:type="dxa"/>
          </w:tcPr>
          <w:p w14:paraId="014E6A3B"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перечень</w:t>
            </w:r>
            <w:proofErr w:type="spellEnd"/>
            <w:r w:rsidRPr="00CE3457">
              <w:rPr>
                <w:kern w:val="2"/>
                <w:szCs w:val="24"/>
                <w:lang w:eastAsia="ru-RU"/>
                <w14:ligatures w14:val="standardContextual"/>
              </w:rPr>
              <w:t xml:space="preserve"> =</w:t>
            </w:r>
          </w:p>
          <w:p w14:paraId="384E1993"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переченьОПО</w:t>
            </w:r>
            <w:proofErr w:type="spellEnd"/>
            <w:r w:rsidRPr="00CE3457">
              <w:rPr>
                <w:kern w:val="2"/>
                <w:szCs w:val="24"/>
                <w:lang w:eastAsia="ru-RU"/>
                <w14:ligatures w14:val="standardContextual"/>
              </w:rPr>
              <w:t xml:space="preserve"> * 0,5 +</w:t>
            </w:r>
          </w:p>
          <w:p w14:paraId="2737E277"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перечень</w:t>
            </w:r>
            <w:proofErr w:type="spellEnd"/>
            <w:r w:rsidRPr="00CE3457">
              <w:rPr>
                <w:kern w:val="2"/>
                <w:szCs w:val="24"/>
                <w:vertAlign w:val="subscript"/>
                <w:lang w:eastAsia="ru-RU"/>
                <w14:ligatures w14:val="standardContextual"/>
              </w:rPr>
              <w:t xml:space="preserve"> </w:t>
            </w:r>
            <w:proofErr w:type="spellStart"/>
            <w:r w:rsidRPr="00CE3457">
              <w:rPr>
                <w:kern w:val="2"/>
                <w:szCs w:val="24"/>
                <w:vertAlign w:val="subscript"/>
                <w:lang w:eastAsia="ru-RU"/>
                <w14:ligatures w14:val="standardContextual"/>
              </w:rPr>
              <w:t>неОПО</w:t>
            </w:r>
            <w:proofErr w:type="spellEnd"/>
            <w:r w:rsidRPr="00CE3457">
              <w:rPr>
                <w:kern w:val="2"/>
                <w:szCs w:val="24"/>
                <w:lang w:eastAsia="ru-RU"/>
                <w14:ligatures w14:val="standardContextual"/>
              </w:rPr>
              <w:t xml:space="preserve"> * 0,5</w:t>
            </w:r>
          </w:p>
        </w:tc>
        <w:tc>
          <w:tcPr>
            <w:tcW w:w="1133" w:type="dxa"/>
          </w:tcPr>
          <w:p w14:paraId="25F7A7CE" w14:textId="77777777" w:rsidR="00EF670B" w:rsidRPr="00CE3457" w:rsidRDefault="00EF670B" w:rsidP="00EF670B">
            <w:pPr>
              <w:rPr>
                <w:kern w:val="2"/>
                <w:szCs w:val="24"/>
                <w:lang w:eastAsia="ru-RU"/>
                <w14:ligatures w14:val="standardContextual"/>
              </w:rPr>
            </w:pPr>
          </w:p>
        </w:tc>
        <w:tc>
          <w:tcPr>
            <w:tcW w:w="1133" w:type="dxa"/>
          </w:tcPr>
          <w:p w14:paraId="28ED42A2" w14:textId="77777777" w:rsidR="00EF670B" w:rsidRPr="00CE3457" w:rsidRDefault="00EF670B" w:rsidP="00EF670B">
            <w:pPr>
              <w:rPr>
                <w:kern w:val="2"/>
                <w:szCs w:val="24"/>
                <w:lang w:eastAsia="ru-RU"/>
                <w14:ligatures w14:val="standardContextual"/>
              </w:rPr>
            </w:pPr>
          </w:p>
        </w:tc>
      </w:tr>
      <w:tr w:rsidR="00EF670B" w:rsidRPr="00CE3457" w14:paraId="57AD7C21" w14:textId="77777777" w:rsidTr="009129A6">
        <w:tc>
          <w:tcPr>
            <w:tcW w:w="850" w:type="dxa"/>
          </w:tcPr>
          <w:p w14:paraId="02951EED"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1.1.4.1</w:t>
            </w:r>
          </w:p>
        </w:tc>
        <w:tc>
          <w:tcPr>
            <w:tcW w:w="0" w:type="auto"/>
            <w:vMerge/>
            <w:tcBorders>
              <w:top w:val="nil"/>
              <w:bottom w:val="nil"/>
            </w:tcBorders>
          </w:tcPr>
          <w:p w14:paraId="2DD02C8F" w14:textId="77777777" w:rsidR="00EF670B" w:rsidRPr="00CE3457" w:rsidRDefault="00EF670B" w:rsidP="00EF670B">
            <w:pPr>
              <w:rPr>
                <w:kern w:val="2"/>
                <w:szCs w:val="24"/>
                <w:lang w:eastAsia="ru-RU"/>
                <w14:ligatures w14:val="standardContextual"/>
              </w:rPr>
            </w:pPr>
          </w:p>
        </w:tc>
        <w:tc>
          <w:tcPr>
            <w:tcW w:w="0" w:type="auto"/>
            <w:vMerge/>
          </w:tcPr>
          <w:p w14:paraId="264A4837" w14:textId="77777777" w:rsidR="00EF670B" w:rsidRPr="00CE3457" w:rsidRDefault="00EF670B" w:rsidP="00EF670B">
            <w:pPr>
              <w:rPr>
                <w:kern w:val="2"/>
                <w:szCs w:val="24"/>
                <w:lang w:eastAsia="ru-RU"/>
                <w14:ligatures w14:val="standardContextual"/>
              </w:rPr>
            </w:pPr>
          </w:p>
        </w:tc>
        <w:tc>
          <w:tcPr>
            <w:tcW w:w="2381" w:type="dxa"/>
          </w:tcPr>
          <w:p w14:paraId="0AC11D6E"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133" w:type="dxa"/>
          </w:tcPr>
          <w:p w14:paraId="2D92C853"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0,5</w:t>
            </w:r>
          </w:p>
        </w:tc>
        <w:tc>
          <w:tcPr>
            <w:tcW w:w="1587" w:type="dxa"/>
          </w:tcPr>
          <w:p w14:paraId="731BD6F1"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переченьОПО</w:t>
            </w:r>
            <w:proofErr w:type="spellEnd"/>
          </w:p>
        </w:tc>
        <w:tc>
          <w:tcPr>
            <w:tcW w:w="2800" w:type="dxa"/>
          </w:tcPr>
          <w:p w14:paraId="0E11BDA3"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Наличие - 1</w:t>
            </w:r>
          </w:p>
          <w:p w14:paraId="59A4C0D9"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Отсутствие - 0</w:t>
            </w:r>
          </w:p>
        </w:tc>
        <w:tc>
          <w:tcPr>
            <w:tcW w:w="1133" w:type="dxa"/>
          </w:tcPr>
          <w:p w14:paraId="20872C3C" w14:textId="77777777" w:rsidR="00EF670B" w:rsidRPr="00CE3457" w:rsidRDefault="00EF670B" w:rsidP="00EF670B">
            <w:pPr>
              <w:rPr>
                <w:kern w:val="2"/>
                <w:szCs w:val="24"/>
                <w:lang w:eastAsia="ru-RU"/>
                <w14:ligatures w14:val="standardContextual"/>
              </w:rPr>
            </w:pPr>
          </w:p>
        </w:tc>
        <w:tc>
          <w:tcPr>
            <w:tcW w:w="1133" w:type="dxa"/>
          </w:tcPr>
          <w:p w14:paraId="7CB8C6BF" w14:textId="77777777" w:rsidR="00EF670B" w:rsidRPr="00CE3457" w:rsidRDefault="00EF670B" w:rsidP="00EF670B">
            <w:pPr>
              <w:rPr>
                <w:kern w:val="2"/>
                <w:szCs w:val="24"/>
                <w:lang w:eastAsia="ru-RU"/>
                <w14:ligatures w14:val="standardContextual"/>
              </w:rPr>
            </w:pPr>
          </w:p>
        </w:tc>
      </w:tr>
      <w:tr w:rsidR="00EF670B" w:rsidRPr="00CE3457" w14:paraId="19F75E36" w14:textId="77777777" w:rsidTr="009129A6">
        <w:tc>
          <w:tcPr>
            <w:tcW w:w="850" w:type="dxa"/>
          </w:tcPr>
          <w:p w14:paraId="357FE9D0"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1.1.4.2</w:t>
            </w:r>
          </w:p>
        </w:tc>
        <w:tc>
          <w:tcPr>
            <w:tcW w:w="0" w:type="auto"/>
            <w:vMerge/>
            <w:tcBorders>
              <w:top w:val="nil"/>
              <w:bottom w:val="nil"/>
            </w:tcBorders>
          </w:tcPr>
          <w:p w14:paraId="073992A7" w14:textId="77777777" w:rsidR="00EF670B" w:rsidRPr="00CE3457" w:rsidRDefault="00EF670B" w:rsidP="00EF670B">
            <w:pPr>
              <w:rPr>
                <w:kern w:val="2"/>
                <w:szCs w:val="24"/>
                <w:lang w:eastAsia="ru-RU"/>
                <w14:ligatures w14:val="standardContextual"/>
              </w:rPr>
            </w:pPr>
          </w:p>
        </w:tc>
        <w:tc>
          <w:tcPr>
            <w:tcW w:w="0" w:type="auto"/>
            <w:vMerge/>
          </w:tcPr>
          <w:p w14:paraId="46BBCC16" w14:textId="77777777" w:rsidR="00EF670B" w:rsidRPr="00CE3457" w:rsidRDefault="00EF670B" w:rsidP="00EF670B">
            <w:pPr>
              <w:rPr>
                <w:kern w:val="2"/>
                <w:szCs w:val="24"/>
                <w:lang w:eastAsia="ru-RU"/>
                <w14:ligatures w14:val="standardContextual"/>
              </w:rPr>
            </w:pPr>
          </w:p>
        </w:tc>
        <w:tc>
          <w:tcPr>
            <w:tcW w:w="2381" w:type="dxa"/>
          </w:tcPr>
          <w:p w14:paraId="2D914368"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 xml:space="preserve">Показатель наличия перечня документации эксплуатирующей организации для объектов, не </w:t>
            </w:r>
            <w:r w:rsidRPr="00CE3457">
              <w:rPr>
                <w:kern w:val="2"/>
                <w:szCs w:val="24"/>
                <w:lang w:eastAsia="ru-RU"/>
                <w14:ligatures w14:val="standardContextual"/>
              </w:rPr>
              <w:lastRenderedPageBreak/>
              <w:t>являющихся ОПО</w:t>
            </w:r>
          </w:p>
        </w:tc>
        <w:tc>
          <w:tcPr>
            <w:tcW w:w="1133" w:type="dxa"/>
          </w:tcPr>
          <w:p w14:paraId="38D3B756"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0,5</w:t>
            </w:r>
          </w:p>
        </w:tc>
        <w:tc>
          <w:tcPr>
            <w:tcW w:w="1587" w:type="dxa"/>
          </w:tcPr>
          <w:p w14:paraId="2D2D2DD1"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перечень</w:t>
            </w:r>
            <w:proofErr w:type="spellEnd"/>
            <w:r w:rsidRPr="00CE3457">
              <w:rPr>
                <w:kern w:val="2"/>
                <w:szCs w:val="24"/>
                <w:vertAlign w:val="subscript"/>
                <w:lang w:eastAsia="ru-RU"/>
                <w14:ligatures w14:val="standardContextual"/>
              </w:rPr>
              <w:t xml:space="preserve"> </w:t>
            </w:r>
            <w:proofErr w:type="spellStart"/>
            <w:r w:rsidRPr="00CE3457">
              <w:rPr>
                <w:kern w:val="2"/>
                <w:szCs w:val="24"/>
                <w:vertAlign w:val="subscript"/>
                <w:lang w:eastAsia="ru-RU"/>
                <w14:ligatures w14:val="standardContextual"/>
              </w:rPr>
              <w:t>неОПО</w:t>
            </w:r>
            <w:proofErr w:type="spellEnd"/>
          </w:p>
        </w:tc>
        <w:tc>
          <w:tcPr>
            <w:tcW w:w="2800" w:type="dxa"/>
          </w:tcPr>
          <w:p w14:paraId="39438105"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Наличие - 1</w:t>
            </w:r>
          </w:p>
          <w:p w14:paraId="6DB96B57"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Отсутствие - 0</w:t>
            </w:r>
          </w:p>
        </w:tc>
        <w:tc>
          <w:tcPr>
            <w:tcW w:w="1133" w:type="dxa"/>
          </w:tcPr>
          <w:p w14:paraId="7D57D03A" w14:textId="77777777" w:rsidR="00EF670B" w:rsidRPr="00CE3457" w:rsidRDefault="00EF670B" w:rsidP="00EF670B">
            <w:pPr>
              <w:rPr>
                <w:kern w:val="2"/>
                <w:szCs w:val="24"/>
                <w:lang w:eastAsia="ru-RU"/>
                <w14:ligatures w14:val="standardContextual"/>
              </w:rPr>
            </w:pPr>
          </w:p>
        </w:tc>
        <w:tc>
          <w:tcPr>
            <w:tcW w:w="1133" w:type="dxa"/>
          </w:tcPr>
          <w:p w14:paraId="2CDC495E" w14:textId="77777777" w:rsidR="00EF670B" w:rsidRPr="00CE3457" w:rsidRDefault="00EF670B" w:rsidP="00EF670B">
            <w:pPr>
              <w:rPr>
                <w:kern w:val="2"/>
                <w:szCs w:val="24"/>
                <w:lang w:eastAsia="ru-RU"/>
                <w14:ligatures w14:val="standardContextual"/>
              </w:rPr>
            </w:pPr>
          </w:p>
        </w:tc>
      </w:tr>
      <w:tr w:rsidR="00EF670B" w:rsidRPr="00CE3457" w14:paraId="0570E236" w14:textId="77777777" w:rsidTr="009129A6">
        <w:tc>
          <w:tcPr>
            <w:tcW w:w="850" w:type="dxa"/>
          </w:tcPr>
          <w:p w14:paraId="41E606E6"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1.1.5</w:t>
            </w:r>
          </w:p>
        </w:tc>
        <w:tc>
          <w:tcPr>
            <w:tcW w:w="0" w:type="auto"/>
            <w:vMerge/>
            <w:tcBorders>
              <w:top w:val="nil"/>
              <w:bottom w:val="nil"/>
            </w:tcBorders>
          </w:tcPr>
          <w:p w14:paraId="30A371C2" w14:textId="77777777" w:rsidR="00EF670B" w:rsidRPr="00CE3457" w:rsidRDefault="00EF670B" w:rsidP="00EF670B">
            <w:pPr>
              <w:rPr>
                <w:kern w:val="2"/>
                <w:szCs w:val="24"/>
                <w:lang w:eastAsia="ru-RU"/>
                <w14:ligatures w14:val="standardContextual"/>
              </w:rPr>
            </w:pPr>
          </w:p>
        </w:tc>
        <w:tc>
          <w:tcPr>
            <w:tcW w:w="2551" w:type="dxa"/>
          </w:tcPr>
          <w:p w14:paraId="094FEEE7"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 xml:space="preserve">Утвержденные в соответствии с требованиями </w:t>
            </w:r>
            <w:hyperlink r:id="rId17">
              <w:r w:rsidRPr="00CE3457">
                <w:rPr>
                  <w:color w:val="0000FF"/>
                  <w:kern w:val="2"/>
                  <w:szCs w:val="24"/>
                  <w:lang w:eastAsia="ru-RU"/>
                  <w14:ligatures w14:val="standardContextual"/>
                </w:rPr>
                <w:t>пункта 2.8.4</w:t>
              </w:r>
            </w:hyperlink>
            <w:r w:rsidRPr="00CE3457">
              <w:rPr>
                <w:kern w:val="2"/>
                <w:szCs w:val="24"/>
                <w:lang w:eastAsia="ru-RU"/>
                <w14:ligatures w14:val="standardContextual"/>
              </w:rP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18">
              <w:r w:rsidRPr="00CE3457">
                <w:rPr>
                  <w:color w:val="0000FF"/>
                  <w:kern w:val="2"/>
                  <w:szCs w:val="24"/>
                  <w:lang w:eastAsia="ru-RU"/>
                  <w14:ligatures w14:val="standardContextual"/>
                </w:rPr>
                <w:t>пунктами 278</w:t>
              </w:r>
            </w:hyperlink>
            <w:r w:rsidRPr="00CE3457">
              <w:rPr>
                <w:kern w:val="2"/>
                <w:szCs w:val="24"/>
                <w:lang w:eastAsia="ru-RU"/>
                <w14:ligatures w14:val="standardContextual"/>
              </w:rPr>
              <w:t xml:space="preserve">, </w:t>
            </w:r>
            <w:hyperlink r:id="rId19">
              <w:r w:rsidRPr="00CE3457">
                <w:rPr>
                  <w:color w:val="0000FF"/>
                  <w:kern w:val="2"/>
                  <w:szCs w:val="24"/>
                  <w:lang w:eastAsia="ru-RU"/>
                  <w14:ligatures w14:val="standardContextual"/>
                </w:rPr>
                <w:t>363</w:t>
              </w:r>
            </w:hyperlink>
            <w:r w:rsidRPr="00CE3457">
              <w:rPr>
                <w:kern w:val="2"/>
                <w:szCs w:val="24"/>
                <w:lang w:eastAsia="ru-RU"/>
                <w14:ligatures w14:val="standardContextual"/>
              </w:rPr>
              <w:t xml:space="preserve"> и </w:t>
            </w:r>
            <w:hyperlink r:id="rId20">
              <w:r w:rsidRPr="00CE3457">
                <w:rPr>
                  <w:color w:val="0000FF"/>
                  <w:kern w:val="2"/>
                  <w:szCs w:val="24"/>
                  <w:lang w:eastAsia="ru-RU"/>
                  <w14:ligatures w14:val="standardContextual"/>
                </w:rPr>
                <w:t>364</w:t>
              </w:r>
            </w:hyperlink>
            <w:r w:rsidRPr="00CE3457">
              <w:rPr>
                <w:kern w:val="2"/>
                <w:szCs w:val="24"/>
                <w:lang w:eastAsia="ru-RU"/>
                <w14:ligatures w14:val="standardContextual"/>
              </w:rPr>
              <w:t xml:space="preserve"> Правил промышленной безопасности (</w:t>
            </w:r>
            <w:hyperlink w:anchor="P101">
              <w:r w:rsidRPr="00CE3457">
                <w:rPr>
                  <w:color w:val="0000FF"/>
                  <w:kern w:val="2"/>
                  <w:szCs w:val="24"/>
                  <w:lang w:eastAsia="ru-RU"/>
                  <w14:ligatures w14:val="standardContextual"/>
                </w:rPr>
                <w:t xml:space="preserve">подпункт </w:t>
              </w:r>
              <w:r w:rsidRPr="00CE3457">
                <w:rPr>
                  <w:color w:val="0000FF"/>
                  <w:kern w:val="2"/>
                  <w:szCs w:val="24"/>
                  <w:lang w:eastAsia="ru-RU"/>
                  <w14:ligatures w14:val="standardContextual"/>
                </w:rPr>
                <w:lastRenderedPageBreak/>
                <w:t>9.3.5 пункта 9</w:t>
              </w:r>
            </w:hyperlink>
            <w:r w:rsidRPr="00CE3457">
              <w:rPr>
                <w:kern w:val="2"/>
                <w:szCs w:val="24"/>
                <w:lang w:eastAsia="ru-RU"/>
                <w14:ligatures w14:val="standardContextual"/>
              </w:rPr>
              <w:t xml:space="preserve"> Правил)</w:t>
            </w:r>
          </w:p>
        </w:tc>
        <w:tc>
          <w:tcPr>
            <w:tcW w:w="2381" w:type="dxa"/>
          </w:tcPr>
          <w:p w14:paraId="5A8CDC13"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Показатель наличия эксплуатационных инструкций объектов теплоснабжения и (или) производственных инструкций</w:t>
            </w:r>
          </w:p>
        </w:tc>
        <w:tc>
          <w:tcPr>
            <w:tcW w:w="1133" w:type="dxa"/>
          </w:tcPr>
          <w:p w14:paraId="68E39BAB"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0,1</w:t>
            </w:r>
          </w:p>
        </w:tc>
        <w:tc>
          <w:tcPr>
            <w:tcW w:w="1587" w:type="dxa"/>
          </w:tcPr>
          <w:p w14:paraId="7ED7D5FE"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экспл</w:t>
            </w:r>
            <w:proofErr w:type="spellEnd"/>
            <w:r w:rsidRPr="00CE3457">
              <w:rPr>
                <w:kern w:val="2"/>
                <w:szCs w:val="24"/>
                <w:vertAlign w:val="subscript"/>
                <w:lang w:eastAsia="ru-RU"/>
                <w14:ligatures w14:val="standardContextual"/>
              </w:rPr>
              <w:t>/</w:t>
            </w:r>
            <w:proofErr w:type="spellStart"/>
            <w:r w:rsidRPr="00CE3457">
              <w:rPr>
                <w:kern w:val="2"/>
                <w:szCs w:val="24"/>
                <w:vertAlign w:val="subscript"/>
                <w:lang w:eastAsia="ru-RU"/>
                <w14:ligatures w14:val="standardContextual"/>
              </w:rPr>
              <w:t>произв.инстр</w:t>
            </w:r>
            <w:proofErr w:type="spellEnd"/>
          </w:p>
        </w:tc>
        <w:tc>
          <w:tcPr>
            <w:tcW w:w="2800" w:type="dxa"/>
          </w:tcPr>
          <w:p w14:paraId="39398089"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Наличие - 1</w:t>
            </w:r>
          </w:p>
          <w:p w14:paraId="6E04ECFF"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Отсутствие - 0</w:t>
            </w:r>
          </w:p>
        </w:tc>
        <w:tc>
          <w:tcPr>
            <w:tcW w:w="1133" w:type="dxa"/>
          </w:tcPr>
          <w:p w14:paraId="4E04DBB0" w14:textId="77777777" w:rsidR="00EF670B" w:rsidRPr="00CE3457" w:rsidRDefault="00EF670B" w:rsidP="00EF670B">
            <w:pPr>
              <w:rPr>
                <w:kern w:val="2"/>
                <w:szCs w:val="24"/>
                <w:lang w:eastAsia="ru-RU"/>
                <w14:ligatures w14:val="standardContextual"/>
              </w:rPr>
            </w:pPr>
          </w:p>
        </w:tc>
        <w:tc>
          <w:tcPr>
            <w:tcW w:w="1133" w:type="dxa"/>
          </w:tcPr>
          <w:p w14:paraId="2B6CBBE4" w14:textId="77777777" w:rsidR="00EF670B" w:rsidRPr="00CE3457" w:rsidRDefault="00EF670B" w:rsidP="00EF670B">
            <w:pPr>
              <w:rPr>
                <w:kern w:val="2"/>
                <w:szCs w:val="24"/>
                <w:lang w:eastAsia="ru-RU"/>
                <w14:ligatures w14:val="standardContextual"/>
              </w:rPr>
            </w:pPr>
          </w:p>
        </w:tc>
      </w:tr>
      <w:tr w:rsidR="00EF670B" w:rsidRPr="00CE3457" w14:paraId="1E625155" w14:textId="77777777" w:rsidTr="009129A6">
        <w:tc>
          <w:tcPr>
            <w:tcW w:w="850" w:type="dxa"/>
          </w:tcPr>
          <w:p w14:paraId="56A2F6ED"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1.1.6</w:t>
            </w:r>
          </w:p>
        </w:tc>
        <w:tc>
          <w:tcPr>
            <w:tcW w:w="0" w:type="auto"/>
            <w:vMerge/>
            <w:tcBorders>
              <w:top w:val="nil"/>
              <w:bottom w:val="nil"/>
            </w:tcBorders>
          </w:tcPr>
          <w:p w14:paraId="44E7BC9C" w14:textId="77777777" w:rsidR="00EF670B" w:rsidRPr="00CE3457" w:rsidRDefault="00EF670B" w:rsidP="00EF670B">
            <w:pPr>
              <w:rPr>
                <w:kern w:val="2"/>
                <w:szCs w:val="24"/>
                <w:lang w:eastAsia="ru-RU"/>
                <w14:ligatures w14:val="standardContextual"/>
              </w:rPr>
            </w:pPr>
          </w:p>
        </w:tc>
        <w:tc>
          <w:tcPr>
            <w:tcW w:w="2551" w:type="dxa"/>
            <w:vMerge w:val="restart"/>
            <w:tcBorders>
              <w:bottom w:val="nil"/>
            </w:tcBorders>
          </w:tcPr>
          <w:p w14:paraId="093B96B3"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 xml:space="preserve">Копии удостоверений о проверке знаний или журнала проверки знаний, протоколов проверки знаний, предусмотренных </w:t>
            </w:r>
            <w:hyperlink r:id="rId21">
              <w:r w:rsidRPr="00CE3457">
                <w:rPr>
                  <w:color w:val="0000FF"/>
                  <w:kern w:val="2"/>
                  <w:szCs w:val="24"/>
                  <w:lang w:eastAsia="ru-RU"/>
                  <w14:ligatures w14:val="standardContextual"/>
                </w:rPr>
                <w:t>пунктами 43</w:t>
              </w:r>
            </w:hyperlink>
            <w:r w:rsidRPr="00CE3457">
              <w:rPr>
                <w:kern w:val="2"/>
                <w:szCs w:val="24"/>
                <w:lang w:eastAsia="ru-RU"/>
                <w14:ligatures w14:val="standardContextual"/>
              </w:rPr>
              <w:t xml:space="preserve"> - </w:t>
            </w:r>
            <w:hyperlink r:id="rId22">
              <w:r w:rsidRPr="00CE3457">
                <w:rPr>
                  <w:color w:val="0000FF"/>
                  <w:kern w:val="2"/>
                  <w:szCs w:val="24"/>
                  <w:lang w:eastAsia="ru-RU"/>
                  <w14:ligatures w14:val="standardContextual"/>
                </w:rPr>
                <w:t>45</w:t>
              </w:r>
            </w:hyperlink>
            <w:r w:rsidRPr="00CE3457">
              <w:rPr>
                <w:kern w:val="2"/>
                <w:szCs w:val="24"/>
                <w:lang w:eastAsia="ru-RU"/>
                <w14:ligatures w14:val="standardContextual"/>
              </w:rP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w:t>
            </w:r>
            <w:hyperlink w:anchor="P1449">
              <w:r w:rsidRPr="00CE3457">
                <w:rPr>
                  <w:color w:val="0000FF"/>
                  <w:kern w:val="2"/>
                  <w:szCs w:val="24"/>
                  <w:lang w:eastAsia="ru-RU"/>
                  <w14:ligatures w14:val="standardContextual"/>
                </w:rPr>
                <w:t>&lt;3&gt;</w:t>
              </w:r>
            </w:hyperlink>
            <w:r w:rsidRPr="00CE3457">
              <w:rPr>
                <w:kern w:val="2"/>
                <w:szCs w:val="24"/>
                <w:lang w:eastAsia="ru-RU"/>
                <w14:ligatures w14:val="standardContextual"/>
              </w:rPr>
              <w:t xml:space="preserve"> (далее - Правила технической эксплуатации электроустановок потребителей), </w:t>
            </w:r>
            <w:hyperlink r:id="rId23">
              <w:r w:rsidRPr="00CE3457">
                <w:rPr>
                  <w:color w:val="0000FF"/>
                  <w:kern w:val="2"/>
                  <w:szCs w:val="24"/>
                  <w:lang w:eastAsia="ru-RU"/>
                  <w14:ligatures w14:val="standardContextual"/>
                </w:rPr>
                <w:t>пунктом 2.3.23</w:t>
              </w:r>
            </w:hyperlink>
            <w:r w:rsidRPr="00CE3457">
              <w:rPr>
                <w:kern w:val="2"/>
                <w:szCs w:val="24"/>
                <w:lang w:eastAsia="ru-RU"/>
                <w14:ligatures w14:val="standardContextual"/>
              </w:rPr>
              <w:t xml:space="preserve"> Правил технической эксплуатации тепловых энергоустановок и (или) копии удостоверений о допуске к самостоятельной работе обслуживающего персонала или протоколов проверки знаний в области промышленной </w:t>
            </w:r>
            <w:r w:rsidRPr="00CE3457">
              <w:rPr>
                <w:kern w:val="2"/>
                <w:szCs w:val="24"/>
                <w:lang w:eastAsia="ru-RU"/>
                <w14:ligatures w14:val="standardContextual"/>
              </w:rPr>
              <w:lastRenderedPageBreak/>
              <w:t xml:space="preserve">безопасности работников и руководителей, предусмотренные </w:t>
            </w:r>
            <w:hyperlink r:id="rId24">
              <w:r w:rsidRPr="00CE3457">
                <w:rPr>
                  <w:color w:val="0000FF"/>
                  <w:kern w:val="2"/>
                  <w:szCs w:val="24"/>
                  <w:lang w:eastAsia="ru-RU"/>
                  <w14:ligatures w14:val="standardContextual"/>
                </w:rPr>
                <w:t>пунктом 238</w:t>
              </w:r>
            </w:hyperlink>
            <w:r w:rsidRPr="00CE3457">
              <w:rPr>
                <w:kern w:val="2"/>
                <w:szCs w:val="24"/>
                <w:lang w:eastAsia="ru-RU"/>
                <w14:ligatures w14:val="standardContextual"/>
              </w:rPr>
              <w:t xml:space="preserve"> Правил промышленной безопасности, в случае эксплуатации ОПО (</w:t>
            </w:r>
            <w:hyperlink w:anchor="P102">
              <w:r w:rsidRPr="00CE3457">
                <w:rPr>
                  <w:color w:val="0000FF"/>
                  <w:kern w:val="2"/>
                  <w:szCs w:val="24"/>
                  <w:lang w:eastAsia="ru-RU"/>
                  <w14:ligatures w14:val="standardContextual"/>
                </w:rPr>
                <w:t>подпункт 9.3.6 пункта 9</w:t>
              </w:r>
            </w:hyperlink>
            <w:r w:rsidRPr="00CE3457">
              <w:rPr>
                <w:kern w:val="2"/>
                <w:szCs w:val="24"/>
                <w:lang w:eastAsia="ru-RU"/>
                <w14:ligatures w14:val="standardContextual"/>
              </w:rPr>
              <w:t xml:space="preserve"> Правил)</w:t>
            </w:r>
          </w:p>
        </w:tc>
        <w:tc>
          <w:tcPr>
            <w:tcW w:w="2381" w:type="dxa"/>
          </w:tcPr>
          <w:p w14:paraId="4E110554"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1133" w:type="dxa"/>
          </w:tcPr>
          <w:p w14:paraId="7E06391C"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0,1</w:t>
            </w:r>
          </w:p>
        </w:tc>
        <w:tc>
          <w:tcPr>
            <w:tcW w:w="1587" w:type="dxa"/>
          </w:tcPr>
          <w:p w14:paraId="4FC9DFF5"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знаний</w:t>
            </w:r>
            <w:proofErr w:type="spellEnd"/>
          </w:p>
        </w:tc>
        <w:tc>
          <w:tcPr>
            <w:tcW w:w="2800" w:type="dxa"/>
          </w:tcPr>
          <w:p w14:paraId="0EA18C5A"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знаний</w:t>
            </w:r>
            <w:proofErr w:type="spellEnd"/>
            <w:r w:rsidRPr="00CE3457">
              <w:rPr>
                <w:kern w:val="2"/>
                <w:szCs w:val="24"/>
                <w:lang w:eastAsia="ru-RU"/>
                <w14:ligatures w14:val="standardContextual"/>
              </w:rPr>
              <w:t xml:space="preserve"> =</w:t>
            </w:r>
          </w:p>
          <w:p w14:paraId="66922412"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пров</w:t>
            </w:r>
            <w:proofErr w:type="spellEnd"/>
            <w:r w:rsidRPr="00CE3457">
              <w:rPr>
                <w:kern w:val="2"/>
                <w:szCs w:val="24"/>
                <w:vertAlign w:val="subscript"/>
                <w:lang w:eastAsia="ru-RU"/>
                <w14:ligatures w14:val="standardContextual"/>
              </w:rPr>
              <w:t xml:space="preserve"> </w:t>
            </w:r>
            <w:proofErr w:type="spellStart"/>
            <w:r w:rsidRPr="00CE3457">
              <w:rPr>
                <w:kern w:val="2"/>
                <w:szCs w:val="24"/>
                <w:vertAlign w:val="subscript"/>
                <w:lang w:eastAsia="ru-RU"/>
                <w14:ligatures w14:val="standardContextual"/>
              </w:rPr>
              <w:t>зн</w:t>
            </w:r>
            <w:proofErr w:type="spellEnd"/>
            <w:r w:rsidRPr="00CE3457">
              <w:rPr>
                <w:kern w:val="2"/>
                <w:szCs w:val="24"/>
                <w:vertAlign w:val="subscript"/>
                <w:lang w:eastAsia="ru-RU"/>
                <w14:ligatures w14:val="standardContextual"/>
              </w:rPr>
              <w:t xml:space="preserve"> не ОПО</w:t>
            </w:r>
            <w:r w:rsidRPr="00CE3457">
              <w:rPr>
                <w:kern w:val="2"/>
                <w:szCs w:val="24"/>
                <w:lang w:eastAsia="ru-RU"/>
                <w14:ligatures w14:val="standardContextual"/>
              </w:rPr>
              <w:t xml:space="preserve"> * 0,5 +</w:t>
            </w:r>
          </w:p>
          <w:p w14:paraId="0F7EBC68"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пров</w:t>
            </w:r>
            <w:proofErr w:type="spellEnd"/>
            <w:r w:rsidRPr="00CE3457">
              <w:rPr>
                <w:kern w:val="2"/>
                <w:szCs w:val="24"/>
                <w:vertAlign w:val="subscript"/>
                <w:lang w:eastAsia="ru-RU"/>
                <w14:ligatures w14:val="standardContextual"/>
              </w:rPr>
              <w:t xml:space="preserve"> </w:t>
            </w:r>
            <w:proofErr w:type="spellStart"/>
            <w:r w:rsidRPr="00CE3457">
              <w:rPr>
                <w:kern w:val="2"/>
                <w:szCs w:val="24"/>
                <w:vertAlign w:val="subscript"/>
                <w:lang w:eastAsia="ru-RU"/>
                <w14:ligatures w14:val="standardContextual"/>
              </w:rPr>
              <w:t>зн</w:t>
            </w:r>
            <w:proofErr w:type="spellEnd"/>
            <w:r w:rsidRPr="00CE3457">
              <w:rPr>
                <w:kern w:val="2"/>
                <w:szCs w:val="24"/>
                <w:vertAlign w:val="subscript"/>
                <w:lang w:eastAsia="ru-RU"/>
                <w14:ligatures w14:val="standardContextual"/>
              </w:rPr>
              <w:t xml:space="preserve"> ОПО</w:t>
            </w:r>
            <w:r w:rsidRPr="00CE3457">
              <w:rPr>
                <w:kern w:val="2"/>
                <w:szCs w:val="24"/>
                <w:lang w:eastAsia="ru-RU"/>
                <w14:ligatures w14:val="standardContextual"/>
              </w:rPr>
              <w:t xml:space="preserve"> * 0,5</w:t>
            </w:r>
          </w:p>
        </w:tc>
        <w:tc>
          <w:tcPr>
            <w:tcW w:w="1133" w:type="dxa"/>
          </w:tcPr>
          <w:p w14:paraId="0C0E8A8C" w14:textId="77777777" w:rsidR="00EF670B" w:rsidRPr="00CE3457" w:rsidRDefault="00EF670B" w:rsidP="00EF670B">
            <w:pPr>
              <w:rPr>
                <w:kern w:val="2"/>
                <w:szCs w:val="24"/>
                <w:lang w:eastAsia="ru-RU"/>
                <w14:ligatures w14:val="standardContextual"/>
              </w:rPr>
            </w:pPr>
          </w:p>
        </w:tc>
        <w:tc>
          <w:tcPr>
            <w:tcW w:w="1133" w:type="dxa"/>
          </w:tcPr>
          <w:p w14:paraId="24E5C925" w14:textId="77777777" w:rsidR="00EF670B" w:rsidRPr="00CE3457" w:rsidRDefault="00EF670B" w:rsidP="00EF670B">
            <w:pPr>
              <w:rPr>
                <w:kern w:val="2"/>
                <w:szCs w:val="24"/>
                <w:lang w:eastAsia="ru-RU"/>
                <w14:ligatures w14:val="standardContextual"/>
              </w:rPr>
            </w:pPr>
          </w:p>
        </w:tc>
      </w:tr>
      <w:tr w:rsidR="00EF670B" w:rsidRPr="00CE3457" w14:paraId="110DD443" w14:textId="77777777" w:rsidTr="009129A6">
        <w:tc>
          <w:tcPr>
            <w:tcW w:w="850" w:type="dxa"/>
          </w:tcPr>
          <w:p w14:paraId="3CD6E8E5"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1.6.1.1</w:t>
            </w:r>
          </w:p>
        </w:tc>
        <w:tc>
          <w:tcPr>
            <w:tcW w:w="0" w:type="auto"/>
            <w:vMerge/>
            <w:tcBorders>
              <w:top w:val="nil"/>
              <w:bottom w:val="nil"/>
            </w:tcBorders>
          </w:tcPr>
          <w:p w14:paraId="1BB169D1" w14:textId="77777777" w:rsidR="00EF670B" w:rsidRPr="00CE3457" w:rsidRDefault="00EF670B" w:rsidP="00EF670B">
            <w:pPr>
              <w:rPr>
                <w:kern w:val="2"/>
                <w:szCs w:val="24"/>
                <w:lang w:eastAsia="ru-RU"/>
                <w14:ligatures w14:val="standardContextual"/>
              </w:rPr>
            </w:pPr>
          </w:p>
        </w:tc>
        <w:tc>
          <w:tcPr>
            <w:tcW w:w="0" w:type="auto"/>
            <w:vMerge/>
            <w:tcBorders>
              <w:bottom w:val="nil"/>
            </w:tcBorders>
          </w:tcPr>
          <w:p w14:paraId="00353B7D" w14:textId="77777777" w:rsidR="00EF670B" w:rsidRPr="00CE3457" w:rsidRDefault="00EF670B" w:rsidP="00EF670B">
            <w:pPr>
              <w:rPr>
                <w:kern w:val="2"/>
                <w:szCs w:val="24"/>
                <w:lang w:eastAsia="ru-RU"/>
                <w14:ligatures w14:val="standardContextual"/>
              </w:rPr>
            </w:pPr>
          </w:p>
        </w:tc>
        <w:tc>
          <w:tcPr>
            <w:tcW w:w="2381" w:type="dxa"/>
          </w:tcPr>
          <w:p w14:paraId="1537E59B"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 xml:space="preserve">Показатель наличия удостоверений о проверке знаний или журнала проверки знаний, протоколов проверки знаний, предусмотренных </w:t>
            </w:r>
            <w:hyperlink r:id="rId25">
              <w:r w:rsidRPr="00CE3457">
                <w:rPr>
                  <w:color w:val="0000FF"/>
                  <w:kern w:val="2"/>
                  <w:szCs w:val="24"/>
                  <w:lang w:eastAsia="ru-RU"/>
                  <w14:ligatures w14:val="standardContextual"/>
                </w:rPr>
                <w:t>Правилами</w:t>
              </w:r>
            </w:hyperlink>
            <w:r w:rsidRPr="00CE3457">
              <w:rPr>
                <w:kern w:val="2"/>
                <w:szCs w:val="24"/>
                <w:lang w:eastAsia="ru-RU"/>
                <w14:ligatures w14:val="standardContextual"/>
              </w:rPr>
              <w:t xml:space="preserve"> технической эксплуатации электроустановок потребителей, </w:t>
            </w:r>
            <w:hyperlink r:id="rId26">
              <w:r w:rsidRPr="00CE3457">
                <w:rPr>
                  <w:color w:val="0000FF"/>
                  <w:kern w:val="2"/>
                  <w:szCs w:val="24"/>
                  <w:lang w:eastAsia="ru-RU"/>
                  <w14:ligatures w14:val="standardContextual"/>
                </w:rPr>
                <w:t>Правилами</w:t>
              </w:r>
            </w:hyperlink>
            <w:r w:rsidRPr="00CE3457">
              <w:rPr>
                <w:kern w:val="2"/>
                <w:szCs w:val="24"/>
                <w:lang w:eastAsia="ru-RU"/>
                <w14:ligatures w14:val="standardContextual"/>
              </w:rPr>
              <w:t xml:space="preserve"> технической эксплуатации тепловых энергоустановок</w:t>
            </w:r>
          </w:p>
        </w:tc>
        <w:tc>
          <w:tcPr>
            <w:tcW w:w="1133" w:type="dxa"/>
          </w:tcPr>
          <w:p w14:paraId="1C7031D2"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0,5</w:t>
            </w:r>
          </w:p>
        </w:tc>
        <w:tc>
          <w:tcPr>
            <w:tcW w:w="1587" w:type="dxa"/>
          </w:tcPr>
          <w:p w14:paraId="17340437"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пров</w:t>
            </w:r>
            <w:proofErr w:type="spellEnd"/>
            <w:r w:rsidRPr="00CE3457">
              <w:rPr>
                <w:kern w:val="2"/>
                <w:szCs w:val="24"/>
                <w:vertAlign w:val="subscript"/>
                <w:lang w:eastAsia="ru-RU"/>
                <w14:ligatures w14:val="standardContextual"/>
              </w:rPr>
              <w:t xml:space="preserve"> </w:t>
            </w:r>
            <w:proofErr w:type="spellStart"/>
            <w:r w:rsidRPr="00CE3457">
              <w:rPr>
                <w:kern w:val="2"/>
                <w:szCs w:val="24"/>
                <w:vertAlign w:val="subscript"/>
                <w:lang w:eastAsia="ru-RU"/>
                <w14:ligatures w14:val="standardContextual"/>
              </w:rPr>
              <w:t>зн</w:t>
            </w:r>
            <w:proofErr w:type="spellEnd"/>
            <w:r w:rsidRPr="00CE3457">
              <w:rPr>
                <w:kern w:val="2"/>
                <w:szCs w:val="24"/>
                <w:vertAlign w:val="subscript"/>
                <w:lang w:eastAsia="ru-RU"/>
                <w14:ligatures w14:val="standardContextual"/>
              </w:rPr>
              <w:t xml:space="preserve"> не ОПО</w:t>
            </w:r>
          </w:p>
        </w:tc>
        <w:tc>
          <w:tcPr>
            <w:tcW w:w="2800" w:type="dxa"/>
          </w:tcPr>
          <w:p w14:paraId="41925D24"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Наличие - 1</w:t>
            </w:r>
          </w:p>
          <w:p w14:paraId="270BF988"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Отсутствие - 0</w:t>
            </w:r>
          </w:p>
        </w:tc>
        <w:tc>
          <w:tcPr>
            <w:tcW w:w="1133" w:type="dxa"/>
          </w:tcPr>
          <w:p w14:paraId="1170ACE0" w14:textId="77777777" w:rsidR="00EF670B" w:rsidRPr="00CE3457" w:rsidRDefault="00EF670B" w:rsidP="00EF670B">
            <w:pPr>
              <w:rPr>
                <w:kern w:val="2"/>
                <w:szCs w:val="24"/>
                <w:lang w:eastAsia="ru-RU"/>
                <w14:ligatures w14:val="standardContextual"/>
              </w:rPr>
            </w:pPr>
          </w:p>
        </w:tc>
        <w:tc>
          <w:tcPr>
            <w:tcW w:w="1133" w:type="dxa"/>
          </w:tcPr>
          <w:p w14:paraId="2AA4D861" w14:textId="77777777" w:rsidR="00EF670B" w:rsidRPr="00CE3457" w:rsidRDefault="00EF670B" w:rsidP="00EF670B">
            <w:pPr>
              <w:rPr>
                <w:kern w:val="2"/>
                <w:szCs w:val="24"/>
                <w:lang w:eastAsia="ru-RU"/>
                <w14:ligatures w14:val="standardContextual"/>
              </w:rPr>
            </w:pPr>
          </w:p>
        </w:tc>
      </w:tr>
      <w:tr w:rsidR="00EF670B" w:rsidRPr="00CE3457" w14:paraId="6932115E" w14:textId="77777777" w:rsidTr="009129A6">
        <w:tc>
          <w:tcPr>
            <w:tcW w:w="850" w:type="dxa"/>
          </w:tcPr>
          <w:p w14:paraId="5A94CBB4"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1.6.1.2</w:t>
            </w:r>
          </w:p>
        </w:tc>
        <w:tc>
          <w:tcPr>
            <w:tcW w:w="2267" w:type="dxa"/>
            <w:vMerge w:val="restart"/>
            <w:tcBorders>
              <w:top w:val="nil"/>
              <w:bottom w:val="nil"/>
            </w:tcBorders>
          </w:tcPr>
          <w:p w14:paraId="1957AF87" w14:textId="77777777" w:rsidR="00EF670B" w:rsidRPr="00CE3457" w:rsidRDefault="00EF670B" w:rsidP="00EF670B">
            <w:pPr>
              <w:rPr>
                <w:kern w:val="2"/>
                <w:szCs w:val="24"/>
                <w:lang w:eastAsia="ru-RU"/>
                <w14:ligatures w14:val="standardContextual"/>
              </w:rPr>
            </w:pPr>
          </w:p>
        </w:tc>
        <w:tc>
          <w:tcPr>
            <w:tcW w:w="2551" w:type="dxa"/>
            <w:tcBorders>
              <w:top w:val="nil"/>
            </w:tcBorders>
          </w:tcPr>
          <w:p w14:paraId="53F5A08A" w14:textId="77777777" w:rsidR="00EF670B" w:rsidRPr="00CE3457" w:rsidRDefault="00EF670B" w:rsidP="00EF670B">
            <w:pPr>
              <w:rPr>
                <w:kern w:val="2"/>
                <w:szCs w:val="24"/>
                <w:lang w:eastAsia="ru-RU"/>
                <w14:ligatures w14:val="standardContextual"/>
              </w:rPr>
            </w:pPr>
          </w:p>
        </w:tc>
        <w:tc>
          <w:tcPr>
            <w:tcW w:w="2381" w:type="dxa"/>
          </w:tcPr>
          <w:p w14:paraId="111CA773"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 xml:space="preserve">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27">
              <w:r w:rsidRPr="00CE3457">
                <w:rPr>
                  <w:color w:val="0000FF"/>
                  <w:kern w:val="2"/>
                  <w:szCs w:val="24"/>
                  <w:lang w:eastAsia="ru-RU"/>
                  <w14:ligatures w14:val="standardContextual"/>
                </w:rPr>
                <w:t>Правилами</w:t>
              </w:r>
            </w:hyperlink>
            <w:r w:rsidRPr="00CE3457">
              <w:rPr>
                <w:kern w:val="2"/>
                <w:szCs w:val="24"/>
                <w:lang w:eastAsia="ru-RU"/>
                <w14:ligatures w14:val="standardContextual"/>
              </w:rPr>
              <w:t xml:space="preserve"> промышленной безопасности, в случае эксплуатации ОПО</w:t>
            </w:r>
          </w:p>
        </w:tc>
        <w:tc>
          <w:tcPr>
            <w:tcW w:w="1133" w:type="dxa"/>
          </w:tcPr>
          <w:p w14:paraId="1350AE0A"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0,5</w:t>
            </w:r>
          </w:p>
        </w:tc>
        <w:tc>
          <w:tcPr>
            <w:tcW w:w="1587" w:type="dxa"/>
          </w:tcPr>
          <w:p w14:paraId="19315F25"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пров</w:t>
            </w:r>
            <w:proofErr w:type="spellEnd"/>
            <w:r w:rsidRPr="00CE3457">
              <w:rPr>
                <w:kern w:val="2"/>
                <w:szCs w:val="24"/>
                <w:vertAlign w:val="subscript"/>
                <w:lang w:eastAsia="ru-RU"/>
                <w14:ligatures w14:val="standardContextual"/>
              </w:rPr>
              <w:t xml:space="preserve"> </w:t>
            </w:r>
            <w:proofErr w:type="spellStart"/>
            <w:r w:rsidRPr="00CE3457">
              <w:rPr>
                <w:kern w:val="2"/>
                <w:szCs w:val="24"/>
                <w:vertAlign w:val="subscript"/>
                <w:lang w:eastAsia="ru-RU"/>
                <w14:ligatures w14:val="standardContextual"/>
              </w:rPr>
              <w:t>зн</w:t>
            </w:r>
            <w:proofErr w:type="spellEnd"/>
            <w:r w:rsidRPr="00CE3457">
              <w:rPr>
                <w:kern w:val="2"/>
                <w:szCs w:val="24"/>
                <w:vertAlign w:val="subscript"/>
                <w:lang w:eastAsia="ru-RU"/>
                <w14:ligatures w14:val="standardContextual"/>
              </w:rPr>
              <w:t xml:space="preserve"> ОПО</w:t>
            </w:r>
          </w:p>
        </w:tc>
        <w:tc>
          <w:tcPr>
            <w:tcW w:w="2800" w:type="dxa"/>
          </w:tcPr>
          <w:p w14:paraId="161BDA0C"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Наличие - 1</w:t>
            </w:r>
          </w:p>
          <w:p w14:paraId="4588BC66"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Отсутствие - 0</w:t>
            </w:r>
          </w:p>
        </w:tc>
        <w:tc>
          <w:tcPr>
            <w:tcW w:w="1133" w:type="dxa"/>
          </w:tcPr>
          <w:p w14:paraId="29B07E2E" w14:textId="77777777" w:rsidR="00EF670B" w:rsidRPr="00CE3457" w:rsidRDefault="00EF670B" w:rsidP="00EF670B">
            <w:pPr>
              <w:rPr>
                <w:kern w:val="2"/>
                <w:szCs w:val="24"/>
                <w:lang w:eastAsia="ru-RU"/>
                <w14:ligatures w14:val="standardContextual"/>
              </w:rPr>
            </w:pPr>
          </w:p>
        </w:tc>
        <w:tc>
          <w:tcPr>
            <w:tcW w:w="1133" w:type="dxa"/>
          </w:tcPr>
          <w:p w14:paraId="72E57E7A" w14:textId="77777777" w:rsidR="00EF670B" w:rsidRPr="00CE3457" w:rsidRDefault="00EF670B" w:rsidP="00EF670B">
            <w:pPr>
              <w:rPr>
                <w:kern w:val="2"/>
                <w:szCs w:val="24"/>
                <w:lang w:eastAsia="ru-RU"/>
                <w14:ligatures w14:val="standardContextual"/>
              </w:rPr>
            </w:pPr>
          </w:p>
        </w:tc>
      </w:tr>
      <w:tr w:rsidR="00EF670B" w:rsidRPr="00CE3457" w14:paraId="3A71D0FA" w14:textId="77777777" w:rsidTr="009129A6">
        <w:tc>
          <w:tcPr>
            <w:tcW w:w="850" w:type="dxa"/>
          </w:tcPr>
          <w:p w14:paraId="40D13783"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1.1.7</w:t>
            </w:r>
          </w:p>
        </w:tc>
        <w:tc>
          <w:tcPr>
            <w:tcW w:w="0" w:type="auto"/>
            <w:vMerge/>
            <w:tcBorders>
              <w:top w:val="nil"/>
              <w:bottom w:val="nil"/>
            </w:tcBorders>
          </w:tcPr>
          <w:p w14:paraId="354B79CD" w14:textId="77777777" w:rsidR="00EF670B" w:rsidRPr="00CE3457" w:rsidRDefault="00EF670B" w:rsidP="00EF670B">
            <w:pPr>
              <w:rPr>
                <w:kern w:val="2"/>
                <w:szCs w:val="24"/>
                <w:lang w:eastAsia="ru-RU"/>
                <w14:ligatures w14:val="standardContextual"/>
              </w:rPr>
            </w:pPr>
          </w:p>
        </w:tc>
        <w:tc>
          <w:tcPr>
            <w:tcW w:w="2551" w:type="dxa"/>
          </w:tcPr>
          <w:p w14:paraId="2B8C85D1"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 xml:space="preserve">Копии документов, подтверждающих проведение обучения работников действиям в случае аварии или </w:t>
            </w:r>
            <w:r w:rsidRPr="00CE3457">
              <w:rPr>
                <w:kern w:val="2"/>
                <w:szCs w:val="24"/>
                <w:lang w:eastAsia="ru-RU"/>
                <w14:ligatures w14:val="standardContextual"/>
              </w:rPr>
              <w:lastRenderedPageBreak/>
              <w:t xml:space="preserve">инцидента на опасном производственном объекте, в соответствии со </w:t>
            </w:r>
            <w:hyperlink r:id="rId28">
              <w:r w:rsidRPr="00CE3457">
                <w:rPr>
                  <w:color w:val="0000FF"/>
                  <w:kern w:val="2"/>
                  <w:szCs w:val="24"/>
                  <w:lang w:eastAsia="ru-RU"/>
                  <w14:ligatures w14:val="standardContextual"/>
                </w:rPr>
                <w:t>статьей 10</w:t>
              </w:r>
            </w:hyperlink>
            <w:r w:rsidRPr="00CE3457">
              <w:rPr>
                <w:kern w:val="2"/>
                <w:szCs w:val="24"/>
                <w:lang w:eastAsia="ru-RU"/>
                <w14:ligatures w14:val="standardContextual"/>
              </w:rP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w:t>
            </w:r>
            <w:hyperlink w:anchor="P106">
              <w:r w:rsidRPr="00CE3457">
                <w:rPr>
                  <w:color w:val="0000FF"/>
                  <w:kern w:val="2"/>
                  <w:szCs w:val="24"/>
                  <w:lang w:eastAsia="ru-RU"/>
                  <w14:ligatures w14:val="standardContextual"/>
                </w:rPr>
                <w:t>подпункт 9.3.7 пункта 9</w:t>
              </w:r>
            </w:hyperlink>
            <w:r w:rsidRPr="00CE3457">
              <w:rPr>
                <w:kern w:val="2"/>
                <w:szCs w:val="24"/>
                <w:lang w:eastAsia="ru-RU"/>
                <w14:ligatures w14:val="standardContextual"/>
              </w:rPr>
              <w:t xml:space="preserve"> Правил)</w:t>
            </w:r>
          </w:p>
        </w:tc>
        <w:tc>
          <w:tcPr>
            <w:tcW w:w="2381" w:type="dxa"/>
          </w:tcPr>
          <w:p w14:paraId="48F65C52"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 xml:space="preserve">Показатель наличия документов, подтверждающих проведение обучения работников действиям </w:t>
            </w:r>
            <w:r w:rsidRPr="00CE3457">
              <w:rPr>
                <w:kern w:val="2"/>
                <w:szCs w:val="24"/>
                <w:lang w:eastAsia="ru-RU"/>
                <w14:ligatures w14:val="standardContextual"/>
              </w:rPr>
              <w:lastRenderedPageBreak/>
              <w:t>в случае аварии или инцидента на опасном производственном объекте</w:t>
            </w:r>
          </w:p>
        </w:tc>
        <w:tc>
          <w:tcPr>
            <w:tcW w:w="1133" w:type="dxa"/>
          </w:tcPr>
          <w:p w14:paraId="2E4094E0"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0,1</w:t>
            </w:r>
          </w:p>
        </w:tc>
        <w:tc>
          <w:tcPr>
            <w:tcW w:w="1587" w:type="dxa"/>
          </w:tcPr>
          <w:p w14:paraId="7E9C1C1B"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обуч</w:t>
            </w:r>
            <w:proofErr w:type="spellEnd"/>
          </w:p>
        </w:tc>
        <w:tc>
          <w:tcPr>
            <w:tcW w:w="2800" w:type="dxa"/>
          </w:tcPr>
          <w:p w14:paraId="45EF23A1"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Наличие - 1</w:t>
            </w:r>
          </w:p>
          <w:p w14:paraId="0236C004"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Отсутствие - 0</w:t>
            </w:r>
          </w:p>
        </w:tc>
        <w:tc>
          <w:tcPr>
            <w:tcW w:w="1133" w:type="dxa"/>
          </w:tcPr>
          <w:p w14:paraId="09711BD8" w14:textId="77777777" w:rsidR="00EF670B" w:rsidRPr="00CE3457" w:rsidRDefault="00EF670B" w:rsidP="00EF670B">
            <w:pPr>
              <w:rPr>
                <w:kern w:val="2"/>
                <w:szCs w:val="24"/>
                <w:lang w:eastAsia="ru-RU"/>
                <w14:ligatures w14:val="standardContextual"/>
              </w:rPr>
            </w:pPr>
          </w:p>
        </w:tc>
        <w:tc>
          <w:tcPr>
            <w:tcW w:w="1133" w:type="dxa"/>
          </w:tcPr>
          <w:p w14:paraId="5345DE66" w14:textId="77777777" w:rsidR="00EF670B" w:rsidRPr="00CE3457" w:rsidRDefault="00EF670B" w:rsidP="00EF670B">
            <w:pPr>
              <w:rPr>
                <w:kern w:val="2"/>
                <w:szCs w:val="24"/>
                <w:lang w:eastAsia="ru-RU"/>
                <w14:ligatures w14:val="standardContextual"/>
              </w:rPr>
            </w:pPr>
          </w:p>
        </w:tc>
      </w:tr>
      <w:tr w:rsidR="00EF670B" w:rsidRPr="00CE3457" w14:paraId="2F56A787" w14:textId="77777777" w:rsidTr="009129A6">
        <w:tc>
          <w:tcPr>
            <w:tcW w:w="850" w:type="dxa"/>
          </w:tcPr>
          <w:p w14:paraId="3B6AE0E2"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1.1.8</w:t>
            </w:r>
          </w:p>
        </w:tc>
        <w:tc>
          <w:tcPr>
            <w:tcW w:w="0" w:type="auto"/>
            <w:vMerge/>
            <w:tcBorders>
              <w:top w:val="nil"/>
              <w:bottom w:val="nil"/>
            </w:tcBorders>
          </w:tcPr>
          <w:p w14:paraId="0E4224AF" w14:textId="77777777" w:rsidR="00EF670B" w:rsidRPr="00CE3457" w:rsidRDefault="00EF670B" w:rsidP="00EF670B">
            <w:pPr>
              <w:rPr>
                <w:kern w:val="2"/>
                <w:szCs w:val="24"/>
                <w:lang w:eastAsia="ru-RU"/>
                <w14:ligatures w14:val="standardContextual"/>
              </w:rPr>
            </w:pPr>
          </w:p>
        </w:tc>
        <w:tc>
          <w:tcPr>
            <w:tcW w:w="2551" w:type="dxa"/>
            <w:vMerge w:val="restart"/>
          </w:tcPr>
          <w:p w14:paraId="1A85F43D"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 xml:space="preserve">Установленные </w:t>
            </w:r>
            <w:hyperlink r:id="rId29">
              <w:r w:rsidRPr="00CE3457">
                <w:rPr>
                  <w:color w:val="0000FF"/>
                  <w:kern w:val="2"/>
                  <w:szCs w:val="24"/>
                  <w:lang w:eastAsia="ru-RU"/>
                  <w14:ligatures w14:val="standardContextual"/>
                </w:rPr>
                <w:t>пунктами 2.1.2</w:t>
              </w:r>
            </w:hyperlink>
            <w:r w:rsidRPr="00CE3457">
              <w:rPr>
                <w:kern w:val="2"/>
                <w:szCs w:val="24"/>
                <w:lang w:eastAsia="ru-RU"/>
                <w14:ligatures w14:val="standardContextual"/>
              </w:rPr>
              <w:t xml:space="preserve">, </w:t>
            </w:r>
            <w:hyperlink r:id="rId30">
              <w:r w:rsidRPr="00CE3457">
                <w:rPr>
                  <w:color w:val="0000FF"/>
                  <w:kern w:val="2"/>
                  <w:szCs w:val="24"/>
                  <w:lang w:eastAsia="ru-RU"/>
                  <w14:ligatures w14:val="standardContextual"/>
                </w:rPr>
                <w:t>2.1.3</w:t>
              </w:r>
            </w:hyperlink>
            <w:r w:rsidRPr="00CE3457">
              <w:rPr>
                <w:kern w:val="2"/>
                <w:szCs w:val="24"/>
                <w:lang w:eastAsia="ru-RU"/>
                <w14:ligatures w14:val="standardContextual"/>
              </w:rP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 и (или) установленные </w:t>
            </w:r>
            <w:hyperlink r:id="rId31">
              <w:r w:rsidRPr="00CE3457">
                <w:rPr>
                  <w:color w:val="0000FF"/>
                  <w:kern w:val="2"/>
                  <w:szCs w:val="24"/>
                  <w:lang w:eastAsia="ru-RU"/>
                  <w14:ligatures w14:val="standardContextual"/>
                </w:rPr>
                <w:t>пунктом 228</w:t>
              </w:r>
            </w:hyperlink>
            <w:r w:rsidRPr="00CE3457">
              <w:rPr>
                <w:kern w:val="2"/>
                <w:szCs w:val="24"/>
                <w:lang w:eastAsia="ru-RU"/>
                <w14:ligatures w14:val="standardContextual"/>
              </w:rPr>
              <w:t xml:space="preserve"> Правил промышленной безопасности при </w:t>
            </w:r>
            <w:r w:rsidRPr="00CE3457">
              <w:rPr>
                <w:kern w:val="2"/>
                <w:szCs w:val="24"/>
                <w:lang w:eastAsia="ru-RU"/>
                <w14:ligatures w14:val="standardContextual"/>
              </w:rPr>
              <w:lastRenderedPageBreak/>
              <w:t>использовании оборудования, работающего под избыточным давлением,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w:t>
            </w:r>
            <w:hyperlink w:anchor="P107">
              <w:r w:rsidRPr="00CE3457">
                <w:rPr>
                  <w:color w:val="0000FF"/>
                  <w:kern w:val="2"/>
                  <w:szCs w:val="24"/>
                  <w:lang w:eastAsia="ru-RU"/>
                  <w14:ligatures w14:val="standardContextual"/>
                </w:rPr>
                <w:t>подпункт 9.3.8 пункта 9</w:t>
              </w:r>
            </w:hyperlink>
            <w:r w:rsidRPr="00CE3457">
              <w:rPr>
                <w:kern w:val="2"/>
                <w:szCs w:val="24"/>
                <w:lang w:eastAsia="ru-RU"/>
                <w14:ligatures w14:val="standardContextual"/>
              </w:rPr>
              <w:t xml:space="preserve"> Правил)</w:t>
            </w:r>
          </w:p>
        </w:tc>
        <w:tc>
          <w:tcPr>
            <w:tcW w:w="2381" w:type="dxa"/>
          </w:tcPr>
          <w:p w14:paraId="1FF79783"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 xml:space="preserve">Показатель наличия 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w:t>
            </w:r>
            <w:r w:rsidRPr="00CE3457">
              <w:rPr>
                <w:kern w:val="2"/>
                <w:szCs w:val="24"/>
                <w:lang w:eastAsia="ru-RU"/>
                <w14:ligatures w14:val="standardContextual"/>
              </w:rPr>
              <w:lastRenderedPageBreak/>
              <w:t>оборудования на ОПО</w:t>
            </w:r>
          </w:p>
        </w:tc>
        <w:tc>
          <w:tcPr>
            <w:tcW w:w="1133" w:type="dxa"/>
          </w:tcPr>
          <w:p w14:paraId="787C3DC6"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0,1</w:t>
            </w:r>
          </w:p>
        </w:tc>
        <w:tc>
          <w:tcPr>
            <w:tcW w:w="1587" w:type="dxa"/>
          </w:tcPr>
          <w:p w14:paraId="515AD62E"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отв</w:t>
            </w:r>
            <w:proofErr w:type="spellEnd"/>
          </w:p>
        </w:tc>
        <w:tc>
          <w:tcPr>
            <w:tcW w:w="2800" w:type="dxa"/>
          </w:tcPr>
          <w:p w14:paraId="24D7894A"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отв</w:t>
            </w:r>
            <w:proofErr w:type="spellEnd"/>
            <w:r w:rsidRPr="00CE3457">
              <w:rPr>
                <w:kern w:val="2"/>
                <w:szCs w:val="24"/>
                <w:lang w:eastAsia="ru-RU"/>
                <w14:ligatures w14:val="standardContextual"/>
              </w:rPr>
              <w:t xml:space="preserve"> =</w:t>
            </w:r>
          </w:p>
          <w:p w14:paraId="7BBAA8E8"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отв</w:t>
            </w:r>
            <w:proofErr w:type="spellEnd"/>
            <w:r w:rsidRPr="00CE3457">
              <w:rPr>
                <w:kern w:val="2"/>
                <w:szCs w:val="24"/>
                <w:vertAlign w:val="subscript"/>
                <w:lang w:eastAsia="ru-RU"/>
                <w14:ligatures w14:val="standardContextual"/>
              </w:rPr>
              <w:t xml:space="preserve"> </w:t>
            </w:r>
            <w:proofErr w:type="spellStart"/>
            <w:r w:rsidRPr="00CE3457">
              <w:rPr>
                <w:kern w:val="2"/>
                <w:szCs w:val="24"/>
                <w:vertAlign w:val="subscript"/>
                <w:lang w:eastAsia="ru-RU"/>
                <w14:ligatures w14:val="standardContextual"/>
              </w:rPr>
              <w:t>неОПО</w:t>
            </w:r>
            <w:proofErr w:type="spellEnd"/>
            <w:r w:rsidRPr="00CE3457">
              <w:rPr>
                <w:kern w:val="2"/>
                <w:szCs w:val="24"/>
                <w:lang w:eastAsia="ru-RU"/>
                <w14:ligatures w14:val="standardContextual"/>
              </w:rPr>
              <w:t xml:space="preserve"> * 0,5 +</w:t>
            </w:r>
          </w:p>
          <w:p w14:paraId="42EEC1FE"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отв</w:t>
            </w:r>
            <w:proofErr w:type="spellEnd"/>
            <w:r w:rsidRPr="00CE3457">
              <w:rPr>
                <w:kern w:val="2"/>
                <w:szCs w:val="24"/>
                <w:vertAlign w:val="subscript"/>
                <w:lang w:eastAsia="ru-RU"/>
                <w14:ligatures w14:val="standardContextual"/>
              </w:rPr>
              <w:t xml:space="preserve"> ОПО</w:t>
            </w:r>
            <w:r w:rsidRPr="00CE3457">
              <w:rPr>
                <w:kern w:val="2"/>
                <w:szCs w:val="24"/>
                <w:lang w:eastAsia="ru-RU"/>
                <w14:ligatures w14:val="standardContextual"/>
              </w:rPr>
              <w:t xml:space="preserve"> * 0,5</w:t>
            </w:r>
          </w:p>
        </w:tc>
        <w:tc>
          <w:tcPr>
            <w:tcW w:w="1133" w:type="dxa"/>
          </w:tcPr>
          <w:p w14:paraId="5C9514E6" w14:textId="77777777" w:rsidR="00EF670B" w:rsidRPr="00CE3457" w:rsidRDefault="00EF670B" w:rsidP="00EF670B">
            <w:pPr>
              <w:rPr>
                <w:kern w:val="2"/>
                <w:szCs w:val="24"/>
                <w:lang w:eastAsia="ru-RU"/>
                <w14:ligatures w14:val="standardContextual"/>
              </w:rPr>
            </w:pPr>
          </w:p>
        </w:tc>
        <w:tc>
          <w:tcPr>
            <w:tcW w:w="1133" w:type="dxa"/>
          </w:tcPr>
          <w:p w14:paraId="5E4F9D69" w14:textId="77777777" w:rsidR="00EF670B" w:rsidRPr="00CE3457" w:rsidRDefault="00EF670B" w:rsidP="00EF670B">
            <w:pPr>
              <w:rPr>
                <w:kern w:val="2"/>
                <w:szCs w:val="24"/>
                <w:lang w:eastAsia="ru-RU"/>
                <w14:ligatures w14:val="standardContextual"/>
              </w:rPr>
            </w:pPr>
          </w:p>
        </w:tc>
      </w:tr>
      <w:tr w:rsidR="00EF670B" w:rsidRPr="00CE3457" w14:paraId="28BF77F1" w14:textId="77777777" w:rsidTr="009129A6">
        <w:tc>
          <w:tcPr>
            <w:tcW w:w="850" w:type="dxa"/>
          </w:tcPr>
          <w:p w14:paraId="2A65AC7A"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1.1.8.1</w:t>
            </w:r>
          </w:p>
        </w:tc>
        <w:tc>
          <w:tcPr>
            <w:tcW w:w="0" w:type="auto"/>
            <w:vMerge/>
            <w:tcBorders>
              <w:top w:val="nil"/>
              <w:bottom w:val="nil"/>
            </w:tcBorders>
          </w:tcPr>
          <w:p w14:paraId="19969445" w14:textId="77777777" w:rsidR="00EF670B" w:rsidRPr="00CE3457" w:rsidRDefault="00EF670B" w:rsidP="00EF670B">
            <w:pPr>
              <w:rPr>
                <w:kern w:val="2"/>
                <w:szCs w:val="24"/>
                <w:lang w:eastAsia="ru-RU"/>
                <w14:ligatures w14:val="standardContextual"/>
              </w:rPr>
            </w:pPr>
          </w:p>
        </w:tc>
        <w:tc>
          <w:tcPr>
            <w:tcW w:w="0" w:type="auto"/>
            <w:vMerge/>
          </w:tcPr>
          <w:p w14:paraId="40C2EDA3" w14:textId="77777777" w:rsidR="00EF670B" w:rsidRPr="00CE3457" w:rsidRDefault="00EF670B" w:rsidP="00EF670B">
            <w:pPr>
              <w:rPr>
                <w:kern w:val="2"/>
                <w:szCs w:val="24"/>
                <w:lang w:eastAsia="ru-RU"/>
                <w14:ligatures w14:val="standardContextual"/>
              </w:rPr>
            </w:pPr>
          </w:p>
        </w:tc>
        <w:tc>
          <w:tcPr>
            <w:tcW w:w="2381" w:type="dxa"/>
          </w:tcPr>
          <w:p w14:paraId="11236680"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Показатель наличия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w:t>
            </w:r>
          </w:p>
        </w:tc>
        <w:tc>
          <w:tcPr>
            <w:tcW w:w="1133" w:type="dxa"/>
          </w:tcPr>
          <w:p w14:paraId="161FFFA3"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0,5</w:t>
            </w:r>
          </w:p>
        </w:tc>
        <w:tc>
          <w:tcPr>
            <w:tcW w:w="1587" w:type="dxa"/>
          </w:tcPr>
          <w:p w14:paraId="649EE076"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отв</w:t>
            </w:r>
            <w:proofErr w:type="spellEnd"/>
            <w:r w:rsidRPr="00CE3457">
              <w:rPr>
                <w:kern w:val="2"/>
                <w:szCs w:val="24"/>
                <w:vertAlign w:val="subscript"/>
                <w:lang w:eastAsia="ru-RU"/>
                <w14:ligatures w14:val="standardContextual"/>
              </w:rPr>
              <w:t xml:space="preserve"> </w:t>
            </w:r>
            <w:proofErr w:type="spellStart"/>
            <w:r w:rsidRPr="00CE3457">
              <w:rPr>
                <w:kern w:val="2"/>
                <w:szCs w:val="24"/>
                <w:vertAlign w:val="subscript"/>
                <w:lang w:eastAsia="ru-RU"/>
                <w14:ligatures w14:val="standardContextual"/>
              </w:rPr>
              <w:t>неОПО</w:t>
            </w:r>
            <w:proofErr w:type="spellEnd"/>
          </w:p>
        </w:tc>
        <w:tc>
          <w:tcPr>
            <w:tcW w:w="2800" w:type="dxa"/>
          </w:tcPr>
          <w:p w14:paraId="3E15FD50"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Наличие - 1</w:t>
            </w:r>
          </w:p>
          <w:p w14:paraId="6CA3B5DC"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Отсутствие - 0</w:t>
            </w:r>
          </w:p>
        </w:tc>
        <w:tc>
          <w:tcPr>
            <w:tcW w:w="1133" w:type="dxa"/>
          </w:tcPr>
          <w:p w14:paraId="5F84A3EB" w14:textId="77777777" w:rsidR="00EF670B" w:rsidRPr="00CE3457" w:rsidRDefault="00EF670B" w:rsidP="00EF670B">
            <w:pPr>
              <w:rPr>
                <w:kern w:val="2"/>
                <w:szCs w:val="24"/>
                <w:lang w:eastAsia="ru-RU"/>
                <w14:ligatures w14:val="standardContextual"/>
              </w:rPr>
            </w:pPr>
          </w:p>
        </w:tc>
        <w:tc>
          <w:tcPr>
            <w:tcW w:w="1133" w:type="dxa"/>
          </w:tcPr>
          <w:p w14:paraId="7E9156E4" w14:textId="77777777" w:rsidR="00EF670B" w:rsidRPr="00CE3457" w:rsidRDefault="00EF670B" w:rsidP="00EF670B">
            <w:pPr>
              <w:rPr>
                <w:kern w:val="2"/>
                <w:szCs w:val="24"/>
                <w:lang w:eastAsia="ru-RU"/>
                <w14:ligatures w14:val="standardContextual"/>
              </w:rPr>
            </w:pPr>
          </w:p>
        </w:tc>
      </w:tr>
      <w:tr w:rsidR="00EF670B" w:rsidRPr="00CE3457" w14:paraId="1FF90490" w14:textId="77777777" w:rsidTr="009129A6">
        <w:tc>
          <w:tcPr>
            <w:tcW w:w="850" w:type="dxa"/>
          </w:tcPr>
          <w:p w14:paraId="54692FFE"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1.1.8.2</w:t>
            </w:r>
          </w:p>
        </w:tc>
        <w:tc>
          <w:tcPr>
            <w:tcW w:w="0" w:type="auto"/>
            <w:vMerge/>
            <w:tcBorders>
              <w:top w:val="nil"/>
              <w:bottom w:val="nil"/>
            </w:tcBorders>
          </w:tcPr>
          <w:p w14:paraId="6262FC23" w14:textId="77777777" w:rsidR="00EF670B" w:rsidRPr="00CE3457" w:rsidRDefault="00EF670B" w:rsidP="00EF670B">
            <w:pPr>
              <w:rPr>
                <w:kern w:val="2"/>
                <w:szCs w:val="24"/>
                <w:lang w:eastAsia="ru-RU"/>
                <w14:ligatures w14:val="standardContextual"/>
              </w:rPr>
            </w:pPr>
          </w:p>
        </w:tc>
        <w:tc>
          <w:tcPr>
            <w:tcW w:w="0" w:type="auto"/>
            <w:vMerge/>
          </w:tcPr>
          <w:p w14:paraId="0A6FB4E4" w14:textId="77777777" w:rsidR="00EF670B" w:rsidRPr="00CE3457" w:rsidRDefault="00EF670B" w:rsidP="00EF670B">
            <w:pPr>
              <w:rPr>
                <w:kern w:val="2"/>
                <w:szCs w:val="24"/>
                <w:lang w:eastAsia="ru-RU"/>
                <w14:ligatures w14:val="standardContextual"/>
              </w:rPr>
            </w:pPr>
          </w:p>
        </w:tc>
        <w:tc>
          <w:tcPr>
            <w:tcW w:w="2381" w:type="dxa"/>
          </w:tcPr>
          <w:p w14:paraId="7A7B5110"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Показатель наличия организационно-распорядительных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133" w:type="dxa"/>
          </w:tcPr>
          <w:p w14:paraId="67E1C287"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0,5</w:t>
            </w:r>
          </w:p>
        </w:tc>
        <w:tc>
          <w:tcPr>
            <w:tcW w:w="1587" w:type="dxa"/>
          </w:tcPr>
          <w:p w14:paraId="5AF0AEA6"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отв</w:t>
            </w:r>
            <w:proofErr w:type="spellEnd"/>
            <w:r w:rsidRPr="00CE3457">
              <w:rPr>
                <w:kern w:val="2"/>
                <w:szCs w:val="24"/>
                <w:vertAlign w:val="subscript"/>
                <w:lang w:eastAsia="ru-RU"/>
                <w14:ligatures w14:val="standardContextual"/>
              </w:rPr>
              <w:t xml:space="preserve"> ОПО</w:t>
            </w:r>
          </w:p>
        </w:tc>
        <w:tc>
          <w:tcPr>
            <w:tcW w:w="2800" w:type="dxa"/>
          </w:tcPr>
          <w:p w14:paraId="5E690EF0"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Наличие - 1</w:t>
            </w:r>
          </w:p>
          <w:p w14:paraId="7F6EF7F5"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Отсутствие - 0</w:t>
            </w:r>
          </w:p>
        </w:tc>
        <w:tc>
          <w:tcPr>
            <w:tcW w:w="1133" w:type="dxa"/>
          </w:tcPr>
          <w:p w14:paraId="5F2B6BFC" w14:textId="77777777" w:rsidR="00EF670B" w:rsidRPr="00CE3457" w:rsidRDefault="00EF670B" w:rsidP="00EF670B">
            <w:pPr>
              <w:rPr>
                <w:kern w:val="2"/>
                <w:szCs w:val="24"/>
                <w:lang w:eastAsia="ru-RU"/>
                <w14:ligatures w14:val="standardContextual"/>
              </w:rPr>
            </w:pPr>
          </w:p>
        </w:tc>
        <w:tc>
          <w:tcPr>
            <w:tcW w:w="1133" w:type="dxa"/>
          </w:tcPr>
          <w:p w14:paraId="1FDA97A9" w14:textId="77777777" w:rsidR="00EF670B" w:rsidRPr="00CE3457" w:rsidRDefault="00EF670B" w:rsidP="00EF670B">
            <w:pPr>
              <w:rPr>
                <w:kern w:val="2"/>
                <w:szCs w:val="24"/>
                <w:lang w:eastAsia="ru-RU"/>
                <w14:ligatures w14:val="standardContextual"/>
              </w:rPr>
            </w:pPr>
          </w:p>
        </w:tc>
      </w:tr>
      <w:tr w:rsidR="00EF670B" w:rsidRPr="00CE3457" w14:paraId="37C2C22C" w14:textId="77777777" w:rsidTr="009129A6">
        <w:tc>
          <w:tcPr>
            <w:tcW w:w="850" w:type="dxa"/>
          </w:tcPr>
          <w:p w14:paraId="2F30DDCF"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1.1.9</w:t>
            </w:r>
          </w:p>
        </w:tc>
        <w:tc>
          <w:tcPr>
            <w:tcW w:w="2267" w:type="dxa"/>
            <w:vMerge w:val="restart"/>
            <w:tcBorders>
              <w:top w:val="nil"/>
            </w:tcBorders>
          </w:tcPr>
          <w:p w14:paraId="00BA0B58" w14:textId="77777777" w:rsidR="00EF670B" w:rsidRPr="00CE3457" w:rsidRDefault="00EF670B" w:rsidP="00EF670B">
            <w:pPr>
              <w:rPr>
                <w:kern w:val="2"/>
                <w:szCs w:val="24"/>
                <w:lang w:eastAsia="ru-RU"/>
                <w14:ligatures w14:val="standardContextual"/>
              </w:rPr>
            </w:pPr>
          </w:p>
        </w:tc>
        <w:tc>
          <w:tcPr>
            <w:tcW w:w="2551" w:type="dxa"/>
          </w:tcPr>
          <w:p w14:paraId="7C51EAD5"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32">
              <w:r w:rsidRPr="00CE3457">
                <w:rPr>
                  <w:color w:val="0000FF"/>
                  <w:kern w:val="2"/>
                  <w:szCs w:val="24"/>
                  <w:lang w:eastAsia="ru-RU"/>
                  <w14:ligatures w14:val="standardContextual"/>
                </w:rPr>
                <w:t>Правил</w:t>
              </w:r>
            </w:hyperlink>
            <w:r w:rsidRPr="00CE3457">
              <w:rPr>
                <w:kern w:val="2"/>
                <w:szCs w:val="24"/>
                <w:lang w:eastAsia="ru-RU"/>
                <w14:ligatures w14:val="standardContextual"/>
              </w:rPr>
              <w:t xml:space="preserve"> по охране труда при эксплуатации объектов теплоснабжения и </w:t>
            </w:r>
            <w:proofErr w:type="spellStart"/>
            <w:r w:rsidRPr="00CE3457">
              <w:rPr>
                <w:kern w:val="2"/>
                <w:szCs w:val="24"/>
                <w:lang w:eastAsia="ru-RU"/>
                <w14:ligatures w14:val="standardContextual"/>
              </w:rPr>
              <w:t>теплопотребляющих</w:t>
            </w:r>
            <w:proofErr w:type="spellEnd"/>
            <w:r w:rsidRPr="00CE3457">
              <w:rPr>
                <w:kern w:val="2"/>
                <w:szCs w:val="24"/>
                <w:lang w:eastAsia="ru-RU"/>
                <w14:ligatures w14:val="standardContextual"/>
              </w:rPr>
              <w:t xml:space="preserve"> установок, утвержденных приказом Минтруда России от 17 декабря 2020 г. N 924н </w:t>
            </w:r>
            <w:hyperlink w:anchor="P1450">
              <w:r w:rsidRPr="00CE3457">
                <w:rPr>
                  <w:color w:val="0000FF"/>
                  <w:kern w:val="2"/>
                  <w:szCs w:val="24"/>
                  <w:lang w:eastAsia="ru-RU"/>
                  <w14:ligatures w14:val="standardContextual"/>
                </w:rPr>
                <w:t>&lt;4&gt;</w:t>
              </w:r>
            </w:hyperlink>
            <w:r w:rsidRPr="00CE3457">
              <w:rPr>
                <w:kern w:val="2"/>
                <w:szCs w:val="24"/>
                <w:lang w:eastAsia="ru-RU"/>
                <w14:ligatures w14:val="standardContextual"/>
              </w:rPr>
              <w:t xml:space="preserve"> (</w:t>
            </w:r>
            <w:hyperlink w:anchor="P108">
              <w:r w:rsidRPr="00CE3457">
                <w:rPr>
                  <w:color w:val="0000FF"/>
                  <w:kern w:val="2"/>
                  <w:szCs w:val="24"/>
                  <w:lang w:eastAsia="ru-RU"/>
                  <w14:ligatures w14:val="standardContextual"/>
                </w:rPr>
                <w:t>подпункт 9.3.9 пункта 9</w:t>
              </w:r>
            </w:hyperlink>
            <w:r w:rsidRPr="00CE3457">
              <w:rPr>
                <w:kern w:val="2"/>
                <w:szCs w:val="24"/>
                <w:lang w:eastAsia="ru-RU"/>
                <w14:ligatures w14:val="standardContextual"/>
              </w:rPr>
              <w:t xml:space="preserve"> Правил)</w:t>
            </w:r>
          </w:p>
        </w:tc>
        <w:tc>
          <w:tcPr>
            <w:tcW w:w="2381" w:type="dxa"/>
          </w:tcPr>
          <w:p w14:paraId="6DAAF29A"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Показатель наличия утвержденных инструкций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w:t>
            </w:r>
          </w:p>
        </w:tc>
        <w:tc>
          <w:tcPr>
            <w:tcW w:w="1133" w:type="dxa"/>
          </w:tcPr>
          <w:p w14:paraId="5229E1AD"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0,1</w:t>
            </w:r>
          </w:p>
        </w:tc>
        <w:tc>
          <w:tcPr>
            <w:tcW w:w="1587" w:type="dxa"/>
          </w:tcPr>
          <w:p w14:paraId="2BC37AB2"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охр.труда</w:t>
            </w:r>
            <w:proofErr w:type="spellEnd"/>
          </w:p>
        </w:tc>
        <w:tc>
          <w:tcPr>
            <w:tcW w:w="2800" w:type="dxa"/>
          </w:tcPr>
          <w:p w14:paraId="0546D822"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Наличие - 1</w:t>
            </w:r>
          </w:p>
          <w:p w14:paraId="09DE3F2F"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Отсутствие - 0</w:t>
            </w:r>
          </w:p>
        </w:tc>
        <w:tc>
          <w:tcPr>
            <w:tcW w:w="1133" w:type="dxa"/>
          </w:tcPr>
          <w:p w14:paraId="2E2AB5B5" w14:textId="77777777" w:rsidR="00EF670B" w:rsidRPr="00CE3457" w:rsidRDefault="00EF670B" w:rsidP="00EF670B">
            <w:pPr>
              <w:rPr>
                <w:kern w:val="2"/>
                <w:szCs w:val="24"/>
                <w:lang w:eastAsia="ru-RU"/>
                <w14:ligatures w14:val="standardContextual"/>
              </w:rPr>
            </w:pPr>
          </w:p>
        </w:tc>
        <w:tc>
          <w:tcPr>
            <w:tcW w:w="1133" w:type="dxa"/>
          </w:tcPr>
          <w:p w14:paraId="3789AD1B" w14:textId="77777777" w:rsidR="00EF670B" w:rsidRPr="00CE3457" w:rsidRDefault="00EF670B" w:rsidP="00EF670B">
            <w:pPr>
              <w:rPr>
                <w:kern w:val="2"/>
                <w:szCs w:val="24"/>
                <w:lang w:eastAsia="ru-RU"/>
                <w14:ligatures w14:val="standardContextual"/>
              </w:rPr>
            </w:pPr>
          </w:p>
        </w:tc>
      </w:tr>
      <w:tr w:rsidR="00EF670B" w:rsidRPr="00CE3457" w14:paraId="5F5C4429" w14:textId="77777777" w:rsidTr="009129A6">
        <w:tc>
          <w:tcPr>
            <w:tcW w:w="850" w:type="dxa"/>
          </w:tcPr>
          <w:p w14:paraId="459FD1E6"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1.1.10</w:t>
            </w:r>
          </w:p>
        </w:tc>
        <w:tc>
          <w:tcPr>
            <w:tcW w:w="0" w:type="auto"/>
            <w:vMerge/>
            <w:tcBorders>
              <w:top w:val="nil"/>
            </w:tcBorders>
          </w:tcPr>
          <w:p w14:paraId="1F443C13" w14:textId="77777777" w:rsidR="00EF670B" w:rsidRPr="00CE3457" w:rsidRDefault="00EF670B" w:rsidP="00EF670B">
            <w:pPr>
              <w:rPr>
                <w:kern w:val="2"/>
                <w:szCs w:val="24"/>
                <w:lang w:eastAsia="ru-RU"/>
                <w14:ligatures w14:val="standardContextual"/>
              </w:rPr>
            </w:pPr>
          </w:p>
        </w:tc>
        <w:tc>
          <w:tcPr>
            <w:tcW w:w="2551" w:type="dxa"/>
          </w:tcPr>
          <w:p w14:paraId="17C15E60"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 xml:space="preserve">Копии утвержденных в соответствии с </w:t>
            </w:r>
            <w:hyperlink r:id="rId33">
              <w:r w:rsidRPr="00CE3457">
                <w:rPr>
                  <w:color w:val="0000FF"/>
                  <w:kern w:val="2"/>
                  <w:szCs w:val="24"/>
                  <w:lang w:eastAsia="ru-RU"/>
                  <w14:ligatures w14:val="standardContextual"/>
                </w:rPr>
                <w:t>пунктом 2.3.48</w:t>
              </w:r>
            </w:hyperlink>
            <w:r w:rsidRPr="00CE3457">
              <w:rPr>
                <w:kern w:val="2"/>
                <w:szCs w:val="24"/>
                <w:lang w:eastAsia="ru-RU"/>
                <w14:ligatures w14:val="standardContextual"/>
              </w:rPr>
              <w:t xml:space="preserve"> Правил технической эксплуатации тепловых энергоустановок и с </w:t>
            </w:r>
            <w:hyperlink r:id="rId34">
              <w:r w:rsidRPr="00CE3457">
                <w:rPr>
                  <w:color w:val="0000FF"/>
                  <w:kern w:val="2"/>
                  <w:szCs w:val="24"/>
                  <w:lang w:eastAsia="ru-RU"/>
                  <w14:ligatures w14:val="standardContextual"/>
                </w:rPr>
                <w:t>пунктом 236</w:t>
              </w:r>
            </w:hyperlink>
            <w:r w:rsidRPr="00CE3457">
              <w:rPr>
                <w:kern w:val="2"/>
                <w:szCs w:val="24"/>
                <w:lang w:eastAsia="ru-RU"/>
                <w14:ligatures w14:val="standardContextual"/>
              </w:rPr>
              <w:t xml:space="preserve"> Правил промышленной безопасности, программ противоаварийных тренировок, журналов, </w:t>
            </w:r>
            <w:r w:rsidRPr="00CE3457">
              <w:rPr>
                <w:kern w:val="2"/>
                <w:szCs w:val="24"/>
                <w:lang w:eastAsia="ru-RU"/>
                <w14:ligatures w14:val="standardContextual"/>
              </w:rPr>
              <w:lastRenderedPageBreak/>
              <w:t>подтверждающих проведение тренировок согласно утвержденной программе противоаварийных тренировок (</w:t>
            </w:r>
            <w:hyperlink w:anchor="P112">
              <w:r w:rsidRPr="00CE3457">
                <w:rPr>
                  <w:color w:val="0000FF"/>
                  <w:kern w:val="2"/>
                  <w:szCs w:val="24"/>
                  <w:lang w:eastAsia="ru-RU"/>
                  <w14:ligatures w14:val="standardContextual"/>
                </w:rPr>
                <w:t>подпункт 9.3.10 пункта 9</w:t>
              </w:r>
            </w:hyperlink>
            <w:r w:rsidRPr="00CE3457">
              <w:rPr>
                <w:kern w:val="2"/>
                <w:szCs w:val="24"/>
                <w:lang w:eastAsia="ru-RU"/>
                <w14:ligatures w14:val="standardContextual"/>
              </w:rPr>
              <w:t xml:space="preserve"> Правил)</w:t>
            </w:r>
          </w:p>
        </w:tc>
        <w:tc>
          <w:tcPr>
            <w:tcW w:w="2381" w:type="dxa"/>
          </w:tcPr>
          <w:p w14:paraId="704E4890"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1133" w:type="dxa"/>
          </w:tcPr>
          <w:p w14:paraId="0642A54A"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0,1</w:t>
            </w:r>
          </w:p>
        </w:tc>
        <w:tc>
          <w:tcPr>
            <w:tcW w:w="1587" w:type="dxa"/>
          </w:tcPr>
          <w:p w14:paraId="45CBCDCA"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трен</w:t>
            </w:r>
            <w:proofErr w:type="spellEnd"/>
          </w:p>
        </w:tc>
        <w:tc>
          <w:tcPr>
            <w:tcW w:w="2800" w:type="dxa"/>
          </w:tcPr>
          <w:p w14:paraId="36A2AA48"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Наличие - 1</w:t>
            </w:r>
          </w:p>
          <w:p w14:paraId="196B5537"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Отсутствие - 0</w:t>
            </w:r>
          </w:p>
        </w:tc>
        <w:tc>
          <w:tcPr>
            <w:tcW w:w="1133" w:type="dxa"/>
          </w:tcPr>
          <w:p w14:paraId="45B0D647" w14:textId="77777777" w:rsidR="00EF670B" w:rsidRPr="00CE3457" w:rsidRDefault="00EF670B" w:rsidP="00EF670B">
            <w:pPr>
              <w:rPr>
                <w:kern w:val="2"/>
                <w:szCs w:val="24"/>
                <w:lang w:eastAsia="ru-RU"/>
                <w14:ligatures w14:val="standardContextual"/>
              </w:rPr>
            </w:pPr>
          </w:p>
        </w:tc>
        <w:tc>
          <w:tcPr>
            <w:tcW w:w="1133" w:type="dxa"/>
          </w:tcPr>
          <w:p w14:paraId="2C193D95" w14:textId="77777777" w:rsidR="00EF670B" w:rsidRPr="00CE3457" w:rsidRDefault="00EF670B" w:rsidP="00EF670B">
            <w:pPr>
              <w:rPr>
                <w:kern w:val="2"/>
                <w:szCs w:val="24"/>
                <w:lang w:eastAsia="ru-RU"/>
                <w14:ligatures w14:val="standardContextual"/>
              </w:rPr>
            </w:pPr>
          </w:p>
        </w:tc>
      </w:tr>
      <w:tr w:rsidR="00EF670B" w:rsidRPr="00CE3457" w14:paraId="52511EFF" w14:textId="77777777" w:rsidTr="009129A6">
        <w:tc>
          <w:tcPr>
            <w:tcW w:w="850" w:type="dxa"/>
          </w:tcPr>
          <w:p w14:paraId="71AFBA39"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1.2</w:t>
            </w:r>
          </w:p>
        </w:tc>
        <w:tc>
          <w:tcPr>
            <w:tcW w:w="2267" w:type="dxa"/>
            <w:vMerge w:val="restart"/>
          </w:tcPr>
          <w:p w14:paraId="7D881B08"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Проводить наладку принадлежащих им тепловых сетей (</w:t>
            </w:r>
            <w:hyperlink r:id="rId35">
              <w:r w:rsidRPr="00CE3457">
                <w:rPr>
                  <w:color w:val="0000FF"/>
                  <w:kern w:val="2"/>
                  <w:szCs w:val="24"/>
                  <w:lang w:eastAsia="ru-RU"/>
                  <w14:ligatures w14:val="standardContextual"/>
                </w:rPr>
                <w:t>пункт 2 части 4 статьи 20</w:t>
              </w:r>
            </w:hyperlink>
            <w:r w:rsidRPr="00CE3457">
              <w:rPr>
                <w:kern w:val="2"/>
                <w:szCs w:val="24"/>
                <w:lang w:eastAsia="ru-RU"/>
                <w14:ligatures w14:val="standardContextual"/>
              </w:rPr>
              <w:t xml:space="preserve"> Федерального закона о теплоснабжении) и осуществлять контроль за режимами потребления тепловой энергии (</w:t>
            </w:r>
            <w:hyperlink r:id="rId36">
              <w:r w:rsidRPr="00CE3457">
                <w:rPr>
                  <w:color w:val="0000FF"/>
                  <w:kern w:val="2"/>
                  <w:szCs w:val="24"/>
                  <w:lang w:eastAsia="ru-RU"/>
                  <w14:ligatures w14:val="standardContextual"/>
                </w:rPr>
                <w:t>пункт 3 части 4 статьи 20</w:t>
              </w:r>
            </w:hyperlink>
            <w:r w:rsidRPr="00CE3457">
              <w:rPr>
                <w:kern w:val="2"/>
                <w:szCs w:val="24"/>
                <w:lang w:eastAsia="ru-RU"/>
                <w14:ligatures w14:val="standardContextual"/>
              </w:rPr>
              <w:t xml:space="preserve"> Федерального закона о теплоснабжении)</w:t>
            </w:r>
          </w:p>
        </w:tc>
        <w:tc>
          <w:tcPr>
            <w:tcW w:w="2551" w:type="dxa"/>
          </w:tcPr>
          <w:p w14:paraId="69820BB2"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 xml:space="preserve">Документы, предусмотренные </w:t>
            </w:r>
            <w:hyperlink w:anchor="P113">
              <w:r w:rsidRPr="00CE3457">
                <w:rPr>
                  <w:color w:val="0000FF"/>
                  <w:kern w:val="2"/>
                  <w:szCs w:val="24"/>
                  <w:lang w:eastAsia="ru-RU"/>
                  <w14:ligatures w14:val="standardContextual"/>
                </w:rPr>
                <w:t>подпунктами 9.3.11</w:t>
              </w:r>
            </w:hyperlink>
            <w:r w:rsidRPr="00CE3457">
              <w:rPr>
                <w:kern w:val="2"/>
                <w:szCs w:val="24"/>
                <w:lang w:eastAsia="ru-RU"/>
                <w14:ligatures w14:val="standardContextual"/>
              </w:rPr>
              <w:t xml:space="preserve"> и </w:t>
            </w:r>
            <w:hyperlink w:anchor="P126">
              <w:r w:rsidRPr="00CE3457">
                <w:rPr>
                  <w:color w:val="0000FF"/>
                  <w:kern w:val="2"/>
                  <w:szCs w:val="24"/>
                  <w:lang w:eastAsia="ru-RU"/>
                  <w14:ligatures w14:val="standardContextual"/>
                </w:rPr>
                <w:t>9.3.22</w:t>
              </w:r>
            </w:hyperlink>
            <w:r w:rsidRPr="00CE3457">
              <w:rPr>
                <w:kern w:val="2"/>
                <w:szCs w:val="24"/>
                <w:lang w:eastAsia="ru-RU"/>
                <w14:ligatures w14:val="standardContextual"/>
              </w:rPr>
              <w:t xml:space="preserve"> Правил</w:t>
            </w:r>
          </w:p>
        </w:tc>
        <w:tc>
          <w:tcPr>
            <w:tcW w:w="2381" w:type="dxa"/>
          </w:tcPr>
          <w:p w14:paraId="3D07AD5E"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Показатель проведения наладки тепловых сетей и контроля за режимами потребления тепловой энергии</w:t>
            </w:r>
          </w:p>
        </w:tc>
        <w:tc>
          <w:tcPr>
            <w:tcW w:w="1133" w:type="dxa"/>
          </w:tcPr>
          <w:p w14:paraId="6A92B2BB"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0,01</w:t>
            </w:r>
          </w:p>
        </w:tc>
        <w:tc>
          <w:tcPr>
            <w:tcW w:w="1587" w:type="dxa"/>
          </w:tcPr>
          <w:p w14:paraId="18DFA9FF"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режим.налад</w:t>
            </w:r>
            <w:proofErr w:type="spellEnd"/>
          </w:p>
        </w:tc>
        <w:tc>
          <w:tcPr>
            <w:tcW w:w="2800" w:type="dxa"/>
          </w:tcPr>
          <w:p w14:paraId="57894AFE"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режим.налад</w:t>
            </w:r>
            <w:proofErr w:type="spellEnd"/>
            <w:r w:rsidRPr="00CE3457">
              <w:rPr>
                <w:kern w:val="2"/>
                <w:szCs w:val="24"/>
                <w:lang w:eastAsia="ru-RU"/>
                <w14:ligatures w14:val="standardContextual"/>
              </w:rPr>
              <w:t xml:space="preserve"> =</w:t>
            </w:r>
          </w:p>
          <w:p w14:paraId="490EC452"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темп.граф</w:t>
            </w:r>
            <w:proofErr w:type="spellEnd"/>
            <w:r w:rsidRPr="00CE3457">
              <w:rPr>
                <w:kern w:val="2"/>
                <w:szCs w:val="24"/>
                <w:lang w:eastAsia="ru-RU"/>
                <w14:ligatures w14:val="standardContextual"/>
              </w:rPr>
              <w:t xml:space="preserve"> * 0,5 +</w:t>
            </w:r>
          </w:p>
          <w:p w14:paraId="568E53A8"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режим.карт</w:t>
            </w:r>
            <w:proofErr w:type="spellEnd"/>
            <w:r w:rsidRPr="00CE3457">
              <w:rPr>
                <w:kern w:val="2"/>
                <w:szCs w:val="24"/>
                <w:lang w:eastAsia="ru-RU"/>
                <w14:ligatures w14:val="standardContextual"/>
              </w:rPr>
              <w:t xml:space="preserve"> * 0,5</w:t>
            </w:r>
          </w:p>
        </w:tc>
        <w:tc>
          <w:tcPr>
            <w:tcW w:w="1133" w:type="dxa"/>
          </w:tcPr>
          <w:p w14:paraId="2D2C3404" w14:textId="77777777" w:rsidR="00EF670B" w:rsidRPr="00CE3457" w:rsidRDefault="00EF670B" w:rsidP="00EF670B">
            <w:pPr>
              <w:rPr>
                <w:kern w:val="2"/>
                <w:szCs w:val="24"/>
                <w:lang w:eastAsia="ru-RU"/>
                <w14:ligatures w14:val="standardContextual"/>
              </w:rPr>
            </w:pPr>
          </w:p>
        </w:tc>
        <w:tc>
          <w:tcPr>
            <w:tcW w:w="1133" w:type="dxa"/>
          </w:tcPr>
          <w:p w14:paraId="13D44B15" w14:textId="77777777" w:rsidR="00EF670B" w:rsidRPr="00CE3457" w:rsidRDefault="00EF670B" w:rsidP="00EF670B">
            <w:pPr>
              <w:rPr>
                <w:kern w:val="2"/>
                <w:szCs w:val="24"/>
                <w:lang w:eastAsia="ru-RU"/>
                <w14:ligatures w14:val="standardContextual"/>
              </w:rPr>
            </w:pPr>
          </w:p>
        </w:tc>
      </w:tr>
      <w:tr w:rsidR="00EF670B" w:rsidRPr="00CE3457" w14:paraId="3BF4C925" w14:textId="77777777" w:rsidTr="009129A6">
        <w:tc>
          <w:tcPr>
            <w:tcW w:w="850" w:type="dxa"/>
          </w:tcPr>
          <w:p w14:paraId="0D1F0996"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1.2.1</w:t>
            </w:r>
          </w:p>
        </w:tc>
        <w:tc>
          <w:tcPr>
            <w:tcW w:w="0" w:type="auto"/>
            <w:vMerge/>
          </w:tcPr>
          <w:p w14:paraId="7ABF7703" w14:textId="77777777" w:rsidR="00EF670B" w:rsidRPr="00CE3457" w:rsidRDefault="00EF670B" w:rsidP="00EF670B">
            <w:pPr>
              <w:rPr>
                <w:kern w:val="2"/>
                <w:szCs w:val="24"/>
                <w:lang w:eastAsia="ru-RU"/>
                <w14:ligatures w14:val="standardContextual"/>
              </w:rPr>
            </w:pPr>
          </w:p>
        </w:tc>
        <w:tc>
          <w:tcPr>
            <w:tcW w:w="2551" w:type="dxa"/>
          </w:tcPr>
          <w:p w14:paraId="1E459EC9"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37">
              <w:r w:rsidRPr="00CE3457">
                <w:rPr>
                  <w:color w:val="0000FF"/>
                  <w:kern w:val="2"/>
                  <w:szCs w:val="24"/>
                  <w:lang w:eastAsia="ru-RU"/>
                  <w14:ligatures w14:val="standardContextual"/>
                </w:rPr>
                <w:t>пунктом 6.2.1</w:t>
              </w:r>
            </w:hyperlink>
            <w:r w:rsidRPr="00CE3457">
              <w:rPr>
                <w:kern w:val="2"/>
                <w:szCs w:val="24"/>
                <w:lang w:eastAsia="ru-RU"/>
                <w14:ligatures w14:val="standardContextual"/>
              </w:rPr>
              <w:t xml:space="preserve"> Правил технической эксплуатации тепловых энергоустановок, а также копии эксплуатационных инструкций по ведению и контролю режимов работы системы теплоснабжения </w:t>
            </w:r>
            <w:r w:rsidRPr="00CE3457">
              <w:rPr>
                <w:kern w:val="2"/>
                <w:szCs w:val="24"/>
                <w:lang w:eastAsia="ru-RU"/>
                <w14:ligatures w14:val="standardContextual"/>
              </w:rPr>
              <w:lastRenderedPageBreak/>
              <w:t>(</w:t>
            </w:r>
            <w:hyperlink w:anchor="P113">
              <w:r w:rsidRPr="00CE3457">
                <w:rPr>
                  <w:color w:val="0000FF"/>
                  <w:kern w:val="2"/>
                  <w:szCs w:val="24"/>
                  <w:lang w:eastAsia="ru-RU"/>
                  <w14:ligatures w14:val="standardContextual"/>
                </w:rPr>
                <w:t>подпункт 9.3.11 пункта 9</w:t>
              </w:r>
            </w:hyperlink>
            <w:r w:rsidRPr="00CE3457">
              <w:rPr>
                <w:kern w:val="2"/>
                <w:szCs w:val="24"/>
                <w:lang w:eastAsia="ru-RU"/>
                <w14:ligatures w14:val="standardContextual"/>
              </w:rPr>
              <w:t xml:space="preserve"> Правил)</w:t>
            </w:r>
          </w:p>
        </w:tc>
        <w:tc>
          <w:tcPr>
            <w:tcW w:w="2381" w:type="dxa"/>
          </w:tcPr>
          <w:p w14:paraId="6FE93FB0"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Показатель наличия температурных графиков, гидравлических режимов работы системы теплоснабжения</w:t>
            </w:r>
          </w:p>
        </w:tc>
        <w:tc>
          <w:tcPr>
            <w:tcW w:w="1133" w:type="dxa"/>
          </w:tcPr>
          <w:p w14:paraId="623D2564"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0,5</w:t>
            </w:r>
          </w:p>
        </w:tc>
        <w:tc>
          <w:tcPr>
            <w:tcW w:w="1587" w:type="dxa"/>
          </w:tcPr>
          <w:p w14:paraId="5ED0613E"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темп.граф</w:t>
            </w:r>
            <w:proofErr w:type="spellEnd"/>
          </w:p>
        </w:tc>
        <w:tc>
          <w:tcPr>
            <w:tcW w:w="2800" w:type="dxa"/>
          </w:tcPr>
          <w:p w14:paraId="7B2F6149"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Наличие - 1</w:t>
            </w:r>
          </w:p>
          <w:p w14:paraId="63B41E96"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Отсутствие - 0</w:t>
            </w:r>
          </w:p>
        </w:tc>
        <w:tc>
          <w:tcPr>
            <w:tcW w:w="1133" w:type="dxa"/>
          </w:tcPr>
          <w:p w14:paraId="10063E15" w14:textId="77777777" w:rsidR="00EF670B" w:rsidRPr="00CE3457" w:rsidRDefault="00EF670B" w:rsidP="00EF670B">
            <w:pPr>
              <w:rPr>
                <w:kern w:val="2"/>
                <w:szCs w:val="24"/>
                <w:lang w:eastAsia="ru-RU"/>
                <w14:ligatures w14:val="standardContextual"/>
              </w:rPr>
            </w:pPr>
          </w:p>
        </w:tc>
        <w:tc>
          <w:tcPr>
            <w:tcW w:w="1133" w:type="dxa"/>
          </w:tcPr>
          <w:p w14:paraId="5A885A15" w14:textId="77777777" w:rsidR="00EF670B" w:rsidRPr="00CE3457" w:rsidRDefault="00EF670B" w:rsidP="00EF670B">
            <w:pPr>
              <w:rPr>
                <w:kern w:val="2"/>
                <w:szCs w:val="24"/>
                <w:lang w:eastAsia="ru-RU"/>
                <w14:ligatures w14:val="standardContextual"/>
              </w:rPr>
            </w:pPr>
          </w:p>
        </w:tc>
      </w:tr>
      <w:tr w:rsidR="00EF670B" w:rsidRPr="00CE3457" w14:paraId="5EDC4206" w14:textId="77777777" w:rsidTr="009129A6">
        <w:tc>
          <w:tcPr>
            <w:tcW w:w="850" w:type="dxa"/>
          </w:tcPr>
          <w:p w14:paraId="38D57166"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1.2.2</w:t>
            </w:r>
          </w:p>
        </w:tc>
        <w:tc>
          <w:tcPr>
            <w:tcW w:w="0" w:type="auto"/>
            <w:vMerge/>
          </w:tcPr>
          <w:p w14:paraId="6F6C318A" w14:textId="77777777" w:rsidR="00EF670B" w:rsidRPr="00CE3457" w:rsidRDefault="00EF670B" w:rsidP="00EF670B">
            <w:pPr>
              <w:rPr>
                <w:kern w:val="2"/>
                <w:szCs w:val="24"/>
                <w:lang w:eastAsia="ru-RU"/>
                <w14:ligatures w14:val="standardContextual"/>
              </w:rPr>
            </w:pPr>
          </w:p>
        </w:tc>
        <w:tc>
          <w:tcPr>
            <w:tcW w:w="2551" w:type="dxa"/>
          </w:tcPr>
          <w:p w14:paraId="24B57305"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38">
              <w:r w:rsidRPr="00CE3457">
                <w:rPr>
                  <w:color w:val="0000FF"/>
                  <w:kern w:val="2"/>
                  <w:szCs w:val="24"/>
                  <w:lang w:eastAsia="ru-RU"/>
                  <w14:ligatures w14:val="standardContextual"/>
                </w:rPr>
                <w:t>пунктами 2.5.4</w:t>
              </w:r>
            </w:hyperlink>
            <w:r w:rsidRPr="00CE3457">
              <w:rPr>
                <w:kern w:val="2"/>
                <w:szCs w:val="24"/>
                <w:lang w:eastAsia="ru-RU"/>
                <w14:ligatures w14:val="standardContextual"/>
              </w:rPr>
              <w:t xml:space="preserve">, </w:t>
            </w:r>
            <w:hyperlink r:id="rId39">
              <w:r w:rsidRPr="00CE3457">
                <w:rPr>
                  <w:color w:val="0000FF"/>
                  <w:kern w:val="2"/>
                  <w:szCs w:val="24"/>
                  <w:lang w:eastAsia="ru-RU"/>
                  <w14:ligatures w14:val="standardContextual"/>
                </w:rPr>
                <w:t>2.8.1</w:t>
              </w:r>
            </w:hyperlink>
            <w:r w:rsidRPr="00CE3457">
              <w:rPr>
                <w:kern w:val="2"/>
                <w:szCs w:val="24"/>
                <w:lang w:eastAsia="ru-RU"/>
                <w14:ligatures w14:val="standardContextual"/>
              </w:rPr>
              <w:t xml:space="preserve">, </w:t>
            </w:r>
            <w:hyperlink r:id="rId40">
              <w:r w:rsidRPr="00CE3457">
                <w:rPr>
                  <w:color w:val="0000FF"/>
                  <w:kern w:val="2"/>
                  <w:szCs w:val="24"/>
                  <w:lang w:eastAsia="ru-RU"/>
                  <w14:ligatures w14:val="standardContextual"/>
                </w:rPr>
                <w:t>5.3.6</w:t>
              </w:r>
            </w:hyperlink>
            <w:r w:rsidRPr="00CE3457">
              <w:rPr>
                <w:kern w:val="2"/>
                <w:szCs w:val="24"/>
                <w:lang w:eastAsia="ru-RU"/>
                <w14:ligatures w14:val="standardContextual"/>
              </w:rPr>
              <w:t xml:space="preserve">, </w:t>
            </w:r>
            <w:hyperlink r:id="rId41">
              <w:r w:rsidRPr="00CE3457">
                <w:rPr>
                  <w:color w:val="0000FF"/>
                  <w:kern w:val="2"/>
                  <w:szCs w:val="24"/>
                  <w:lang w:eastAsia="ru-RU"/>
                  <w14:ligatures w14:val="standardContextual"/>
                </w:rPr>
                <w:t>9.3.25</w:t>
              </w:r>
            </w:hyperlink>
            <w:r w:rsidRPr="00CE3457">
              <w:rPr>
                <w:kern w:val="2"/>
                <w:szCs w:val="24"/>
                <w:lang w:eastAsia="ru-RU"/>
                <w14:ligatures w14:val="standardContextual"/>
              </w:rPr>
              <w:t xml:space="preserve">, </w:t>
            </w:r>
            <w:hyperlink r:id="rId42">
              <w:r w:rsidRPr="00CE3457">
                <w:rPr>
                  <w:color w:val="0000FF"/>
                  <w:kern w:val="2"/>
                  <w:szCs w:val="24"/>
                  <w:lang w:eastAsia="ru-RU"/>
                  <w14:ligatures w14:val="standardContextual"/>
                </w:rPr>
                <w:t>12.11</w:t>
              </w:r>
            </w:hyperlink>
            <w:r w:rsidRPr="00CE3457">
              <w:rPr>
                <w:kern w:val="2"/>
                <w:szCs w:val="24"/>
                <w:lang w:eastAsia="ru-RU"/>
                <w14:ligatures w14:val="standardContextual"/>
              </w:rPr>
              <w:t xml:space="preserve"> Правил технической эксплуатации тепловых энергоустановок (</w:t>
            </w:r>
            <w:hyperlink w:anchor="P126">
              <w:r w:rsidRPr="00CE3457">
                <w:rPr>
                  <w:color w:val="0000FF"/>
                  <w:kern w:val="2"/>
                  <w:szCs w:val="24"/>
                  <w:lang w:eastAsia="ru-RU"/>
                  <w14:ligatures w14:val="standardContextual"/>
                </w:rPr>
                <w:t>пункт 9.3.22 пункта 9</w:t>
              </w:r>
            </w:hyperlink>
            <w:r w:rsidRPr="00CE3457">
              <w:rPr>
                <w:kern w:val="2"/>
                <w:szCs w:val="24"/>
                <w:lang w:eastAsia="ru-RU"/>
                <w14:ligatures w14:val="standardContextual"/>
              </w:rPr>
              <w:t xml:space="preserve"> Правил)</w:t>
            </w:r>
          </w:p>
        </w:tc>
        <w:tc>
          <w:tcPr>
            <w:tcW w:w="2381" w:type="dxa"/>
          </w:tcPr>
          <w:p w14:paraId="600A5244"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1133" w:type="dxa"/>
          </w:tcPr>
          <w:p w14:paraId="0702F78A"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0,5</w:t>
            </w:r>
          </w:p>
        </w:tc>
        <w:tc>
          <w:tcPr>
            <w:tcW w:w="1587" w:type="dxa"/>
          </w:tcPr>
          <w:p w14:paraId="17DF0DC7"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режим.карт</w:t>
            </w:r>
            <w:proofErr w:type="spellEnd"/>
          </w:p>
        </w:tc>
        <w:tc>
          <w:tcPr>
            <w:tcW w:w="2800" w:type="dxa"/>
          </w:tcPr>
          <w:p w14:paraId="632037F3"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Наличие - 1</w:t>
            </w:r>
          </w:p>
          <w:p w14:paraId="660F4901"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Отсутствие - 0</w:t>
            </w:r>
          </w:p>
        </w:tc>
        <w:tc>
          <w:tcPr>
            <w:tcW w:w="1133" w:type="dxa"/>
          </w:tcPr>
          <w:p w14:paraId="7370A27F" w14:textId="77777777" w:rsidR="00EF670B" w:rsidRPr="00CE3457" w:rsidRDefault="00EF670B" w:rsidP="00EF670B">
            <w:pPr>
              <w:rPr>
                <w:kern w:val="2"/>
                <w:szCs w:val="24"/>
                <w:lang w:eastAsia="ru-RU"/>
                <w14:ligatures w14:val="standardContextual"/>
              </w:rPr>
            </w:pPr>
          </w:p>
        </w:tc>
        <w:tc>
          <w:tcPr>
            <w:tcW w:w="1133" w:type="dxa"/>
          </w:tcPr>
          <w:p w14:paraId="4316DAFF" w14:textId="77777777" w:rsidR="00EF670B" w:rsidRPr="00CE3457" w:rsidRDefault="00EF670B" w:rsidP="00EF670B">
            <w:pPr>
              <w:rPr>
                <w:kern w:val="2"/>
                <w:szCs w:val="24"/>
                <w:lang w:eastAsia="ru-RU"/>
                <w14:ligatures w14:val="standardContextual"/>
              </w:rPr>
            </w:pPr>
          </w:p>
        </w:tc>
      </w:tr>
      <w:tr w:rsidR="00EF670B" w:rsidRPr="00CE3457" w14:paraId="192A6B57" w14:textId="77777777" w:rsidTr="009129A6">
        <w:tc>
          <w:tcPr>
            <w:tcW w:w="850" w:type="dxa"/>
          </w:tcPr>
          <w:p w14:paraId="42DDD4C5"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1.3</w:t>
            </w:r>
          </w:p>
        </w:tc>
        <w:tc>
          <w:tcPr>
            <w:tcW w:w="2267" w:type="dxa"/>
          </w:tcPr>
          <w:p w14:paraId="53385551"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Обеспечивать качество теплоносителей (</w:t>
            </w:r>
            <w:hyperlink r:id="rId43">
              <w:r w:rsidRPr="00CE3457">
                <w:rPr>
                  <w:color w:val="0000FF"/>
                  <w:kern w:val="2"/>
                  <w:szCs w:val="24"/>
                  <w:lang w:eastAsia="ru-RU"/>
                  <w14:ligatures w14:val="standardContextual"/>
                </w:rPr>
                <w:t>пункт 4 части 4 статьи 20</w:t>
              </w:r>
            </w:hyperlink>
            <w:r w:rsidRPr="00CE3457">
              <w:rPr>
                <w:kern w:val="2"/>
                <w:szCs w:val="24"/>
                <w:lang w:eastAsia="ru-RU"/>
                <w14:ligatures w14:val="standardContextual"/>
              </w:rPr>
              <w:t xml:space="preserve"> Федерального закона о теплоснабжении)</w:t>
            </w:r>
          </w:p>
        </w:tc>
        <w:tc>
          <w:tcPr>
            <w:tcW w:w="2551" w:type="dxa"/>
          </w:tcPr>
          <w:p w14:paraId="332DF6C4"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 xml:space="preserve">Копии утвержденной инструкции по эксплуатации установок для </w:t>
            </w:r>
            <w:proofErr w:type="spellStart"/>
            <w:r w:rsidRPr="00CE3457">
              <w:rPr>
                <w:kern w:val="2"/>
                <w:szCs w:val="24"/>
                <w:lang w:eastAsia="ru-RU"/>
                <w14:ligatures w14:val="standardContextual"/>
              </w:rPr>
              <w:t>докотловой</w:t>
            </w:r>
            <w:proofErr w:type="spellEnd"/>
            <w:r w:rsidRPr="00CE3457">
              <w:rPr>
                <w:kern w:val="2"/>
                <w:szCs w:val="24"/>
                <w:lang w:eastAsia="ru-RU"/>
                <w14:ligatures w14:val="standardContextual"/>
              </w:rP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rsidRPr="00CE3457">
              <w:rPr>
                <w:kern w:val="2"/>
                <w:szCs w:val="24"/>
                <w:lang w:eastAsia="ru-RU"/>
                <w14:ligatures w14:val="standardContextual"/>
              </w:rPr>
              <w:t>химконтроля</w:t>
            </w:r>
            <w:proofErr w:type="spellEnd"/>
            <w:r w:rsidRPr="00CE3457">
              <w:rPr>
                <w:kern w:val="2"/>
                <w:szCs w:val="24"/>
                <w:lang w:eastAsia="ru-RU"/>
                <w14:ligatures w14:val="standardContextual"/>
              </w:rPr>
              <w:t xml:space="preserve"> за водно-химическим режимом </w:t>
            </w:r>
            <w:r w:rsidRPr="00CE3457">
              <w:rPr>
                <w:kern w:val="2"/>
                <w:szCs w:val="24"/>
                <w:lang w:eastAsia="ru-RU"/>
                <w14:ligatures w14:val="standardContextual"/>
              </w:rPr>
              <w:lastRenderedPageBreak/>
              <w:t xml:space="preserve">котельных и тепловых сетей, разработанный в соответствии с требованиями </w:t>
            </w:r>
            <w:hyperlink r:id="rId44">
              <w:r w:rsidRPr="00CE3457">
                <w:rPr>
                  <w:color w:val="0000FF"/>
                  <w:kern w:val="2"/>
                  <w:szCs w:val="24"/>
                  <w:lang w:eastAsia="ru-RU"/>
                  <w14:ligatures w14:val="standardContextual"/>
                </w:rPr>
                <w:t>пункта 12.9</w:t>
              </w:r>
            </w:hyperlink>
            <w:r w:rsidRPr="00CE3457">
              <w:rPr>
                <w:kern w:val="2"/>
                <w:szCs w:val="24"/>
                <w:lang w:eastAsia="ru-RU"/>
                <w14:ligatures w14:val="standardContextual"/>
              </w:rPr>
              <w:t xml:space="preserve"> Правил технической эксплуатации тепловых энергоустановок, </w:t>
            </w:r>
            <w:hyperlink r:id="rId45">
              <w:r w:rsidRPr="00CE3457">
                <w:rPr>
                  <w:color w:val="0000FF"/>
                  <w:kern w:val="2"/>
                  <w:szCs w:val="24"/>
                  <w:lang w:eastAsia="ru-RU"/>
                  <w14:ligatures w14:val="standardContextual"/>
                </w:rPr>
                <w:t>пункта 278</w:t>
              </w:r>
            </w:hyperlink>
            <w:r w:rsidRPr="00CE3457">
              <w:rPr>
                <w:kern w:val="2"/>
                <w:szCs w:val="24"/>
                <w:lang w:eastAsia="ru-RU"/>
                <w14:ligatures w14:val="standardContextual"/>
              </w:rPr>
              <w:t xml:space="preserve"> Правил промышленной безопасности</w:t>
            </w:r>
          </w:p>
          <w:p w14:paraId="05609E17"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w:t>
            </w:r>
            <w:hyperlink w:anchor="P114">
              <w:r w:rsidRPr="00CE3457">
                <w:rPr>
                  <w:color w:val="0000FF"/>
                  <w:kern w:val="2"/>
                  <w:szCs w:val="24"/>
                  <w:lang w:eastAsia="ru-RU"/>
                  <w14:ligatures w14:val="standardContextual"/>
                </w:rPr>
                <w:t>подпункт 9.3.12 пункта 9</w:t>
              </w:r>
            </w:hyperlink>
            <w:r w:rsidRPr="00CE3457">
              <w:rPr>
                <w:kern w:val="2"/>
                <w:szCs w:val="24"/>
                <w:lang w:eastAsia="ru-RU"/>
                <w14:ligatures w14:val="standardContextual"/>
              </w:rPr>
              <w:t xml:space="preserve"> Правил)</w:t>
            </w:r>
          </w:p>
        </w:tc>
        <w:tc>
          <w:tcPr>
            <w:tcW w:w="2381" w:type="dxa"/>
          </w:tcPr>
          <w:p w14:paraId="669D8682"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Показатель обеспечения качества теплоносителей</w:t>
            </w:r>
          </w:p>
        </w:tc>
        <w:tc>
          <w:tcPr>
            <w:tcW w:w="1133" w:type="dxa"/>
          </w:tcPr>
          <w:p w14:paraId="443E253C"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0,01</w:t>
            </w:r>
          </w:p>
        </w:tc>
        <w:tc>
          <w:tcPr>
            <w:tcW w:w="1587" w:type="dxa"/>
          </w:tcPr>
          <w:p w14:paraId="1F2739E1"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качест</w:t>
            </w:r>
            <w:proofErr w:type="spellEnd"/>
          </w:p>
        </w:tc>
        <w:tc>
          <w:tcPr>
            <w:tcW w:w="2800" w:type="dxa"/>
          </w:tcPr>
          <w:p w14:paraId="3EE4205D"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Наличие - 1</w:t>
            </w:r>
          </w:p>
          <w:p w14:paraId="50BA6F65"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Отсутствие - 0</w:t>
            </w:r>
          </w:p>
        </w:tc>
        <w:tc>
          <w:tcPr>
            <w:tcW w:w="1133" w:type="dxa"/>
          </w:tcPr>
          <w:p w14:paraId="1B5046D7" w14:textId="77777777" w:rsidR="00EF670B" w:rsidRPr="00CE3457" w:rsidRDefault="00EF670B" w:rsidP="00EF670B">
            <w:pPr>
              <w:rPr>
                <w:kern w:val="2"/>
                <w:szCs w:val="24"/>
                <w:lang w:eastAsia="ru-RU"/>
                <w14:ligatures w14:val="standardContextual"/>
              </w:rPr>
            </w:pPr>
          </w:p>
        </w:tc>
        <w:tc>
          <w:tcPr>
            <w:tcW w:w="1133" w:type="dxa"/>
          </w:tcPr>
          <w:p w14:paraId="71BA7514" w14:textId="77777777" w:rsidR="00EF670B" w:rsidRPr="00CE3457" w:rsidRDefault="00EF670B" w:rsidP="00EF670B">
            <w:pPr>
              <w:rPr>
                <w:kern w:val="2"/>
                <w:szCs w:val="24"/>
                <w:lang w:eastAsia="ru-RU"/>
                <w14:ligatures w14:val="standardContextual"/>
              </w:rPr>
            </w:pPr>
          </w:p>
        </w:tc>
      </w:tr>
      <w:tr w:rsidR="00EF670B" w:rsidRPr="00CE3457" w14:paraId="20B2123C" w14:textId="77777777" w:rsidTr="009129A6">
        <w:tc>
          <w:tcPr>
            <w:tcW w:w="850" w:type="dxa"/>
          </w:tcPr>
          <w:p w14:paraId="0B64B1D0"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1.4</w:t>
            </w:r>
          </w:p>
        </w:tc>
        <w:tc>
          <w:tcPr>
            <w:tcW w:w="2267" w:type="dxa"/>
          </w:tcPr>
          <w:p w14:paraId="31063DCC"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Организовывать коммерческий учет приобретаемой тепловой энергии и реализуемой тепловой энергии (</w:t>
            </w:r>
            <w:hyperlink r:id="rId46">
              <w:r w:rsidRPr="00CE3457">
                <w:rPr>
                  <w:color w:val="0000FF"/>
                  <w:kern w:val="2"/>
                  <w:szCs w:val="24"/>
                  <w:lang w:eastAsia="ru-RU"/>
                  <w14:ligatures w14:val="standardContextual"/>
                </w:rPr>
                <w:t>пункт 5 части 4 статьи 20</w:t>
              </w:r>
            </w:hyperlink>
            <w:r w:rsidRPr="00CE3457">
              <w:rPr>
                <w:kern w:val="2"/>
                <w:szCs w:val="24"/>
                <w:lang w:eastAsia="ru-RU"/>
                <w14:ligatures w14:val="standardContextual"/>
              </w:rPr>
              <w:t xml:space="preserve"> Федерального закона о теплоснабжении)</w:t>
            </w:r>
          </w:p>
        </w:tc>
        <w:tc>
          <w:tcPr>
            <w:tcW w:w="2551" w:type="dxa"/>
          </w:tcPr>
          <w:p w14:paraId="577D8EA7"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 xml:space="preserve">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акты разграничения балансовой принадлежности, предусмотренные </w:t>
            </w:r>
            <w:hyperlink r:id="rId47">
              <w:r w:rsidRPr="00CE3457">
                <w:rPr>
                  <w:color w:val="0000FF"/>
                  <w:kern w:val="2"/>
                  <w:szCs w:val="24"/>
                  <w:lang w:eastAsia="ru-RU"/>
                  <w14:ligatures w14:val="standardContextual"/>
                </w:rPr>
                <w:t>Правилами</w:t>
              </w:r>
            </w:hyperlink>
            <w:r w:rsidRPr="00CE3457">
              <w:rPr>
                <w:kern w:val="2"/>
                <w:szCs w:val="24"/>
                <w:lang w:eastAsia="ru-RU"/>
                <w14:ligatures w14:val="standardContextual"/>
              </w:rPr>
              <w:t xml:space="preserve"> коммерческого учета тепловой энергии, теплоносителя, утвержденными постановлением Правительства Российской Федерации от 18 ноября 2013 г. N </w:t>
            </w:r>
            <w:r w:rsidRPr="00CE3457">
              <w:rPr>
                <w:kern w:val="2"/>
                <w:szCs w:val="24"/>
                <w:lang w:eastAsia="ru-RU"/>
                <w14:ligatures w14:val="standardContextual"/>
              </w:rPr>
              <w:lastRenderedPageBreak/>
              <w:t>1034 (далее - Правила коммерческого учета). Результаты поверки приборов и средств измерений, входящих в состав узла учета и подлежащих поверке, подтверждаются в порядке, предусмотренном законодательством об обеспечении единства измерений (</w:t>
            </w:r>
            <w:hyperlink w:anchor="P115">
              <w:r w:rsidRPr="00CE3457">
                <w:rPr>
                  <w:color w:val="0000FF"/>
                  <w:kern w:val="2"/>
                  <w:szCs w:val="24"/>
                  <w:lang w:eastAsia="ru-RU"/>
                  <w14:ligatures w14:val="standardContextual"/>
                </w:rPr>
                <w:t>подпункт 9.3.13 пункта 9</w:t>
              </w:r>
            </w:hyperlink>
            <w:r w:rsidRPr="00CE3457">
              <w:rPr>
                <w:kern w:val="2"/>
                <w:szCs w:val="24"/>
                <w:lang w:eastAsia="ru-RU"/>
                <w14:ligatures w14:val="standardContextual"/>
              </w:rPr>
              <w:t xml:space="preserve"> Правил)</w:t>
            </w:r>
          </w:p>
        </w:tc>
        <w:tc>
          <w:tcPr>
            <w:tcW w:w="2381" w:type="dxa"/>
          </w:tcPr>
          <w:p w14:paraId="06D68AD1"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Показатель организации коммерческого учета приобретаемой тепловой энергии и реализуемой тепловой энергии</w:t>
            </w:r>
          </w:p>
        </w:tc>
        <w:tc>
          <w:tcPr>
            <w:tcW w:w="1133" w:type="dxa"/>
          </w:tcPr>
          <w:p w14:paraId="6F9827D9"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0,01</w:t>
            </w:r>
          </w:p>
        </w:tc>
        <w:tc>
          <w:tcPr>
            <w:tcW w:w="1587" w:type="dxa"/>
          </w:tcPr>
          <w:p w14:paraId="3B3DAB51"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комм.учет</w:t>
            </w:r>
            <w:proofErr w:type="spellEnd"/>
          </w:p>
        </w:tc>
        <w:tc>
          <w:tcPr>
            <w:tcW w:w="2800" w:type="dxa"/>
          </w:tcPr>
          <w:p w14:paraId="47E20317"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Наличие - 1</w:t>
            </w:r>
          </w:p>
          <w:p w14:paraId="449D59D4"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Отсутствие - 0</w:t>
            </w:r>
          </w:p>
        </w:tc>
        <w:tc>
          <w:tcPr>
            <w:tcW w:w="1133" w:type="dxa"/>
          </w:tcPr>
          <w:p w14:paraId="638BF700" w14:textId="77777777" w:rsidR="00EF670B" w:rsidRPr="00CE3457" w:rsidRDefault="00EF670B" w:rsidP="00EF670B">
            <w:pPr>
              <w:rPr>
                <w:kern w:val="2"/>
                <w:szCs w:val="24"/>
                <w:lang w:eastAsia="ru-RU"/>
                <w14:ligatures w14:val="standardContextual"/>
              </w:rPr>
            </w:pPr>
          </w:p>
        </w:tc>
        <w:tc>
          <w:tcPr>
            <w:tcW w:w="1133" w:type="dxa"/>
          </w:tcPr>
          <w:p w14:paraId="0B8FA4CD" w14:textId="77777777" w:rsidR="00EF670B" w:rsidRPr="00CE3457" w:rsidRDefault="00EF670B" w:rsidP="00EF670B">
            <w:pPr>
              <w:rPr>
                <w:kern w:val="2"/>
                <w:szCs w:val="24"/>
                <w:lang w:eastAsia="ru-RU"/>
                <w14:ligatures w14:val="standardContextual"/>
              </w:rPr>
            </w:pPr>
          </w:p>
        </w:tc>
      </w:tr>
      <w:tr w:rsidR="00EF670B" w:rsidRPr="00CE3457" w14:paraId="6D681AA0" w14:textId="77777777" w:rsidTr="009129A6">
        <w:tc>
          <w:tcPr>
            <w:tcW w:w="850" w:type="dxa"/>
          </w:tcPr>
          <w:p w14:paraId="6A723F64"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1.5</w:t>
            </w:r>
          </w:p>
        </w:tc>
        <w:tc>
          <w:tcPr>
            <w:tcW w:w="2267" w:type="dxa"/>
          </w:tcPr>
          <w:p w14:paraId="3BF6D6FD"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Обеспечивать проверку качества строительства, реконструкции и (или) модернизации принадлежащих теплоснабжающим, теплосетевым организациям тепловых сетей, в том числе качества тепловой изоляции (</w:t>
            </w:r>
            <w:hyperlink r:id="rId48">
              <w:r w:rsidRPr="00CE3457">
                <w:rPr>
                  <w:color w:val="0000FF"/>
                  <w:kern w:val="2"/>
                  <w:szCs w:val="24"/>
                  <w:lang w:eastAsia="ru-RU"/>
                  <w14:ligatures w14:val="standardContextual"/>
                </w:rPr>
                <w:t>пункт 6 части 4 статьи 20</w:t>
              </w:r>
            </w:hyperlink>
            <w:r w:rsidRPr="00CE3457">
              <w:rPr>
                <w:kern w:val="2"/>
                <w:szCs w:val="24"/>
                <w:lang w:eastAsia="ru-RU"/>
                <w14:ligatures w14:val="standardContextual"/>
              </w:rPr>
              <w:t xml:space="preserve"> Федерального закона о теплоснабжении)</w:t>
            </w:r>
          </w:p>
        </w:tc>
        <w:tc>
          <w:tcPr>
            <w:tcW w:w="2551" w:type="dxa"/>
          </w:tcPr>
          <w:p w14:paraId="07A284D3"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 xml:space="preserve">Разработанный в соответствии с </w:t>
            </w:r>
            <w:hyperlink r:id="rId49">
              <w:r w:rsidRPr="00CE3457">
                <w:rPr>
                  <w:color w:val="0000FF"/>
                  <w:kern w:val="2"/>
                  <w:szCs w:val="24"/>
                  <w:lang w:eastAsia="ru-RU"/>
                  <w14:ligatures w14:val="standardContextual"/>
                </w:rPr>
                <w:t>пунктом 2.7.10</w:t>
              </w:r>
            </w:hyperlink>
            <w:r w:rsidRPr="00CE3457">
              <w:rPr>
                <w:kern w:val="2"/>
                <w:szCs w:val="24"/>
                <w:lang w:eastAsia="ru-RU"/>
                <w14:ligatures w14:val="standardContextual"/>
              </w:rPr>
              <w:t xml:space="preserve"> Правил технической эксплуатации тепловых энергоустановок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w:t>
            </w:r>
            <w:r w:rsidRPr="00CE3457">
              <w:rPr>
                <w:kern w:val="2"/>
                <w:szCs w:val="24"/>
                <w:lang w:eastAsia="ru-RU"/>
                <w14:ligatures w14:val="standardContextual"/>
              </w:rPr>
              <w:lastRenderedPageBreak/>
              <w:t xml:space="preserve">объектов теплоснабжения и </w:t>
            </w:r>
            <w:proofErr w:type="spellStart"/>
            <w:r w:rsidRPr="00CE3457">
              <w:rPr>
                <w:kern w:val="2"/>
                <w:szCs w:val="24"/>
                <w:lang w:eastAsia="ru-RU"/>
                <w14:ligatures w14:val="standardContextual"/>
              </w:rPr>
              <w:t>теплопотребляющих</w:t>
            </w:r>
            <w:proofErr w:type="spellEnd"/>
            <w:r w:rsidRPr="00CE3457">
              <w:rPr>
                <w:kern w:val="2"/>
                <w:szCs w:val="24"/>
                <w:lang w:eastAsia="ru-RU"/>
                <w14:ligatures w14:val="standardContextual"/>
              </w:rPr>
              <w:t xml:space="preserve"> установок из ремонта с приложением дефектных ведомостей (при наличии), протоколов испытаний и наладки, предусмотренные </w:t>
            </w:r>
            <w:hyperlink r:id="rId50">
              <w:r w:rsidRPr="00CE3457">
                <w:rPr>
                  <w:color w:val="0000FF"/>
                  <w:kern w:val="2"/>
                  <w:szCs w:val="24"/>
                  <w:lang w:eastAsia="ru-RU"/>
                  <w14:ligatures w14:val="standardContextual"/>
                </w:rPr>
                <w:t>пунктом 2.7.13</w:t>
              </w:r>
            </w:hyperlink>
            <w:r w:rsidRPr="00CE3457">
              <w:rPr>
                <w:kern w:val="2"/>
                <w:szCs w:val="24"/>
                <w:lang w:eastAsia="ru-RU"/>
                <w14:ligatures w14:val="standardContextual"/>
              </w:rP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модернизации тепловых сетей - в случае эксплуатации ОПО. (</w:t>
            </w:r>
            <w:hyperlink w:anchor="P116">
              <w:r w:rsidRPr="00CE3457">
                <w:rPr>
                  <w:color w:val="0000FF"/>
                  <w:kern w:val="2"/>
                  <w:szCs w:val="24"/>
                  <w:lang w:eastAsia="ru-RU"/>
                  <w14:ligatures w14:val="standardContextual"/>
                </w:rPr>
                <w:t>подпункт 9.3.14 пункта 9</w:t>
              </w:r>
            </w:hyperlink>
            <w:r w:rsidRPr="00CE3457">
              <w:rPr>
                <w:kern w:val="2"/>
                <w:szCs w:val="24"/>
                <w:lang w:eastAsia="ru-RU"/>
                <w14:ligatures w14:val="standardContextual"/>
              </w:rPr>
              <w:t xml:space="preserve"> Правил)</w:t>
            </w:r>
          </w:p>
        </w:tc>
        <w:tc>
          <w:tcPr>
            <w:tcW w:w="2381" w:type="dxa"/>
          </w:tcPr>
          <w:p w14:paraId="00CE4F20"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Показатель наличия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tc>
        <w:tc>
          <w:tcPr>
            <w:tcW w:w="1133" w:type="dxa"/>
          </w:tcPr>
          <w:p w14:paraId="05BE2225"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0,25</w:t>
            </w:r>
          </w:p>
        </w:tc>
        <w:tc>
          <w:tcPr>
            <w:tcW w:w="1587" w:type="dxa"/>
          </w:tcPr>
          <w:p w14:paraId="6A309CAA"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кач.строит</w:t>
            </w:r>
            <w:proofErr w:type="spellEnd"/>
          </w:p>
        </w:tc>
        <w:tc>
          <w:tcPr>
            <w:tcW w:w="2800" w:type="dxa"/>
          </w:tcPr>
          <w:p w14:paraId="65F70612"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Наличие - 1</w:t>
            </w:r>
          </w:p>
          <w:p w14:paraId="50B0D919"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Отсутствие - 0</w:t>
            </w:r>
          </w:p>
        </w:tc>
        <w:tc>
          <w:tcPr>
            <w:tcW w:w="1133" w:type="dxa"/>
          </w:tcPr>
          <w:p w14:paraId="2B8577E3" w14:textId="77777777" w:rsidR="00EF670B" w:rsidRPr="00CE3457" w:rsidRDefault="00EF670B" w:rsidP="00EF670B">
            <w:pPr>
              <w:rPr>
                <w:kern w:val="2"/>
                <w:szCs w:val="24"/>
                <w:lang w:eastAsia="ru-RU"/>
                <w14:ligatures w14:val="standardContextual"/>
              </w:rPr>
            </w:pPr>
          </w:p>
        </w:tc>
        <w:tc>
          <w:tcPr>
            <w:tcW w:w="1133" w:type="dxa"/>
          </w:tcPr>
          <w:p w14:paraId="3A551735" w14:textId="77777777" w:rsidR="00EF670B" w:rsidRPr="00CE3457" w:rsidRDefault="00EF670B" w:rsidP="00EF670B">
            <w:pPr>
              <w:rPr>
                <w:kern w:val="2"/>
                <w:szCs w:val="24"/>
                <w:lang w:eastAsia="ru-RU"/>
                <w14:ligatures w14:val="standardContextual"/>
              </w:rPr>
            </w:pPr>
          </w:p>
        </w:tc>
      </w:tr>
      <w:tr w:rsidR="00EF670B" w:rsidRPr="00CE3457" w14:paraId="5A51A694" w14:textId="77777777" w:rsidTr="009129A6">
        <w:tblPrEx>
          <w:tblBorders>
            <w:insideH w:val="nil"/>
          </w:tblBorders>
        </w:tblPrEx>
        <w:tc>
          <w:tcPr>
            <w:tcW w:w="15835" w:type="dxa"/>
            <w:gridSpan w:val="9"/>
            <w:tcBorders>
              <w:bottom w:val="nil"/>
            </w:tcBorders>
          </w:tcPr>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EF670B" w:rsidRPr="00CE3457" w14:paraId="47449F0C" w14:textId="77777777" w:rsidTr="009129A6">
              <w:tc>
                <w:tcPr>
                  <w:tcW w:w="60" w:type="dxa"/>
                  <w:tcBorders>
                    <w:top w:val="nil"/>
                    <w:left w:val="nil"/>
                    <w:bottom w:val="nil"/>
                    <w:right w:val="nil"/>
                  </w:tcBorders>
                  <w:shd w:val="clear" w:color="auto" w:fill="CED3F1"/>
                  <w:tcMar>
                    <w:top w:w="0" w:type="dxa"/>
                    <w:left w:w="0" w:type="dxa"/>
                    <w:bottom w:w="0" w:type="dxa"/>
                    <w:right w:w="0" w:type="dxa"/>
                  </w:tcMar>
                </w:tcPr>
                <w:p w14:paraId="4DD26C2D" w14:textId="77777777" w:rsidR="00EF670B" w:rsidRPr="00CE3457" w:rsidRDefault="00EF670B" w:rsidP="00EF670B">
                  <w:pPr>
                    <w:rPr>
                      <w:kern w:val="2"/>
                      <w:szCs w:val="24"/>
                      <w:lang w:eastAsia="ru-RU"/>
                      <w14:ligatures w14:val="standardContextual"/>
                    </w:rPr>
                  </w:pPr>
                </w:p>
              </w:tc>
              <w:tc>
                <w:tcPr>
                  <w:tcW w:w="113" w:type="dxa"/>
                  <w:tcBorders>
                    <w:top w:val="nil"/>
                    <w:left w:val="nil"/>
                    <w:bottom w:val="nil"/>
                    <w:right w:val="nil"/>
                  </w:tcBorders>
                  <w:shd w:val="clear" w:color="auto" w:fill="F4F3F8"/>
                  <w:tcMar>
                    <w:top w:w="0" w:type="dxa"/>
                    <w:left w:w="0" w:type="dxa"/>
                    <w:bottom w:w="0" w:type="dxa"/>
                    <w:right w:w="0" w:type="dxa"/>
                  </w:tcMar>
                </w:tcPr>
                <w:p w14:paraId="1C8CE486" w14:textId="77777777" w:rsidR="00EF670B" w:rsidRPr="00CE3457" w:rsidRDefault="00EF670B" w:rsidP="00EF670B">
                  <w:pPr>
                    <w:rPr>
                      <w:kern w:val="2"/>
                      <w:szCs w:val="24"/>
                      <w:lang w:eastAsia="ru-RU"/>
                      <w14:ligatures w14:val="standardContextual"/>
                    </w:rPr>
                  </w:pPr>
                </w:p>
              </w:tc>
              <w:tc>
                <w:tcPr>
                  <w:tcW w:w="0" w:type="auto"/>
                  <w:tcBorders>
                    <w:top w:val="nil"/>
                    <w:left w:val="nil"/>
                    <w:bottom w:val="nil"/>
                    <w:right w:val="nil"/>
                  </w:tcBorders>
                  <w:shd w:val="clear" w:color="auto" w:fill="F4F3F8"/>
                  <w:tcMar>
                    <w:top w:w="113" w:type="dxa"/>
                    <w:left w:w="0" w:type="dxa"/>
                    <w:bottom w:w="113" w:type="dxa"/>
                    <w:right w:w="0" w:type="dxa"/>
                  </w:tcMar>
                </w:tcPr>
                <w:p w14:paraId="6427AAEA" w14:textId="77777777" w:rsidR="00EF670B" w:rsidRPr="00CE3457" w:rsidRDefault="00EF670B" w:rsidP="00EF670B">
                  <w:pPr>
                    <w:jc w:val="both"/>
                    <w:rPr>
                      <w:kern w:val="2"/>
                      <w:szCs w:val="24"/>
                      <w:lang w:eastAsia="ru-RU"/>
                      <w14:ligatures w14:val="standardContextual"/>
                    </w:rPr>
                  </w:pPr>
                  <w:r w:rsidRPr="00CE3457">
                    <w:rPr>
                      <w:color w:val="392C69"/>
                      <w:kern w:val="2"/>
                      <w:szCs w:val="24"/>
                      <w:lang w:eastAsia="ru-RU"/>
                      <w14:ligatures w14:val="standardContextual"/>
                    </w:rPr>
                    <w:t>КонсультантПлюс: примечание.</w:t>
                  </w:r>
                </w:p>
                <w:p w14:paraId="60D4C2B9" w14:textId="77777777" w:rsidR="00EF670B" w:rsidRPr="00CE3457" w:rsidRDefault="00EF670B" w:rsidP="00EF670B">
                  <w:pPr>
                    <w:jc w:val="both"/>
                    <w:rPr>
                      <w:kern w:val="2"/>
                      <w:szCs w:val="24"/>
                      <w:lang w:eastAsia="ru-RU"/>
                      <w14:ligatures w14:val="standardContextual"/>
                    </w:rPr>
                  </w:pPr>
                  <w:r w:rsidRPr="00CE3457">
                    <w:rPr>
                      <w:color w:val="392C69"/>
                      <w:kern w:val="2"/>
                      <w:szCs w:val="24"/>
                      <w:lang w:eastAsia="ru-RU"/>
                      <w14:ligatures w14:val="standardContextual"/>
                    </w:rPr>
                    <w:t>В официальном тексте документа, видимо, допущена опечатка: имеется в виду</w:t>
                  </w:r>
                </w:p>
                <w:p w14:paraId="5D3F2CBD" w14:textId="77777777" w:rsidR="00EF670B" w:rsidRPr="00CE3457" w:rsidRDefault="00EF670B" w:rsidP="00EF670B">
                  <w:pPr>
                    <w:jc w:val="both"/>
                    <w:rPr>
                      <w:kern w:val="2"/>
                      <w:szCs w:val="24"/>
                      <w:lang w:eastAsia="ru-RU"/>
                      <w14:ligatures w14:val="standardContextual"/>
                    </w:rPr>
                  </w:pPr>
                  <w:r w:rsidRPr="00CE3457">
                    <w:rPr>
                      <w:color w:val="392C69"/>
                      <w:kern w:val="2"/>
                      <w:szCs w:val="24"/>
                      <w:lang w:eastAsia="ru-RU"/>
                      <w14:ligatures w14:val="standardContextual"/>
                    </w:rPr>
                    <w:t>подпункт 9.3.23 пункта 9, а не подпункт 9.3.123 пункта 9.</w:t>
                  </w:r>
                </w:p>
              </w:tc>
              <w:tc>
                <w:tcPr>
                  <w:tcW w:w="113" w:type="dxa"/>
                  <w:tcBorders>
                    <w:top w:val="nil"/>
                    <w:left w:val="nil"/>
                    <w:bottom w:val="nil"/>
                    <w:right w:val="nil"/>
                  </w:tcBorders>
                  <w:shd w:val="clear" w:color="auto" w:fill="F4F3F8"/>
                  <w:tcMar>
                    <w:top w:w="0" w:type="dxa"/>
                    <w:left w:w="0" w:type="dxa"/>
                    <w:bottom w:w="0" w:type="dxa"/>
                    <w:right w:w="0" w:type="dxa"/>
                  </w:tcMar>
                </w:tcPr>
                <w:p w14:paraId="5BA44053" w14:textId="77777777" w:rsidR="00EF670B" w:rsidRPr="00CE3457" w:rsidRDefault="00EF670B" w:rsidP="00EF670B">
                  <w:pPr>
                    <w:rPr>
                      <w:kern w:val="2"/>
                      <w:szCs w:val="24"/>
                      <w:lang w:eastAsia="ru-RU"/>
                      <w14:ligatures w14:val="standardContextual"/>
                    </w:rPr>
                  </w:pPr>
                </w:p>
              </w:tc>
            </w:tr>
          </w:tbl>
          <w:p w14:paraId="2E96629B" w14:textId="77777777" w:rsidR="00EF670B" w:rsidRPr="00CE3457" w:rsidRDefault="00EF670B" w:rsidP="00EF670B">
            <w:pPr>
              <w:rPr>
                <w:kern w:val="2"/>
                <w:szCs w:val="24"/>
                <w:lang w:eastAsia="ru-RU"/>
                <w14:ligatures w14:val="standardContextual"/>
              </w:rPr>
            </w:pPr>
          </w:p>
        </w:tc>
      </w:tr>
      <w:tr w:rsidR="00EF670B" w:rsidRPr="00CE3457" w14:paraId="6AFBC2E9" w14:textId="77777777" w:rsidTr="009129A6">
        <w:tblPrEx>
          <w:tblBorders>
            <w:insideH w:val="nil"/>
          </w:tblBorders>
        </w:tblPrEx>
        <w:tc>
          <w:tcPr>
            <w:tcW w:w="850" w:type="dxa"/>
            <w:tcBorders>
              <w:top w:val="nil"/>
            </w:tcBorders>
          </w:tcPr>
          <w:p w14:paraId="0970668B"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1.6</w:t>
            </w:r>
          </w:p>
        </w:tc>
        <w:tc>
          <w:tcPr>
            <w:tcW w:w="2267" w:type="dxa"/>
            <w:vMerge w:val="restart"/>
            <w:tcBorders>
              <w:top w:val="nil"/>
              <w:bottom w:val="nil"/>
            </w:tcBorders>
          </w:tcPr>
          <w:p w14:paraId="381A8FC1"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Обеспечивать надежное теплоснабжение потребителей (</w:t>
            </w:r>
            <w:hyperlink r:id="rId51">
              <w:r w:rsidRPr="00CE3457">
                <w:rPr>
                  <w:color w:val="0000FF"/>
                  <w:kern w:val="2"/>
                  <w:szCs w:val="24"/>
                  <w:lang w:eastAsia="ru-RU"/>
                  <w14:ligatures w14:val="standardContextual"/>
                </w:rPr>
                <w:t>пункт 7 части 4 статьи 20</w:t>
              </w:r>
            </w:hyperlink>
            <w:r w:rsidRPr="00CE3457">
              <w:rPr>
                <w:kern w:val="2"/>
                <w:szCs w:val="24"/>
                <w:lang w:eastAsia="ru-RU"/>
                <w14:ligatures w14:val="standardContextual"/>
              </w:rPr>
              <w:t xml:space="preserve"> Федерального закона о теплоснабжении)</w:t>
            </w:r>
          </w:p>
        </w:tc>
        <w:tc>
          <w:tcPr>
            <w:tcW w:w="2551" w:type="dxa"/>
            <w:tcBorders>
              <w:top w:val="nil"/>
            </w:tcBorders>
          </w:tcPr>
          <w:p w14:paraId="6E09ADDC"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 xml:space="preserve">Документы, предусмотренные </w:t>
            </w:r>
            <w:hyperlink w:anchor="P117">
              <w:r w:rsidRPr="00CE3457">
                <w:rPr>
                  <w:color w:val="0000FF"/>
                  <w:kern w:val="2"/>
                  <w:szCs w:val="24"/>
                  <w:lang w:eastAsia="ru-RU"/>
                  <w14:ligatures w14:val="standardContextual"/>
                </w:rPr>
                <w:t>подпунктами 9.3.15</w:t>
              </w:r>
            </w:hyperlink>
            <w:r w:rsidRPr="00CE3457">
              <w:rPr>
                <w:kern w:val="2"/>
                <w:szCs w:val="24"/>
                <w:lang w:eastAsia="ru-RU"/>
                <w14:ligatures w14:val="standardContextual"/>
              </w:rPr>
              <w:t xml:space="preserve"> - </w:t>
            </w:r>
            <w:hyperlink w:anchor="P125">
              <w:r w:rsidRPr="00CE3457">
                <w:rPr>
                  <w:color w:val="0000FF"/>
                  <w:kern w:val="2"/>
                  <w:szCs w:val="24"/>
                  <w:lang w:eastAsia="ru-RU"/>
                  <w14:ligatures w14:val="standardContextual"/>
                </w:rPr>
                <w:t>9.3.21</w:t>
              </w:r>
            </w:hyperlink>
            <w:r w:rsidRPr="00CE3457">
              <w:rPr>
                <w:kern w:val="2"/>
                <w:szCs w:val="24"/>
                <w:lang w:eastAsia="ru-RU"/>
                <w14:ligatures w14:val="standardContextual"/>
              </w:rPr>
              <w:t xml:space="preserve">, </w:t>
            </w:r>
            <w:hyperlink w:anchor="P127">
              <w:r w:rsidRPr="00CE3457">
                <w:rPr>
                  <w:color w:val="0000FF"/>
                  <w:kern w:val="2"/>
                  <w:szCs w:val="24"/>
                  <w:lang w:eastAsia="ru-RU"/>
                  <w14:ligatures w14:val="standardContextual"/>
                </w:rPr>
                <w:t>9.3.123</w:t>
              </w:r>
            </w:hyperlink>
            <w:r w:rsidRPr="00CE3457">
              <w:rPr>
                <w:kern w:val="2"/>
                <w:szCs w:val="24"/>
                <w:lang w:eastAsia="ru-RU"/>
                <w14:ligatures w14:val="standardContextual"/>
              </w:rPr>
              <w:t xml:space="preserve"> - </w:t>
            </w:r>
            <w:hyperlink w:anchor="P142">
              <w:r w:rsidRPr="00CE3457">
                <w:rPr>
                  <w:color w:val="0000FF"/>
                  <w:kern w:val="2"/>
                  <w:szCs w:val="24"/>
                  <w:lang w:eastAsia="ru-RU"/>
                  <w14:ligatures w14:val="standardContextual"/>
                </w:rPr>
                <w:t>9.3.29</w:t>
              </w:r>
            </w:hyperlink>
            <w:r w:rsidRPr="00CE3457">
              <w:rPr>
                <w:kern w:val="2"/>
                <w:szCs w:val="24"/>
                <w:lang w:eastAsia="ru-RU"/>
                <w14:ligatures w14:val="standardContextual"/>
              </w:rPr>
              <w:t>, пункта 9 Правил</w:t>
            </w:r>
          </w:p>
        </w:tc>
        <w:tc>
          <w:tcPr>
            <w:tcW w:w="2381" w:type="dxa"/>
            <w:tcBorders>
              <w:top w:val="nil"/>
            </w:tcBorders>
          </w:tcPr>
          <w:p w14:paraId="045FCD75"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Показатель обеспечения надежного теплоснабжения потребителей</w:t>
            </w:r>
          </w:p>
        </w:tc>
        <w:tc>
          <w:tcPr>
            <w:tcW w:w="1133" w:type="dxa"/>
            <w:tcBorders>
              <w:top w:val="nil"/>
            </w:tcBorders>
          </w:tcPr>
          <w:p w14:paraId="6A59B0C8"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0,65</w:t>
            </w:r>
          </w:p>
        </w:tc>
        <w:tc>
          <w:tcPr>
            <w:tcW w:w="1587" w:type="dxa"/>
            <w:tcBorders>
              <w:top w:val="nil"/>
            </w:tcBorders>
          </w:tcPr>
          <w:p w14:paraId="0DDFDA1A"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надеж</w:t>
            </w:r>
            <w:proofErr w:type="spellEnd"/>
          </w:p>
        </w:tc>
        <w:tc>
          <w:tcPr>
            <w:tcW w:w="2800" w:type="dxa"/>
            <w:tcBorders>
              <w:top w:val="nil"/>
            </w:tcBorders>
          </w:tcPr>
          <w:p w14:paraId="5FBECB12"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надеж</w:t>
            </w:r>
            <w:proofErr w:type="spellEnd"/>
            <w:r w:rsidRPr="00CE3457">
              <w:rPr>
                <w:kern w:val="2"/>
                <w:szCs w:val="24"/>
                <w:lang w:eastAsia="ru-RU"/>
                <w14:ligatures w14:val="standardContextual"/>
              </w:rPr>
              <w:t xml:space="preserve"> = </w:t>
            </w: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освид</w:t>
            </w:r>
            <w:proofErr w:type="spellEnd"/>
            <w:r w:rsidRPr="00CE3457">
              <w:rPr>
                <w:kern w:val="2"/>
                <w:szCs w:val="24"/>
                <w:lang w:eastAsia="ru-RU"/>
                <w14:ligatures w14:val="standardContextual"/>
              </w:rPr>
              <w:t xml:space="preserve"> * 0,01 +</w:t>
            </w:r>
          </w:p>
          <w:p w14:paraId="35815126"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обслед</w:t>
            </w:r>
            <w:proofErr w:type="spellEnd"/>
            <w:r w:rsidRPr="00CE3457">
              <w:rPr>
                <w:kern w:val="2"/>
                <w:szCs w:val="24"/>
                <w:lang w:eastAsia="ru-RU"/>
                <w14:ligatures w14:val="standardContextual"/>
              </w:rPr>
              <w:t xml:space="preserve"> * 0,05 +</w:t>
            </w:r>
          </w:p>
          <w:p w14:paraId="3D12EFF4"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дым.труб</w:t>
            </w:r>
            <w:proofErr w:type="spellEnd"/>
            <w:r w:rsidRPr="00CE3457">
              <w:rPr>
                <w:kern w:val="2"/>
                <w:szCs w:val="24"/>
                <w:lang w:eastAsia="ru-RU"/>
                <w14:ligatures w14:val="standardContextual"/>
              </w:rPr>
              <w:t xml:space="preserve"> * 0,05 +</w:t>
            </w:r>
          </w:p>
          <w:p w14:paraId="1A8C329E"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испыт</w:t>
            </w:r>
            <w:proofErr w:type="spellEnd"/>
            <w:r w:rsidRPr="00CE3457">
              <w:rPr>
                <w:kern w:val="2"/>
                <w:szCs w:val="24"/>
                <w:lang w:eastAsia="ru-RU"/>
                <w14:ligatures w14:val="standardContextual"/>
              </w:rPr>
              <w:t xml:space="preserve"> * 0,01 +</w:t>
            </w:r>
          </w:p>
          <w:p w14:paraId="0F7E9C1C"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гидр</w:t>
            </w:r>
            <w:proofErr w:type="spellEnd"/>
            <w:r w:rsidRPr="00CE3457">
              <w:rPr>
                <w:kern w:val="2"/>
                <w:szCs w:val="24"/>
                <w:lang w:eastAsia="ru-RU"/>
                <w14:ligatures w14:val="standardContextual"/>
              </w:rPr>
              <w:t xml:space="preserve"> * 0,4 +</w:t>
            </w:r>
          </w:p>
          <w:p w14:paraId="0737A74E"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шурф</w:t>
            </w:r>
            <w:proofErr w:type="spellEnd"/>
            <w:r w:rsidRPr="00CE3457">
              <w:rPr>
                <w:kern w:val="2"/>
                <w:szCs w:val="24"/>
                <w:lang w:eastAsia="ru-RU"/>
                <w14:ligatures w14:val="standardContextual"/>
              </w:rPr>
              <w:t xml:space="preserve"> * 0,01 +</w:t>
            </w:r>
          </w:p>
          <w:p w14:paraId="7D1A1999"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очист.промыв</w:t>
            </w:r>
            <w:proofErr w:type="spellEnd"/>
            <w:r w:rsidRPr="00CE3457">
              <w:rPr>
                <w:kern w:val="2"/>
                <w:szCs w:val="24"/>
                <w:lang w:eastAsia="ru-RU"/>
                <w14:ligatures w14:val="standardContextual"/>
              </w:rPr>
              <w:t xml:space="preserve"> * 0,4 +</w:t>
            </w:r>
          </w:p>
          <w:p w14:paraId="6D55009C"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электр.сопр</w:t>
            </w:r>
            <w:proofErr w:type="spellEnd"/>
            <w:r w:rsidRPr="00CE3457">
              <w:rPr>
                <w:kern w:val="2"/>
                <w:szCs w:val="24"/>
                <w:lang w:eastAsia="ru-RU"/>
                <w14:ligatures w14:val="standardContextual"/>
              </w:rPr>
              <w:t xml:space="preserve"> * 0,01 +</w:t>
            </w:r>
          </w:p>
          <w:p w14:paraId="71054E97"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насос</w:t>
            </w:r>
            <w:proofErr w:type="spellEnd"/>
            <w:r w:rsidRPr="00CE3457">
              <w:rPr>
                <w:kern w:val="2"/>
                <w:szCs w:val="24"/>
                <w:vertAlign w:val="subscript"/>
                <w:lang w:eastAsia="ru-RU"/>
                <w14:ligatures w14:val="standardContextual"/>
              </w:rPr>
              <w:t xml:space="preserve"> стан</w:t>
            </w:r>
            <w:r w:rsidRPr="00CE3457">
              <w:rPr>
                <w:kern w:val="2"/>
                <w:szCs w:val="24"/>
                <w:lang w:eastAsia="ru-RU"/>
                <w14:ligatures w14:val="standardContextual"/>
              </w:rPr>
              <w:t xml:space="preserve"> * 0,01 +</w:t>
            </w:r>
          </w:p>
          <w:p w14:paraId="73A4E2AD"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топл</w:t>
            </w:r>
            <w:proofErr w:type="spellEnd"/>
            <w:r w:rsidRPr="00CE3457">
              <w:rPr>
                <w:kern w:val="2"/>
                <w:szCs w:val="24"/>
                <w:lang w:eastAsia="ru-RU"/>
                <w14:ligatures w14:val="standardContextual"/>
              </w:rPr>
              <w:t xml:space="preserve"> * 0,03 +</w:t>
            </w:r>
          </w:p>
          <w:p w14:paraId="1798EF60"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матер</w:t>
            </w:r>
            <w:proofErr w:type="spellEnd"/>
            <w:r w:rsidRPr="00CE3457">
              <w:rPr>
                <w:kern w:val="2"/>
                <w:szCs w:val="24"/>
                <w:lang w:eastAsia="ru-RU"/>
                <w14:ligatures w14:val="standardContextual"/>
              </w:rPr>
              <w:t xml:space="preserve"> * 0,01 +</w:t>
            </w:r>
          </w:p>
          <w:p w14:paraId="6123F856"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страх</w:t>
            </w:r>
            <w:proofErr w:type="spellEnd"/>
            <w:r w:rsidRPr="00CE3457">
              <w:rPr>
                <w:kern w:val="2"/>
                <w:szCs w:val="24"/>
                <w:lang w:eastAsia="ru-RU"/>
                <w14:ligatures w14:val="standardContextual"/>
              </w:rPr>
              <w:t xml:space="preserve"> * 0,01</w:t>
            </w:r>
          </w:p>
        </w:tc>
        <w:tc>
          <w:tcPr>
            <w:tcW w:w="1133" w:type="dxa"/>
            <w:tcBorders>
              <w:top w:val="nil"/>
            </w:tcBorders>
          </w:tcPr>
          <w:p w14:paraId="3BFAD981" w14:textId="77777777" w:rsidR="00EF670B" w:rsidRPr="00CE3457" w:rsidRDefault="00EF670B" w:rsidP="00EF670B">
            <w:pPr>
              <w:rPr>
                <w:kern w:val="2"/>
                <w:szCs w:val="24"/>
                <w:lang w:eastAsia="ru-RU"/>
                <w14:ligatures w14:val="standardContextual"/>
              </w:rPr>
            </w:pPr>
          </w:p>
        </w:tc>
        <w:tc>
          <w:tcPr>
            <w:tcW w:w="1133" w:type="dxa"/>
            <w:tcBorders>
              <w:top w:val="nil"/>
            </w:tcBorders>
          </w:tcPr>
          <w:p w14:paraId="2176F0AC" w14:textId="77777777" w:rsidR="00EF670B" w:rsidRPr="00CE3457" w:rsidRDefault="00EF670B" w:rsidP="00EF670B">
            <w:pPr>
              <w:rPr>
                <w:kern w:val="2"/>
                <w:szCs w:val="24"/>
                <w:lang w:eastAsia="ru-RU"/>
                <w14:ligatures w14:val="standardContextual"/>
              </w:rPr>
            </w:pPr>
          </w:p>
        </w:tc>
      </w:tr>
      <w:tr w:rsidR="00EF670B" w:rsidRPr="00CE3457" w14:paraId="5D1F10D8" w14:textId="77777777" w:rsidTr="009129A6">
        <w:tc>
          <w:tcPr>
            <w:tcW w:w="850" w:type="dxa"/>
          </w:tcPr>
          <w:p w14:paraId="577148F9"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1.6.1</w:t>
            </w:r>
          </w:p>
        </w:tc>
        <w:tc>
          <w:tcPr>
            <w:tcW w:w="0" w:type="auto"/>
            <w:vMerge/>
            <w:tcBorders>
              <w:top w:val="nil"/>
              <w:bottom w:val="nil"/>
            </w:tcBorders>
          </w:tcPr>
          <w:p w14:paraId="30095AB0" w14:textId="77777777" w:rsidR="00EF670B" w:rsidRPr="00CE3457" w:rsidRDefault="00EF670B" w:rsidP="00EF670B">
            <w:pPr>
              <w:rPr>
                <w:kern w:val="2"/>
                <w:szCs w:val="24"/>
                <w:lang w:eastAsia="ru-RU"/>
                <w14:ligatures w14:val="standardContextual"/>
              </w:rPr>
            </w:pPr>
          </w:p>
        </w:tc>
        <w:tc>
          <w:tcPr>
            <w:tcW w:w="2551" w:type="dxa"/>
            <w:vMerge w:val="restart"/>
          </w:tcPr>
          <w:p w14:paraId="71E8F0CB"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14:paraId="106A9A4E"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w:t>
            </w:r>
          </w:p>
          <w:p w14:paraId="64AE4DDE"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 xml:space="preserve">Для оборудования, </w:t>
            </w:r>
            <w:r w:rsidRPr="00CE3457">
              <w:rPr>
                <w:kern w:val="2"/>
                <w:szCs w:val="24"/>
                <w:lang w:eastAsia="ru-RU"/>
                <w14:ligatures w14:val="standardContextual"/>
              </w:rPr>
              <w:lastRenderedPageBreak/>
              <w:t xml:space="preserve">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 в соответствии с </w:t>
            </w:r>
            <w:hyperlink r:id="rId52">
              <w:r w:rsidRPr="00CE3457">
                <w:rPr>
                  <w:color w:val="0000FF"/>
                  <w:kern w:val="2"/>
                  <w:szCs w:val="24"/>
                  <w:lang w:eastAsia="ru-RU"/>
                  <w14:ligatures w14:val="standardContextual"/>
                </w:rPr>
                <w:t>частью 2 статьи 7</w:t>
              </w:r>
            </w:hyperlink>
            <w:r w:rsidRPr="00CE3457">
              <w:rPr>
                <w:kern w:val="2"/>
                <w:szCs w:val="24"/>
                <w:lang w:eastAsia="ru-RU"/>
                <w14:ligatures w14:val="standardContextual"/>
              </w:rPr>
              <w:t xml:space="preserve">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53">
              <w:r w:rsidRPr="00CE3457">
                <w:rPr>
                  <w:color w:val="0000FF"/>
                  <w:kern w:val="2"/>
                  <w:szCs w:val="24"/>
                  <w:lang w:eastAsia="ru-RU"/>
                  <w14:ligatures w14:val="standardContextual"/>
                </w:rPr>
                <w:t>пунктом 13.2</w:t>
              </w:r>
            </w:hyperlink>
            <w:r w:rsidRPr="00CE3457">
              <w:rPr>
                <w:kern w:val="2"/>
                <w:szCs w:val="24"/>
                <w:lang w:eastAsia="ru-RU"/>
                <w14:ligatures w14:val="standardContextual"/>
              </w:rPr>
              <w:t xml:space="preserve"> Правил технической </w:t>
            </w:r>
            <w:r w:rsidRPr="00CE3457">
              <w:rPr>
                <w:kern w:val="2"/>
                <w:szCs w:val="24"/>
                <w:lang w:eastAsia="ru-RU"/>
                <w14:ligatures w14:val="standardContextual"/>
              </w:rPr>
              <w:lastRenderedPageBreak/>
              <w:t>эксплуатации тепловых энергоустановок; о проверке плотности (герметичности), настройки и регулировки предохранительных клапанов (</w:t>
            </w:r>
            <w:hyperlink w:anchor="P117">
              <w:r w:rsidRPr="00CE3457">
                <w:rPr>
                  <w:color w:val="0000FF"/>
                  <w:kern w:val="2"/>
                  <w:szCs w:val="24"/>
                  <w:lang w:eastAsia="ru-RU"/>
                  <w14:ligatures w14:val="standardContextual"/>
                </w:rPr>
                <w:t>подпункт 9.3.15 пункта 9</w:t>
              </w:r>
            </w:hyperlink>
            <w:r w:rsidRPr="00CE3457">
              <w:rPr>
                <w:kern w:val="2"/>
                <w:szCs w:val="24"/>
                <w:lang w:eastAsia="ru-RU"/>
                <w14:ligatures w14:val="standardContextual"/>
              </w:rPr>
              <w:t xml:space="preserve"> Правил)</w:t>
            </w:r>
          </w:p>
        </w:tc>
        <w:tc>
          <w:tcPr>
            <w:tcW w:w="2381" w:type="dxa"/>
          </w:tcPr>
          <w:p w14:paraId="0DEE2BF2"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 выводами о продлении срока эксплуатации</w:t>
            </w:r>
          </w:p>
        </w:tc>
        <w:tc>
          <w:tcPr>
            <w:tcW w:w="1133" w:type="dxa"/>
          </w:tcPr>
          <w:p w14:paraId="0518A4C8"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0,01</w:t>
            </w:r>
          </w:p>
        </w:tc>
        <w:tc>
          <w:tcPr>
            <w:tcW w:w="1587" w:type="dxa"/>
          </w:tcPr>
          <w:p w14:paraId="1D76332C"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освид</w:t>
            </w:r>
            <w:proofErr w:type="spellEnd"/>
          </w:p>
        </w:tc>
        <w:tc>
          <w:tcPr>
            <w:tcW w:w="2800" w:type="dxa"/>
          </w:tcPr>
          <w:p w14:paraId="5A95E065"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освид</w:t>
            </w:r>
            <w:proofErr w:type="spellEnd"/>
            <w:r w:rsidRPr="00CE3457">
              <w:rPr>
                <w:kern w:val="2"/>
                <w:szCs w:val="24"/>
                <w:lang w:eastAsia="ru-RU"/>
                <w14:ligatures w14:val="standardContextual"/>
              </w:rPr>
              <w:t xml:space="preserve"> =</w:t>
            </w:r>
          </w:p>
          <w:p w14:paraId="42CE727C"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освид</w:t>
            </w:r>
            <w:proofErr w:type="spellEnd"/>
            <w:r w:rsidRPr="00CE3457">
              <w:rPr>
                <w:kern w:val="2"/>
                <w:szCs w:val="24"/>
                <w:vertAlign w:val="subscript"/>
                <w:lang w:eastAsia="ru-RU"/>
                <w14:ligatures w14:val="standardContextual"/>
              </w:rPr>
              <w:t xml:space="preserve"> не ОПО</w:t>
            </w:r>
            <w:r w:rsidRPr="00CE3457">
              <w:rPr>
                <w:kern w:val="2"/>
                <w:szCs w:val="24"/>
                <w:lang w:eastAsia="ru-RU"/>
                <w14:ligatures w14:val="standardContextual"/>
              </w:rPr>
              <w:t xml:space="preserve"> * 0,5 +</w:t>
            </w:r>
          </w:p>
          <w:p w14:paraId="050AD931"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освид</w:t>
            </w:r>
            <w:proofErr w:type="spellEnd"/>
            <w:r w:rsidRPr="00CE3457">
              <w:rPr>
                <w:kern w:val="2"/>
                <w:szCs w:val="24"/>
                <w:vertAlign w:val="subscript"/>
                <w:lang w:eastAsia="ru-RU"/>
                <w14:ligatures w14:val="standardContextual"/>
              </w:rPr>
              <w:t xml:space="preserve"> ОПО</w:t>
            </w:r>
            <w:r w:rsidRPr="00CE3457">
              <w:rPr>
                <w:kern w:val="2"/>
                <w:szCs w:val="24"/>
                <w:lang w:eastAsia="ru-RU"/>
                <w14:ligatures w14:val="standardContextual"/>
              </w:rPr>
              <w:t xml:space="preserve"> * 0,5</w:t>
            </w:r>
          </w:p>
        </w:tc>
        <w:tc>
          <w:tcPr>
            <w:tcW w:w="1133" w:type="dxa"/>
          </w:tcPr>
          <w:p w14:paraId="0C3ACD9F" w14:textId="77777777" w:rsidR="00EF670B" w:rsidRPr="00CE3457" w:rsidRDefault="00EF670B" w:rsidP="00EF670B">
            <w:pPr>
              <w:rPr>
                <w:kern w:val="2"/>
                <w:szCs w:val="24"/>
                <w:lang w:eastAsia="ru-RU"/>
                <w14:ligatures w14:val="standardContextual"/>
              </w:rPr>
            </w:pPr>
          </w:p>
        </w:tc>
        <w:tc>
          <w:tcPr>
            <w:tcW w:w="1133" w:type="dxa"/>
          </w:tcPr>
          <w:p w14:paraId="46EF15AB" w14:textId="77777777" w:rsidR="00EF670B" w:rsidRPr="00CE3457" w:rsidRDefault="00EF670B" w:rsidP="00EF670B">
            <w:pPr>
              <w:rPr>
                <w:kern w:val="2"/>
                <w:szCs w:val="24"/>
                <w:lang w:eastAsia="ru-RU"/>
                <w14:ligatures w14:val="standardContextual"/>
              </w:rPr>
            </w:pPr>
          </w:p>
        </w:tc>
      </w:tr>
      <w:tr w:rsidR="00EF670B" w:rsidRPr="00CE3457" w14:paraId="1C7EF914" w14:textId="77777777" w:rsidTr="009129A6">
        <w:tc>
          <w:tcPr>
            <w:tcW w:w="850" w:type="dxa"/>
          </w:tcPr>
          <w:p w14:paraId="0BD61280"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1.6.1.1</w:t>
            </w:r>
          </w:p>
        </w:tc>
        <w:tc>
          <w:tcPr>
            <w:tcW w:w="0" w:type="auto"/>
            <w:vMerge/>
            <w:tcBorders>
              <w:top w:val="nil"/>
              <w:bottom w:val="nil"/>
            </w:tcBorders>
          </w:tcPr>
          <w:p w14:paraId="2E907EC9" w14:textId="77777777" w:rsidR="00EF670B" w:rsidRPr="00CE3457" w:rsidRDefault="00EF670B" w:rsidP="00EF670B">
            <w:pPr>
              <w:rPr>
                <w:kern w:val="2"/>
                <w:szCs w:val="24"/>
                <w:lang w:eastAsia="ru-RU"/>
                <w14:ligatures w14:val="standardContextual"/>
              </w:rPr>
            </w:pPr>
          </w:p>
        </w:tc>
        <w:tc>
          <w:tcPr>
            <w:tcW w:w="0" w:type="auto"/>
            <w:vMerge/>
          </w:tcPr>
          <w:p w14:paraId="785CA707" w14:textId="77777777" w:rsidR="00EF670B" w:rsidRPr="00CE3457" w:rsidRDefault="00EF670B" w:rsidP="00EF670B">
            <w:pPr>
              <w:rPr>
                <w:kern w:val="2"/>
                <w:szCs w:val="24"/>
                <w:lang w:eastAsia="ru-RU"/>
                <w14:ligatures w14:val="standardContextual"/>
              </w:rPr>
            </w:pPr>
          </w:p>
        </w:tc>
        <w:tc>
          <w:tcPr>
            <w:tcW w:w="2381" w:type="dxa"/>
          </w:tcPr>
          <w:p w14:paraId="1580B8B9"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 xml:space="preserve">Показатель наличия отметок в паспорте оборудования, не являющегося ОПО, о проведенном техническом освидетельствовании, гидравлическом </w:t>
            </w:r>
            <w:r w:rsidRPr="00CE3457">
              <w:rPr>
                <w:kern w:val="2"/>
                <w:szCs w:val="24"/>
                <w:lang w:eastAsia="ru-RU"/>
                <w14:ligatures w14:val="standardContextual"/>
              </w:rPr>
              <w:lastRenderedPageBreak/>
              <w:t>испытании, техническом диагностировании, настройки предохранительных клапанов с выводами о продлении срока эксплуатации</w:t>
            </w:r>
          </w:p>
        </w:tc>
        <w:tc>
          <w:tcPr>
            <w:tcW w:w="1133" w:type="dxa"/>
          </w:tcPr>
          <w:p w14:paraId="063B4A62"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0,5</w:t>
            </w:r>
          </w:p>
        </w:tc>
        <w:tc>
          <w:tcPr>
            <w:tcW w:w="1587" w:type="dxa"/>
          </w:tcPr>
          <w:p w14:paraId="2BA1356B"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освид</w:t>
            </w:r>
            <w:proofErr w:type="spellEnd"/>
            <w:r w:rsidRPr="00CE3457">
              <w:rPr>
                <w:kern w:val="2"/>
                <w:szCs w:val="24"/>
                <w:vertAlign w:val="subscript"/>
                <w:lang w:eastAsia="ru-RU"/>
                <w14:ligatures w14:val="standardContextual"/>
              </w:rPr>
              <w:t xml:space="preserve"> не ОПО</w:t>
            </w:r>
          </w:p>
        </w:tc>
        <w:tc>
          <w:tcPr>
            <w:tcW w:w="2800" w:type="dxa"/>
          </w:tcPr>
          <w:p w14:paraId="628B1CF7"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Наличие - 1</w:t>
            </w:r>
          </w:p>
          <w:p w14:paraId="0DE31A6F"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Отсутствие - 0</w:t>
            </w:r>
          </w:p>
        </w:tc>
        <w:tc>
          <w:tcPr>
            <w:tcW w:w="1133" w:type="dxa"/>
          </w:tcPr>
          <w:p w14:paraId="5C79BA9C" w14:textId="77777777" w:rsidR="00EF670B" w:rsidRPr="00CE3457" w:rsidRDefault="00EF670B" w:rsidP="00EF670B">
            <w:pPr>
              <w:rPr>
                <w:kern w:val="2"/>
                <w:szCs w:val="24"/>
                <w:lang w:eastAsia="ru-RU"/>
                <w14:ligatures w14:val="standardContextual"/>
              </w:rPr>
            </w:pPr>
          </w:p>
        </w:tc>
        <w:tc>
          <w:tcPr>
            <w:tcW w:w="1133" w:type="dxa"/>
          </w:tcPr>
          <w:p w14:paraId="44F8EBE8" w14:textId="77777777" w:rsidR="00EF670B" w:rsidRPr="00CE3457" w:rsidRDefault="00EF670B" w:rsidP="00EF670B">
            <w:pPr>
              <w:rPr>
                <w:kern w:val="2"/>
                <w:szCs w:val="24"/>
                <w:lang w:eastAsia="ru-RU"/>
                <w14:ligatures w14:val="standardContextual"/>
              </w:rPr>
            </w:pPr>
          </w:p>
        </w:tc>
      </w:tr>
      <w:tr w:rsidR="00EF670B" w:rsidRPr="00CE3457" w14:paraId="353FB2A3" w14:textId="77777777" w:rsidTr="009129A6">
        <w:tc>
          <w:tcPr>
            <w:tcW w:w="850" w:type="dxa"/>
          </w:tcPr>
          <w:p w14:paraId="4E2626EB"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1.6.1.2</w:t>
            </w:r>
          </w:p>
        </w:tc>
        <w:tc>
          <w:tcPr>
            <w:tcW w:w="0" w:type="auto"/>
            <w:vMerge/>
            <w:tcBorders>
              <w:top w:val="nil"/>
              <w:bottom w:val="nil"/>
            </w:tcBorders>
          </w:tcPr>
          <w:p w14:paraId="28AFD71F" w14:textId="77777777" w:rsidR="00EF670B" w:rsidRPr="00CE3457" w:rsidRDefault="00EF670B" w:rsidP="00EF670B">
            <w:pPr>
              <w:rPr>
                <w:kern w:val="2"/>
                <w:szCs w:val="24"/>
                <w:lang w:eastAsia="ru-RU"/>
                <w14:ligatures w14:val="standardContextual"/>
              </w:rPr>
            </w:pPr>
          </w:p>
        </w:tc>
        <w:tc>
          <w:tcPr>
            <w:tcW w:w="0" w:type="auto"/>
            <w:vMerge/>
          </w:tcPr>
          <w:p w14:paraId="7CDC7A41" w14:textId="77777777" w:rsidR="00EF670B" w:rsidRPr="00CE3457" w:rsidRDefault="00EF670B" w:rsidP="00EF670B">
            <w:pPr>
              <w:rPr>
                <w:kern w:val="2"/>
                <w:szCs w:val="24"/>
                <w:lang w:eastAsia="ru-RU"/>
                <w14:ligatures w14:val="standardContextual"/>
              </w:rPr>
            </w:pPr>
          </w:p>
        </w:tc>
        <w:tc>
          <w:tcPr>
            <w:tcW w:w="2381" w:type="dxa"/>
          </w:tcPr>
          <w:p w14:paraId="314B0015"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Показатель наличия отметок в паспорте оборудования о проведенных техническом освидетельствовании, гидравлическом испытании, экспертизы промышленной безопасности, настройки и регулировки предохранительных клапанов с выводами о продлении срока эксплуатации</w:t>
            </w:r>
          </w:p>
        </w:tc>
        <w:tc>
          <w:tcPr>
            <w:tcW w:w="1133" w:type="dxa"/>
          </w:tcPr>
          <w:p w14:paraId="254EF1D5"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0,5</w:t>
            </w:r>
          </w:p>
        </w:tc>
        <w:tc>
          <w:tcPr>
            <w:tcW w:w="1587" w:type="dxa"/>
          </w:tcPr>
          <w:p w14:paraId="60A047CD"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освид</w:t>
            </w:r>
            <w:proofErr w:type="spellEnd"/>
            <w:r w:rsidRPr="00CE3457">
              <w:rPr>
                <w:kern w:val="2"/>
                <w:szCs w:val="24"/>
                <w:vertAlign w:val="subscript"/>
                <w:lang w:eastAsia="ru-RU"/>
                <w14:ligatures w14:val="standardContextual"/>
              </w:rPr>
              <w:t xml:space="preserve"> ОПО</w:t>
            </w:r>
          </w:p>
        </w:tc>
        <w:tc>
          <w:tcPr>
            <w:tcW w:w="2800" w:type="dxa"/>
          </w:tcPr>
          <w:p w14:paraId="7FEF71FD"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Наличие - 1</w:t>
            </w:r>
          </w:p>
          <w:p w14:paraId="1FF4F40B"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Отсутствие - 0</w:t>
            </w:r>
          </w:p>
        </w:tc>
        <w:tc>
          <w:tcPr>
            <w:tcW w:w="1133" w:type="dxa"/>
          </w:tcPr>
          <w:p w14:paraId="13430AAA" w14:textId="77777777" w:rsidR="00EF670B" w:rsidRPr="00CE3457" w:rsidRDefault="00EF670B" w:rsidP="00EF670B">
            <w:pPr>
              <w:rPr>
                <w:kern w:val="2"/>
                <w:szCs w:val="24"/>
                <w:lang w:eastAsia="ru-RU"/>
                <w14:ligatures w14:val="standardContextual"/>
              </w:rPr>
            </w:pPr>
          </w:p>
        </w:tc>
        <w:tc>
          <w:tcPr>
            <w:tcW w:w="1133" w:type="dxa"/>
          </w:tcPr>
          <w:p w14:paraId="0DFCC5DF" w14:textId="77777777" w:rsidR="00EF670B" w:rsidRPr="00CE3457" w:rsidRDefault="00EF670B" w:rsidP="00EF670B">
            <w:pPr>
              <w:rPr>
                <w:kern w:val="2"/>
                <w:szCs w:val="24"/>
                <w:lang w:eastAsia="ru-RU"/>
                <w14:ligatures w14:val="standardContextual"/>
              </w:rPr>
            </w:pPr>
          </w:p>
        </w:tc>
      </w:tr>
      <w:tr w:rsidR="00EF670B" w:rsidRPr="00CE3457" w14:paraId="6E47E8A1" w14:textId="77777777" w:rsidTr="009129A6">
        <w:tc>
          <w:tcPr>
            <w:tcW w:w="850" w:type="dxa"/>
          </w:tcPr>
          <w:p w14:paraId="67B4DAA6"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1.6.2</w:t>
            </w:r>
          </w:p>
        </w:tc>
        <w:tc>
          <w:tcPr>
            <w:tcW w:w="0" w:type="auto"/>
            <w:vMerge/>
            <w:tcBorders>
              <w:top w:val="nil"/>
              <w:bottom w:val="nil"/>
            </w:tcBorders>
          </w:tcPr>
          <w:p w14:paraId="2034FE6E" w14:textId="77777777" w:rsidR="00EF670B" w:rsidRPr="00CE3457" w:rsidRDefault="00EF670B" w:rsidP="00EF670B">
            <w:pPr>
              <w:rPr>
                <w:kern w:val="2"/>
                <w:szCs w:val="24"/>
                <w:lang w:eastAsia="ru-RU"/>
                <w14:ligatures w14:val="standardContextual"/>
              </w:rPr>
            </w:pPr>
          </w:p>
        </w:tc>
        <w:tc>
          <w:tcPr>
            <w:tcW w:w="2551" w:type="dxa"/>
          </w:tcPr>
          <w:p w14:paraId="2C11798F"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 xml:space="preserve">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54">
              <w:r w:rsidRPr="00CE3457">
                <w:rPr>
                  <w:color w:val="0000FF"/>
                  <w:kern w:val="2"/>
                  <w:szCs w:val="24"/>
                  <w:lang w:eastAsia="ru-RU"/>
                  <w14:ligatures w14:val="standardContextual"/>
                </w:rPr>
                <w:t>пунктом 3.1.3</w:t>
              </w:r>
            </w:hyperlink>
            <w:r w:rsidRPr="00CE3457">
              <w:rPr>
                <w:kern w:val="2"/>
                <w:szCs w:val="24"/>
                <w:lang w:eastAsia="ru-RU"/>
                <w14:ligatures w14:val="standardContextual"/>
              </w:rPr>
              <w:t xml:space="preserve"> Правил технической эксплуатации тепловых энергоустановок (</w:t>
            </w:r>
            <w:hyperlink w:anchor="P120">
              <w:r w:rsidRPr="00CE3457">
                <w:rPr>
                  <w:color w:val="0000FF"/>
                  <w:kern w:val="2"/>
                  <w:szCs w:val="24"/>
                  <w:lang w:eastAsia="ru-RU"/>
                  <w14:ligatures w14:val="standardContextual"/>
                </w:rPr>
                <w:t>подпункт 9.3.16 пункта 9</w:t>
              </w:r>
            </w:hyperlink>
            <w:r w:rsidRPr="00CE3457">
              <w:rPr>
                <w:kern w:val="2"/>
                <w:szCs w:val="24"/>
                <w:lang w:eastAsia="ru-RU"/>
                <w14:ligatures w14:val="standardContextual"/>
              </w:rPr>
              <w:t xml:space="preserve"> Правил)</w:t>
            </w:r>
          </w:p>
        </w:tc>
        <w:tc>
          <w:tcPr>
            <w:tcW w:w="2381" w:type="dxa"/>
          </w:tcPr>
          <w:p w14:paraId="3571343F"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Показатель наличия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1133" w:type="dxa"/>
          </w:tcPr>
          <w:p w14:paraId="52EE31CC"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0,05</w:t>
            </w:r>
          </w:p>
        </w:tc>
        <w:tc>
          <w:tcPr>
            <w:tcW w:w="1587" w:type="dxa"/>
          </w:tcPr>
          <w:p w14:paraId="16F941F1"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обслед</w:t>
            </w:r>
            <w:proofErr w:type="spellEnd"/>
          </w:p>
        </w:tc>
        <w:tc>
          <w:tcPr>
            <w:tcW w:w="2800" w:type="dxa"/>
          </w:tcPr>
          <w:p w14:paraId="7363846D"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Наличие - 1</w:t>
            </w:r>
          </w:p>
          <w:p w14:paraId="4BDC4D8C"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Отсутствие - 0</w:t>
            </w:r>
          </w:p>
        </w:tc>
        <w:tc>
          <w:tcPr>
            <w:tcW w:w="1133" w:type="dxa"/>
          </w:tcPr>
          <w:p w14:paraId="5D97C8C0" w14:textId="77777777" w:rsidR="00EF670B" w:rsidRPr="00CE3457" w:rsidRDefault="00EF670B" w:rsidP="00EF670B">
            <w:pPr>
              <w:rPr>
                <w:kern w:val="2"/>
                <w:szCs w:val="24"/>
                <w:lang w:eastAsia="ru-RU"/>
                <w14:ligatures w14:val="standardContextual"/>
              </w:rPr>
            </w:pPr>
          </w:p>
        </w:tc>
        <w:tc>
          <w:tcPr>
            <w:tcW w:w="1133" w:type="dxa"/>
          </w:tcPr>
          <w:p w14:paraId="22FD663D" w14:textId="77777777" w:rsidR="00EF670B" w:rsidRPr="00CE3457" w:rsidRDefault="00EF670B" w:rsidP="00EF670B">
            <w:pPr>
              <w:rPr>
                <w:kern w:val="2"/>
                <w:szCs w:val="24"/>
                <w:lang w:eastAsia="ru-RU"/>
                <w14:ligatures w14:val="standardContextual"/>
              </w:rPr>
            </w:pPr>
          </w:p>
        </w:tc>
      </w:tr>
      <w:tr w:rsidR="00EF670B" w:rsidRPr="00CE3457" w14:paraId="349F0D83" w14:textId="77777777" w:rsidTr="009129A6">
        <w:tc>
          <w:tcPr>
            <w:tcW w:w="850" w:type="dxa"/>
            <w:vMerge w:val="restart"/>
          </w:tcPr>
          <w:p w14:paraId="57B46AB6"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1.6.3</w:t>
            </w:r>
          </w:p>
        </w:tc>
        <w:tc>
          <w:tcPr>
            <w:tcW w:w="2267" w:type="dxa"/>
            <w:vMerge w:val="restart"/>
            <w:tcBorders>
              <w:top w:val="nil"/>
              <w:bottom w:val="nil"/>
            </w:tcBorders>
          </w:tcPr>
          <w:p w14:paraId="3F6EBCA2" w14:textId="77777777" w:rsidR="00EF670B" w:rsidRPr="00CE3457" w:rsidRDefault="00EF670B" w:rsidP="00EF670B">
            <w:pPr>
              <w:rPr>
                <w:kern w:val="2"/>
                <w:szCs w:val="24"/>
                <w:lang w:eastAsia="ru-RU"/>
                <w14:ligatures w14:val="standardContextual"/>
              </w:rPr>
            </w:pPr>
          </w:p>
        </w:tc>
        <w:tc>
          <w:tcPr>
            <w:tcW w:w="2551" w:type="dxa"/>
            <w:vMerge w:val="restart"/>
          </w:tcPr>
          <w:p w14:paraId="164757A3"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 xml:space="preserve">Копии актов и паспортов дымовых труб, в которых </w:t>
            </w:r>
            <w:r w:rsidRPr="00CE3457">
              <w:rPr>
                <w:kern w:val="2"/>
                <w:szCs w:val="24"/>
                <w:lang w:eastAsia="ru-RU"/>
                <w14:ligatures w14:val="standardContextual"/>
              </w:rPr>
              <w:lastRenderedPageBreak/>
              <w:t xml:space="preserve">в соответствии с требованиями </w:t>
            </w:r>
            <w:hyperlink r:id="rId55">
              <w:r w:rsidRPr="00CE3457">
                <w:rPr>
                  <w:color w:val="0000FF"/>
                  <w:kern w:val="2"/>
                  <w:szCs w:val="24"/>
                  <w:lang w:eastAsia="ru-RU"/>
                  <w14:ligatures w14:val="standardContextual"/>
                </w:rPr>
                <w:t>пункта 3.3.14</w:t>
              </w:r>
            </w:hyperlink>
            <w:r w:rsidRPr="00CE3457">
              <w:rPr>
                <w:kern w:val="2"/>
                <w:szCs w:val="24"/>
                <w:lang w:eastAsia="ru-RU"/>
                <w14:ligatures w14:val="standardContextual"/>
              </w:rPr>
              <w:t xml:space="preserve"> Правил технической эксплуатации тепловых энергоустановок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14:paraId="49F9D850"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w:t>
            </w:r>
            <w:hyperlink w:anchor="P121">
              <w:r w:rsidRPr="00CE3457">
                <w:rPr>
                  <w:color w:val="0000FF"/>
                  <w:kern w:val="2"/>
                  <w:szCs w:val="24"/>
                  <w:lang w:eastAsia="ru-RU"/>
                  <w14:ligatures w14:val="standardContextual"/>
                </w:rPr>
                <w:t>подпункт 9.3.17 пункта 9</w:t>
              </w:r>
            </w:hyperlink>
            <w:r w:rsidRPr="00CE3457">
              <w:rPr>
                <w:kern w:val="2"/>
                <w:szCs w:val="24"/>
                <w:lang w:eastAsia="ru-RU"/>
                <w14:ligatures w14:val="standardContextual"/>
              </w:rPr>
              <w:t xml:space="preserve"> Правил)</w:t>
            </w:r>
          </w:p>
        </w:tc>
        <w:tc>
          <w:tcPr>
            <w:tcW w:w="2381" w:type="dxa"/>
            <w:vMerge w:val="restart"/>
          </w:tcPr>
          <w:p w14:paraId="10EC5593"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 xml:space="preserve">Показатель наличия актов и паспортов </w:t>
            </w:r>
            <w:r w:rsidRPr="00CE3457">
              <w:rPr>
                <w:kern w:val="2"/>
                <w:szCs w:val="24"/>
                <w:lang w:eastAsia="ru-RU"/>
                <w14:ligatures w14:val="standardContextual"/>
              </w:rPr>
              <w:lastRenderedPageBreak/>
              <w:t>дымовых труб, в которых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tc>
        <w:tc>
          <w:tcPr>
            <w:tcW w:w="1133" w:type="dxa"/>
            <w:vMerge w:val="restart"/>
          </w:tcPr>
          <w:p w14:paraId="559B9A14"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0,05</w:t>
            </w:r>
          </w:p>
        </w:tc>
        <w:tc>
          <w:tcPr>
            <w:tcW w:w="1587" w:type="dxa"/>
            <w:vMerge w:val="restart"/>
          </w:tcPr>
          <w:p w14:paraId="4D72DB83"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дым.труб</w:t>
            </w:r>
            <w:proofErr w:type="spellEnd"/>
          </w:p>
        </w:tc>
        <w:tc>
          <w:tcPr>
            <w:tcW w:w="2800" w:type="dxa"/>
            <w:tcBorders>
              <w:bottom w:val="nil"/>
            </w:tcBorders>
          </w:tcPr>
          <w:p w14:paraId="4A5C2028"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Наличие - 1</w:t>
            </w:r>
          </w:p>
          <w:p w14:paraId="4B4A8A21"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Отсутствие - 0</w:t>
            </w:r>
          </w:p>
        </w:tc>
        <w:tc>
          <w:tcPr>
            <w:tcW w:w="1133" w:type="dxa"/>
            <w:vMerge w:val="restart"/>
          </w:tcPr>
          <w:p w14:paraId="05A1E78A" w14:textId="77777777" w:rsidR="00EF670B" w:rsidRPr="00CE3457" w:rsidRDefault="00EF670B" w:rsidP="00EF670B">
            <w:pPr>
              <w:rPr>
                <w:kern w:val="2"/>
                <w:szCs w:val="24"/>
                <w:lang w:eastAsia="ru-RU"/>
                <w14:ligatures w14:val="standardContextual"/>
              </w:rPr>
            </w:pPr>
          </w:p>
        </w:tc>
        <w:tc>
          <w:tcPr>
            <w:tcW w:w="1133" w:type="dxa"/>
            <w:vMerge w:val="restart"/>
          </w:tcPr>
          <w:p w14:paraId="2F3C3A8D" w14:textId="77777777" w:rsidR="00EF670B" w:rsidRPr="00CE3457" w:rsidRDefault="00EF670B" w:rsidP="00EF670B">
            <w:pPr>
              <w:rPr>
                <w:kern w:val="2"/>
                <w:szCs w:val="24"/>
                <w:lang w:eastAsia="ru-RU"/>
                <w14:ligatures w14:val="standardContextual"/>
              </w:rPr>
            </w:pPr>
          </w:p>
        </w:tc>
      </w:tr>
      <w:tr w:rsidR="00EF670B" w:rsidRPr="00CE3457" w14:paraId="6486C037" w14:textId="77777777" w:rsidTr="009129A6">
        <w:tc>
          <w:tcPr>
            <w:tcW w:w="0" w:type="auto"/>
            <w:vMerge/>
          </w:tcPr>
          <w:p w14:paraId="54D62FB5" w14:textId="77777777" w:rsidR="00EF670B" w:rsidRPr="00CE3457" w:rsidRDefault="00EF670B" w:rsidP="00EF670B">
            <w:pPr>
              <w:rPr>
                <w:kern w:val="2"/>
                <w:szCs w:val="24"/>
                <w:lang w:eastAsia="ru-RU"/>
                <w14:ligatures w14:val="standardContextual"/>
              </w:rPr>
            </w:pPr>
          </w:p>
        </w:tc>
        <w:tc>
          <w:tcPr>
            <w:tcW w:w="0" w:type="auto"/>
            <w:vMerge/>
            <w:tcBorders>
              <w:top w:val="nil"/>
              <w:bottom w:val="nil"/>
            </w:tcBorders>
          </w:tcPr>
          <w:p w14:paraId="37F119C8" w14:textId="77777777" w:rsidR="00EF670B" w:rsidRPr="00CE3457" w:rsidRDefault="00EF670B" w:rsidP="00EF670B">
            <w:pPr>
              <w:rPr>
                <w:kern w:val="2"/>
                <w:szCs w:val="24"/>
                <w:lang w:eastAsia="ru-RU"/>
                <w14:ligatures w14:val="standardContextual"/>
              </w:rPr>
            </w:pPr>
          </w:p>
        </w:tc>
        <w:tc>
          <w:tcPr>
            <w:tcW w:w="0" w:type="auto"/>
            <w:vMerge/>
          </w:tcPr>
          <w:p w14:paraId="3776DE21" w14:textId="77777777" w:rsidR="00EF670B" w:rsidRPr="00CE3457" w:rsidRDefault="00EF670B" w:rsidP="00EF670B">
            <w:pPr>
              <w:rPr>
                <w:kern w:val="2"/>
                <w:szCs w:val="24"/>
                <w:lang w:eastAsia="ru-RU"/>
                <w14:ligatures w14:val="standardContextual"/>
              </w:rPr>
            </w:pPr>
          </w:p>
        </w:tc>
        <w:tc>
          <w:tcPr>
            <w:tcW w:w="0" w:type="auto"/>
            <w:vMerge/>
          </w:tcPr>
          <w:p w14:paraId="663474F9" w14:textId="77777777" w:rsidR="00EF670B" w:rsidRPr="00CE3457" w:rsidRDefault="00EF670B" w:rsidP="00EF670B">
            <w:pPr>
              <w:rPr>
                <w:kern w:val="2"/>
                <w:szCs w:val="24"/>
                <w:lang w:eastAsia="ru-RU"/>
                <w14:ligatures w14:val="standardContextual"/>
              </w:rPr>
            </w:pPr>
          </w:p>
        </w:tc>
        <w:tc>
          <w:tcPr>
            <w:tcW w:w="0" w:type="auto"/>
            <w:vMerge/>
          </w:tcPr>
          <w:p w14:paraId="05785E42" w14:textId="77777777" w:rsidR="00EF670B" w:rsidRPr="00CE3457" w:rsidRDefault="00EF670B" w:rsidP="00EF670B">
            <w:pPr>
              <w:rPr>
                <w:kern w:val="2"/>
                <w:szCs w:val="24"/>
                <w:lang w:eastAsia="ru-RU"/>
                <w14:ligatures w14:val="standardContextual"/>
              </w:rPr>
            </w:pPr>
          </w:p>
        </w:tc>
        <w:tc>
          <w:tcPr>
            <w:tcW w:w="0" w:type="auto"/>
            <w:vMerge/>
          </w:tcPr>
          <w:p w14:paraId="75C4CFBB" w14:textId="77777777" w:rsidR="00EF670B" w:rsidRPr="00CE3457" w:rsidRDefault="00EF670B" w:rsidP="00EF670B">
            <w:pPr>
              <w:rPr>
                <w:kern w:val="2"/>
                <w:szCs w:val="24"/>
                <w:lang w:eastAsia="ru-RU"/>
                <w14:ligatures w14:val="standardContextual"/>
              </w:rPr>
            </w:pPr>
          </w:p>
        </w:tc>
        <w:tc>
          <w:tcPr>
            <w:tcW w:w="2800" w:type="dxa"/>
            <w:tcBorders>
              <w:top w:val="nil"/>
            </w:tcBorders>
          </w:tcPr>
          <w:p w14:paraId="1A623D42"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 xml:space="preserve">В случае, если организация не владеет и не эксплуатирует источники теплоснабжения, </w:t>
            </w: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дым.труб</w:t>
            </w:r>
            <w:proofErr w:type="spellEnd"/>
            <w:r w:rsidRPr="00CE3457">
              <w:rPr>
                <w:kern w:val="2"/>
                <w:szCs w:val="24"/>
                <w:lang w:eastAsia="ru-RU"/>
                <w14:ligatures w14:val="standardContextual"/>
              </w:rPr>
              <w:t xml:space="preserve"> принимается равным 1.</w:t>
            </w:r>
          </w:p>
        </w:tc>
        <w:tc>
          <w:tcPr>
            <w:tcW w:w="0" w:type="auto"/>
            <w:vMerge/>
          </w:tcPr>
          <w:p w14:paraId="45D4DE6C" w14:textId="77777777" w:rsidR="00EF670B" w:rsidRPr="00CE3457" w:rsidRDefault="00EF670B" w:rsidP="00EF670B">
            <w:pPr>
              <w:rPr>
                <w:kern w:val="2"/>
                <w:szCs w:val="24"/>
                <w:lang w:eastAsia="ru-RU"/>
                <w14:ligatures w14:val="standardContextual"/>
              </w:rPr>
            </w:pPr>
          </w:p>
        </w:tc>
        <w:tc>
          <w:tcPr>
            <w:tcW w:w="0" w:type="auto"/>
            <w:vMerge/>
          </w:tcPr>
          <w:p w14:paraId="1265C016" w14:textId="77777777" w:rsidR="00EF670B" w:rsidRPr="00CE3457" w:rsidRDefault="00EF670B" w:rsidP="00EF670B">
            <w:pPr>
              <w:rPr>
                <w:kern w:val="2"/>
                <w:szCs w:val="24"/>
                <w:lang w:eastAsia="ru-RU"/>
                <w14:ligatures w14:val="standardContextual"/>
              </w:rPr>
            </w:pPr>
          </w:p>
        </w:tc>
      </w:tr>
      <w:tr w:rsidR="00EF670B" w:rsidRPr="00CE3457" w14:paraId="2D4A94DE" w14:textId="77777777" w:rsidTr="009129A6">
        <w:tc>
          <w:tcPr>
            <w:tcW w:w="850" w:type="dxa"/>
            <w:vMerge w:val="restart"/>
          </w:tcPr>
          <w:p w14:paraId="2088EEF9"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1.6.4</w:t>
            </w:r>
          </w:p>
        </w:tc>
        <w:tc>
          <w:tcPr>
            <w:tcW w:w="0" w:type="auto"/>
            <w:vMerge/>
            <w:tcBorders>
              <w:top w:val="nil"/>
              <w:bottom w:val="nil"/>
            </w:tcBorders>
          </w:tcPr>
          <w:p w14:paraId="40449D00" w14:textId="77777777" w:rsidR="00EF670B" w:rsidRPr="00CE3457" w:rsidRDefault="00EF670B" w:rsidP="00EF670B">
            <w:pPr>
              <w:rPr>
                <w:kern w:val="2"/>
                <w:szCs w:val="24"/>
                <w:lang w:eastAsia="ru-RU"/>
                <w14:ligatures w14:val="standardContextual"/>
              </w:rPr>
            </w:pPr>
          </w:p>
        </w:tc>
        <w:tc>
          <w:tcPr>
            <w:tcW w:w="2551" w:type="dxa"/>
            <w:vMerge w:val="restart"/>
          </w:tcPr>
          <w:p w14:paraId="2347DAF9"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w:t>
            </w:r>
            <w:r w:rsidRPr="00CE3457">
              <w:rPr>
                <w:kern w:val="2"/>
                <w:szCs w:val="24"/>
                <w:lang w:eastAsia="ru-RU"/>
                <w14:ligatures w14:val="standardContextual"/>
              </w:rPr>
              <w:lastRenderedPageBreak/>
              <w:t xml:space="preserve">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56">
              <w:r w:rsidRPr="00CE3457">
                <w:rPr>
                  <w:color w:val="0000FF"/>
                  <w:kern w:val="2"/>
                  <w:szCs w:val="24"/>
                  <w:lang w:eastAsia="ru-RU"/>
                  <w14:ligatures w14:val="standardContextual"/>
                </w:rPr>
                <w:t>пунктом 6.2.32</w:t>
              </w:r>
            </w:hyperlink>
            <w:r w:rsidRPr="00CE3457">
              <w:rPr>
                <w:kern w:val="2"/>
                <w:szCs w:val="24"/>
                <w:lang w:eastAsia="ru-RU"/>
                <w14:ligatures w14:val="standardContextual"/>
              </w:rPr>
              <w:t xml:space="preserve"> Правил технической эксплуатации тепловых энергоустановок (</w:t>
            </w:r>
            <w:hyperlink w:anchor="P122">
              <w:r w:rsidRPr="00CE3457">
                <w:rPr>
                  <w:color w:val="0000FF"/>
                  <w:kern w:val="2"/>
                  <w:szCs w:val="24"/>
                  <w:lang w:eastAsia="ru-RU"/>
                  <w14:ligatures w14:val="standardContextual"/>
                </w:rPr>
                <w:t>подпункт 9.3.18 пункта 9</w:t>
              </w:r>
            </w:hyperlink>
            <w:r w:rsidRPr="00CE3457">
              <w:rPr>
                <w:kern w:val="2"/>
                <w:szCs w:val="24"/>
                <w:lang w:eastAsia="ru-RU"/>
                <w14:ligatures w14:val="standardContextual"/>
              </w:rPr>
              <w:t xml:space="preserve"> Правил)</w:t>
            </w:r>
          </w:p>
        </w:tc>
        <w:tc>
          <w:tcPr>
            <w:tcW w:w="2381" w:type="dxa"/>
            <w:vMerge w:val="restart"/>
          </w:tcPr>
          <w:p w14:paraId="16A8515C"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 xml:space="preserve">Показатель наличия актов (технических отчетов) о проведении испытаний тепловых сетей (в соответствии с графиком проведения испытаний, утвержденным руководителем (техническим руководителем) </w:t>
            </w:r>
            <w:r w:rsidRPr="00CE3457">
              <w:rPr>
                <w:kern w:val="2"/>
                <w:szCs w:val="24"/>
                <w:lang w:eastAsia="ru-RU"/>
                <w14:ligatures w14:val="standardContextual"/>
              </w:rPr>
              <w:lastRenderedPageBreak/>
              <w:t>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1133" w:type="dxa"/>
            <w:vMerge w:val="restart"/>
          </w:tcPr>
          <w:p w14:paraId="5245F429"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0,01</w:t>
            </w:r>
          </w:p>
        </w:tc>
        <w:tc>
          <w:tcPr>
            <w:tcW w:w="1587" w:type="dxa"/>
            <w:vMerge w:val="restart"/>
          </w:tcPr>
          <w:p w14:paraId="60B4BC82"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испыт</w:t>
            </w:r>
            <w:proofErr w:type="spellEnd"/>
          </w:p>
        </w:tc>
        <w:tc>
          <w:tcPr>
            <w:tcW w:w="2800" w:type="dxa"/>
            <w:tcBorders>
              <w:bottom w:val="nil"/>
            </w:tcBorders>
          </w:tcPr>
          <w:p w14:paraId="10B0AB7C"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Наличие - 1</w:t>
            </w:r>
          </w:p>
          <w:p w14:paraId="64AF68DF"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Отсутствие - 0</w:t>
            </w:r>
          </w:p>
        </w:tc>
        <w:tc>
          <w:tcPr>
            <w:tcW w:w="1133" w:type="dxa"/>
            <w:vMerge w:val="restart"/>
          </w:tcPr>
          <w:p w14:paraId="38570F06" w14:textId="77777777" w:rsidR="00EF670B" w:rsidRPr="00CE3457" w:rsidRDefault="00EF670B" w:rsidP="00EF670B">
            <w:pPr>
              <w:rPr>
                <w:kern w:val="2"/>
                <w:szCs w:val="24"/>
                <w:lang w:eastAsia="ru-RU"/>
                <w14:ligatures w14:val="standardContextual"/>
              </w:rPr>
            </w:pPr>
          </w:p>
        </w:tc>
        <w:tc>
          <w:tcPr>
            <w:tcW w:w="1133" w:type="dxa"/>
            <w:vMerge w:val="restart"/>
          </w:tcPr>
          <w:p w14:paraId="7EE8351D" w14:textId="77777777" w:rsidR="00EF670B" w:rsidRPr="00CE3457" w:rsidRDefault="00EF670B" w:rsidP="00EF670B">
            <w:pPr>
              <w:rPr>
                <w:kern w:val="2"/>
                <w:szCs w:val="24"/>
                <w:lang w:eastAsia="ru-RU"/>
                <w14:ligatures w14:val="standardContextual"/>
              </w:rPr>
            </w:pPr>
          </w:p>
        </w:tc>
      </w:tr>
      <w:tr w:rsidR="00EF670B" w:rsidRPr="00CE3457" w14:paraId="78C9FC0E" w14:textId="77777777" w:rsidTr="009129A6">
        <w:tc>
          <w:tcPr>
            <w:tcW w:w="0" w:type="auto"/>
            <w:vMerge/>
          </w:tcPr>
          <w:p w14:paraId="213DE1E4" w14:textId="77777777" w:rsidR="00EF670B" w:rsidRPr="00CE3457" w:rsidRDefault="00EF670B" w:rsidP="00EF670B">
            <w:pPr>
              <w:rPr>
                <w:kern w:val="2"/>
                <w:szCs w:val="24"/>
                <w:lang w:eastAsia="ru-RU"/>
                <w14:ligatures w14:val="standardContextual"/>
              </w:rPr>
            </w:pPr>
          </w:p>
        </w:tc>
        <w:tc>
          <w:tcPr>
            <w:tcW w:w="0" w:type="auto"/>
            <w:vMerge/>
            <w:tcBorders>
              <w:top w:val="nil"/>
              <w:bottom w:val="nil"/>
            </w:tcBorders>
          </w:tcPr>
          <w:p w14:paraId="5E0FA81D" w14:textId="77777777" w:rsidR="00EF670B" w:rsidRPr="00CE3457" w:rsidRDefault="00EF670B" w:rsidP="00EF670B">
            <w:pPr>
              <w:rPr>
                <w:kern w:val="2"/>
                <w:szCs w:val="24"/>
                <w:lang w:eastAsia="ru-RU"/>
                <w14:ligatures w14:val="standardContextual"/>
              </w:rPr>
            </w:pPr>
          </w:p>
        </w:tc>
        <w:tc>
          <w:tcPr>
            <w:tcW w:w="0" w:type="auto"/>
            <w:vMerge/>
          </w:tcPr>
          <w:p w14:paraId="19B15AE5" w14:textId="77777777" w:rsidR="00EF670B" w:rsidRPr="00CE3457" w:rsidRDefault="00EF670B" w:rsidP="00EF670B">
            <w:pPr>
              <w:rPr>
                <w:kern w:val="2"/>
                <w:szCs w:val="24"/>
                <w:lang w:eastAsia="ru-RU"/>
                <w14:ligatures w14:val="standardContextual"/>
              </w:rPr>
            </w:pPr>
          </w:p>
        </w:tc>
        <w:tc>
          <w:tcPr>
            <w:tcW w:w="0" w:type="auto"/>
            <w:vMerge/>
          </w:tcPr>
          <w:p w14:paraId="43F8CE6B" w14:textId="77777777" w:rsidR="00EF670B" w:rsidRPr="00CE3457" w:rsidRDefault="00EF670B" w:rsidP="00EF670B">
            <w:pPr>
              <w:rPr>
                <w:kern w:val="2"/>
                <w:szCs w:val="24"/>
                <w:lang w:eastAsia="ru-RU"/>
                <w14:ligatures w14:val="standardContextual"/>
              </w:rPr>
            </w:pPr>
          </w:p>
        </w:tc>
        <w:tc>
          <w:tcPr>
            <w:tcW w:w="0" w:type="auto"/>
            <w:vMerge/>
          </w:tcPr>
          <w:p w14:paraId="3B13C6CC" w14:textId="77777777" w:rsidR="00EF670B" w:rsidRPr="00CE3457" w:rsidRDefault="00EF670B" w:rsidP="00EF670B">
            <w:pPr>
              <w:rPr>
                <w:kern w:val="2"/>
                <w:szCs w:val="24"/>
                <w:lang w:eastAsia="ru-RU"/>
                <w14:ligatures w14:val="standardContextual"/>
              </w:rPr>
            </w:pPr>
          </w:p>
        </w:tc>
        <w:tc>
          <w:tcPr>
            <w:tcW w:w="0" w:type="auto"/>
            <w:vMerge/>
          </w:tcPr>
          <w:p w14:paraId="00BE577B" w14:textId="77777777" w:rsidR="00EF670B" w:rsidRPr="00CE3457" w:rsidRDefault="00EF670B" w:rsidP="00EF670B">
            <w:pPr>
              <w:rPr>
                <w:kern w:val="2"/>
                <w:szCs w:val="24"/>
                <w:lang w:eastAsia="ru-RU"/>
                <w14:ligatures w14:val="standardContextual"/>
              </w:rPr>
            </w:pPr>
          </w:p>
        </w:tc>
        <w:tc>
          <w:tcPr>
            <w:tcW w:w="2800" w:type="dxa"/>
            <w:tcBorders>
              <w:top w:val="nil"/>
            </w:tcBorders>
          </w:tcPr>
          <w:p w14:paraId="212EB538"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 xml:space="preserve">В случае, если организация не владеет и не эксплуатирует тепловые сети, </w:t>
            </w: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испыт</w:t>
            </w:r>
            <w:proofErr w:type="spellEnd"/>
            <w:r w:rsidRPr="00CE3457">
              <w:rPr>
                <w:kern w:val="2"/>
                <w:szCs w:val="24"/>
                <w:lang w:eastAsia="ru-RU"/>
                <w14:ligatures w14:val="standardContextual"/>
              </w:rPr>
              <w:t xml:space="preserve"> принимается равным 1.</w:t>
            </w:r>
          </w:p>
        </w:tc>
        <w:tc>
          <w:tcPr>
            <w:tcW w:w="0" w:type="auto"/>
            <w:vMerge/>
          </w:tcPr>
          <w:p w14:paraId="17EAED47" w14:textId="77777777" w:rsidR="00EF670B" w:rsidRPr="00CE3457" w:rsidRDefault="00EF670B" w:rsidP="00EF670B">
            <w:pPr>
              <w:rPr>
                <w:kern w:val="2"/>
                <w:szCs w:val="24"/>
                <w:lang w:eastAsia="ru-RU"/>
                <w14:ligatures w14:val="standardContextual"/>
              </w:rPr>
            </w:pPr>
          </w:p>
        </w:tc>
        <w:tc>
          <w:tcPr>
            <w:tcW w:w="0" w:type="auto"/>
            <w:vMerge/>
          </w:tcPr>
          <w:p w14:paraId="2A9D8A28" w14:textId="77777777" w:rsidR="00EF670B" w:rsidRPr="00CE3457" w:rsidRDefault="00EF670B" w:rsidP="00EF670B">
            <w:pPr>
              <w:rPr>
                <w:kern w:val="2"/>
                <w:szCs w:val="24"/>
                <w:lang w:eastAsia="ru-RU"/>
                <w14:ligatures w14:val="standardContextual"/>
              </w:rPr>
            </w:pPr>
          </w:p>
        </w:tc>
      </w:tr>
      <w:tr w:rsidR="00EF670B" w:rsidRPr="00CE3457" w14:paraId="3A4909B2" w14:textId="77777777" w:rsidTr="009129A6">
        <w:tc>
          <w:tcPr>
            <w:tcW w:w="850" w:type="dxa"/>
            <w:vMerge w:val="restart"/>
          </w:tcPr>
          <w:p w14:paraId="77D78D45"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1.6.5</w:t>
            </w:r>
          </w:p>
        </w:tc>
        <w:tc>
          <w:tcPr>
            <w:tcW w:w="0" w:type="auto"/>
            <w:vMerge/>
            <w:tcBorders>
              <w:top w:val="nil"/>
              <w:bottom w:val="nil"/>
            </w:tcBorders>
          </w:tcPr>
          <w:p w14:paraId="2353931E" w14:textId="77777777" w:rsidR="00EF670B" w:rsidRPr="00CE3457" w:rsidRDefault="00EF670B" w:rsidP="00EF670B">
            <w:pPr>
              <w:rPr>
                <w:kern w:val="2"/>
                <w:szCs w:val="24"/>
                <w:lang w:eastAsia="ru-RU"/>
                <w14:ligatures w14:val="standardContextual"/>
              </w:rPr>
            </w:pPr>
          </w:p>
        </w:tc>
        <w:tc>
          <w:tcPr>
            <w:tcW w:w="2551" w:type="dxa"/>
            <w:vMerge w:val="restart"/>
          </w:tcPr>
          <w:p w14:paraId="583FB3E6"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 xml:space="preserve">Акты проведения гидравлических испытаний на прочность и плотность трубопроводов тепловых сетей в соответствии с </w:t>
            </w:r>
            <w:hyperlink r:id="rId57">
              <w:r w:rsidRPr="00CE3457">
                <w:rPr>
                  <w:color w:val="0000FF"/>
                  <w:kern w:val="2"/>
                  <w:szCs w:val="24"/>
                  <w:lang w:eastAsia="ru-RU"/>
                  <w14:ligatures w14:val="standardContextual"/>
                </w:rPr>
                <w:t>пунктом 6.2.16</w:t>
              </w:r>
            </w:hyperlink>
            <w:r w:rsidRPr="00CE3457">
              <w:rPr>
                <w:kern w:val="2"/>
                <w:szCs w:val="24"/>
                <w:lang w:eastAsia="ru-RU"/>
                <w14:ligatures w14:val="standardContextual"/>
              </w:rPr>
              <w:t xml:space="preserve"> Правил технической эксплуатации тепловых энергоустановок (</w:t>
            </w:r>
            <w:hyperlink w:anchor="P123">
              <w:r w:rsidRPr="00CE3457">
                <w:rPr>
                  <w:color w:val="0000FF"/>
                  <w:kern w:val="2"/>
                  <w:szCs w:val="24"/>
                  <w:lang w:eastAsia="ru-RU"/>
                  <w14:ligatures w14:val="standardContextual"/>
                </w:rPr>
                <w:t>подпункт 9.3.19 пункта 9</w:t>
              </w:r>
            </w:hyperlink>
            <w:r w:rsidRPr="00CE3457">
              <w:rPr>
                <w:kern w:val="2"/>
                <w:szCs w:val="24"/>
                <w:lang w:eastAsia="ru-RU"/>
                <w14:ligatures w14:val="standardContextual"/>
              </w:rPr>
              <w:t xml:space="preserve"> Правил)</w:t>
            </w:r>
          </w:p>
        </w:tc>
        <w:tc>
          <w:tcPr>
            <w:tcW w:w="2381" w:type="dxa"/>
            <w:vMerge w:val="restart"/>
          </w:tcPr>
          <w:p w14:paraId="1EE55BC5"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Показатель наличия актов проведения гидравлических испытаний на прочность и плотность трубопроводов тепловых сетей</w:t>
            </w:r>
          </w:p>
        </w:tc>
        <w:tc>
          <w:tcPr>
            <w:tcW w:w="1133" w:type="dxa"/>
            <w:vMerge w:val="restart"/>
          </w:tcPr>
          <w:p w14:paraId="5FFE468B"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0,4</w:t>
            </w:r>
          </w:p>
        </w:tc>
        <w:tc>
          <w:tcPr>
            <w:tcW w:w="1587" w:type="dxa"/>
            <w:vMerge w:val="restart"/>
          </w:tcPr>
          <w:p w14:paraId="38E52241"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гидр</w:t>
            </w:r>
            <w:proofErr w:type="spellEnd"/>
          </w:p>
        </w:tc>
        <w:tc>
          <w:tcPr>
            <w:tcW w:w="2800" w:type="dxa"/>
            <w:tcBorders>
              <w:bottom w:val="nil"/>
            </w:tcBorders>
          </w:tcPr>
          <w:p w14:paraId="495FF6B2"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Наличие - 1</w:t>
            </w:r>
          </w:p>
          <w:p w14:paraId="0187F7C4"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Отсутствие - 0</w:t>
            </w:r>
          </w:p>
        </w:tc>
        <w:tc>
          <w:tcPr>
            <w:tcW w:w="1133" w:type="dxa"/>
            <w:vMerge w:val="restart"/>
          </w:tcPr>
          <w:p w14:paraId="5838B94C" w14:textId="77777777" w:rsidR="00EF670B" w:rsidRPr="00CE3457" w:rsidRDefault="00EF670B" w:rsidP="00EF670B">
            <w:pPr>
              <w:rPr>
                <w:kern w:val="2"/>
                <w:szCs w:val="24"/>
                <w:lang w:eastAsia="ru-RU"/>
                <w14:ligatures w14:val="standardContextual"/>
              </w:rPr>
            </w:pPr>
          </w:p>
        </w:tc>
        <w:tc>
          <w:tcPr>
            <w:tcW w:w="1133" w:type="dxa"/>
            <w:vMerge w:val="restart"/>
          </w:tcPr>
          <w:p w14:paraId="13298110" w14:textId="77777777" w:rsidR="00EF670B" w:rsidRPr="00CE3457" w:rsidRDefault="00EF670B" w:rsidP="00EF670B">
            <w:pPr>
              <w:rPr>
                <w:kern w:val="2"/>
                <w:szCs w:val="24"/>
                <w:lang w:eastAsia="ru-RU"/>
                <w14:ligatures w14:val="standardContextual"/>
              </w:rPr>
            </w:pPr>
          </w:p>
        </w:tc>
      </w:tr>
      <w:tr w:rsidR="00EF670B" w:rsidRPr="00CE3457" w14:paraId="513B99C7" w14:textId="77777777" w:rsidTr="009129A6">
        <w:tc>
          <w:tcPr>
            <w:tcW w:w="0" w:type="auto"/>
            <w:vMerge/>
          </w:tcPr>
          <w:p w14:paraId="1F05C510" w14:textId="77777777" w:rsidR="00EF670B" w:rsidRPr="00CE3457" w:rsidRDefault="00EF670B" w:rsidP="00EF670B">
            <w:pPr>
              <w:rPr>
                <w:kern w:val="2"/>
                <w:szCs w:val="24"/>
                <w:lang w:eastAsia="ru-RU"/>
                <w14:ligatures w14:val="standardContextual"/>
              </w:rPr>
            </w:pPr>
          </w:p>
        </w:tc>
        <w:tc>
          <w:tcPr>
            <w:tcW w:w="0" w:type="auto"/>
            <w:vMerge/>
            <w:tcBorders>
              <w:top w:val="nil"/>
              <w:bottom w:val="nil"/>
            </w:tcBorders>
          </w:tcPr>
          <w:p w14:paraId="3B65B0A8" w14:textId="77777777" w:rsidR="00EF670B" w:rsidRPr="00CE3457" w:rsidRDefault="00EF670B" w:rsidP="00EF670B">
            <w:pPr>
              <w:rPr>
                <w:kern w:val="2"/>
                <w:szCs w:val="24"/>
                <w:lang w:eastAsia="ru-RU"/>
                <w14:ligatures w14:val="standardContextual"/>
              </w:rPr>
            </w:pPr>
          </w:p>
        </w:tc>
        <w:tc>
          <w:tcPr>
            <w:tcW w:w="0" w:type="auto"/>
            <w:vMerge/>
          </w:tcPr>
          <w:p w14:paraId="4736FF90" w14:textId="77777777" w:rsidR="00EF670B" w:rsidRPr="00CE3457" w:rsidRDefault="00EF670B" w:rsidP="00EF670B">
            <w:pPr>
              <w:rPr>
                <w:kern w:val="2"/>
                <w:szCs w:val="24"/>
                <w:lang w:eastAsia="ru-RU"/>
                <w14:ligatures w14:val="standardContextual"/>
              </w:rPr>
            </w:pPr>
          </w:p>
        </w:tc>
        <w:tc>
          <w:tcPr>
            <w:tcW w:w="0" w:type="auto"/>
            <w:vMerge/>
          </w:tcPr>
          <w:p w14:paraId="23F70BAF" w14:textId="77777777" w:rsidR="00EF670B" w:rsidRPr="00CE3457" w:rsidRDefault="00EF670B" w:rsidP="00EF670B">
            <w:pPr>
              <w:rPr>
                <w:kern w:val="2"/>
                <w:szCs w:val="24"/>
                <w:lang w:eastAsia="ru-RU"/>
                <w14:ligatures w14:val="standardContextual"/>
              </w:rPr>
            </w:pPr>
          </w:p>
        </w:tc>
        <w:tc>
          <w:tcPr>
            <w:tcW w:w="0" w:type="auto"/>
            <w:vMerge/>
          </w:tcPr>
          <w:p w14:paraId="57880048" w14:textId="77777777" w:rsidR="00EF670B" w:rsidRPr="00CE3457" w:rsidRDefault="00EF670B" w:rsidP="00EF670B">
            <w:pPr>
              <w:rPr>
                <w:kern w:val="2"/>
                <w:szCs w:val="24"/>
                <w:lang w:eastAsia="ru-RU"/>
                <w14:ligatures w14:val="standardContextual"/>
              </w:rPr>
            </w:pPr>
          </w:p>
        </w:tc>
        <w:tc>
          <w:tcPr>
            <w:tcW w:w="0" w:type="auto"/>
            <w:vMerge/>
          </w:tcPr>
          <w:p w14:paraId="177F9D7B" w14:textId="77777777" w:rsidR="00EF670B" w:rsidRPr="00CE3457" w:rsidRDefault="00EF670B" w:rsidP="00EF670B">
            <w:pPr>
              <w:rPr>
                <w:kern w:val="2"/>
                <w:szCs w:val="24"/>
                <w:lang w:eastAsia="ru-RU"/>
                <w14:ligatures w14:val="standardContextual"/>
              </w:rPr>
            </w:pPr>
          </w:p>
        </w:tc>
        <w:tc>
          <w:tcPr>
            <w:tcW w:w="2800" w:type="dxa"/>
            <w:tcBorders>
              <w:top w:val="nil"/>
            </w:tcBorders>
          </w:tcPr>
          <w:p w14:paraId="15C92A90"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 xml:space="preserve">В случае, если на объекте оценки организация не эксплуатирует тепловые сети, </w:t>
            </w: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гидр</w:t>
            </w:r>
            <w:proofErr w:type="spellEnd"/>
            <w:r w:rsidRPr="00CE3457">
              <w:rPr>
                <w:kern w:val="2"/>
                <w:szCs w:val="24"/>
                <w:lang w:eastAsia="ru-RU"/>
                <w14:ligatures w14:val="standardContextual"/>
              </w:rPr>
              <w:t xml:space="preserve"> принимается равным 1</w:t>
            </w:r>
          </w:p>
        </w:tc>
        <w:tc>
          <w:tcPr>
            <w:tcW w:w="0" w:type="auto"/>
            <w:vMerge/>
          </w:tcPr>
          <w:p w14:paraId="61729699" w14:textId="77777777" w:rsidR="00EF670B" w:rsidRPr="00CE3457" w:rsidRDefault="00EF670B" w:rsidP="00EF670B">
            <w:pPr>
              <w:rPr>
                <w:kern w:val="2"/>
                <w:szCs w:val="24"/>
                <w:lang w:eastAsia="ru-RU"/>
                <w14:ligatures w14:val="standardContextual"/>
              </w:rPr>
            </w:pPr>
          </w:p>
        </w:tc>
        <w:tc>
          <w:tcPr>
            <w:tcW w:w="0" w:type="auto"/>
            <w:vMerge/>
          </w:tcPr>
          <w:p w14:paraId="040865F2" w14:textId="77777777" w:rsidR="00EF670B" w:rsidRPr="00CE3457" w:rsidRDefault="00EF670B" w:rsidP="00EF670B">
            <w:pPr>
              <w:rPr>
                <w:kern w:val="2"/>
                <w:szCs w:val="24"/>
                <w:lang w:eastAsia="ru-RU"/>
                <w14:ligatures w14:val="standardContextual"/>
              </w:rPr>
            </w:pPr>
          </w:p>
        </w:tc>
      </w:tr>
      <w:tr w:rsidR="00EF670B" w:rsidRPr="00CE3457" w14:paraId="54FA9F94" w14:textId="77777777" w:rsidTr="009129A6">
        <w:tc>
          <w:tcPr>
            <w:tcW w:w="850" w:type="dxa"/>
            <w:vMerge w:val="restart"/>
          </w:tcPr>
          <w:p w14:paraId="76874F37"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1.6.6</w:t>
            </w:r>
          </w:p>
        </w:tc>
        <w:tc>
          <w:tcPr>
            <w:tcW w:w="0" w:type="auto"/>
            <w:vMerge/>
            <w:tcBorders>
              <w:top w:val="nil"/>
              <w:bottom w:val="nil"/>
            </w:tcBorders>
          </w:tcPr>
          <w:p w14:paraId="3FF6EEB6" w14:textId="77777777" w:rsidR="00EF670B" w:rsidRPr="00CE3457" w:rsidRDefault="00EF670B" w:rsidP="00EF670B">
            <w:pPr>
              <w:rPr>
                <w:kern w:val="2"/>
                <w:szCs w:val="24"/>
                <w:lang w:eastAsia="ru-RU"/>
                <w14:ligatures w14:val="standardContextual"/>
              </w:rPr>
            </w:pPr>
          </w:p>
        </w:tc>
        <w:tc>
          <w:tcPr>
            <w:tcW w:w="2551" w:type="dxa"/>
            <w:vMerge w:val="restart"/>
          </w:tcPr>
          <w:p w14:paraId="7F308E29"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 xml:space="preserve">Документы, подтверждающие </w:t>
            </w:r>
            <w:r w:rsidRPr="00CE3457">
              <w:rPr>
                <w:kern w:val="2"/>
                <w:szCs w:val="24"/>
                <w:lang w:eastAsia="ru-RU"/>
                <w14:ligatures w14:val="standardContextual"/>
              </w:rPr>
              <w:lastRenderedPageBreak/>
              <w:t xml:space="preserve">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CE3457">
              <w:rPr>
                <w:kern w:val="2"/>
                <w:szCs w:val="24"/>
                <w:lang w:eastAsia="ru-RU"/>
                <w14:ligatures w14:val="standardContextual"/>
              </w:rPr>
              <w:t>бесканальной</w:t>
            </w:r>
            <w:proofErr w:type="spellEnd"/>
            <w:r w:rsidRPr="00CE3457">
              <w:rPr>
                <w:kern w:val="2"/>
                <w:szCs w:val="24"/>
                <w:lang w:eastAsia="ru-RU"/>
                <w14:ligatures w14:val="standardContextual"/>
              </w:rPr>
              <w:t xml:space="preserve"> прокладке, требования к проведению которых установлены </w:t>
            </w:r>
            <w:hyperlink r:id="rId58">
              <w:r w:rsidRPr="00CE3457">
                <w:rPr>
                  <w:color w:val="0000FF"/>
                  <w:kern w:val="2"/>
                  <w:szCs w:val="24"/>
                  <w:lang w:eastAsia="ru-RU"/>
                  <w14:ligatures w14:val="standardContextual"/>
                </w:rPr>
                <w:t>пунктами 6.2.34</w:t>
              </w:r>
            </w:hyperlink>
            <w:r w:rsidRPr="00CE3457">
              <w:rPr>
                <w:kern w:val="2"/>
                <w:szCs w:val="24"/>
                <w:lang w:eastAsia="ru-RU"/>
                <w14:ligatures w14:val="standardContextual"/>
              </w:rPr>
              <w:t xml:space="preserve"> - </w:t>
            </w:r>
            <w:hyperlink r:id="rId59">
              <w:r w:rsidRPr="00CE3457">
                <w:rPr>
                  <w:color w:val="0000FF"/>
                  <w:kern w:val="2"/>
                  <w:szCs w:val="24"/>
                  <w:lang w:eastAsia="ru-RU"/>
                  <w14:ligatures w14:val="standardContextual"/>
                </w:rPr>
                <w:t>6.2.37</w:t>
              </w:r>
            </w:hyperlink>
            <w:r w:rsidRPr="00CE3457">
              <w:rPr>
                <w:kern w:val="2"/>
                <w:szCs w:val="24"/>
                <w:lang w:eastAsia="ru-RU"/>
                <w14:ligatures w14:val="standardContextual"/>
              </w:rPr>
              <w:t xml:space="preserve"> Правил технической эксплуатации тепловых энергоустановок (</w:t>
            </w:r>
            <w:hyperlink w:anchor="P124">
              <w:r w:rsidRPr="00CE3457">
                <w:rPr>
                  <w:color w:val="0000FF"/>
                  <w:kern w:val="2"/>
                  <w:szCs w:val="24"/>
                  <w:lang w:eastAsia="ru-RU"/>
                  <w14:ligatures w14:val="standardContextual"/>
                </w:rPr>
                <w:t>подпункт 9.3.20 пункта 9</w:t>
              </w:r>
            </w:hyperlink>
            <w:r w:rsidRPr="00CE3457">
              <w:rPr>
                <w:kern w:val="2"/>
                <w:szCs w:val="24"/>
                <w:lang w:eastAsia="ru-RU"/>
                <w14:ligatures w14:val="standardContextual"/>
              </w:rPr>
              <w:t xml:space="preserve"> Правил)</w:t>
            </w:r>
          </w:p>
        </w:tc>
        <w:tc>
          <w:tcPr>
            <w:tcW w:w="2381" w:type="dxa"/>
            <w:vMerge w:val="restart"/>
          </w:tcPr>
          <w:p w14:paraId="04CAB721"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 xml:space="preserve">Показатель наличия документов, </w:t>
            </w:r>
            <w:r w:rsidRPr="00CE3457">
              <w:rPr>
                <w:kern w:val="2"/>
                <w:szCs w:val="24"/>
                <w:lang w:eastAsia="ru-RU"/>
                <w14:ligatures w14:val="standardContextual"/>
              </w:rPr>
              <w:lastRenderedPageBreak/>
              <w:t xml:space="preserve">подтверждающих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CE3457">
              <w:rPr>
                <w:kern w:val="2"/>
                <w:szCs w:val="24"/>
                <w:lang w:eastAsia="ru-RU"/>
                <w14:ligatures w14:val="standardContextual"/>
              </w:rPr>
              <w:t>бесканальной</w:t>
            </w:r>
            <w:proofErr w:type="spellEnd"/>
            <w:r w:rsidRPr="00CE3457">
              <w:rPr>
                <w:kern w:val="2"/>
                <w:szCs w:val="24"/>
                <w:lang w:eastAsia="ru-RU"/>
                <w14:ligatures w14:val="standardContextual"/>
              </w:rPr>
              <w:t xml:space="preserve"> прокладке</w:t>
            </w:r>
          </w:p>
        </w:tc>
        <w:tc>
          <w:tcPr>
            <w:tcW w:w="1133" w:type="dxa"/>
            <w:vMerge w:val="restart"/>
          </w:tcPr>
          <w:p w14:paraId="6FE026C1"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0,01</w:t>
            </w:r>
          </w:p>
        </w:tc>
        <w:tc>
          <w:tcPr>
            <w:tcW w:w="1587" w:type="dxa"/>
            <w:vMerge w:val="restart"/>
          </w:tcPr>
          <w:p w14:paraId="053BBC0B"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шурф</w:t>
            </w:r>
            <w:proofErr w:type="spellEnd"/>
          </w:p>
        </w:tc>
        <w:tc>
          <w:tcPr>
            <w:tcW w:w="2800" w:type="dxa"/>
            <w:tcBorders>
              <w:bottom w:val="nil"/>
            </w:tcBorders>
          </w:tcPr>
          <w:p w14:paraId="5FA9A445"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Наличие - 1</w:t>
            </w:r>
          </w:p>
          <w:p w14:paraId="0A0FE6B4"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Отсутствие - 0</w:t>
            </w:r>
          </w:p>
        </w:tc>
        <w:tc>
          <w:tcPr>
            <w:tcW w:w="1133" w:type="dxa"/>
            <w:vMerge w:val="restart"/>
          </w:tcPr>
          <w:p w14:paraId="1F122FA1" w14:textId="77777777" w:rsidR="00EF670B" w:rsidRPr="00CE3457" w:rsidRDefault="00EF670B" w:rsidP="00EF670B">
            <w:pPr>
              <w:rPr>
                <w:kern w:val="2"/>
                <w:szCs w:val="24"/>
                <w:lang w:eastAsia="ru-RU"/>
                <w14:ligatures w14:val="standardContextual"/>
              </w:rPr>
            </w:pPr>
          </w:p>
        </w:tc>
        <w:tc>
          <w:tcPr>
            <w:tcW w:w="1133" w:type="dxa"/>
            <w:vMerge w:val="restart"/>
          </w:tcPr>
          <w:p w14:paraId="17B9FBB9" w14:textId="77777777" w:rsidR="00EF670B" w:rsidRPr="00CE3457" w:rsidRDefault="00EF670B" w:rsidP="00EF670B">
            <w:pPr>
              <w:rPr>
                <w:kern w:val="2"/>
                <w:szCs w:val="24"/>
                <w:lang w:eastAsia="ru-RU"/>
                <w14:ligatures w14:val="standardContextual"/>
              </w:rPr>
            </w:pPr>
          </w:p>
        </w:tc>
      </w:tr>
      <w:tr w:rsidR="00EF670B" w:rsidRPr="00CE3457" w14:paraId="4F3703BB" w14:textId="77777777" w:rsidTr="009129A6">
        <w:tc>
          <w:tcPr>
            <w:tcW w:w="0" w:type="auto"/>
            <w:vMerge/>
          </w:tcPr>
          <w:p w14:paraId="2DC8D386" w14:textId="77777777" w:rsidR="00EF670B" w:rsidRPr="00CE3457" w:rsidRDefault="00EF670B" w:rsidP="00EF670B">
            <w:pPr>
              <w:rPr>
                <w:kern w:val="2"/>
                <w:szCs w:val="24"/>
                <w:lang w:eastAsia="ru-RU"/>
                <w14:ligatures w14:val="standardContextual"/>
              </w:rPr>
            </w:pPr>
          </w:p>
        </w:tc>
        <w:tc>
          <w:tcPr>
            <w:tcW w:w="0" w:type="auto"/>
            <w:vMerge/>
            <w:tcBorders>
              <w:top w:val="nil"/>
              <w:bottom w:val="nil"/>
            </w:tcBorders>
          </w:tcPr>
          <w:p w14:paraId="0C677E98" w14:textId="77777777" w:rsidR="00EF670B" w:rsidRPr="00CE3457" w:rsidRDefault="00EF670B" w:rsidP="00EF670B">
            <w:pPr>
              <w:rPr>
                <w:kern w:val="2"/>
                <w:szCs w:val="24"/>
                <w:lang w:eastAsia="ru-RU"/>
                <w14:ligatures w14:val="standardContextual"/>
              </w:rPr>
            </w:pPr>
          </w:p>
        </w:tc>
        <w:tc>
          <w:tcPr>
            <w:tcW w:w="0" w:type="auto"/>
            <w:vMerge/>
          </w:tcPr>
          <w:p w14:paraId="7970488F" w14:textId="77777777" w:rsidR="00EF670B" w:rsidRPr="00CE3457" w:rsidRDefault="00EF670B" w:rsidP="00EF670B">
            <w:pPr>
              <w:rPr>
                <w:kern w:val="2"/>
                <w:szCs w:val="24"/>
                <w:lang w:eastAsia="ru-RU"/>
                <w14:ligatures w14:val="standardContextual"/>
              </w:rPr>
            </w:pPr>
          </w:p>
        </w:tc>
        <w:tc>
          <w:tcPr>
            <w:tcW w:w="0" w:type="auto"/>
            <w:vMerge/>
          </w:tcPr>
          <w:p w14:paraId="639C90C1" w14:textId="77777777" w:rsidR="00EF670B" w:rsidRPr="00CE3457" w:rsidRDefault="00EF670B" w:rsidP="00EF670B">
            <w:pPr>
              <w:rPr>
                <w:kern w:val="2"/>
                <w:szCs w:val="24"/>
                <w:lang w:eastAsia="ru-RU"/>
                <w14:ligatures w14:val="standardContextual"/>
              </w:rPr>
            </w:pPr>
          </w:p>
        </w:tc>
        <w:tc>
          <w:tcPr>
            <w:tcW w:w="0" w:type="auto"/>
            <w:vMerge/>
          </w:tcPr>
          <w:p w14:paraId="086A313B" w14:textId="77777777" w:rsidR="00EF670B" w:rsidRPr="00CE3457" w:rsidRDefault="00EF670B" w:rsidP="00EF670B">
            <w:pPr>
              <w:rPr>
                <w:kern w:val="2"/>
                <w:szCs w:val="24"/>
                <w:lang w:eastAsia="ru-RU"/>
                <w14:ligatures w14:val="standardContextual"/>
              </w:rPr>
            </w:pPr>
          </w:p>
        </w:tc>
        <w:tc>
          <w:tcPr>
            <w:tcW w:w="0" w:type="auto"/>
            <w:vMerge/>
          </w:tcPr>
          <w:p w14:paraId="6CEF543C" w14:textId="77777777" w:rsidR="00EF670B" w:rsidRPr="00CE3457" w:rsidRDefault="00EF670B" w:rsidP="00EF670B">
            <w:pPr>
              <w:rPr>
                <w:kern w:val="2"/>
                <w:szCs w:val="24"/>
                <w:lang w:eastAsia="ru-RU"/>
                <w14:ligatures w14:val="standardContextual"/>
              </w:rPr>
            </w:pPr>
          </w:p>
        </w:tc>
        <w:tc>
          <w:tcPr>
            <w:tcW w:w="2800" w:type="dxa"/>
            <w:tcBorders>
              <w:top w:val="nil"/>
            </w:tcBorders>
          </w:tcPr>
          <w:p w14:paraId="347F7DA8"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 xml:space="preserve">В случае если организация не владеет и не эксплуатирует тепловые сети или тепловые сети проложены воздушной прокладкой или в проходном (полупроходном) канале, </w:t>
            </w: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шурф</w:t>
            </w:r>
            <w:proofErr w:type="spellEnd"/>
            <w:r w:rsidRPr="00CE3457">
              <w:rPr>
                <w:kern w:val="2"/>
                <w:szCs w:val="24"/>
                <w:lang w:eastAsia="ru-RU"/>
                <w14:ligatures w14:val="standardContextual"/>
              </w:rPr>
              <w:t xml:space="preserve"> принимается равным 1</w:t>
            </w:r>
          </w:p>
        </w:tc>
        <w:tc>
          <w:tcPr>
            <w:tcW w:w="0" w:type="auto"/>
            <w:vMerge/>
          </w:tcPr>
          <w:p w14:paraId="1A045340" w14:textId="77777777" w:rsidR="00EF670B" w:rsidRPr="00CE3457" w:rsidRDefault="00EF670B" w:rsidP="00EF670B">
            <w:pPr>
              <w:rPr>
                <w:kern w:val="2"/>
                <w:szCs w:val="24"/>
                <w:lang w:eastAsia="ru-RU"/>
                <w14:ligatures w14:val="standardContextual"/>
              </w:rPr>
            </w:pPr>
          </w:p>
        </w:tc>
        <w:tc>
          <w:tcPr>
            <w:tcW w:w="0" w:type="auto"/>
            <w:vMerge/>
          </w:tcPr>
          <w:p w14:paraId="32FA8116" w14:textId="77777777" w:rsidR="00EF670B" w:rsidRPr="00CE3457" w:rsidRDefault="00EF670B" w:rsidP="00EF670B">
            <w:pPr>
              <w:rPr>
                <w:kern w:val="2"/>
                <w:szCs w:val="24"/>
                <w:lang w:eastAsia="ru-RU"/>
                <w14:ligatures w14:val="standardContextual"/>
              </w:rPr>
            </w:pPr>
          </w:p>
        </w:tc>
      </w:tr>
      <w:tr w:rsidR="00EF670B" w:rsidRPr="00CE3457" w14:paraId="5F63C7FE" w14:textId="77777777" w:rsidTr="009129A6">
        <w:tc>
          <w:tcPr>
            <w:tcW w:w="850" w:type="dxa"/>
          </w:tcPr>
          <w:p w14:paraId="0C96F581"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1.6.7</w:t>
            </w:r>
          </w:p>
        </w:tc>
        <w:tc>
          <w:tcPr>
            <w:tcW w:w="2267" w:type="dxa"/>
            <w:vMerge w:val="restart"/>
            <w:tcBorders>
              <w:top w:val="nil"/>
              <w:bottom w:val="nil"/>
            </w:tcBorders>
          </w:tcPr>
          <w:p w14:paraId="1654FDCE" w14:textId="77777777" w:rsidR="00EF670B" w:rsidRPr="00CE3457" w:rsidRDefault="00EF670B" w:rsidP="00EF670B">
            <w:pPr>
              <w:rPr>
                <w:kern w:val="2"/>
                <w:szCs w:val="24"/>
                <w:lang w:eastAsia="ru-RU"/>
                <w14:ligatures w14:val="standardContextual"/>
              </w:rPr>
            </w:pPr>
          </w:p>
        </w:tc>
        <w:tc>
          <w:tcPr>
            <w:tcW w:w="2551" w:type="dxa"/>
            <w:vAlign w:val="bottom"/>
          </w:tcPr>
          <w:p w14:paraId="55997431"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 xml:space="preserve">Акты о проведении очистки и промывки тепловых сетей, тепловых пунктов, требования к которым установлены </w:t>
            </w:r>
            <w:hyperlink r:id="rId60">
              <w:r w:rsidRPr="00CE3457">
                <w:rPr>
                  <w:color w:val="0000FF"/>
                  <w:kern w:val="2"/>
                  <w:szCs w:val="24"/>
                  <w:lang w:eastAsia="ru-RU"/>
                  <w14:ligatures w14:val="standardContextual"/>
                </w:rPr>
                <w:t>пунктами 5.3.37</w:t>
              </w:r>
            </w:hyperlink>
            <w:r w:rsidRPr="00CE3457">
              <w:rPr>
                <w:kern w:val="2"/>
                <w:szCs w:val="24"/>
                <w:lang w:eastAsia="ru-RU"/>
                <w14:ligatures w14:val="standardContextual"/>
              </w:rPr>
              <w:t xml:space="preserve">, </w:t>
            </w:r>
            <w:hyperlink r:id="rId61">
              <w:r w:rsidRPr="00CE3457">
                <w:rPr>
                  <w:color w:val="0000FF"/>
                  <w:kern w:val="2"/>
                  <w:szCs w:val="24"/>
                  <w:lang w:eastAsia="ru-RU"/>
                  <w14:ligatures w14:val="standardContextual"/>
                </w:rPr>
                <w:t>6.2.17</w:t>
              </w:r>
            </w:hyperlink>
            <w:r w:rsidRPr="00CE3457">
              <w:rPr>
                <w:kern w:val="2"/>
                <w:szCs w:val="24"/>
                <w:lang w:eastAsia="ru-RU"/>
                <w14:ligatures w14:val="standardContextual"/>
              </w:rPr>
              <w:t xml:space="preserve">, </w:t>
            </w:r>
            <w:hyperlink r:id="rId62">
              <w:r w:rsidRPr="00CE3457">
                <w:rPr>
                  <w:color w:val="0000FF"/>
                  <w:kern w:val="2"/>
                  <w:szCs w:val="24"/>
                  <w:lang w:eastAsia="ru-RU"/>
                  <w14:ligatures w14:val="standardContextual"/>
                </w:rPr>
                <w:t>12.18</w:t>
              </w:r>
            </w:hyperlink>
            <w:r w:rsidRPr="00CE3457">
              <w:rPr>
                <w:kern w:val="2"/>
                <w:szCs w:val="24"/>
                <w:lang w:eastAsia="ru-RU"/>
                <w14:ligatures w14:val="standardContextual"/>
              </w:rPr>
              <w:t xml:space="preserve"> Правил технической эксплуатации тепловых энергоустановок, (</w:t>
            </w:r>
            <w:hyperlink w:anchor="P125">
              <w:r w:rsidRPr="00CE3457">
                <w:rPr>
                  <w:color w:val="0000FF"/>
                  <w:kern w:val="2"/>
                  <w:szCs w:val="24"/>
                  <w:lang w:eastAsia="ru-RU"/>
                  <w14:ligatures w14:val="standardContextual"/>
                </w:rPr>
                <w:t>подпункт 9.3.21 пункта 9</w:t>
              </w:r>
            </w:hyperlink>
            <w:r w:rsidRPr="00CE3457">
              <w:rPr>
                <w:kern w:val="2"/>
                <w:szCs w:val="24"/>
                <w:lang w:eastAsia="ru-RU"/>
                <w14:ligatures w14:val="standardContextual"/>
              </w:rPr>
              <w:t xml:space="preserve"> Правил)</w:t>
            </w:r>
          </w:p>
        </w:tc>
        <w:tc>
          <w:tcPr>
            <w:tcW w:w="2381" w:type="dxa"/>
          </w:tcPr>
          <w:p w14:paraId="7B0B6A04"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Показатель наличия актов о проведении очистки и тепловых сетей, тепловых пунктов</w:t>
            </w:r>
          </w:p>
        </w:tc>
        <w:tc>
          <w:tcPr>
            <w:tcW w:w="1133" w:type="dxa"/>
          </w:tcPr>
          <w:p w14:paraId="7FEF2312"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0,4</w:t>
            </w:r>
          </w:p>
        </w:tc>
        <w:tc>
          <w:tcPr>
            <w:tcW w:w="1587" w:type="dxa"/>
          </w:tcPr>
          <w:p w14:paraId="1421610D"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очист.промыв</w:t>
            </w:r>
            <w:proofErr w:type="spellEnd"/>
          </w:p>
        </w:tc>
        <w:tc>
          <w:tcPr>
            <w:tcW w:w="2800" w:type="dxa"/>
          </w:tcPr>
          <w:p w14:paraId="5F94FEC5"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Наличие - 1</w:t>
            </w:r>
          </w:p>
          <w:p w14:paraId="71FEBD9B"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Отсутствие - 0</w:t>
            </w:r>
          </w:p>
        </w:tc>
        <w:tc>
          <w:tcPr>
            <w:tcW w:w="1133" w:type="dxa"/>
          </w:tcPr>
          <w:p w14:paraId="54BCCEAE" w14:textId="77777777" w:rsidR="00EF670B" w:rsidRPr="00CE3457" w:rsidRDefault="00EF670B" w:rsidP="00EF670B">
            <w:pPr>
              <w:rPr>
                <w:kern w:val="2"/>
                <w:szCs w:val="24"/>
                <w:lang w:eastAsia="ru-RU"/>
                <w14:ligatures w14:val="standardContextual"/>
              </w:rPr>
            </w:pPr>
          </w:p>
        </w:tc>
        <w:tc>
          <w:tcPr>
            <w:tcW w:w="1133" w:type="dxa"/>
          </w:tcPr>
          <w:p w14:paraId="6A51CE49" w14:textId="77777777" w:rsidR="00EF670B" w:rsidRPr="00CE3457" w:rsidRDefault="00EF670B" w:rsidP="00EF670B">
            <w:pPr>
              <w:rPr>
                <w:kern w:val="2"/>
                <w:szCs w:val="24"/>
                <w:lang w:eastAsia="ru-RU"/>
                <w14:ligatures w14:val="standardContextual"/>
              </w:rPr>
            </w:pPr>
          </w:p>
        </w:tc>
      </w:tr>
      <w:tr w:rsidR="00EF670B" w:rsidRPr="00CE3457" w14:paraId="01935D7D" w14:textId="77777777" w:rsidTr="009129A6">
        <w:tc>
          <w:tcPr>
            <w:tcW w:w="850" w:type="dxa"/>
            <w:vMerge w:val="restart"/>
          </w:tcPr>
          <w:p w14:paraId="11FC56AF"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1.6.8</w:t>
            </w:r>
          </w:p>
        </w:tc>
        <w:tc>
          <w:tcPr>
            <w:tcW w:w="0" w:type="auto"/>
            <w:vMerge/>
            <w:tcBorders>
              <w:top w:val="nil"/>
              <w:bottom w:val="nil"/>
            </w:tcBorders>
          </w:tcPr>
          <w:p w14:paraId="18963146" w14:textId="77777777" w:rsidR="00EF670B" w:rsidRPr="00CE3457" w:rsidRDefault="00EF670B" w:rsidP="00EF670B">
            <w:pPr>
              <w:rPr>
                <w:kern w:val="2"/>
                <w:szCs w:val="24"/>
                <w:lang w:eastAsia="ru-RU"/>
                <w14:ligatures w14:val="standardContextual"/>
              </w:rPr>
            </w:pPr>
          </w:p>
        </w:tc>
        <w:tc>
          <w:tcPr>
            <w:tcW w:w="2551" w:type="dxa"/>
            <w:vMerge w:val="restart"/>
            <w:vAlign w:val="bottom"/>
          </w:tcPr>
          <w:p w14:paraId="54ECF8A9"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 xml:space="preserve">Акт измерений удельного </w:t>
            </w:r>
            <w:r w:rsidRPr="00CE3457">
              <w:rPr>
                <w:kern w:val="2"/>
                <w:szCs w:val="24"/>
                <w:lang w:eastAsia="ru-RU"/>
                <w14:ligatures w14:val="standardContextual"/>
              </w:rPr>
              <w:lastRenderedPageBreak/>
              <w:t xml:space="preserve">электрического сопротивления грунта и потенциалов блуждающих токов в соответствии с требованиями </w:t>
            </w:r>
            <w:hyperlink r:id="rId63">
              <w:r w:rsidRPr="00CE3457">
                <w:rPr>
                  <w:color w:val="0000FF"/>
                  <w:kern w:val="2"/>
                  <w:szCs w:val="24"/>
                  <w:lang w:eastAsia="ru-RU"/>
                  <w14:ligatures w14:val="standardContextual"/>
                </w:rPr>
                <w:t>пункта 6.2.43</w:t>
              </w:r>
            </w:hyperlink>
            <w:r w:rsidRPr="00CE3457">
              <w:rPr>
                <w:kern w:val="2"/>
                <w:szCs w:val="24"/>
                <w:lang w:eastAsia="ru-RU"/>
                <w14:ligatures w14:val="standardContextual"/>
              </w:rPr>
              <w:t xml:space="preserve"> Правил технической эксплуатации тепловых энергоустановок (</w:t>
            </w:r>
            <w:hyperlink w:anchor="P127">
              <w:r w:rsidRPr="00CE3457">
                <w:rPr>
                  <w:color w:val="0000FF"/>
                  <w:kern w:val="2"/>
                  <w:szCs w:val="24"/>
                  <w:lang w:eastAsia="ru-RU"/>
                  <w14:ligatures w14:val="standardContextual"/>
                </w:rPr>
                <w:t>подпункт 9.3.23 Пункта 9</w:t>
              </w:r>
            </w:hyperlink>
            <w:r w:rsidRPr="00CE3457">
              <w:rPr>
                <w:kern w:val="2"/>
                <w:szCs w:val="24"/>
                <w:lang w:eastAsia="ru-RU"/>
                <w14:ligatures w14:val="standardContextual"/>
              </w:rPr>
              <w:t xml:space="preserve"> Правил)</w:t>
            </w:r>
          </w:p>
        </w:tc>
        <w:tc>
          <w:tcPr>
            <w:tcW w:w="2381" w:type="dxa"/>
            <w:vMerge w:val="restart"/>
          </w:tcPr>
          <w:p w14:paraId="220C4802"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 xml:space="preserve">Показатель наличия актов измерений </w:t>
            </w:r>
            <w:r w:rsidRPr="00CE3457">
              <w:rPr>
                <w:kern w:val="2"/>
                <w:szCs w:val="24"/>
                <w:lang w:eastAsia="ru-RU"/>
                <w14:ligatures w14:val="standardContextual"/>
              </w:rPr>
              <w:lastRenderedPageBreak/>
              <w:t>удельного электрического сопротивления грунта и потенциалов блуждающих токов</w:t>
            </w:r>
          </w:p>
        </w:tc>
        <w:tc>
          <w:tcPr>
            <w:tcW w:w="1133" w:type="dxa"/>
            <w:vMerge w:val="restart"/>
          </w:tcPr>
          <w:p w14:paraId="4C333BAF"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0,01</w:t>
            </w:r>
          </w:p>
        </w:tc>
        <w:tc>
          <w:tcPr>
            <w:tcW w:w="1587" w:type="dxa"/>
            <w:vMerge w:val="restart"/>
          </w:tcPr>
          <w:p w14:paraId="648582F0"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электр.сопр</w:t>
            </w:r>
            <w:proofErr w:type="spellEnd"/>
          </w:p>
        </w:tc>
        <w:tc>
          <w:tcPr>
            <w:tcW w:w="2800" w:type="dxa"/>
            <w:tcBorders>
              <w:bottom w:val="nil"/>
            </w:tcBorders>
          </w:tcPr>
          <w:p w14:paraId="70FD0D46"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Наличие - 1</w:t>
            </w:r>
          </w:p>
          <w:p w14:paraId="36F31956"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Отсутствие - 0</w:t>
            </w:r>
          </w:p>
        </w:tc>
        <w:tc>
          <w:tcPr>
            <w:tcW w:w="1133" w:type="dxa"/>
            <w:vMerge w:val="restart"/>
          </w:tcPr>
          <w:p w14:paraId="271FC917" w14:textId="77777777" w:rsidR="00EF670B" w:rsidRPr="00CE3457" w:rsidRDefault="00EF670B" w:rsidP="00EF670B">
            <w:pPr>
              <w:rPr>
                <w:kern w:val="2"/>
                <w:szCs w:val="24"/>
                <w:lang w:eastAsia="ru-RU"/>
                <w14:ligatures w14:val="standardContextual"/>
              </w:rPr>
            </w:pPr>
          </w:p>
        </w:tc>
        <w:tc>
          <w:tcPr>
            <w:tcW w:w="1133" w:type="dxa"/>
            <w:vMerge w:val="restart"/>
          </w:tcPr>
          <w:p w14:paraId="097250D3" w14:textId="77777777" w:rsidR="00EF670B" w:rsidRPr="00CE3457" w:rsidRDefault="00EF670B" w:rsidP="00EF670B">
            <w:pPr>
              <w:rPr>
                <w:kern w:val="2"/>
                <w:szCs w:val="24"/>
                <w:lang w:eastAsia="ru-RU"/>
                <w14:ligatures w14:val="standardContextual"/>
              </w:rPr>
            </w:pPr>
          </w:p>
        </w:tc>
      </w:tr>
      <w:tr w:rsidR="00EF670B" w:rsidRPr="00CE3457" w14:paraId="47F0A6CA" w14:textId="77777777" w:rsidTr="009129A6">
        <w:tc>
          <w:tcPr>
            <w:tcW w:w="0" w:type="auto"/>
            <w:vMerge/>
          </w:tcPr>
          <w:p w14:paraId="0D7625AF" w14:textId="77777777" w:rsidR="00EF670B" w:rsidRPr="00CE3457" w:rsidRDefault="00EF670B" w:rsidP="00EF670B">
            <w:pPr>
              <w:rPr>
                <w:kern w:val="2"/>
                <w:szCs w:val="24"/>
                <w:lang w:eastAsia="ru-RU"/>
                <w14:ligatures w14:val="standardContextual"/>
              </w:rPr>
            </w:pPr>
          </w:p>
        </w:tc>
        <w:tc>
          <w:tcPr>
            <w:tcW w:w="0" w:type="auto"/>
            <w:vMerge/>
            <w:tcBorders>
              <w:top w:val="nil"/>
              <w:bottom w:val="nil"/>
            </w:tcBorders>
          </w:tcPr>
          <w:p w14:paraId="08905091" w14:textId="77777777" w:rsidR="00EF670B" w:rsidRPr="00CE3457" w:rsidRDefault="00EF670B" w:rsidP="00EF670B">
            <w:pPr>
              <w:rPr>
                <w:kern w:val="2"/>
                <w:szCs w:val="24"/>
                <w:lang w:eastAsia="ru-RU"/>
                <w14:ligatures w14:val="standardContextual"/>
              </w:rPr>
            </w:pPr>
          </w:p>
        </w:tc>
        <w:tc>
          <w:tcPr>
            <w:tcW w:w="0" w:type="auto"/>
            <w:vMerge/>
          </w:tcPr>
          <w:p w14:paraId="236F8D2D" w14:textId="77777777" w:rsidR="00EF670B" w:rsidRPr="00CE3457" w:rsidRDefault="00EF670B" w:rsidP="00EF670B">
            <w:pPr>
              <w:rPr>
                <w:kern w:val="2"/>
                <w:szCs w:val="24"/>
                <w:lang w:eastAsia="ru-RU"/>
                <w14:ligatures w14:val="standardContextual"/>
              </w:rPr>
            </w:pPr>
          </w:p>
        </w:tc>
        <w:tc>
          <w:tcPr>
            <w:tcW w:w="0" w:type="auto"/>
            <w:vMerge/>
          </w:tcPr>
          <w:p w14:paraId="0987C5EA" w14:textId="77777777" w:rsidR="00EF670B" w:rsidRPr="00CE3457" w:rsidRDefault="00EF670B" w:rsidP="00EF670B">
            <w:pPr>
              <w:rPr>
                <w:kern w:val="2"/>
                <w:szCs w:val="24"/>
                <w:lang w:eastAsia="ru-RU"/>
                <w14:ligatures w14:val="standardContextual"/>
              </w:rPr>
            </w:pPr>
          </w:p>
        </w:tc>
        <w:tc>
          <w:tcPr>
            <w:tcW w:w="0" w:type="auto"/>
            <w:vMerge/>
          </w:tcPr>
          <w:p w14:paraId="38C05393" w14:textId="77777777" w:rsidR="00EF670B" w:rsidRPr="00CE3457" w:rsidRDefault="00EF670B" w:rsidP="00EF670B">
            <w:pPr>
              <w:rPr>
                <w:kern w:val="2"/>
                <w:szCs w:val="24"/>
                <w:lang w:eastAsia="ru-RU"/>
                <w14:ligatures w14:val="standardContextual"/>
              </w:rPr>
            </w:pPr>
          </w:p>
        </w:tc>
        <w:tc>
          <w:tcPr>
            <w:tcW w:w="0" w:type="auto"/>
            <w:vMerge/>
          </w:tcPr>
          <w:p w14:paraId="4552FB04" w14:textId="77777777" w:rsidR="00EF670B" w:rsidRPr="00CE3457" w:rsidRDefault="00EF670B" w:rsidP="00EF670B">
            <w:pPr>
              <w:rPr>
                <w:kern w:val="2"/>
                <w:szCs w:val="24"/>
                <w:lang w:eastAsia="ru-RU"/>
                <w14:ligatures w14:val="standardContextual"/>
              </w:rPr>
            </w:pPr>
          </w:p>
        </w:tc>
        <w:tc>
          <w:tcPr>
            <w:tcW w:w="2800" w:type="dxa"/>
            <w:tcBorders>
              <w:top w:val="nil"/>
            </w:tcBorders>
          </w:tcPr>
          <w:p w14:paraId="1B74AB10"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 xml:space="preserve">В случае, если на объекте оценки организация не эксплуатирует тепловые сети, </w:t>
            </w: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электр.сопр</w:t>
            </w:r>
            <w:proofErr w:type="spellEnd"/>
            <w:r w:rsidRPr="00CE3457">
              <w:rPr>
                <w:kern w:val="2"/>
                <w:szCs w:val="24"/>
                <w:lang w:eastAsia="ru-RU"/>
                <w14:ligatures w14:val="standardContextual"/>
              </w:rPr>
              <w:t xml:space="preserve"> принимается равным 1</w:t>
            </w:r>
          </w:p>
        </w:tc>
        <w:tc>
          <w:tcPr>
            <w:tcW w:w="0" w:type="auto"/>
            <w:vMerge/>
          </w:tcPr>
          <w:p w14:paraId="65D339C9" w14:textId="77777777" w:rsidR="00EF670B" w:rsidRPr="00CE3457" w:rsidRDefault="00EF670B" w:rsidP="00EF670B">
            <w:pPr>
              <w:rPr>
                <w:kern w:val="2"/>
                <w:szCs w:val="24"/>
                <w:lang w:eastAsia="ru-RU"/>
                <w14:ligatures w14:val="standardContextual"/>
              </w:rPr>
            </w:pPr>
          </w:p>
        </w:tc>
        <w:tc>
          <w:tcPr>
            <w:tcW w:w="0" w:type="auto"/>
            <w:vMerge/>
          </w:tcPr>
          <w:p w14:paraId="735CBDF7" w14:textId="77777777" w:rsidR="00EF670B" w:rsidRPr="00CE3457" w:rsidRDefault="00EF670B" w:rsidP="00EF670B">
            <w:pPr>
              <w:rPr>
                <w:kern w:val="2"/>
                <w:szCs w:val="24"/>
                <w:lang w:eastAsia="ru-RU"/>
                <w14:ligatures w14:val="standardContextual"/>
              </w:rPr>
            </w:pPr>
          </w:p>
        </w:tc>
      </w:tr>
      <w:tr w:rsidR="00EF670B" w:rsidRPr="00CE3457" w14:paraId="17B36BE3" w14:textId="77777777" w:rsidTr="009129A6">
        <w:tc>
          <w:tcPr>
            <w:tcW w:w="850" w:type="dxa"/>
          </w:tcPr>
          <w:p w14:paraId="763B692C"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1.6.9</w:t>
            </w:r>
          </w:p>
        </w:tc>
        <w:tc>
          <w:tcPr>
            <w:tcW w:w="0" w:type="auto"/>
            <w:vMerge/>
            <w:tcBorders>
              <w:top w:val="nil"/>
              <w:bottom w:val="nil"/>
            </w:tcBorders>
          </w:tcPr>
          <w:p w14:paraId="603EBC5C" w14:textId="77777777" w:rsidR="00EF670B" w:rsidRPr="00CE3457" w:rsidRDefault="00EF670B" w:rsidP="00EF670B">
            <w:pPr>
              <w:rPr>
                <w:kern w:val="2"/>
                <w:szCs w:val="24"/>
                <w:lang w:eastAsia="ru-RU"/>
                <w14:ligatures w14:val="standardContextual"/>
              </w:rPr>
            </w:pPr>
          </w:p>
        </w:tc>
        <w:tc>
          <w:tcPr>
            <w:tcW w:w="2551" w:type="dxa"/>
            <w:vAlign w:val="bottom"/>
          </w:tcPr>
          <w:p w14:paraId="61CD0D88"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 xml:space="preserve">Акт опробования работоспособности оборудования насосных станций, проведение которого установлено требованиями </w:t>
            </w:r>
            <w:hyperlink r:id="rId64">
              <w:r w:rsidRPr="00CE3457">
                <w:rPr>
                  <w:color w:val="0000FF"/>
                  <w:kern w:val="2"/>
                  <w:szCs w:val="24"/>
                  <w:lang w:eastAsia="ru-RU"/>
                  <w14:ligatures w14:val="standardContextual"/>
                </w:rPr>
                <w:t>пункта 6.2.48</w:t>
              </w:r>
            </w:hyperlink>
            <w:r w:rsidRPr="00CE3457">
              <w:rPr>
                <w:kern w:val="2"/>
                <w:szCs w:val="24"/>
                <w:lang w:eastAsia="ru-RU"/>
                <w14:ligatures w14:val="standardContextual"/>
              </w:rPr>
              <w:t xml:space="preserve"> Правил технической эксплуатации тепловых энергоустановок (</w:t>
            </w:r>
            <w:hyperlink w:anchor="P128">
              <w:r w:rsidRPr="00CE3457">
                <w:rPr>
                  <w:color w:val="0000FF"/>
                  <w:kern w:val="2"/>
                  <w:szCs w:val="24"/>
                  <w:lang w:eastAsia="ru-RU"/>
                  <w14:ligatures w14:val="standardContextual"/>
                </w:rPr>
                <w:t>подпункт 9.3.24 Пункта 9</w:t>
              </w:r>
            </w:hyperlink>
            <w:r w:rsidRPr="00CE3457">
              <w:rPr>
                <w:kern w:val="2"/>
                <w:szCs w:val="24"/>
                <w:lang w:eastAsia="ru-RU"/>
                <w14:ligatures w14:val="standardContextual"/>
              </w:rPr>
              <w:t xml:space="preserve"> Правил)</w:t>
            </w:r>
          </w:p>
        </w:tc>
        <w:tc>
          <w:tcPr>
            <w:tcW w:w="2381" w:type="dxa"/>
          </w:tcPr>
          <w:p w14:paraId="128CFAC4"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Показатель наличия акта опробования работоспособности оборудования насосных станций</w:t>
            </w:r>
          </w:p>
        </w:tc>
        <w:tc>
          <w:tcPr>
            <w:tcW w:w="1133" w:type="dxa"/>
          </w:tcPr>
          <w:p w14:paraId="457CFB4F"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0,01</w:t>
            </w:r>
          </w:p>
        </w:tc>
        <w:tc>
          <w:tcPr>
            <w:tcW w:w="1587" w:type="dxa"/>
          </w:tcPr>
          <w:p w14:paraId="66C1D1D3"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насос.стан</w:t>
            </w:r>
            <w:proofErr w:type="spellEnd"/>
          </w:p>
        </w:tc>
        <w:tc>
          <w:tcPr>
            <w:tcW w:w="2800" w:type="dxa"/>
          </w:tcPr>
          <w:p w14:paraId="349B7A79"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Наличие - 1</w:t>
            </w:r>
          </w:p>
          <w:p w14:paraId="4BB6403C"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Отсутствие - 0</w:t>
            </w:r>
          </w:p>
        </w:tc>
        <w:tc>
          <w:tcPr>
            <w:tcW w:w="1133" w:type="dxa"/>
          </w:tcPr>
          <w:p w14:paraId="29CB1431" w14:textId="77777777" w:rsidR="00EF670B" w:rsidRPr="00CE3457" w:rsidRDefault="00EF670B" w:rsidP="00EF670B">
            <w:pPr>
              <w:rPr>
                <w:kern w:val="2"/>
                <w:szCs w:val="24"/>
                <w:lang w:eastAsia="ru-RU"/>
                <w14:ligatures w14:val="standardContextual"/>
              </w:rPr>
            </w:pPr>
          </w:p>
        </w:tc>
        <w:tc>
          <w:tcPr>
            <w:tcW w:w="1133" w:type="dxa"/>
          </w:tcPr>
          <w:p w14:paraId="6ED25FD5" w14:textId="77777777" w:rsidR="00EF670B" w:rsidRPr="00CE3457" w:rsidRDefault="00EF670B" w:rsidP="00EF670B">
            <w:pPr>
              <w:rPr>
                <w:kern w:val="2"/>
                <w:szCs w:val="24"/>
                <w:lang w:eastAsia="ru-RU"/>
                <w14:ligatures w14:val="standardContextual"/>
              </w:rPr>
            </w:pPr>
          </w:p>
        </w:tc>
      </w:tr>
      <w:tr w:rsidR="00EF670B" w:rsidRPr="00CE3457" w14:paraId="1046F72A" w14:textId="77777777" w:rsidTr="009129A6">
        <w:tc>
          <w:tcPr>
            <w:tcW w:w="850" w:type="dxa"/>
          </w:tcPr>
          <w:p w14:paraId="593EA088"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1.6.10</w:t>
            </w:r>
          </w:p>
        </w:tc>
        <w:tc>
          <w:tcPr>
            <w:tcW w:w="0" w:type="auto"/>
            <w:vMerge/>
            <w:tcBorders>
              <w:top w:val="nil"/>
              <w:bottom w:val="nil"/>
            </w:tcBorders>
          </w:tcPr>
          <w:p w14:paraId="52A15CAB" w14:textId="77777777" w:rsidR="00EF670B" w:rsidRPr="00CE3457" w:rsidRDefault="00EF670B" w:rsidP="00EF670B">
            <w:pPr>
              <w:rPr>
                <w:kern w:val="2"/>
                <w:szCs w:val="24"/>
                <w:lang w:eastAsia="ru-RU"/>
                <w14:ligatures w14:val="standardContextual"/>
              </w:rPr>
            </w:pPr>
          </w:p>
        </w:tc>
        <w:tc>
          <w:tcPr>
            <w:tcW w:w="2551" w:type="dxa"/>
            <w:vMerge w:val="restart"/>
          </w:tcPr>
          <w:p w14:paraId="136CEF1B"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 xml:space="preserve">Копии договора (договоров) (за исключением охраняемой законом тайны) поставки основного топлива, заключенного </w:t>
            </w:r>
            <w:r w:rsidRPr="00CE3457">
              <w:rPr>
                <w:kern w:val="2"/>
                <w:szCs w:val="24"/>
                <w:lang w:eastAsia="ru-RU"/>
                <w14:ligatures w14:val="standardContextual"/>
              </w:rPr>
              <w:lastRenderedPageBreak/>
              <w:t xml:space="preserve">(заключенных) на срок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w:t>
            </w:r>
            <w:hyperlink r:id="rId65">
              <w:r w:rsidRPr="00CE3457">
                <w:rPr>
                  <w:color w:val="0000FF"/>
                  <w:kern w:val="2"/>
                  <w:szCs w:val="24"/>
                  <w:lang w:eastAsia="ru-RU"/>
                  <w14:ligatures w14:val="standardContextual"/>
                </w:rPr>
                <w:t>Порядком</w:t>
              </w:r>
            </w:hyperlink>
            <w:r w:rsidRPr="00CE3457">
              <w:rPr>
                <w:kern w:val="2"/>
                <w:szCs w:val="24"/>
                <w:lang w:eastAsia="ru-RU"/>
                <w14:ligatures w14:val="standardContextual"/>
              </w:rPr>
              <w:t xml:space="preserve">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w:t>
            </w:r>
            <w:r w:rsidRPr="00CE3457">
              <w:rPr>
                <w:kern w:val="2"/>
                <w:szCs w:val="24"/>
                <w:lang w:eastAsia="ru-RU"/>
                <w14:ligatures w14:val="standardContextual"/>
              </w:rPr>
              <w:lastRenderedPageBreak/>
              <w:t>августа 2012 г. N 377 (</w:t>
            </w:r>
            <w:hyperlink w:anchor="P129">
              <w:r w:rsidRPr="00CE3457">
                <w:rPr>
                  <w:color w:val="0000FF"/>
                  <w:kern w:val="2"/>
                  <w:szCs w:val="24"/>
                  <w:lang w:eastAsia="ru-RU"/>
                  <w14:ligatures w14:val="standardContextual"/>
                </w:rPr>
                <w:t>подпункт 9.3.25 пункта 9</w:t>
              </w:r>
            </w:hyperlink>
            <w:r w:rsidRPr="00CE3457">
              <w:rPr>
                <w:kern w:val="2"/>
                <w:szCs w:val="24"/>
                <w:lang w:eastAsia="ru-RU"/>
                <w14:ligatures w14:val="standardContextual"/>
              </w:rPr>
              <w:t xml:space="preserve"> Правил)</w:t>
            </w:r>
          </w:p>
        </w:tc>
        <w:tc>
          <w:tcPr>
            <w:tcW w:w="2381" w:type="dxa"/>
          </w:tcPr>
          <w:p w14:paraId="551D9043"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Показатель наличия запаса топлива, не менее утвержденных нормативов запасов топлива</w:t>
            </w:r>
          </w:p>
        </w:tc>
        <w:tc>
          <w:tcPr>
            <w:tcW w:w="1133" w:type="dxa"/>
          </w:tcPr>
          <w:p w14:paraId="6A342FAE"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0,03</w:t>
            </w:r>
          </w:p>
        </w:tc>
        <w:tc>
          <w:tcPr>
            <w:tcW w:w="1587" w:type="dxa"/>
          </w:tcPr>
          <w:p w14:paraId="6F162224"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топл</w:t>
            </w:r>
            <w:proofErr w:type="spellEnd"/>
          </w:p>
        </w:tc>
        <w:tc>
          <w:tcPr>
            <w:tcW w:w="2800" w:type="dxa"/>
          </w:tcPr>
          <w:p w14:paraId="3F28A98D"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топл</w:t>
            </w:r>
            <w:proofErr w:type="spellEnd"/>
            <w:r w:rsidRPr="00CE3457">
              <w:rPr>
                <w:kern w:val="2"/>
                <w:szCs w:val="24"/>
                <w:lang w:eastAsia="ru-RU"/>
                <w14:ligatures w14:val="standardContextual"/>
              </w:rPr>
              <w:t xml:space="preserve"> =</w:t>
            </w:r>
          </w:p>
          <w:p w14:paraId="15FD6469"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догтопл</w:t>
            </w:r>
            <w:proofErr w:type="spellEnd"/>
            <w:r w:rsidRPr="00CE3457">
              <w:rPr>
                <w:kern w:val="2"/>
                <w:szCs w:val="24"/>
                <w:lang w:eastAsia="ru-RU"/>
                <w14:ligatures w14:val="standardContextual"/>
              </w:rPr>
              <w:t xml:space="preserve"> * 0,5 +</w:t>
            </w:r>
          </w:p>
          <w:p w14:paraId="3501CFFC"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запаст</w:t>
            </w:r>
            <w:proofErr w:type="spellEnd"/>
            <w:r w:rsidRPr="00CE3457">
              <w:rPr>
                <w:kern w:val="2"/>
                <w:szCs w:val="24"/>
                <w:lang w:eastAsia="ru-RU"/>
                <w14:ligatures w14:val="standardContextual"/>
              </w:rPr>
              <w:t xml:space="preserve"> * 0,5</w:t>
            </w:r>
          </w:p>
        </w:tc>
        <w:tc>
          <w:tcPr>
            <w:tcW w:w="1133" w:type="dxa"/>
          </w:tcPr>
          <w:p w14:paraId="2194C719" w14:textId="77777777" w:rsidR="00EF670B" w:rsidRPr="00CE3457" w:rsidRDefault="00EF670B" w:rsidP="00EF670B">
            <w:pPr>
              <w:rPr>
                <w:kern w:val="2"/>
                <w:szCs w:val="24"/>
                <w:lang w:eastAsia="ru-RU"/>
                <w14:ligatures w14:val="standardContextual"/>
              </w:rPr>
            </w:pPr>
          </w:p>
        </w:tc>
        <w:tc>
          <w:tcPr>
            <w:tcW w:w="1133" w:type="dxa"/>
          </w:tcPr>
          <w:p w14:paraId="63A6C7AC" w14:textId="77777777" w:rsidR="00EF670B" w:rsidRPr="00CE3457" w:rsidRDefault="00EF670B" w:rsidP="00EF670B">
            <w:pPr>
              <w:rPr>
                <w:kern w:val="2"/>
                <w:szCs w:val="24"/>
                <w:lang w:eastAsia="ru-RU"/>
                <w14:ligatures w14:val="standardContextual"/>
              </w:rPr>
            </w:pPr>
          </w:p>
        </w:tc>
      </w:tr>
      <w:tr w:rsidR="00EF670B" w:rsidRPr="00CE3457" w14:paraId="6378CAC1" w14:textId="77777777" w:rsidTr="009129A6">
        <w:tc>
          <w:tcPr>
            <w:tcW w:w="850" w:type="dxa"/>
          </w:tcPr>
          <w:p w14:paraId="0D84CC65"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1.6.10.1</w:t>
            </w:r>
          </w:p>
        </w:tc>
        <w:tc>
          <w:tcPr>
            <w:tcW w:w="0" w:type="auto"/>
            <w:vMerge/>
            <w:tcBorders>
              <w:top w:val="nil"/>
              <w:bottom w:val="nil"/>
            </w:tcBorders>
          </w:tcPr>
          <w:p w14:paraId="3AA1F2C4" w14:textId="77777777" w:rsidR="00EF670B" w:rsidRPr="00CE3457" w:rsidRDefault="00EF670B" w:rsidP="00EF670B">
            <w:pPr>
              <w:rPr>
                <w:kern w:val="2"/>
                <w:szCs w:val="24"/>
                <w:lang w:eastAsia="ru-RU"/>
                <w14:ligatures w14:val="standardContextual"/>
              </w:rPr>
            </w:pPr>
          </w:p>
        </w:tc>
        <w:tc>
          <w:tcPr>
            <w:tcW w:w="0" w:type="auto"/>
            <w:vMerge/>
          </w:tcPr>
          <w:p w14:paraId="71EB2C41" w14:textId="77777777" w:rsidR="00EF670B" w:rsidRPr="00CE3457" w:rsidRDefault="00EF670B" w:rsidP="00EF670B">
            <w:pPr>
              <w:rPr>
                <w:kern w:val="2"/>
                <w:szCs w:val="24"/>
                <w:lang w:eastAsia="ru-RU"/>
                <w14:ligatures w14:val="standardContextual"/>
              </w:rPr>
            </w:pPr>
          </w:p>
        </w:tc>
        <w:tc>
          <w:tcPr>
            <w:tcW w:w="2381" w:type="dxa"/>
            <w:vAlign w:val="bottom"/>
          </w:tcPr>
          <w:p w14:paraId="660DBEC2"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 xml:space="preserve">Показатель наличия договора (договоров) </w:t>
            </w:r>
            <w:r w:rsidRPr="00CE3457">
              <w:rPr>
                <w:kern w:val="2"/>
                <w:szCs w:val="24"/>
                <w:lang w:eastAsia="ru-RU"/>
                <w14:ligatures w14:val="standardContextual"/>
              </w:rPr>
              <w:lastRenderedPageBreak/>
              <w:t>поставки основного топлива, заключенного (заключенных) на срок не менее срока предстоящего отопительного периода</w:t>
            </w:r>
          </w:p>
        </w:tc>
        <w:tc>
          <w:tcPr>
            <w:tcW w:w="1133" w:type="dxa"/>
          </w:tcPr>
          <w:p w14:paraId="385C1023"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0,5</w:t>
            </w:r>
          </w:p>
        </w:tc>
        <w:tc>
          <w:tcPr>
            <w:tcW w:w="1587" w:type="dxa"/>
          </w:tcPr>
          <w:p w14:paraId="3EE3EBA0"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догтопл</w:t>
            </w:r>
            <w:proofErr w:type="spellEnd"/>
          </w:p>
        </w:tc>
        <w:tc>
          <w:tcPr>
            <w:tcW w:w="2800" w:type="dxa"/>
          </w:tcPr>
          <w:p w14:paraId="48D33BF5"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догтопл</w:t>
            </w:r>
            <w:proofErr w:type="spellEnd"/>
            <w:r w:rsidRPr="00CE3457">
              <w:rPr>
                <w:kern w:val="2"/>
                <w:szCs w:val="24"/>
                <w:lang w:eastAsia="ru-RU"/>
                <w14:ligatures w14:val="standardContextual"/>
              </w:rPr>
              <w:t xml:space="preserve"> = 1, если подтверждено наличие </w:t>
            </w:r>
            <w:r w:rsidRPr="00CE3457">
              <w:rPr>
                <w:kern w:val="2"/>
                <w:szCs w:val="24"/>
                <w:lang w:eastAsia="ru-RU"/>
                <w14:ligatures w14:val="standardContextual"/>
              </w:rPr>
              <w:lastRenderedPageBreak/>
              <w:t xml:space="preserve">договоров </w:t>
            </w: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доггопл</w:t>
            </w:r>
            <w:proofErr w:type="spellEnd"/>
            <w:r w:rsidRPr="00CE3457">
              <w:rPr>
                <w:kern w:val="2"/>
                <w:szCs w:val="24"/>
                <w:lang w:eastAsia="ru-RU"/>
                <w14:ligatures w14:val="standardContextual"/>
              </w:rPr>
              <w:t xml:space="preserve"> = 0, если не подтверждено наличие договоров</w:t>
            </w:r>
          </w:p>
        </w:tc>
        <w:tc>
          <w:tcPr>
            <w:tcW w:w="1133" w:type="dxa"/>
          </w:tcPr>
          <w:p w14:paraId="6AAFEFE2" w14:textId="77777777" w:rsidR="00EF670B" w:rsidRPr="00CE3457" w:rsidRDefault="00EF670B" w:rsidP="00EF670B">
            <w:pPr>
              <w:rPr>
                <w:kern w:val="2"/>
                <w:szCs w:val="24"/>
                <w:lang w:eastAsia="ru-RU"/>
                <w14:ligatures w14:val="standardContextual"/>
              </w:rPr>
            </w:pPr>
          </w:p>
        </w:tc>
        <w:tc>
          <w:tcPr>
            <w:tcW w:w="1133" w:type="dxa"/>
          </w:tcPr>
          <w:p w14:paraId="7A928EAF" w14:textId="77777777" w:rsidR="00EF670B" w:rsidRPr="00CE3457" w:rsidRDefault="00EF670B" w:rsidP="00EF670B">
            <w:pPr>
              <w:rPr>
                <w:kern w:val="2"/>
                <w:szCs w:val="24"/>
                <w:lang w:eastAsia="ru-RU"/>
                <w14:ligatures w14:val="standardContextual"/>
              </w:rPr>
            </w:pPr>
          </w:p>
        </w:tc>
      </w:tr>
      <w:tr w:rsidR="00EF670B" w:rsidRPr="00CE3457" w14:paraId="0510B5C6" w14:textId="77777777" w:rsidTr="009129A6">
        <w:tc>
          <w:tcPr>
            <w:tcW w:w="850" w:type="dxa"/>
          </w:tcPr>
          <w:p w14:paraId="2C073FA2"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1.6.10.2</w:t>
            </w:r>
          </w:p>
        </w:tc>
        <w:tc>
          <w:tcPr>
            <w:tcW w:w="0" w:type="auto"/>
            <w:vMerge/>
            <w:tcBorders>
              <w:top w:val="nil"/>
              <w:bottom w:val="nil"/>
            </w:tcBorders>
          </w:tcPr>
          <w:p w14:paraId="2D20E472" w14:textId="77777777" w:rsidR="00EF670B" w:rsidRPr="00CE3457" w:rsidRDefault="00EF670B" w:rsidP="00EF670B">
            <w:pPr>
              <w:rPr>
                <w:kern w:val="2"/>
                <w:szCs w:val="24"/>
                <w:lang w:eastAsia="ru-RU"/>
                <w14:ligatures w14:val="standardContextual"/>
              </w:rPr>
            </w:pPr>
          </w:p>
        </w:tc>
        <w:tc>
          <w:tcPr>
            <w:tcW w:w="0" w:type="auto"/>
            <w:vMerge/>
          </w:tcPr>
          <w:p w14:paraId="61E8C4E6" w14:textId="77777777" w:rsidR="00EF670B" w:rsidRPr="00CE3457" w:rsidRDefault="00EF670B" w:rsidP="00EF670B">
            <w:pPr>
              <w:rPr>
                <w:kern w:val="2"/>
                <w:szCs w:val="24"/>
                <w:lang w:eastAsia="ru-RU"/>
                <w14:ligatures w14:val="standardContextual"/>
              </w:rPr>
            </w:pPr>
          </w:p>
        </w:tc>
        <w:tc>
          <w:tcPr>
            <w:tcW w:w="2381" w:type="dxa"/>
          </w:tcPr>
          <w:p w14:paraId="39D6A371"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Показатель подтверждения наличия запаса топлива, не менее утвержденных нормативов запасов топлива</w:t>
            </w:r>
          </w:p>
        </w:tc>
        <w:tc>
          <w:tcPr>
            <w:tcW w:w="1133" w:type="dxa"/>
          </w:tcPr>
          <w:p w14:paraId="7A48F180"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0,5</w:t>
            </w:r>
          </w:p>
        </w:tc>
        <w:tc>
          <w:tcPr>
            <w:tcW w:w="1587" w:type="dxa"/>
          </w:tcPr>
          <w:p w14:paraId="5B65B854"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запаст</w:t>
            </w:r>
            <w:proofErr w:type="spellEnd"/>
          </w:p>
        </w:tc>
        <w:tc>
          <w:tcPr>
            <w:tcW w:w="2800" w:type="dxa"/>
          </w:tcPr>
          <w:p w14:paraId="685D6008"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запаст</w:t>
            </w:r>
            <w:proofErr w:type="spellEnd"/>
            <w:r w:rsidRPr="00CE3457">
              <w:rPr>
                <w:kern w:val="2"/>
                <w:szCs w:val="24"/>
                <w:lang w:eastAsia="ru-RU"/>
                <w14:ligatures w14:val="standardContextual"/>
              </w:rPr>
              <w:t xml:space="preserve"> = 1, если</w:t>
            </w:r>
          </w:p>
          <w:p w14:paraId="6139F3DD"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Запас</w:t>
            </w:r>
            <w:r w:rsidRPr="00CE3457">
              <w:rPr>
                <w:kern w:val="2"/>
                <w:szCs w:val="24"/>
                <w:vertAlign w:val="subscript"/>
                <w:lang w:eastAsia="ru-RU"/>
                <w14:ligatures w14:val="standardContextual"/>
              </w:rPr>
              <w:t>факт</w:t>
            </w:r>
            <w:proofErr w:type="spellEnd"/>
            <w:r w:rsidRPr="00CE3457">
              <w:rPr>
                <w:kern w:val="2"/>
                <w:szCs w:val="24"/>
                <w:lang w:eastAsia="ru-RU"/>
                <w14:ligatures w14:val="standardContextual"/>
              </w:rPr>
              <w:t xml:space="preserve"> &gt;=</w:t>
            </w:r>
          </w:p>
          <w:p w14:paraId="074D40C7"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Запас</w:t>
            </w:r>
            <w:r w:rsidRPr="00CE3457">
              <w:rPr>
                <w:kern w:val="2"/>
                <w:szCs w:val="24"/>
                <w:vertAlign w:val="subscript"/>
                <w:lang w:eastAsia="ru-RU"/>
                <w14:ligatures w14:val="standardContextual"/>
              </w:rPr>
              <w:t>нормат</w:t>
            </w:r>
            <w:proofErr w:type="spellEnd"/>
          </w:p>
          <w:p w14:paraId="39BABD74"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запаст</w:t>
            </w:r>
            <w:proofErr w:type="spellEnd"/>
            <w:r w:rsidRPr="00CE3457">
              <w:rPr>
                <w:kern w:val="2"/>
                <w:szCs w:val="24"/>
                <w:lang w:eastAsia="ru-RU"/>
                <w14:ligatures w14:val="standardContextual"/>
              </w:rPr>
              <w:t xml:space="preserve"> = 0, если</w:t>
            </w:r>
          </w:p>
          <w:p w14:paraId="4C02D698"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Запас</w:t>
            </w:r>
            <w:r w:rsidRPr="00CE3457">
              <w:rPr>
                <w:kern w:val="2"/>
                <w:szCs w:val="24"/>
                <w:vertAlign w:val="subscript"/>
                <w:lang w:eastAsia="ru-RU"/>
                <w14:ligatures w14:val="standardContextual"/>
              </w:rPr>
              <w:t>факт</w:t>
            </w:r>
            <w:proofErr w:type="spellEnd"/>
            <w:r w:rsidRPr="00CE3457">
              <w:rPr>
                <w:kern w:val="2"/>
                <w:szCs w:val="24"/>
                <w:lang w:eastAsia="ru-RU"/>
                <w14:ligatures w14:val="standardContextual"/>
              </w:rPr>
              <w:t xml:space="preserve"> &lt;</w:t>
            </w:r>
          </w:p>
          <w:p w14:paraId="23EF5BB0"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Запас</w:t>
            </w:r>
            <w:r w:rsidRPr="00CE3457">
              <w:rPr>
                <w:kern w:val="2"/>
                <w:szCs w:val="24"/>
                <w:vertAlign w:val="subscript"/>
                <w:lang w:eastAsia="ru-RU"/>
                <w14:ligatures w14:val="standardContextual"/>
              </w:rPr>
              <w:t>нормат</w:t>
            </w:r>
            <w:proofErr w:type="spellEnd"/>
          </w:p>
        </w:tc>
        <w:tc>
          <w:tcPr>
            <w:tcW w:w="1133" w:type="dxa"/>
          </w:tcPr>
          <w:p w14:paraId="309D39F1" w14:textId="77777777" w:rsidR="00EF670B" w:rsidRPr="00CE3457" w:rsidRDefault="00EF670B" w:rsidP="00EF670B">
            <w:pPr>
              <w:rPr>
                <w:kern w:val="2"/>
                <w:szCs w:val="24"/>
                <w:lang w:eastAsia="ru-RU"/>
                <w14:ligatures w14:val="standardContextual"/>
              </w:rPr>
            </w:pPr>
          </w:p>
        </w:tc>
        <w:tc>
          <w:tcPr>
            <w:tcW w:w="1133" w:type="dxa"/>
          </w:tcPr>
          <w:p w14:paraId="1AC4A593" w14:textId="77777777" w:rsidR="00EF670B" w:rsidRPr="00CE3457" w:rsidRDefault="00EF670B" w:rsidP="00EF670B">
            <w:pPr>
              <w:rPr>
                <w:kern w:val="2"/>
                <w:szCs w:val="24"/>
                <w:lang w:eastAsia="ru-RU"/>
                <w14:ligatures w14:val="standardContextual"/>
              </w:rPr>
            </w:pPr>
          </w:p>
        </w:tc>
      </w:tr>
      <w:tr w:rsidR="00EF670B" w:rsidRPr="00CE3457" w14:paraId="6832EB49" w14:textId="77777777" w:rsidTr="009129A6">
        <w:tc>
          <w:tcPr>
            <w:tcW w:w="850" w:type="dxa"/>
          </w:tcPr>
          <w:p w14:paraId="6D1A1756"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1.6.10.2.1</w:t>
            </w:r>
          </w:p>
        </w:tc>
        <w:tc>
          <w:tcPr>
            <w:tcW w:w="0" w:type="auto"/>
            <w:vMerge/>
            <w:tcBorders>
              <w:top w:val="nil"/>
              <w:bottom w:val="nil"/>
            </w:tcBorders>
          </w:tcPr>
          <w:p w14:paraId="1CFE371B" w14:textId="77777777" w:rsidR="00EF670B" w:rsidRPr="00CE3457" w:rsidRDefault="00EF670B" w:rsidP="00EF670B">
            <w:pPr>
              <w:rPr>
                <w:kern w:val="2"/>
                <w:szCs w:val="24"/>
                <w:lang w:eastAsia="ru-RU"/>
                <w14:ligatures w14:val="standardContextual"/>
              </w:rPr>
            </w:pPr>
          </w:p>
        </w:tc>
        <w:tc>
          <w:tcPr>
            <w:tcW w:w="0" w:type="auto"/>
            <w:vMerge/>
          </w:tcPr>
          <w:p w14:paraId="5F94B9D5" w14:textId="77777777" w:rsidR="00EF670B" w:rsidRPr="00CE3457" w:rsidRDefault="00EF670B" w:rsidP="00EF670B">
            <w:pPr>
              <w:rPr>
                <w:kern w:val="2"/>
                <w:szCs w:val="24"/>
                <w:lang w:eastAsia="ru-RU"/>
                <w14:ligatures w14:val="standardContextual"/>
              </w:rPr>
            </w:pPr>
          </w:p>
        </w:tc>
        <w:tc>
          <w:tcPr>
            <w:tcW w:w="2381" w:type="dxa"/>
          </w:tcPr>
          <w:p w14:paraId="67AA14F7"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фактический объем запаса топлива, тыс. т</w:t>
            </w:r>
          </w:p>
        </w:tc>
        <w:tc>
          <w:tcPr>
            <w:tcW w:w="1133" w:type="dxa"/>
          </w:tcPr>
          <w:p w14:paraId="02F339DA"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w:t>
            </w:r>
          </w:p>
        </w:tc>
        <w:tc>
          <w:tcPr>
            <w:tcW w:w="1587" w:type="dxa"/>
          </w:tcPr>
          <w:p w14:paraId="47FF05CF"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Запас</w:t>
            </w:r>
            <w:r w:rsidRPr="00CE3457">
              <w:rPr>
                <w:kern w:val="2"/>
                <w:szCs w:val="24"/>
                <w:vertAlign w:val="subscript"/>
                <w:lang w:eastAsia="ru-RU"/>
                <w14:ligatures w14:val="standardContextual"/>
              </w:rPr>
              <w:t>факт</w:t>
            </w:r>
            <w:proofErr w:type="spellEnd"/>
          </w:p>
        </w:tc>
        <w:tc>
          <w:tcPr>
            <w:tcW w:w="2800" w:type="dxa"/>
          </w:tcPr>
          <w:p w14:paraId="1D8EB716"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фактическое значение</w:t>
            </w:r>
          </w:p>
        </w:tc>
        <w:tc>
          <w:tcPr>
            <w:tcW w:w="1133" w:type="dxa"/>
          </w:tcPr>
          <w:p w14:paraId="07128C28" w14:textId="77777777" w:rsidR="00EF670B" w:rsidRPr="00CE3457" w:rsidRDefault="00EF670B" w:rsidP="00EF670B">
            <w:pPr>
              <w:rPr>
                <w:kern w:val="2"/>
                <w:szCs w:val="24"/>
                <w:lang w:eastAsia="ru-RU"/>
                <w14:ligatures w14:val="standardContextual"/>
              </w:rPr>
            </w:pPr>
          </w:p>
        </w:tc>
        <w:tc>
          <w:tcPr>
            <w:tcW w:w="1133" w:type="dxa"/>
          </w:tcPr>
          <w:p w14:paraId="6D9780BE" w14:textId="77777777" w:rsidR="00EF670B" w:rsidRPr="00CE3457" w:rsidRDefault="00EF670B" w:rsidP="00EF670B">
            <w:pPr>
              <w:rPr>
                <w:kern w:val="2"/>
                <w:szCs w:val="24"/>
                <w:lang w:eastAsia="ru-RU"/>
                <w14:ligatures w14:val="standardContextual"/>
              </w:rPr>
            </w:pPr>
          </w:p>
        </w:tc>
      </w:tr>
      <w:tr w:rsidR="00EF670B" w:rsidRPr="00CE3457" w14:paraId="152072B4" w14:textId="77777777" w:rsidTr="009129A6">
        <w:tc>
          <w:tcPr>
            <w:tcW w:w="850" w:type="dxa"/>
          </w:tcPr>
          <w:p w14:paraId="04794FE0"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1.6.10.2.2</w:t>
            </w:r>
          </w:p>
        </w:tc>
        <w:tc>
          <w:tcPr>
            <w:tcW w:w="0" w:type="auto"/>
            <w:vMerge/>
            <w:tcBorders>
              <w:top w:val="nil"/>
              <w:bottom w:val="nil"/>
            </w:tcBorders>
          </w:tcPr>
          <w:p w14:paraId="3CF9FD9F" w14:textId="77777777" w:rsidR="00EF670B" w:rsidRPr="00CE3457" w:rsidRDefault="00EF670B" w:rsidP="00EF670B">
            <w:pPr>
              <w:rPr>
                <w:kern w:val="2"/>
                <w:szCs w:val="24"/>
                <w:lang w:eastAsia="ru-RU"/>
                <w14:ligatures w14:val="standardContextual"/>
              </w:rPr>
            </w:pPr>
          </w:p>
        </w:tc>
        <w:tc>
          <w:tcPr>
            <w:tcW w:w="0" w:type="auto"/>
            <w:vMerge/>
          </w:tcPr>
          <w:p w14:paraId="5D838DE8" w14:textId="77777777" w:rsidR="00EF670B" w:rsidRPr="00CE3457" w:rsidRDefault="00EF670B" w:rsidP="00EF670B">
            <w:pPr>
              <w:rPr>
                <w:kern w:val="2"/>
                <w:szCs w:val="24"/>
                <w:lang w:eastAsia="ru-RU"/>
                <w14:ligatures w14:val="standardContextual"/>
              </w:rPr>
            </w:pPr>
          </w:p>
        </w:tc>
        <w:tc>
          <w:tcPr>
            <w:tcW w:w="2381" w:type="dxa"/>
          </w:tcPr>
          <w:p w14:paraId="1AE7F29F"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утвержденный нормативный объем запаса топлива, тыс. т</w:t>
            </w:r>
          </w:p>
        </w:tc>
        <w:tc>
          <w:tcPr>
            <w:tcW w:w="1133" w:type="dxa"/>
          </w:tcPr>
          <w:p w14:paraId="4F538278"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w:t>
            </w:r>
          </w:p>
        </w:tc>
        <w:tc>
          <w:tcPr>
            <w:tcW w:w="1587" w:type="dxa"/>
          </w:tcPr>
          <w:p w14:paraId="51C12516"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Запас</w:t>
            </w:r>
            <w:r w:rsidRPr="00CE3457">
              <w:rPr>
                <w:kern w:val="2"/>
                <w:szCs w:val="24"/>
                <w:vertAlign w:val="subscript"/>
                <w:lang w:eastAsia="ru-RU"/>
                <w14:ligatures w14:val="standardContextual"/>
              </w:rPr>
              <w:t>нормат</w:t>
            </w:r>
            <w:proofErr w:type="spellEnd"/>
          </w:p>
        </w:tc>
        <w:tc>
          <w:tcPr>
            <w:tcW w:w="2800" w:type="dxa"/>
          </w:tcPr>
          <w:p w14:paraId="79B8A19E"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фактическое значение</w:t>
            </w:r>
          </w:p>
        </w:tc>
        <w:tc>
          <w:tcPr>
            <w:tcW w:w="1133" w:type="dxa"/>
          </w:tcPr>
          <w:p w14:paraId="3B1D286E" w14:textId="77777777" w:rsidR="00EF670B" w:rsidRPr="00CE3457" w:rsidRDefault="00EF670B" w:rsidP="00EF670B">
            <w:pPr>
              <w:rPr>
                <w:kern w:val="2"/>
                <w:szCs w:val="24"/>
                <w:lang w:eastAsia="ru-RU"/>
                <w14:ligatures w14:val="standardContextual"/>
              </w:rPr>
            </w:pPr>
          </w:p>
        </w:tc>
        <w:tc>
          <w:tcPr>
            <w:tcW w:w="1133" w:type="dxa"/>
          </w:tcPr>
          <w:p w14:paraId="68A4CB84" w14:textId="77777777" w:rsidR="00EF670B" w:rsidRPr="00CE3457" w:rsidRDefault="00EF670B" w:rsidP="00EF670B">
            <w:pPr>
              <w:rPr>
                <w:kern w:val="2"/>
                <w:szCs w:val="24"/>
                <w:lang w:eastAsia="ru-RU"/>
                <w14:ligatures w14:val="standardContextual"/>
              </w:rPr>
            </w:pPr>
          </w:p>
        </w:tc>
      </w:tr>
      <w:tr w:rsidR="00EF670B" w:rsidRPr="00CE3457" w14:paraId="23054005" w14:textId="77777777" w:rsidTr="009129A6">
        <w:tc>
          <w:tcPr>
            <w:tcW w:w="850" w:type="dxa"/>
          </w:tcPr>
          <w:p w14:paraId="18DD1E83"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1.6.11</w:t>
            </w:r>
          </w:p>
        </w:tc>
        <w:tc>
          <w:tcPr>
            <w:tcW w:w="2267" w:type="dxa"/>
            <w:vMerge w:val="restart"/>
            <w:tcBorders>
              <w:top w:val="nil"/>
            </w:tcBorders>
          </w:tcPr>
          <w:p w14:paraId="75E84720" w14:textId="77777777" w:rsidR="00EF670B" w:rsidRPr="00CE3457" w:rsidRDefault="00EF670B" w:rsidP="00EF670B">
            <w:pPr>
              <w:rPr>
                <w:kern w:val="2"/>
                <w:szCs w:val="24"/>
                <w:lang w:eastAsia="ru-RU"/>
                <w14:ligatures w14:val="standardContextual"/>
              </w:rPr>
            </w:pPr>
          </w:p>
        </w:tc>
        <w:tc>
          <w:tcPr>
            <w:tcW w:w="2551" w:type="dxa"/>
            <w:vMerge w:val="restart"/>
            <w:vAlign w:val="bottom"/>
          </w:tcPr>
          <w:p w14:paraId="6AFD9806"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 xml:space="preserve">Утвержденный в соответствии с требованиями </w:t>
            </w:r>
            <w:hyperlink r:id="rId66">
              <w:r w:rsidRPr="00CE3457">
                <w:rPr>
                  <w:color w:val="0000FF"/>
                  <w:kern w:val="2"/>
                  <w:szCs w:val="24"/>
                  <w:lang w:eastAsia="ru-RU"/>
                  <w14:ligatures w14:val="standardContextual"/>
                </w:rPr>
                <w:t>пункта 2.7.3</w:t>
              </w:r>
            </w:hyperlink>
            <w:r w:rsidRPr="00CE3457">
              <w:rPr>
                <w:kern w:val="2"/>
                <w:szCs w:val="24"/>
                <w:lang w:eastAsia="ru-RU"/>
                <w14:ligatures w14:val="standardContextual"/>
              </w:rP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 </w:t>
            </w:r>
            <w:hyperlink r:id="rId67">
              <w:r w:rsidRPr="00CE3457">
                <w:rPr>
                  <w:color w:val="0000FF"/>
                  <w:kern w:val="2"/>
                  <w:szCs w:val="24"/>
                  <w:lang w:eastAsia="ru-RU"/>
                  <w14:ligatures w14:val="standardContextual"/>
                </w:rPr>
                <w:t>Положения</w:t>
              </w:r>
            </w:hyperlink>
            <w:r w:rsidRPr="00CE3457">
              <w:rPr>
                <w:kern w:val="2"/>
                <w:szCs w:val="24"/>
                <w:lang w:eastAsia="ru-RU"/>
                <w14:ligatures w14:val="standardContextual"/>
              </w:rPr>
              <w:t xml:space="preserve"> по ведению бухгалтерского учета и </w:t>
            </w:r>
            <w:r w:rsidRPr="00CE3457">
              <w:rPr>
                <w:kern w:val="2"/>
                <w:szCs w:val="24"/>
                <w:lang w:eastAsia="ru-RU"/>
                <w14:ligatures w14:val="standardContextual"/>
              </w:rPr>
              <w:lastRenderedPageBreak/>
              <w:t xml:space="preserve">бухгалтерской отчетности в Российской Федерации, утвержденного приказом Минфина России от 29 июля 1998 г. N 34н </w:t>
            </w:r>
            <w:hyperlink w:anchor="P1451">
              <w:r w:rsidRPr="00CE3457">
                <w:rPr>
                  <w:color w:val="0000FF"/>
                  <w:kern w:val="2"/>
                  <w:szCs w:val="24"/>
                  <w:lang w:eastAsia="ru-RU"/>
                  <w14:ligatures w14:val="standardContextual"/>
                </w:rPr>
                <w:t>&lt;5&gt;</w:t>
              </w:r>
            </w:hyperlink>
            <w:r w:rsidRPr="00CE3457">
              <w:rPr>
                <w:kern w:val="2"/>
                <w:szCs w:val="24"/>
                <w:lang w:eastAsia="ru-RU"/>
                <w14:ligatures w14:val="standardContextual"/>
              </w:rPr>
              <w:t xml:space="preserve"> (</w:t>
            </w:r>
            <w:hyperlink w:anchor="P133">
              <w:r w:rsidRPr="00CE3457">
                <w:rPr>
                  <w:color w:val="0000FF"/>
                  <w:kern w:val="2"/>
                  <w:szCs w:val="24"/>
                  <w:lang w:eastAsia="ru-RU"/>
                  <w14:ligatures w14:val="standardContextual"/>
                </w:rPr>
                <w:t>подпункт 9.3.26 Пункта 9</w:t>
              </w:r>
            </w:hyperlink>
            <w:r w:rsidRPr="00CE3457">
              <w:rPr>
                <w:kern w:val="2"/>
                <w:szCs w:val="24"/>
                <w:lang w:eastAsia="ru-RU"/>
                <w14:ligatures w14:val="standardContextual"/>
              </w:rPr>
              <w:t xml:space="preserve"> Правил)</w:t>
            </w:r>
          </w:p>
        </w:tc>
        <w:tc>
          <w:tcPr>
            <w:tcW w:w="2381" w:type="dxa"/>
            <w:vMerge w:val="restart"/>
          </w:tcPr>
          <w:p w14:paraId="1DBE12B2"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показатель наличия запасов материалов, запорной арматуры, запасных частей, средств механизации</w:t>
            </w:r>
          </w:p>
        </w:tc>
        <w:tc>
          <w:tcPr>
            <w:tcW w:w="1133" w:type="dxa"/>
          </w:tcPr>
          <w:p w14:paraId="1FDFFB87"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0,01</w:t>
            </w:r>
          </w:p>
        </w:tc>
        <w:tc>
          <w:tcPr>
            <w:tcW w:w="1587" w:type="dxa"/>
          </w:tcPr>
          <w:p w14:paraId="6EC11ABE"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матер</w:t>
            </w:r>
            <w:proofErr w:type="spellEnd"/>
          </w:p>
        </w:tc>
        <w:tc>
          <w:tcPr>
            <w:tcW w:w="2800" w:type="dxa"/>
          </w:tcPr>
          <w:p w14:paraId="012BEDC7"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матер</w:t>
            </w:r>
            <w:proofErr w:type="spellEnd"/>
            <w:r w:rsidRPr="00CE3457">
              <w:rPr>
                <w:kern w:val="2"/>
                <w:szCs w:val="24"/>
                <w:lang w:eastAsia="ru-RU"/>
                <w14:ligatures w14:val="standardContextual"/>
              </w:rPr>
              <w:t xml:space="preserve"> = % наличия запас мат факт по </w:t>
            </w:r>
            <w:proofErr w:type="spellStart"/>
            <w:r w:rsidRPr="00CE3457">
              <w:rPr>
                <w:kern w:val="2"/>
                <w:szCs w:val="24"/>
                <w:lang w:eastAsia="ru-RU"/>
                <w14:ligatures w14:val="standardContextual"/>
              </w:rPr>
              <w:t>инвентар</w:t>
            </w:r>
            <w:proofErr w:type="spellEnd"/>
            <w:r w:rsidRPr="00CE3457">
              <w:rPr>
                <w:kern w:val="2"/>
                <w:szCs w:val="24"/>
                <w:lang w:eastAsia="ru-RU"/>
                <w14:ligatures w14:val="standardContextual"/>
              </w:rPr>
              <w:t xml:space="preserve"> / 100</w:t>
            </w:r>
          </w:p>
        </w:tc>
        <w:tc>
          <w:tcPr>
            <w:tcW w:w="1133" w:type="dxa"/>
          </w:tcPr>
          <w:p w14:paraId="0D4D9D6C" w14:textId="77777777" w:rsidR="00EF670B" w:rsidRPr="00CE3457" w:rsidRDefault="00EF670B" w:rsidP="00EF670B">
            <w:pPr>
              <w:rPr>
                <w:kern w:val="2"/>
                <w:szCs w:val="24"/>
                <w:lang w:eastAsia="ru-RU"/>
                <w14:ligatures w14:val="standardContextual"/>
              </w:rPr>
            </w:pPr>
          </w:p>
        </w:tc>
        <w:tc>
          <w:tcPr>
            <w:tcW w:w="1133" w:type="dxa"/>
          </w:tcPr>
          <w:p w14:paraId="759CFF90" w14:textId="77777777" w:rsidR="00EF670B" w:rsidRPr="00CE3457" w:rsidRDefault="00EF670B" w:rsidP="00EF670B">
            <w:pPr>
              <w:rPr>
                <w:kern w:val="2"/>
                <w:szCs w:val="24"/>
                <w:lang w:eastAsia="ru-RU"/>
                <w14:ligatures w14:val="standardContextual"/>
              </w:rPr>
            </w:pPr>
          </w:p>
        </w:tc>
      </w:tr>
      <w:tr w:rsidR="00EF670B" w:rsidRPr="00CE3457" w14:paraId="3EFF2E08" w14:textId="77777777" w:rsidTr="009129A6">
        <w:tc>
          <w:tcPr>
            <w:tcW w:w="850" w:type="dxa"/>
          </w:tcPr>
          <w:p w14:paraId="1B75D610"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1.6.11.2</w:t>
            </w:r>
          </w:p>
        </w:tc>
        <w:tc>
          <w:tcPr>
            <w:tcW w:w="0" w:type="auto"/>
            <w:vMerge/>
            <w:tcBorders>
              <w:top w:val="nil"/>
            </w:tcBorders>
          </w:tcPr>
          <w:p w14:paraId="12A1D9EA" w14:textId="77777777" w:rsidR="00EF670B" w:rsidRPr="00CE3457" w:rsidRDefault="00EF670B" w:rsidP="00EF670B">
            <w:pPr>
              <w:rPr>
                <w:kern w:val="2"/>
                <w:szCs w:val="24"/>
                <w:lang w:eastAsia="ru-RU"/>
                <w14:ligatures w14:val="standardContextual"/>
              </w:rPr>
            </w:pPr>
          </w:p>
        </w:tc>
        <w:tc>
          <w:tcPr>
            <w:tcW w:w="0" w:type="auto"/>
            <w:vMerge/>
          </w:tcPr>
          <w:p w14:paraId="66319F07" w14:textId="77777777" w:rsidR="00EF670B" w:rsidRPr="00CE3457" w:rsidRDefault="00EF670B" w:rsidP="00EF670B">
            <w:pPr>
              <w:rPr>
                <w:kern w:val="2"/>
                <w:szCs w:val="24"/>
                <w:lang w:eastAsia="ru-RU"/>
                <w14:ligatures w14:val="standardContextual"/>
              </w:rPr>
            </w:pPr>
          </w:p>
        </w:tc>
        <w:tc>
          <w:tcPr>
            <w:tcW w:w="0" w:type="auto"/>
            <w:vMerge/>
          </w:tcPr>
          <w:p w14:paraId="18AEB227" w14:textId="77777777" w:rsidR="00EF670B" w:rsidRPr="00CE3457" w:rsidRDefault="00EF670B" w:rsidP="00EF670B">
            <w:pPr>
              <w:rPr>
                <w:kern w:val="2"/>
                <w:szCs w:val="24"/>
                <w:lang w:eastAsia="ru-RU"/>
                <w14:ligatures w14:val="standardContextual"/>
              </w:rPr>
            </w:pPr>
          </w:p>
        </w:tc>
        <w:tc>
          <w:tcPr>
            <w:tcW w:w="1133" w:type="dxa"/>
          </w:tcPr>
          <w:p w14:paraId="00F53725"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w:t>
            </w:r>
          </w:p>
        </w:tc>
        <w:tc>
          <w:tcPr>
            <w:tcW w:w="1587" w:type="dxa"/>
          </w:tcPr>
          <w:p w14:paraId="5A514A07"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 xml:space="preserve">% наличия запас мат факт по </w:t>
            </w:r>
            <w:proofErr w:type="spellStart"/>
            <w:r w:rsidRPr="00CE3457">
              <w:rPr>
                <w:kern w:val="2"/>
                <w:szCs w:val="24"/>
                <w:lang w:eastAsia="ru-RU"/>
                <w14:ligatures w14:val="standardContextual"/>
              </w:rPr>
              <w:t>инвентар</w:t>
            </w:r>
            <w:proofErr w:type="spellEnd"/>
          </w:p>
        </w:tc>
        <w:tc>
          <w:tcPr>
            <w:tcW w:w="2800" w:type="dxa"/>
          </w:tcPr>
          <w:p w14:paraId="7B91C23C"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Фактическое значение</w:t>
            </w:r>
          </w:p>
        </w:tc>
        <w:tc>
          <w:tcPr>
            <w:tcW w:w="1133" w:type="dxa"/>
          </w:tcPr>
          <w:p w14:paraId="21D57F58" w14:textId="77777777" w:rsidR="00EF670B" w:rsidRPr="00CE3457" w:rsidRDefault="00EF670B" w:rsidP="00EF670B">
            <w:pPr>
              <w:rPr>
                <w:kern w:val="2"/>
                <w:szCs w:val="24"/>
                <w:lang w:eastAsia="ru-RU"/>
                <w14:ligatures w14:val="standardContextual"/>
              </w:rPr>
            </w:pPr>
          </w:p>
        </w:tc>
        <w:tc>
          <w:tcPr>
            <w:tcW w:w="1133" w:type="dxa"/>
          </w:tcPr>
          <w:p w14:paraId="16831D13" w14:textId="77777777" w:rsidR="00EF670B" w:rsidRPr="00CE3457" w:rsidRDefault="00EF670B" w:rsidP="00EF670B">
            <w:pPr>
              <w:rPr>
                <w:kern w:val="2"/>
                <w:szCs w:val="24"/>
                <w:lang w:eastAsia="ru-RU"/>
                <w14:ligatures w14:val="standardContextual"/>
              </w:rPr>
            </w:pPr>
          </w:p>
        </w:tc>
      </w:tr>
      <w:tr w:rsidR="00EF670B" w:rsidRPr="00CE3457" w14:paraId="73CACEC0" w14:textId="77777777" w:rsidTr="009129A6">
        <w:tc>
          <w:tcPr>
            <w:tcW w:w="850" w:type="dxa"/>
          </w:tcPr>
          <w:p w14:paraId="5E95B15C"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1.6.12</w:t>
            </w:r>
          </w:p>
        </w:tc>
        <w:tc>
          <w:tcPr>
            <w:tcW w:w="0" w:type="auto"/>
            <w:vMerge/>
            <w:tcBorders>
              <w:top w:val="nil"/>
            </w:tcBorders>
          </w:tcPr>
          <w:p w14:paraId="2FC20910" w14:textId="77777777" w:rsidR="00EF670B" w:rsidRPr="00CE3457" w:rsidRDefault="00EF670B" w:rsidP="00EF670B">
            <w:pPr>
              <w:rPr>
                <w:kern w:val="2"/>
                <w:szCs w:val="24"/>
                <w:lang w:eastAsia="ru-RU"/>
                <w14:ligatures w14:val="standardContextual"/>
              </w:rPr>
            </w:pPr>
          </w:p>
        </w:tc>
        <w:tc>
          <w:tcPr>
            <w:tcW w:w="2551" w:type="dxa"/>
            <w:vAlign w:val="bottom"/>
          </w:tcPr>
          <w:p w14:paraId="41E28134"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 xml:space="preserve">В соответствии с требованиями </w:t>
            </w:r>
            <w:hyperlink r:id="rId68">
              <w:r w:rsidRPr="00CE3457">
                <w:rPr>
                  <w:color w:val="0000FF"/>
                  <w:kern w:val="2"/>
                  <w:szCs w:val="24"/>
                  <w:lang w:eastAsia="ru-RU"/>
                  <w14:ligatures w14:val="standardContextual"/>
                </w:rPr>
                <w:t>части 1 статьи 9</w:t>
              </w:r>
            </w:hyperlink>
            <w:r w:rsidRPr="00CE3457">
              <w:rPr>
                <w:kern w:val="2"/>
                <w:szCs w:val="24"/>
                <w:lang w:eastAsia="ru-RU"/>
                <w14:ligatures w14:val="standardContextual"/>
              </w:rPr>
              <w:t xml:space="preserve">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w:t>
            </w:r>
            <w:r w:rsidRPr="00CE3457">
              <w:rPr>
                <w:kern w:val="2"/>
                <w:szCs w:val="24"/>
                <w:lang w:eastAsia="ru-RU"/>
                <w14:ligatures w14:val="standardContextual"/>
              </w:rPr>
              <w:lastRenderedPageBreak/>
              <w:t>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w:t>
            </w:r>
            <w:hyperlink w:anchor="P137">
              <w:r w:rsidRPr="00CE3457">
                <w:rPr>
                  <w:color w:val="0000FF"/>
                  <w:kern w:val="2"/>
                  <w:szCs w:val="24"/>
                  <w:lang w:eastAsia="ru-RU"/>
                  <w14:ligatures w14:val="standardContextual"/>
                </w:rPr>
                <w:t>подпункт 9.3.27 пункта 9</w:t>
              </w:r>
            </w:hyperlink>
            <w:r w:rsidRPr="00CE3457">
              <w:rPr>
                <w:kern w:val="2"/>
                <w:szCs w:val="24"/>
                <w:lang w:eastAsia="ru-RU"/>
                <w14:ligatures w14:val="standardContextual"/>
              </w:rPr>
              <w:t xml:space="preserve"> Правил)</w:t>
            </w:r>
          </w:p>
        </w:tc>
        <w:tc>
          <w:tcPr>
            <w:tcW w:w="2381" w:type="dxa"/>
          </w:tcPr>
          <w:p w14:paraId="2983924A"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Показатель наличия лицензии Ростехнадзора и договора обязательного страхования гражданской ответственности</w:t>
            </w:r>
          </w:p>
        </w:tc>
        <w:tc>
          <w:tcPr>
            <w:tcW w:w="1133" w:type="dxa"/>
          </w:tcPr>
          <w:p w14:paraId="378FF806"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0,01</w:t>
            </w:r>
          </w:p>
        </w:tc>
        <w:tc>
          <w:tcPr>
            <w:tcW w:w="1587" w:type="dxa"/>
          </w:tcPr>
          <w:p w14:paraId="292AE189"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страх</w:t>
            </w:r>
            <w:proofErr w:type="spellEnd"/>
          </w:p>
        </w:tc>
        <w:tc>
          <w:tcPr>
            <w:tcW w:w="2800" w:type="dxa"/>
          </w:tcPr>
          <w:p w14:paraId="6D1B1910"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Наличие - 1</w:t>
            </w:r>
          </w:p>
          <w:p w14:paraId="439D61EA"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Отсутствие - 0</w:t>
            </w:r>
          </w:p>
        </w:tc>
        <w:tc>
          <w:tcPr>
            <w:tcW w:w="1133" w:type="dxa"/>
          </w:tcPr>
          <w:p w14:paraId="07C22574" w14:textId="77777777" w:rsidR="00EF670B" w:rsidRPr="00CE3457" w:rsidRDefault="00EF670B" w:rsidP="00EF670B">
            <w:pPr>
              <w:rPr>
                <w:kern w:val="2"/>
                <w:szCs w:val="24"/>
                <w:lang w:eastAsia="ru-RU"/>
                <w14:ligatures w14:val="standardContextual"/>
              </w:rPr>
            </w:pPr>
          </w:p>
        </w:tc>
        <w:tc>
          <w:tcPr>
            <w:tcW w:w="1133" w:type="dxa"/>
          </w:tcPr>
          <w:p w14:paraId="3E2385A5" w14:textId="77777777" w:rsidR="00EF670B" w:rsidRPr="00CE3457" w:rsidRDefault="00EF670B" w:rsidP="00EF670B">
            <w:pPr>
              <w:rPr>
                <w:kern w:val="2"/>
                <w:szCs w:val="24"/>
                <w:lang w:eastAsia="ru-RU"/>
                <w14:ligatures w14:val="standardContextual"/>
              </w:rPr>
            </w:pPr>
          </w:p>
        </w:tc>
      </w:tr>
      <w:tr w:rsidR="00EF670B" w:rsidRPr="00CE3457" w14:paraId="600338A3" w14:textId="77777777" w:rsidTr="009129A6">
        <w:tc>
          <w:tcPr>
            <w:tcW w:w="850" w:type="dxa"/>
          </w:tcPr>
          <w:p w14:paraId="466A845A"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1.7</w:t>
            </w:r>
          </w:p>
        </w:tc>
        <w:tc>
          <w:tcPr>
            <w:tcW w:w="2267" w:type="dxa"/>
          </w:tcPr>
          <w:p w14:paraId="7F643A0C"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Выполнять мероприятия по резервированию систем теплоснабжения, определенные утвержденной актуализированной схемой теплоснабжения и включенные в инвестиционную программу теплоснабжающей или теплосетевой организации (</w:t>
            </w:r>
            <w:hyperlink r:id="rId69">
              <w:r w:rsidRPr="00CE3457">
                <w:rPr>
                  <w:color w:val="0000FF"/>
                  <w:kern w:val="2"/>
                  <w:szCs w:val="24"/>
                  <w:lang w:eastAsia="ru-RU"/>
                  <w14:ligatures w14:val="standardContextual"/>
                </w:rPr>
                <w:t>пункт 8 части 4 статьи 20</w:t>
              </w:r>
            </w:hyperlink>
            <w:r w:rsidRPr="00CE3457">
              <w:rPr>
                <w:kern w:val="2"/>
                <w:szCs w:val="24"/>
                <w:lang w:eastAsia="ru-RU"/>
                <w14:ligatures w14:val="standardContextual"/>
              </w:rPr>
              <w:t xml:space="preserve"> Федерального закона </w:t>
            </w:r>
            <w:r w:rsidRPr="00CE3457">
              <w:rPr>
                <w:kern w:val="2"/>
                <w:szCs w:val="24"/>
                <w:lang w:eastAsia="ru-RU"/>
                <w14:ligatures w14:val="standardContextual"/>
              </w:rPr>
              <w:lastRenderedPageBreak/>
              <w:t>о теплоснабжении)</w:t>
            </w:r>
          </w:p>
        </w:tc>
        <w:tc>
          <w:tcPr>
            <w:tcW w:w="2551" w:type="dxa"/>
          </w:tcPr>
          <w:p w14:paraId="4313D7E5"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 xml:space="preserve">Разрешение на допуск в эксплуатацию и (или) временное разрешение на допуск в эксплуатацию на объекты теплоснабжения в соответствии с требованиями </w:t>
            </w:r>
            <w:hyperlink r:id="rId70">
              <w:r w:rsidRPr="00CE3457">
                <w:rPr>
                  <w:color w:val="0000FF"/>
                  <w:kern w:val="2"/>
                  <w:szCs w:val="24"/>
                  <w:lang w:eastAsia="ru-RU"/>
                  <w14:ligatures w14:val="standardContextual"/>
                </w:rPr>
                <w:t>Правил</w:t>
              </w:r>
            </w:hyperlink>
            <w:r w:rsidRPr="00CE3457">
              <w:rPr>
                <w:kern w:val="2"/>
                <w:szCs w:val="24"/>
                <w:lang w:eastAsia="ru-RU"/>
                <w14:ligatures w14:val="standardContextual"/>
              </w:rP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w:t>
            </w:r>
            <w:r w:rsidRPr="00CE3457">
              <w:rPr>
                <w:kern w:val="2"/>
                <w:szCs w:val="24"/>
                <w:lang w:eastAsia="ru-RU"/>
                <w14:ligatures w14:val="standardContextual"/>
              </w:rPr>
              <w:lastRenderedPageBreak/>
              <w:t xml:space="preserve">хозяйства, объектов теплоснабжения и </w:t>
            </w:r>
            <w:proofErr w:type="spellStart"/>
            <w:r w:rsidRPr="00CE3457">
              <w:rPr>
                <w:kern w:val="2"/>
                <w:szCs w:val="24"/>
                <w:lang w:eastAsia="ru-RU"/>
                <w14:ligatures w14:val="standardContextual"/>
              </w:rPr>
              <w:t>теплопотребляющих</w:t>
            </w:r>
            <w:proofErr w:type="spellEnd"/>
            <w:r w:rsidRPr="00CE3457">
              <w:rPr>
                <w:kern w:val="2"/>
                <w:szCs w:val="24"/>
                <w:lang w:eastAsia="ru-RU"/>
                <w14:ligatures w14:val="standardContextual"/>
              </w:rPr>
              <w:t xml:space="preserve"> установок, утвержденных постановлением Правительства Российской Федерации от 30 января 2021 г. N 85 </w:t>
            </w:r>
            <w:hyperlink w:anchor="P1452">
              <w:r w:rsidRPr="00CE3457">
                <w:rPr>
                  <w:color w:val="0000FF"/>
                  <w:kern w:val="2"/>
                  <w:szCs w:val="24"/>
                  <w:lang w:eastAsia="ru-RU"/>
                  <w14:ligatures w14:val="standardContextual"/>
                </w:rPr>
                <w:t>&lt;6&gt;</w:t>
              </w:r>
            </w:hyperlink>
            <w:r w:rsidRPr="00CE3457">
              <w:rPr>
                <w:kern w:val="2"/>
                <w:szCs w:val="24"/>
                <w:lang w:eastAsia="ru-RU"/>
                <w14:ligatures w14:val="standardContextual"/>
              </w:rPr>
              <w:t xml:space="preserve">, построенных для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теплосетевой организации согласно </w:t>
            </w:r>
            <w:hyperlink r:id="rId71">
              <w:r w:rsidRPr="00CE3457">
                <w:rPr>
                  <w:color w:val="0000FF"/>
                  <w:kern w:val="2"/>
                  <w:szCs w:val="24"/>
                  <w:lang w:eastAsia="ru-RU"/>
                  <w14:ligatures w14:val="standardContextual"/>
                </w:rPr>
                <w:t>части 8 статьи 20</w:t>
              </w:r>
            </w:hyperlink>
            <w:r w:rsidRPr="00CE3457">
              <w:rPr>
                <w:kern w:val="2"/>
                <w:szCs w:val="24"/>
                <w:lang w:eastAsia="ru-RU"/>
                <w14:ligatures w14:val="standardContextual"/>
              </w:rPr>
              <w:t xml:space="preserve"> и </w:t>
            </w:r>
            <w:hyperlink r:id="rId72">
              <w:r w:rsidRPr="00CE3457">
                <w:rPr>
                  <w:color w:val="0000FF"/>
                  <w:kern w:val="2"/>
                  <w:szCs w:val="24"/>
                  <w:lang w:eastAsia="ru-RU"/>
                  <w14:ligatures w14:val="standardContextual"/>
                </w:rPr>
                <w:t>части 10 статьи 29</w:t>
              </w:r>
            </w:hyperlink>
            <w:r w:rsidRPr="00CE3457">
              <w:rPr>
                <w:kern w:val="2"/>
                <w:szCs w:val="24"/>
                <w:lang w:eastAsia="ru-RU"/>
                <w14:ligatures w14:val="standardContextual"/>
              </w:rPr>
              <w:t xml:space="preserve"> Федерального закона о теплоснабжении) (</w:t>
            </w:r>
            <w:hyperlink w:anchor="P142">
              <w:r w:rsidRPr="00CE3457">
                <w:rPr>
                  <w:color w:val="0000FF"/>
                  <w:kern w:val="2"/>
                  <w:szCs w:val="24"/>
                  <w:lang w:eastAsia="ru-RU"/>
                  <w14:ligatures w14:val="standardContextual"/>
                </w:rPr>
                <w:t>подпункт 9.3.29 пункта 9</w:t>
              </w:r>
            </w:hyperlink>
            <w:r w:rsidRPr="00CE3457">
              <w:rPr>
                <w:kern w:val="2"/>
                <w:szCs w:val="24"/>
                <w:lang w:eastAsia="ru-RU"/>
                <w14:ligatures w14:val="standardContextual"/>
              </w:rPr>
              <w:t xml:space="preserve"> Правил)</w:t>
            </w:r>
          </w:p>
        </w:tc>
        <w:tc>
          <w:tcPr>
            <w:tcW w:w="2381" w:type="dxa"/>
          </w:tcPr>
          <w:p w14:paraId="6B4E37A4"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 xml:space="preserve">Показатель наличия разрешения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CE3457">
              <w:rPr>
                <w:kern w:val="2"/>
                <w:szCs w:val="24"/>
                <w:lang w:eastAsia="ru-RU"/>
                <w14:ligatures w14:val="standardContextual"/>
              </w:rPr>
              <w:t>теплопотребляющих</w:t>
            </w:r>
            <w:proofErr w:type="spellEnd"/>
            <w:r w:rsidRPr="00CE3457">
              <w:rPr>
                <w:kern w:val="2"/>
                <w:szCs w:val="24"/>
                <w:lang w:eastAsia="ru-RU"/>
                <w14:ligatures w14:val="standardContextual"/>
              </w:rPr>
              <w:t xml:space="preserve"> установок, построенных для реализации </w:t>
            </w:r>
            <w:r w:rsidRPr="00CE3457">
              <w:rPr>
                <w:kern w:val="2"/>
                <w:szCs w:val="24"/>
                <w:lang w:eastAsia="ru-RU"/>
                <w14:ligatures w14:val="standardContextual"/>
              </w:rPr>
              <w:lastRenderedPageBreak/>
              <w:t>мероприятий по резервированию систем теплоснабжения</w:t>
            </w:r>
          </w:p>
        </w:tc>
        <w:tc>
          <w:tcPr>
            <w:tcW w:w="1133" w:type="dxa"/>
          </w:tcPr>
          <w:p w14:paraId="32B98B69"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0,01</w:t>
            </w:r>
          </w:p>
        </w:tc>
        <w:tc>
          <w:tcPr>
            <w:tcW w:w="1587" w:type="dxa"/>
          </w:tcPr>
          <w:p w14:paraId="1326064D"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резерв</w:t>
            </w:r>
            <w:proofErr w:type="spellEnd"/>
          </w:p>
        </w:tc>
        <w:tc>
          <w:tcPr>
            <w:tcW w:w="2800" w:type="dxa"/>
          </w:tcPr>
          <w:p w14:paraId="34CC7291"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Наличие - 1</w:t>
            </w:r>
          </w:p>
          <w:p w14:paraId="2254002A"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Отсутствие - 0</w:t>
            </w:r>
          </w:p>
        </w:tc>
        <w:tc>
          <w:tcPr>
            <w:tcW w:w="1133" w:type="dxa"/>
          </w:tcPr>
          <w:p w14:paraId="0B971CC9" w14:textId="77777777" w:rsidR="00EF670B" w:rsidRPr="00CE3457" w:rsidRDefault="00EF670B" w:rsidP="00EF670B">
            <w:pPr>
              <w:rPr>
                <w:kern w:val="2"/>
                <w:szCs w:val="24"/>
                <w:lang w:eastAsia="ru-RU"/>
                <w14:ligatures w14:val="standardContextual"/>
              </w:rPr>
            </w:pPr>
          </w:p>
        </w:tc>
        <w:tc>
          <w:tcPr>
            <w:tcW w:w="1133" w:type="dxa"/>
          </w:tcPr>
          <w:p w14:paraId="3F37F01C" w14:textId="77777777" w:rsidR="00EF670B" w:rsidRPr="00CE3457" w:rsidRDefault="00EF670B" w:rsidP="00EF670B">
            <w:pPr>
              <w:rPr>
                <w:kern w:val="2"/>
                <w:szCs w:val="24"/>
                <w:lang w:eastAsia="ru-RU"/>
                <w14:ligatures w14:val="standardContextual"/>
              </w:rPr>
            </w:pPr>
          </w:p>
        </w:tc>
      </w:tr>
      <w:tr w:rsidR="00EF670B" w:rsidRPr="00CE3457" w14:paraId="51D117C8" w14:textId="77777777" w:rsidTr="009129A6">
        <w:tc>
          <w:tcPr>
            <w:tcW w:w="850" w:type="dxa"/>
          </w:tcPr>
          <w:p w14:paraId="76A0B694"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1.8</w:t>
            </w:r>
          </w:p>
        </w:tc>
        <w:tc>
          <w:tcPr>
            <w:tcW w:w="2267" w:type="dxa"/>
          </w:tcPr>
          <w:p w14:paraId="0E894527"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 xml:space="preserve">Иметь согласованный </w:t>
            </w:r>
            <w:r w:rsidRPr="00CE3457">
              <w:rPr>
                <w:kern w:val="2"/>
                <w:szCs w:val="24"/>
                <w:lang w:eastAsia="ru-RU"/>
                <w14:ligatures w14:val="standardContextual"/>
              </w:rPr>
              <w:lastRenderedPageBreak/>
              <w:t>с органом местного самоуправления порядок (план) действий по ликвидации последствий аварийных ситуаций в сфере теплоснабжения (</w:t>
            </w:r>
            <w:hyperlink r:id="rId73">
              <w:r w:rsidRPr="00CE3457">
                <w:rPr>
                  <w:color w:val="0000FF"/>
                  <w:kern w:val="2"/>
                  <w:szCs w:val="24"/>
                  <w:lang w:eastAsia="ru-RU"/>
                  <w14:ligatures w14:val="standardContextual"/>
                </w:rPr>
                <w:t>пункт 9 части 4 статьи 20</w:t>
              </w:r>
            </w:hyperlink>
            <w:r w:rsidRPr="00CE3457">
              <w:rPr>
                <w:kern w:val="2"/>
                <w:szCs w:val="24"/>
                <w:lang w:eastAsia="ru-RU"/>
                <w14:ligatures w14:val="standardContextual"/>
              </w:rPr>
              <w:t xml:space="preserve"> Федерального закона о теплоснабжении)</w:t>
            </w:r>
          </w:p>
        </w:tc>
        <w:tc>
          <w:tcPr>
            <w:tcW w:w="2551" w:type="dxa"/>
            <w:vAlign w:val="bottom"/>
          </w:tcPr>
          <w:p w14:paraId="432EA689"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 xml:space="preserve">Утвержденный в </w:t>
            </w:r>
            <w:r w:rsidRPr="00CE3457">
              <w:rPr>
                <w:kern w:val="2"/>
                <w:szCs w:val="24"/>
                <w:lang w:eastAsia="ru-RU"/>
                <w14:ligatures w14:val="standardContextual"/>
              </w:rPr>
              <w:lastRenderedPageBreak/>
              <w:t xml:space="preserve">соответствии с требованиями </w:t>
            </w:r>
            <w:hyperlink r:id="rId74">
              <w:r w:rsidRPr="00CE3457">
                <w:rPr>
                  <w:color w:val="0000FF"/>
                  <w:kern w:val="2"/>
                  <w:szCs w:val="24"/>
                  <w:lang w:eastAsia="ru-RU"/>
                  <w14:ligatures w14:val="standardContextual"/>
                </w:rPr>
                <w:t>пункта 15.4.3</w:t>
              </w:r>
            </w:hyperlink>
            <w:r w:rsidRPr="00CE3457">
              <w:rPr>
                <w:kern w:val="2"/>
                <w:szCs w:val="24"/>
                <w:lang w:eastAsia="ru-RU"/>
                <w14:ligatures w14:val="standardContextual"/>
              </w:rPr>
              <w:t xml:space="preserve"> Правил технической эксплуатации тепловых энергоустановок и (или) </w:t>
            </w:r>
            <w:hyperlink r:id="rId75">
              <w:r w:rsidRPr="00CE3457">
                <w:rPr>
                  <w:color w:val="0000FF"/>
                  <w:kern w:val="2"/>
                  <w:szCs w:val="24"/>
                  <w:lang w:eastAsia="ru-RU"/>
                  <w14:ligatures w14:val="standardContextual"/>
                </w:rPr>
                <w:t>Положения</w:t>
              </w:r>
            </w:hyperlink>
            <w:r w:rsidRPr="00CE3457">
              <w:rPr>
                <w:kern w:val="2"/>
                <w:szCs w:val="24"/>
                <w:lang w:eastAsia="ru-RU"/>
                <w14:ligatures w14:val="standardContextual"/>
              </w:rPr>
              <w:t xml:space="preserve">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w:t>
            </w:r>
            <w:hyperlink w:anchor="P1453">
              <w:r w:rsidRPr="00CE3457">
                <w:rPr>
                  <w:color w:val="0000FF"/>
                  <w:kern w:val="2"/>
                  <w:szCs w:val="24"/>
                  <w:lang w:eastAsia="ru-RU"/>
                  <w14:ligatures w14:val="standardContextual"/>
                </w:rPr>
                <w:t>&lt;7&gt;</w:t>
              </w:r>
            </w:hyperlink>
            <w:r w:rsidRPr="00CE3457">
              <w:rPr>
                <w:kern w:val="2"/>
                <w:szCs w:val="24"/>
                <w:lang w:eastAsia="ru-RU"/>
                <w14:ligatures w14:val="standardContextual"/>
              </w:rPr>
              <w:t xml:space="preserve">, порядок (план) действий по ликвидации последствий аварийных ситуаций в сфере теплоснабжения или предусмотренные </w:t>
            </w:r>
            <w:hyperlink r:id="rId76">
              <w:r w:rsidRPr="00CE3457">
                <w:rPr>
                  <w:color w:val="0000FF"/>
                  <w:kern w:val="2"/>
                  <w:szCs w:val="24"/>
                  <w:lang w:eastAsia="ru-RU"/>
                  <w14:ligatures w14:val="standardContextual"/>
                </w:rPr>
                <w:t>пунктом 386</w:t>
              </w:r>
            </w:hyperlink>
            <w:r w:rsidRPr="00CE3457">
              <w:rPr>
                <w:kern w:val="2"/>
                <w:szCs w:val="24"/>
                <w:lang w:eastAsia="ru-RU"/>
                <w14:ligatures w14:val="standardContextual"/>
              </w:rPr>
              <w:t xml:space="preserve"> Правил промышленной безопасности, инструкции, устанавливающие действия работников в аварийных ситуациях (в том числе при аварии)</w:t>
            </w:r>
          </w:p>
        </w:tc>
        <w:tc>
          <w:tcPr>
            <w:tcW w:w="2381" w:type="dxa"/>
          </w:tcPr>
          <w:p w14:paraId="6FB7A68A"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 xml:space="preserve">Показатель наличия </w:t>
            </w:r>
            <w:r w:rsidRPr="00CE3457">
              <w:rPr>
                <w:kern w:val="2"/>
                <w:szCs w:val="24"/>
                <w:lang w:eastAsia="ru-RU"/>
                <w14:ligatures w14:val="standardContextual"/>
              </w:rPr>
              <w:lastRenderedPageBreak/>
              <w:t>порядка (плана) действий по ликвидации последствий аварийных ситуаций в сфере теплоснабжения</w:t>
            </w:r>
          </w:p>
        </w:tc>
        <w:tc>
          <w:tcPr>
            <w:tcW w:w="1133" w:type="dxa"/>
          </w:tcPr>
          <w:p w14:paraId="737CF4FD"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0,01</w:t>
            </w:r>
          </w:p>
        </w:tc>
        <w:tc>
          <w:tcPr>
            <w:tcW w:w="1587" w:type="dxa"/>
          </w:tcPr>
          <w:p w14:paraId="1BCF8DAA"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порядок</w:t>
            </w:r>
            <w:proofErr w:type="spellEnd"/>
          </w:p>
        </w:tc>
        <w:tc>
          <w:tcPr>
            <w:tcW w:w="2800" w:type="dxa"/>
          </w:tcPr>
          <w:p w14:paraId="047A8110"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Наличие - 1</w:t>
            </w:r>
          </w:p>
          <w:p w14:paraId="6AB5EF2B"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Отсутствие - 0</w:t>
            </w:r>
          </w:p>
        </w:tc>
        <w:tc>
          <w:tcPr>
            <w:tcW w:w="1133" w:type="dxa"/>
          </w:tcPr>
          <w:p w14:paraId="60A532D7" w14:textId="77777777" w:rsidR="00EF670B" w:rsidRPr="00CE3457" w:rsidRDefault="00EF670B" w:rsidP="00EF670B">
            <w:pPr>
              <w:rPr>
                <w:kern w:val="2"/>
                <w:szCs w:val="24"/>
                <w:lang w:eastAsia="ru-RU"/>
                <w14:ligatures w14:val="standardContextual"/>
              </w:rPr>
            </w:pPr>
          </w:p>
        </w:tc>
        <w:tc>
          <w:tcPr>
            <w:tcW w:w="1133" w:type="dxa"/>
          </w:tcPr>
          <w:p w14:paraId="3C9C435D" w14:textId="77777777" w:rsidR="00EF670B" w:rsidRPr="00CE3457" w:rsidRDefault="00EF670B" w:rsidP="00EF670B">
            <w:pPr>
              <w:rPr>
                <w:kern w:val="2"/>
                <w:szCs w:val="24"/>
                <w:lang w:eastAsia="ru-RU"/>
                <w14:ligatures w14:val="standardContextual"/>
              </w:rPr>
            </w:pPr>
          </w:p>
        </w:tc>
      </w:tr>
      <w:tr w:rsidR="00EF670B" w:rsidRPr="00CE3457" w14:paraId="557BD8ED" w14:textId="77777777" w:rsidTr="009129A6">
        <w:tc>
          <w:tcPr>
            <w:tcW w:w="850" w:type="dxa"/>
          </w:tcPr>
          <w:p w14:paraId="5D8A3B0E"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2</w:t>
            </w:r>
          </w:p>
        </w:tc>
        <w:tc>
          <w:tcPr>
            <w:tcW w:w="2267" w:type="dxa"/>
          </w:tcPr>
          <w:p w14:paraId="1B087B67"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 xml:space="preserve">Обеспечить выполнение в </w:t>
            </w:r>
            <w:r w:rsidRPr="00CE3457">
              <w:rPr>
                <w:kern w:val="2"/>
                <w:szCs w:val="24"/>
                <w:lang w:eastAsia="ru-RU"/>
                <w14:ligatures w14:val="standardContextual"/>
              </w:rPr>
              <w:lastRenderedPageBreak/>
              <w:t xml:space="preserve">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77">
              <w:r w:rsidRPr="00CE3457">
                <w:rPr>
                  <w:color w:val="0000FF"/>
                  <w:kern w:val="2"/>
                  <w:szCs w:val="24"/>
                  <w:lang w:eastAsia="ru-RU"/>
                  <w14:ligatures w14:val="standardContextual"/>
                </w:rPr>
                <w:t xml:space="preserve">пунктом 2 части 1 </w:t>
              </w:r>
              <w:r w:rsidRPr="00CE3457">
                <w:rPr>
                  <w:color w:val="0000FF"/>
                  <w:kern w:val="2"/>
                  <w:szCs w:val="24"/>
                  <w:lang w:eastAsia="ru-RU"/>
                  <w14:ligatures w14:val="standardContextual"/>
                </w:rPr>
                <w:lastRenderedPageBreak/>
                <w:t>статьи 4.1</w:t>
              </w:r>
            </w:hyperlink>
            <w:r w:rsidRPr="00CE3457">
              <w:rPr>
                <w:kern w:val="2"/>
                <w:szCs w:val="24"/>
                <w:lang w:eastAsia="ru-RU"/>
                <w14:ligatures w14:val="standardContextual"/>
              </w:rPr>
              <w:t xml:space="preserve"> Федерального закона о теплоснабжении и </w:t>
            </w:r>
            <w:hyperlink r:id="rId78">
              <w:r w:rsidRPr="00CE3457">
                <w:rPr>
                  <w:color w:val="0000FF"/>
                  <w:kern w:val="2"/>
                  <w:szCs w:val="24"/>
                  <w:lang w:eastAsia="ru-RU"/>
                  <w14:ligatures w14:val="standardContextual"/>
                </w:rPr>
                <w:t>абзацем вторым пункта 2 статьи 5</w:t>
              </w:r>
            </w:hyperlink>
            <w:r w:rsidRPr="00CE3457">
              <w:rPr>
                <w:kern w:val="2"/>
                <w:szCs w:val="24"/>
                <w:lang w:eastAsia="ru-RU"/>
                <w14:ligatures w14:val="standardContextual"/>
              </w:rPr>
              <w:t xml:space="preserve"> Федерального закона о промышленной безопасности, об устранении нарушений требований </w:t>
            </w:r>
            <w:hyperlink r:id="rId79">
              <w:r w:rsidRPr="00CE3457">
                <w:rPr>
                  <w:color w:val="0000FF"/>
                  <w:kern w:val="2"/>
                  <w:szCs w:val="24"/>
                  <w:lang w:eastAsia="ru-RU"/>
                  <w14:ligatures w14:val="standardContextual"/>
                </w:rPr>
                <w:t>пунктов 2.3.14</w:t>
              </w:r>
            </w:hyperlink>
            <w:r w:rsidRPr="00CE3457">
              <w:rPr>
                <w:kern w:val="2"/>
                <w:szCs w:val="24"/>
                <w:lang w:eastAsia="ru-RU"/>
                <w14:ligatures w14:val="standardContextual"/>
              </w:rPr>
              <w:t xml:space="preserve">, </w:t>
            </w:r>
            <w:hyperlink r:id="rId80">
              <w:r w:rsidRPr="00CE3457">
                <w:rPr>
                  <w:color w:val="0000FF"/>
                  <w:kern w:val="2"/>
                  <w:szCs w:val="24"/>
                  <w:lang w:eastAsia="ru-RU"/>
                  <w14:ligatures w14:val="standardContextual"/>
                </w:rPr>
                <w:t>2.3.15</w:t>
              </w:r>
            </w:hyperlink>
            <w:r w:rsidRPr="00CE3457">
              <w:rPr>
                <w:kern w:val="2"/>
                <w:szCs w:val="24"/>
                <w:lang w:eastAsia="ru-RU"/>
                <w14:ligatures w14:val="standardContextual"/>
              </w:rPr>
              <w:t xml:space="preserve">, </w:t>
            </w:r>
            <w:hyperlink r:id="rId81">
              <w:r w:rsidRPr="00CE3457">
                <w:rPr>
                  <w:color w:val="0000FF"/>
                  <w:kern w:val="2"/>
                  <w:szCs w:val="24"/>
                  <w:lang w:eastAsia="ru-RU"/>
                  <w14:ligatures w14:val="standardContextual"/>
                </w:rPr>
                <w:t>2.8.1</w:t>
              </w:r>
            </w:hyperlink>
            <w:r w:rsidRPr="00CE3457">
              <w:rPr>
                <w:kern w:val="2"/>
                <w:szCs w:val="24"/>
                <w:lang w:eastAsia="ru-RU"/>
                <w14:ligatures w14:val="standardContextual"/>
              </w:rPr>
              <w:t xml:space="preserve">, </w:t>
            </w:r>
            <w:hyperlink r:id="rId82">
              <w:r w:rsidRPr="00CE3457">
                <w:rPr>
                  <w:color w:val="0000FF"/>
                  <w:kern w:val="2"/>
                  <w:szCs w:val="24"/>
                  <w:lang w:eastAsia="ru-RU"/>
                  <w14:ligatures w14:val="standardContextual"/>
                </w:rPr>
                <w:t>3.3.4</w:t>
              </w:r>
            </w:hyperlink>
            <w:r w:rsidRPr="00CE3457">
              <w:rPr>
                <w:kern w:val="2"/>
                <w:szCs w:val="24"/>
                <w:lang w:eastAsia="ru-RU"/>
                <w14:ligatures w14:val="standardContextual"/>
              </w:rPr>
              <w:t xml:space="preserve"> - </w:t>
            </w:r>
            <w:hyperlink r:id="rId83">
              <w:r w:rsidRPr="00CE3457">
                <w:rPr>
                  <w:color w:val="0000FF"/>
                  <w:kern w:val="2"/>
                  <w:szCs w:val="24"/>
                  <w:lang w:eastAsia="ru-RU"/>
                  <w14:ligatures w14:val="standardContextual"/>
                </w:rPr>
                <w:t>3.3.8</w:t>
              </w:r>
            </w:hyperlink>
            <w:r w:rsidRPr="00CE3457">
              <w:rPr>
                <w:kern w:val="2"/>
                <w:szCs w:val="24"/>
                <w:lang w:eastAsia="ru-RU"/>
                <w14:ligatures w14:val="standardContextual"/>
              </w:rPr>
              <w:t xml:space="preserve">, </w:t>
            </w:r>
            <w:hyperlink r:id="rId84">
              <w:r w:rsidRPr="00CE3457">
                <w:rPr>
                  <w:color w:val="0000FF"/>
                  <w:kern w:val="2"/>
                  <w:szCs w:val="24"/>
                  <w:lang w:eastAsia="ru-RU"/>
                  <w14:ligatures w14:val="standardContextual"/>
                </w:rPr>
                <w:t>4.1.1</w:t>
              </w:r>
            </w:hyperlink>
            <w:r w:rsidRPr="00CE3457">
              <w:rPr>
                <w:kern w:val="2"/>
                <w:szCs w:val="24"/>
                <w:lang w:eastAsia="ru-RU"/>
                <w14:ligatures w14:val="standardContextual"/>
              </w:rPr>
              <w:t xml:space="preserve">, </w:t>
            </w:r>
            <w:hyperlink r:id="rId85">
              <w:r w:rsidRPr="00CE3457">
                <w:rPr>
                  <w:color w:val="0000FF"/>
                  <w:kern w:val="2"/>
                  <w:szCs w:val="24"/>
                  <w:lang w:eastAsia="ru-RU"/>
                  <w14:ligatures w14:val="standardContextual"/>
                </w:rPr>
                <w:t>5.3.6</w:t>
              </w:r>
            </w:hyperlink>
            <w:r w:rsidRPr="00CE3457">
              <w:rPr>
                <w:kern w:val="2"/>
                <w:szCs w:val="24"/>
                <w:lang w:eastAsia="ru-RU"/>
                <w14:ligatures w14:val="standardContextual"/>
              </w:rPr>
              <w:t xml:space="preserve">, </w:t>
            </w:r>
            <w:hyperlink r:id="rId86">
              <w:r w:rsidRPr="00CE3457">
                <w:rPr>
                  <w:color w:val="0000FF"/>
                  <w:kern w:val="2"/>
                  <w:szCs w:val="24"/>
                  <w:lang w:eastAsia="ru-RU"/>
                  <w14:ligatures w14:val="standardContextual"/>
                </w:rPr>
                <w:t>5.3.26</w:t>
              </w:r>
            </w:hyperlink>
            <w:r w:rsidRPr="00CE3457">
              <w:rPr>
                <w:kern w:val="2"/>
                <w:szCs w:val="24"/>
                <w:lang w:eastAsia="ru-RU"/>
                <w14:ligatures w14:val="standardContextual"/>
              </w:rPr>
              <w:t xml:space="preserve">, </w:t>
            </w:r>
            <w:hyperlink r:id="rId87">
              <w:r w:rsidRPr="00CE3457">
                <w:rPr>
                  <w:color w:val="0000FF"/>
                  <w:kern w:val="2"/>
                  <w:szCs w:val="24"/>
                  <w:lang w:eastAsia="ru-RU"/>
                  <w14:ligatures w14:val="standardContextual"/>
                </w:rPr>
                <w:t>5.3.31</w:t>
              </w:r>
            </w:hyperlink>
            <w:r w:rsidRPr="00CE3457">
              <w:rPr>
                <w:kern w:val="2"/>
                <w:szCs w:val="24"/>
                <w:lang w:eastAsia="ru-RU"/>
                <w14:ligatures w14:val="standardContextual"/>
              </w:rPr>
              <w:t xml:space="preserve">, </w:t>
            </w:r>
            <w:hyperlink r:id="rId88">
              <w:r w:rsidRPr="00CE3457">
                <w:rPr>
                  <w:color w:val="0000FF"/>
                  <w:kern w:val="2"/>
                  <w:szCs w:val="24"/>
                  <w:lang w:eastAsia="ru-RU"/>
                  <w14:ligatures w14:val="standardContextual"/>
                </w:rPr>
                <w:t>5.3.32</w:t>
              </w:r>
            </w:hyperlink>
            <w:r w:rsidRPr="00CE3457">
              <w:rPr>
                <w:kern w:val="2"/>
                <w:szCs w:val="24"/>
                <w:lang w:eastAsia="ru-RU"/>
                <w14:ligatures w14:val="standardContextual"/>
              </w:rPr>
              <w:t xml:space="preserve">, </w:t>
            </w:r>
            <w:hyperlink r:id="rId89">
              <w:r w:rsidRPr="00CE3457">
                <w:rPr>
                  <w:color w:val="0000FF"/>
                  <w:kern w:val="2"/>
                  <w:szCs w:val="24"/>
                  <w:lang w:eastAsia="ru-RU"/>
                  <w14:ligatures w14:val="standardContextual"/>
                </w:rPr>
                <w:t>5.3.52</w:t>
              </w:r>
            </w:hyperlink>
            <w:r w:rsidRPr="00CE3457">
              <w:rPr>
                <w:kern w:val="2"/>
                <w:szCs w:val="24"/>
                <w:lang w:eastAsia="ru-RU"/>
                <w14:ligatures w14:val="standardContextual"/>
              </w:rPr>
              <w:t xml:space="preserve">, </w:t>
            </w:r>
            <w:hyperlink r:id="rId90">
              <w:r w:rsidRPr="00CE3457">
                <w:rPr>
                  <w:color w:val="0000FF"/>
                  <w:kern w:val="2"/>
                  <w:szCs w:val="24"/>
                  <w:lang w:eastAsia="ru-RU"/>
                  <w14:ligatures w14:val="standardContextual"/>
                </w:rPr>
                <w:t>6.2.16</w:t>
              </w:r>
            </w:hyperlink>
            <w:r w:rsidRPr="00CE3457">
              <w:rPr>
                <w:kern w:val="2"/>
                <w:szCs w:val="24"/>
                <w:lang w:eastAsia="ru-RU"/>
                <w14:ligatures w14:val="standardContextual"/>
              </w:rPr>
              <w:t xml:space="preserve">, </w:t>
            </w:r>
            <w:hyperlink r:id="rId91">
              <w:r w:rsidRPr="00CE3457">
                <w:rPr>
                  <w:color w:val="0000FF"/>
                  <w:kern w:val="2"/>
                  <w:szCs w:val="24"/>
                  <w:lang w:eastAsia="ru-RU"/>
                  <w14:ligatures w14:val="standardContextual"/>
                </w:rPr>
                <w:t>6.2.26</w:t>
              </w:r>
            </w:hyperlink>
            <w:r w:rsidRPr="00CE3457">
              <w:rPr>
                <w:kern w:val="2"/>
                <w:szCs w:val="24"/>
                <w:lang w:eastAsia="ru-RU"/>
                <w14:ligatures w14:val="standardContextual"/>
              </w:rPr>
              <w:t xml:space="preserve">, </w:t>
            </w:r>
            <w:hyperlink r:id="rId92">
              <w:r w:rsidRPr="00CE3457">
                <w:rPr>
                  <w:color w:val="0000FF"/>
                  <w:kern w:val="2"/>
                  <w:szCs w:val="24"/>
                  <w:lang w:eastAsia="ru-RU"/>
                  <w14:ligatures w14:val="standardContextual"/>
                </w:rPr>
                <w:t>6.2.32</w:t>
              </w:r>
            </w:hyperlink>
            <w:r w:rsidRPr="00CE3457">
              <w:rPr>
                <w:kern w:val="2"/>
                <w:szCs w:val="24"/>
                <w:lang w:eastAsia="ru-RU"/>
                <w14:ligatures w14:val="standardContextual"/>
              </w:rPr>
              <w:t xml:space="preserve">, </w:t>
            </w:r>
            <w:hyperlink r:id="rId93">
              <w:r w:rsidRPr="00CE3457">
                <w:rPr>
                  <w:color w:val="0000FF"/>
                  <w:kern w:val="2"/>
                  <w:szCs w:val="24"/>
                  <w:lang w:eastAsia="ru-RU"/>
                  <w14:ligatures w14:val="standardContextual"/>
                </w:rPr>
                <w:t>6.2.48</w:t>
              </w:r>
            </w:hyperlink>
            <w:r w:rsidRPr="00CE3457">
              <w:rPr>
                <w:kern w:val="2"/>
                <w:szCs w:val="24"/>
                <w:lang w:eastAsia="ru-RU"/>
                <w14:ligatures w14:val="standardContextual"/>
              </w:rPr>
              <w:t xml:space="preserve">, </w:t>
            </w:r>
            <w:hyperlink r:id="rId94">
              <w:r w:rsidRPr="00CE3457">
                <w:rPr>
                  <w:color w:val="0000FF"/>
                  <w:kern w:val="2"/>
                  <w:szCs w:val="24"/>
                  <w:lang w:eastAsia="ru-RU"/>
                  <w14:ligatures w14:val="standardContextual"/>
                </w:rPr>
                <w:t>6.2.52</w:t>
              </w:r>
            </w:hyperlink>
            <w:r w:rsidRPr="00CE3457">
              <w:rPr>
                <w:kern w:val="2"/>
                <w:szCs w:val="24"/>
                <w:lang w:eastAsia="ru-RU"/>
                <w14:ligatures w14:val="standardContextual"/>
              </w:rPr>
              <w:t xml:space="preserve">, </w:t>
            </w:r>
            <w:hyperlink r:id="rId95">
              <w:r w:rsidRPr="00CE3457">
                <w:rPr>
                  <w:color w:val="0000FF"/>
                  <w:kern w:val="2"/>
                  <w:szCs w:val="24"/>
                  <w:lang w:eastAsia="ru-RU"/>
                  <w14:ligatures w14:val="standardContextual"/>
                </w:rPr>
                <w:t>6.2.60</w:t>
              </w:r>
            </w:hyperlink>
            <w:r w:rsidRPr="00CE3457">
              <w:rPr>
                <w:kern w:val="2"/>
                <w:szCs w:val="24"/>
                <w:lang w:eastAsia="ru-RU"/>
                <w14:ligatures w14:val="standardContextual"/>
              </w:rPr>
              <w:t xml:space="preserve">, </w:t>
            </w:r>
            <w:hyperlink r:id="rId96">
              <w:r w:rsidRPr="00CE3457">
                <w:rPr>
                  <w:color w:val="0000FF"/>
                  <w:kern w:val="2"/>
                  <w:szCs w:val="24"/>
                  <w:lang w:eastAsia="ru-RU"/>
                  <w14:ligatures w14:val="standardContextual"/>
                </w:rPr>
                <w:t>6.2.62</w:t>
              </w:r>
            </w:hyperlink>
            <w:r w:rsidRPr="00CE3457">
              <w:rPr>
                <w:kern w:val="2"/>
                <w:szCs w:val="24"/>
                <w:lang w:eastAsia="ru-RU"/>
                <w14:ligatures w14:val="standardContextual"/>
              </w:rPr>
              <w:t xml:space="preserve">, </w:t>
            </w:r>
            <w:hyperlink r:id="rId97">
              <w:r w:rsidRPr="00CE3457">
                <w:rPr>
                  <w:color w:val="0000FF"/>
                  <w:kern w:val="2"/>
                  <w:szCs w:val="24"/>
                  <w:lang w:eastAsia="ru-RU"/>
                  <w14:ligatures w14:val="standardContextual"/>
                </w:rPr>
                <w:t>8.2.1</w:t>
              </w:r>
            </w:hyperlink>
            <w:r w:rsidRPr="00CE3457">
              <w:rPr>
                <w:kern w:val="2"/>
                <w:szCs w:val="24"/>
                <w:lang w:eastAsia="ru-RU"/>
                <w14:ligatures w14:val="standardContextual"/>
              </w:rPr>
              <w:t xml:space="preserve"> - </w:t>
            </w:r>
            <w:hyperlink r:id="rId98">
              <w:r w:rsidRPr="00CE3457">
                <w:rPr>
                  <w:color w:val="0000FF"/>
                  <w:kern w:val="2"/>
                  <w:szCs w:val="24"/>
                  <w:lang w:eastAsia="ru-RU"/>
                  <w14:ligatures w14:val="standardContextual"/>
                </w:rPr>
                <w:t>8.2.5</w:t>
              </w:r>
            </w:hyperlink>
            <w:r w:rsidRPr="00CE3457">
              <w:rPr>
                <w:kern w:val="2"/>
                <w:szCs w:val="24"/>
                <w:lang w:eastAsia="ru-RU"/>
                <w14:ligatures w14:val="standardContextual"/>
              </w:rPr>
              <w:t xml:space="preserve">, </w:t>
            </w:r>
            <w:hyperlink r:id="rId99">
              <w:r w:rsidRPr="00CE3457">
                <w:rPr>
                  <w:color w:val="0000FF"/>
                  <w:kern w:val="2"/>
                  <w:szCs w:val="24"/>
                  <w:lang w:eastAsia="ru-RU"/>
                  <w14:ligatures w14:val="standardContextual"/>
                </w:rPr>
                <w:t>8.2.12</w:t>
              </w:r>
            </w:hyperlink>
            <w:r w:rsidRPr="00CE3457">
              <w:rPr>
                <w:kern w:val="2"/>
                <w:szCs w:val="24"/>
                <w:lang w:eastAsia="ru-RU"/>
                <w14:ligatures w14:val="standardContextual"/>
              </w:rPr>
              <w:t xml:space="preserve">, </w:t>
            </w:r>
            <w:hyperlink r:id="rId100">
              <w:r w:rsidRPr="00CE3457">
                <w:rPr>
                  <w:color w:val="0000FF"/>
                  <w:kern w:val="2"/>
                  <w:szCs w:val="24"/>
                  <w:lang w:eastAsia="ru-RU"/>
                  <w14:ligatures w14:val="standardContextual"/>
                </w:rPr>
                <w:t>8.2.13</w:t>
              </w:r>
            </w:hyperlink>
            <w:r w:rsidRPr="00CE3457">
              <w:rPr>
                <w:kern w:val="2"/>
                <w:szCs w:val="24"/>
                <w:lang w:eastAsia="ru-RU"/>
                <w14:ligatures w14:val="standardContextual"/>
              </w:rPr>
              <w:t xml:space="preserve">, </w:t>
            </w:r>
            <w:hyperlink r:id="rId101">
              <w:r w:rsidRPr="00CE3457">
                <w:rPr>
                  <w:color w:val="0000FF"/>
                  <w:kern w:val="2"/>
                  <w:szCs w:val="24"/>
                  <w:lang w:eastAsia="ru-RU"/>
                  <w14:ligatures w14:val="standardContextual"/>
                </w:rPr>
                <w:t>10.1.9</w:t>
              </w:r>
            </w:hyperlink>
            <w:r w:rsidRPr="00CE3457">
              <w:rPr>
                <w:kern w:val="2"/>
                <w:szCs w:val="24"/>
                <w:lang w:eastAsia="ru-RU"/>
                <w14:ligatures w14:val="standardContextual"/>
              </w:rPr>
              <w:t xml:space="preserve">, </w:t>
            </w:r>
            <w:hyperlink r:id="rId102">
              <w:r w:rsidRPr="00CE3457">
                <w:rPr>
                  <w:color w:val="0000FF"/>
                  <w:kern w:val="2"/>
                  <w:szCs w:val="24"/>
                  <w:lang w:eastAsia="ru-RU"/>
                  <w14:ligatures w14:val="standardContextual"/>
                </w:rPr>
                <w:t>11.1</w:t>
              </w:r>
            </w:hyperlink>
            <w:r w:rsidRPr="00CE3457">
              <w:rPr>
                <w:kern w:val="2"/>
                <w:szCs w:val="24"/>
                <w:lang w:eastAsia="ru-RU"/>
                <w14:ligatures w14:val="standardContextual"/>
              </w:rPr>
              <w:t xml:space="preserve">, </w:t>
            </w:r>
            <w:hyperlink r:id="rId103">
              <w:r w:rsidRPr="00CE3457">
                <w:rPr>
                  <w:color w:val="0000FF"/>
                  <w:kern w:val="2"/>
                  <w:szCs w:val="24"/>
                  <w:lang w:eastAsia="ru-RU"/>
                  <w14:ligatures w14:val="standardContextual"/>
                </w:rPr>
                <w:t>11.2</w:t>
              </w:r>
            </w:hyperlink>
            <w:r w:rsidRPr="00CE3457">
              <w:rPr>
                <w:kern w:val="2"/>
                <w:szCs w:val="24"/>
                <w:lang w:eastAsia="ru-RU"/>
                <w14:ligatures w14:val="standardContextual"/>
              </w:rPr>
              <w:t xml:space="preserve">, </w:t>
            </w:r>
            <w:hyperlink r:id="rId104">
              <w:r w:rsidRPr="00CE3457">
                <w:rPr>
                  <w:color w:val="0000FF"/>
                  <w:kern w:val="2"/>
                  <w:szCs w:val="24"/>
                  <w:lang w:eastAsia="ru-RU"/>
                  <w14:ligatures w14:val="standardContextual"/>
                </w:rPr>
                <w:t>11.5</w:t>
              </w:r>
            </w:hyperlink>
            <w:r w:rsidRPr="00CE3457">
              <w:rPr>
                <w:kern w:val="2"/>
                <w:szCs w:val="24"/>
                <w:lang w:eastAsia="ru-RU"/>
                <w14:ligatures w14:val="standardContextual"/>
              </w:rPr>
              <w:t xml:space="preserve">, </w:t>
            </w:r>
            <w:hyperlink r:id="rId105">
              <w:r w:rsidRPr="00CE3457">
                <w:rPr>
                  <w:color w:val="0000FF"/>
                  <w:kern w:val="2"/>
                  <w:szCs w:val="24"/>
                  <w:lang w:eastAsia="ru-RU"/>
                  <w14:ligatures w14:val="standardContextual"/>
                </w:rPr>
                <w:t>15.1.5</w:t>
              </w:r>
            </w:hyperlink>
            <w:r w:rsidRPr="00CE3457">
              <w:rPr>
                <w:kern w:val="2"/>
                <w:szCs w:val="24"/>
                <w:lang w:eastAsia="ru-RU"/>
                <w14:ligatures w14:val="standardContextual"/>
              </w:rPr>
              <w:t xml:space="preserve"> - </w:t>
            </w:r>
            <w:hyperlink r:id="rId106">
              <w:r w:rsidRPr="00CE3457">
                <w:rPr>
                  <w:color w:val="0000FF"/>
                  <w:kern w:val="2"/>
                  <w:szCs w:val="24"/>
                  <w:lang w:eastAsia="ru-RU"/>
                  <w14:ligatures w14:val="standardContextual"/>
                </w:rPr>
                <w:t>15.1.7</w:t>
              </w:r>
            </w:hyperlink>
            <w:r w:rsidRPr="00CE3457">
              <w:rPr>
                <w:kern w:val="2"/>
                <w:szCs w:val="24"/>
                <w:lang w:eastAsia="ru-RU"/>
                <w14:ligatures w14:val="standardContextual"/>
              </w:rPr>
              <w:t xml:space="preserve"> Правил технической эксплуатации тепловых энергоустановок и </w:t>
            </w:r>
            <w:hyperlink r:id="rId107">
              <w:r w:rsidRPr="00CE3457">
                <w:rPr>
                  <w:color w:val="0000FF"/>
                  <w:kern w:val="2"/>
                  <w:szCs w:val="24"/>
                  <w:lang w:eastAsia="ru-RU"/>
                  <w14:ligatures w14:val="standardContextual"/>
                </w:rPr>
                <w:t>пунктов 394</w:t>
              </w:r>
            </w:hyperlink>
            <w:r w:rsidRPr="00CE3457">
              <w:rPr>
                <w:kern w:val="2"/>
                <w:szCs w:val="24"/>
                <w:lang w:eastAsia="ru-RU"/>
                <w14:ligatures w14:val="standardContextual"/>
              </w:rPr>
              <w:t xml:space="preserve">, </w:t>
            </w:r>
            <w:hyperlink r:id="rId108">
              <w:r w:rsidRPr="00CE3457">
                <w:rPr>
                  <w:color w:val="0000FF"/>
                  <w:kern w:val="2"/>
                  <w:szCs w:val="24"/>
                  <w:lang w:eastAsia="ru-RU"/>
                  <w14:ligatures w14:val="standardContextual"/>
                </w:rPr>
                <w:t>396</w:t>
              </w:r>
            </w:hyperlink>
            <w:r w:rsidRPr="00CE3457">
              <w:rPr>
                <w:kern w:val="2"/>
                <w:szCs w:val="24"/>
                <w:lang w:eastAsia="ru-RU"/>
                <w14:ligatures w14:val="standardContextual"/>
              </w:rPr>
              <w:t xml:space="preserve"> - </w:t>
            </w:r>
            <w:hyperlink r:id="rId109">
              <w:r w:rsidRPr="00CE3457">
                <w:rPr>
                  <w:color w:val="0000FF"/>
                  <w:kern w:val="2"/>
                  <w:szCs w:val="24"/>
                  <w:lang w:eastAsia="ru-RU"/>
                  <w14:ligatures w14:val="standardContextual"/>
                </w:rPr>
                <w:t>399</w:t>
              </w:r>
            </w:hyperlink>
            <w:r w:rsidRPr="00CE3457">
              <w:rPr>
                <w:kern w:val="2"/>
                <w:szCs w:val="24"/>
                <w:lang w:eastAsia="ru-RU"/>
                <w14:ligatures w14:val="standardContextual"/>
              </w:rPr>
              <w:t xml:space="preserve">, </w:t>
            </w:r>
            <w:hyperlink r:id="rId110">
              <w:r w:rsidRPr="00CE3457">
                <w:rPr>
                  <w:color w:val="0000FF"/>
                  <w:kern w:val="2"/>
                  <w:szCs w:val="24"/>
                  <w:lang w:eastAsia="ru-RU"/>
                  <w14:ligatures w14:val="standardContextual"/>
                </w:rPr>
                <w:t>403</w:t>
              </w:r>
            </w:hyperlink>
            <w:r w:rsidRPr="00CE3457">
              <w:rPr>
                <w:kern w:val="2"/>
                <w:szCs w:val="24"/>
                <w:lang w:eastAsia="ru-RU"/>
                <w14:ligatures w14:val="standardContextual"/>
              </w:rPr>
              <w:t xml:space="preserve"> Правил промышленной безопасности (</w:t>
            </w:r>
            <w:hyperlink w:anchor="P88">
              <w:r w:rsidRPr="00CE3457">
                <w:rPr>
                  <w:color w:val="0000FF"/>
                  <w:kern w:val="2"/>
                  <w:szCs w:val="24"/>
                  <w:lang w:eastAsia="ru-RU"/>
                  <w14:ligatures w14:val="standardContextual"/>
                </w:rPr>
                <w:t>подпункт 9.2 пункта 9</w:t>
              </w:r>
            </w:hyperlink>
            <w:r w:rsidRPr="00CE3457">
              <w:rPr>
                <w:kern w:val="2"/>
                <w:szCs w:val="24"/>
                <w:lang w:eastAsia="ru-RU"/>
                <w14:ligatures w14:val="standardContextual"/>
              </w:rPr>
              <w:t xml:space="preserve"> Правил)</w:t>
            </w:r>
          </w:p>
        </w:tc>
        <w:tc>
          <w:tcPr>
            <w:tcW w:w="2551" w:type="dxa"/>
          </w:tcPr>
          <w:p w14:paraId="2F72E6CD"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 xml:space="preserve">Справка об отсутствии невыполненных в </w:t>
            </w:r>
            <w:r w:rsidRPr="00CE3457">
              <w:rPr>
                <w:kern w:val="2"/>
                <w:szCs w:val="24"/>
                <w:lang w:eastAsia="ru-RU"/>
                <w14:ligatures w14:val="standardContextual"/>
              </w:rPr>
              <w:lastRenderedPageBreak/>
              <w:t xml:space="preserve">установленные сроки предписаний об устранении нарушений требований </w:t>
            </w:r>
            <w:hyperlink r:id="rId111">
              <w:r w:rsidRPr="00CE3457">
                <w:rPr>
                  <w:color w:val="0000FF"/>
                  <w:kern w:val="2"/>
                  <w:szCs w:val="24"/>
                  <w:lang w:eastAsia="ru-RU"/>
                  <w14:ligatures w14:val="standardContextual"/>
                </w:rPr>
                <w:t>пунктов 2.3.14</w:t>
              </w:r>
            </w:hyperlink>
            <w:r w:rsidRPr="00CE3457">
              <w:rPr>
                <w:kern w:val="2"/>
                <w:szCs w:val="24"/>
                <w:lang w:eastAsia="ru-RU"/>
                <w14:ligatures w14:val="standardContextual"/>
              </w:rPr>
              <w:t xml:space="preserve">, </w:t>
            </w:r>
            <w:hyperlink r:id="rId112">
              <w:r w:rsidRPr="00CE3457">
                <w:rPr>
                  <w:color w:val="0000FF"/>
                  <w:kern w:val="2"/>
                  <w:szCs w:val="24"/>
                  <w:lang w:eastAsia="ru-RU"/>
                  <w14:ligatures w14:val="standardContextual"/>
                </w:rPr>
                <w:t>2.3.15</w:t>
              </w:r>
            </w:hyperlink>
            <w:r w:rsidRPr="00CE3457">
              <w:rPr>
                <w:kern w:val="2"/>
                <w:szCs w:val="24"/>
                <w:lang w:eastAsia="ru-RU"/>
                <w14:ligatures w14:val="standardContextual"/>
              </w:rPr>
              <w:t xml:space="preserve">, </w:t>
            </w:r>
            <w:hyperlink r:id="rId113">
              <w:r w:rsidRPr="00CE3457">
                <w:rPr>
                  <w:color w:val="0000FF"/>
                  <w:kern w:val="2"/>
                  <w:szCs w:val="24"/>
                  <w:lang w:eastAsia="ru-RU"/>
                  <w14:ligatures w14:val="standardContextual"/>
                </w:rPr>
                <w:t>2.8.1</w:t>
              </w:r>
            </w:hyperlink>
            <w:r w:rsidRPr="00CE3457">
              <w:rPr>
                <w:kern w:val="2"/>
                <w:szCs w:val="24"/>
                <w:lang w:eastAsia="ru-RU"/>
                <w14:ligatures w14:val="standardContextual"/>
              </w:rPr>
              <w:t xml:space="preserve">, </w:t>
            </w:r>
            <w:hyperlink r:id="rId114">
              <w:r w:rsidRPr="00CE3457">
                <w:rPr>
                  <w:color w:val="0000FF"/>
                  <w:kern w:val="2"/>
                  <w:szCs w:val="24"/>
                  <w:lang w:eastAsia="ru-RU"/>
                  <w14:ligatures w14:val="standardContextual"/>
                </w:rPr>
                <w:t>3.3.4</w:t>
              </w:r>
            </w:hyperlink>
            <w:r w:rsidRPr="00CE3457">
              <w:rPr>
                <w:kern w:val="2"/>
                <w:szCs w:val="24"/>
                <w:lang w:eastAsia="ru-RU"/>
                <w14:ligatures w14:val="standardContextual"/>
              </w:rPr>
              <w:t xml:space="preserve"> - </w:t>
            </w:r>
            <w:hyperlink r:id="rId115">
              <w:r w:rsidRPr="00CE3457">
                <w:rPr>
                  <w:color w:val="0000FF"/>
                  <w:kern w:val="2"/>
                  <w:szCs w:val="24"/>
                  <w:lang w:eastAsia="ru-RU"/>
                  <w14:ligatures w14:val="standardContextual"/>
                </w:rPr>
                <w:t>3.3.8</w:t>
              </w:r>
            </w:hyperlink>
            <w:r w:rsidRPr="00CE3457">
              <w:rPr>
                <w:kern w:val="2"/>
                <w:szCs w:val="24"/>
                <w:lang w:eastAsia="ru-RU"/>
                <w14:ligatures w14:val="standardContextual"/>
              </w:rPr>
              <w:t xml:space="preserve">, </w:t>
            </w:r>
            <w:hyperlink r:id="rId116">
              <w:r w:rsidRPr="00CE3457">
                <w:rPr>
                  <w:color w:val="0000FF"/>
                  <w:kern w:val="2"/>
                  <w:szCs w:val="24"/>
                  <w:lang w:eastAsia="ru-RU"/>
                  <w14:ligatures w14:val="standardContextual"/>
                </w:rPr>
                <w:t>4.1.1</w:t>
              </w:r>
            </w:hyperlink>
            <w:r w:rsidRPr="00CE3457">
              <w:rPr>
                <w:kern w:val="2"/>
                <w:szCs w:val="24"/>
                <w:lang w:eastAsia="ru-RU"/>
                <w14:ligatures w14:val="standardContextual"/>
              </w:rPr>
              <w:t xml:space="preserve">, </w:t>
            </w:r>
            <w:hyperlink r:id="rId117">
              <w:r w:rsidRPr="00CE3457">
                <w:rPr>
                  <w:color w:val="0000FF"/>
                  <w:kern w:val="2"/>
                  <w:szCs w:val="24"/>
                  <w:lang w:eastAsia="ru-RU"/>
                  <w14:ligatures w14:val="standardContextual"/>
                </w:rPr>
                <w:t>5.3.6</w:t>
              </w:r>
            </w:hyperlink>
            <w:r w:rsidRPr="00CE3457">
              <w:rPr>
                <w:kern w:val="2"/>
                <w:szCs w:val="24"/>
                <w:lang w:eastAsia="ru-RU"/>
                <w14:ligatures w14:val="standardContextual"/>
              </w:rPr>
              <w:t xml:space="preserve">, </w:t>
            </w:r>
            <w:hyperlink r:id="rId118">
              <w:r w:rsidRPr="00CE3457">
                <w:rPr>
                  <w:color w:val="0000FF"/>
                  <w:kern w:val="2"/>
                  <w:szCs w:val="24"/>
                  <w:lang w:eastAsia="ru-RU"/>
                  <w14:ligatures w14:val="standardContextual"/>
                </w:rPr>
                <w:t>5.3.26</w:t>
              </w:r>
            </w:hyperlink>
            <w:r w:rsidRPr="00CE3457">
              <w:rPr>
                <w:kern w:val="2"/>
                <w:szCs w:val="24"/>
                <w:lang w:eastAsia="ru-RU"/>
                <w14:ligatures w14:val="standardContextual"/>
              </w:rPr>
              <w:t xml:space="preserve">, </w:t>
            </w:r>
            <w:hyperlink r:id="rId119">
              <w:r w:rsidRPr="00CE3457">
                <w:rPr>
                  <w:color w:val="0000FF"/>
                  <w:kern w:val="2"/>
                  <w:szCs w:val="24"/>
                  <w:lang w:eastAsia="ru-RU"/>
                  <w14:ligatures w14:val="standardContextual"/>
                </w:rPr>
                <w:t>5.3.31</w:t>
              </w:r>
            </w:hyperlink>
            <w:r w:rsidRPr="00CE3457">
              <w:rPr>
                <w:kern w:val="2"/>
                <w:szCs w:val="24"/>
                <w:lang w:eastAsia="ru-RU"/>
                <w14:ligatures w14:val="standardContextual"/>
              </w:rPr>
              <w:t xml:space="preserve">, </w:t>
            </w:r>
            <w:hyperlink r:id="rId120">
              <w:r w:rsidRPr="00CE3457">
                <w:rPr>
                  <w:color w:val="0000FF"/>
                  <w:kern w:val="2"/>
                  <w:szCs w:val="24"/>
                  <w:lang w:eastAsia="ru-RU"/>
                  <w14:ligatures w14:val="standardContextual"/>
                </w:rPr>
                <w:t>5.3.32</w:t>
              </w:r>
            </w:hyperlink>
            <w:r w:rsidRPr="00CE3457">
              <w:rPr>
                <w:kern w:val="2"/>
                <w:szCs w:val="24"/>
                <w:lang w:eastAsia="ru-RU"/>
                <w14:ligatures w14:val="standardContextual"/>
              </w:rPr>
              <w:t xml:space="preserve">, </w:t>
            </w:r>
            <w:hyperlink r:id="rId121">
              <w:r w:rsidRPr="00CE3457">
                <w:rPr>
                  <w:color w:val="0000FF"/>
                  <w:kern w:val="2"/>
                  <w:szCs w:val="24"/>
                  <w:lang w:eastAsia="ru-RU"/>
                  <w14:ligatures w14:val="standardContextual"/>
                </w:rPr>
                <w:t>5.3.52</w:t>
              </w:r>
            </w:hyperlink>
            <w:r w:rsidRPr="00CE3457">
              <w:rPr>
                <w:kern w:val="2"/>
                <w:szCs w:val="24"/>
                <w:lang w:eastAsia="ru-RU"/>
                <w14:ligatures w14:val="standardContextual"/>
              </w:rPr>
              <w:t xml:space="preserve">, </w:t>
            </w:r>
            <w:hyperlink r:id="rId122">
              <w:r w:rsidRPr="00CE3457">
                <w:rPr>
                  <w:color w:val="0000FF"/>
                  <w:kern w:val="2"/>
                  <w:szCs w:val="24"/>
                  <w:lang w:eastAsia="ru-RU"/>
                  <w14:ligatures w14:val="standardContextual"/>
                </w:rPr>
                <w:t>6.2.16</w:t>
              </w:r>
            </w:hyperlink>
            <w:r w:rsidRPr="00CE3457">
              <w:rPr>
                <w:kern w:val="2"/>
                <w:szCs w:val="24"/>
                <w:lang w:eastAsia="ru-RU"/>
                <w14:ligatures w14:val="standardContextual"/>
              </w:rPr>
              <w:t xml:space="preserve">, </w:t>
            </w:r>
            <w:hyperlink r:id="rId123">
              <w:r w:rsidRPr="00CE3457">
                <w:rPr>
                  <w:color w:val="0000FF"/>
                  <w:kern w:val="2"/>
                  <w:szCs w:val="24"/>
                  <w:lang w:eastAsia="ru-RU"/>
                  <w14:ligatures w14:val="standardContextual"/>
                </w:rPr>
                <w:t>6.2.26</w:t>
              </w:r>
            </w:hyperlink>
            <w:r w:rsidRPr="00CE3457">
              <w:rPr>
                <w:kern w:val="2"/>
                <w:szCs w:val="24"/>
                <w:lang w:eastAsia="ru-RU"/>
                <w14:ligatures w14:val="standardContextual"/>
              </w:rPr>
              <w:t xml:space="preserve">, </w:t>
            </w:r>
            <w:hyperlink r:id="rId124">
              <w:r w:rsidRPr="00CE3457">
                <w:rPr>
                  <w:color w:val="0000FF"/>
                  <w:kern w:val="2"/>
                  <w:szCs w:val="24"/>
                  <w:lang w:eastAsia="ru-RU"/>
                  <w14:ligatures w14:val="standardContextual"/>
                </w:rPr>
                <w:t>6.2.32</w:t>
              </w:r>
            </w:hyperlink>
            <w:r w:rsidRPr="00CE3457">
              <w:rPr>
                <w:kern w:val="2"/>
                <w:szCs w:val="24"/>
                <w:lang w:eastAsia="ru-RU"/>
                <w14:ligatures w14:val="standardContextual"/>
              </w:rPr>
              <w:t xml:space="preserve">, </w:t>
            </w:r>
            <w:hyperlink r:id="rId125">
              <w:r w:rsidRPr="00CE3457">
                <w:rPr>
                  <w:color w:val="0000FF"/>
                  <w:kern w:val="2"/>
                  <w:szCs w:val="24"/>
                  <w:lang w:eastAsia="ru-RU"/>
                  <w14:ligatures w14:val="standardContextual"/>
                </w:rPr>
                <w:t>6.2.48</w:t>
              </w:r>
            </w:hyperlink>
            <w:r w:rsidRPr="00CE3457">
              <w:rPr>
                <w:kern w:val="2"/>
                <w:szCs w:val="24"/>
                <w:lang w:eastAsia="ru-RU"/>
                <w14:ligatures w14:val="standardContextual"/>
              </w:rPr>
              <w:t xml:space="preserve">, </w:t>
            </w:r>
            <w:hyperlink r:id="rId126">
              <w:r w:rsidRPr="00CE3457">
                <w:rPr>
                  <w:color w:val="0000FF"/>
                  <w:kern w:val="2"/>
                  <w:szCs w:val="24"/>
                  <w:lang w:eastAsia="ru-RU"/>
                  <w14:ligatures w14:val="standardContextual"/>
                </w:rPr>
                <w:t>6.2.52</w:t>
              </w:r>
            </w:hyperlink>
            <w:r w:rsidRPr="00CE3457">
              <w:rPr>
                <w:kern w:val="2"/>
                <w:szCs w:val="24"/>
                <w:lang w:eastAsia="ru-RU"/>
                <w14:ligatures w14:val="standardContextual"/>
              </w:rPr>
              <w:t xml:space="preserve">, </w:t>
            </w:r>
            <w:hyperlink r:id="rId127">
              <w:r w:rsidRPr="00CE3457">
                <w:rPr>
                  <w:color w:val="0000FF"/>
                  <w:kern w:val="2"/>
                  <w:szCs w:val="24"/>
                  <w:lang w:eastAsia="ru-RU"/>
                  <w14:ligatures w14:val="standardContextual"/>
                </w:rPr>
                <w:t>6.2.60</w:t>
              </w:r>
            </w:hyperlink>
            <w:r w:rsidRPr="00CE3457">
              <w:rPr>
                <w:kern w:val="2"/>
                <w:szCs w:val="24"/>
                <w:lang w:eastAsia="ru-RU"/>
                <w14:ligatures w14:val="standardContextual"/>
              </w:rPr>
              <w:t xml:space="preserve">, </w:t>
            </w:r>
            <w:hyperlink r:id="rId128">
              <w:r w:rsidRPr="00CE3457">
                <w:rPr>
                  <w:color w:val="0000FF"/>
                  <w:kern w:val="2"/>
                  <w:szCs w:val="24"/>
                  <w:lang w:eastAsia="ru-RU"/>
                  <w14:ligatures w14:val="standardContextual"/>
                </w:rPr>
                <w:t>6.2.62</w:t>
              </w:r>
            </w:hyperlink>
            <w:r w:rsidRPr="00CE3457">
              <w:rPr>
                <w:kern w:val="2"/>
                <w:szCs w:val="24"/>
                <w:lang w:eastAsia="ru-RU"/>
                <w14:ligatures w14:val="standardContextual"/>
              </w:rPr>
              <w:t xml:space="preserve">, </w:t>
            </w:r>
            <w:hyperlink r:id="rId129">
              <w:r w:rsidRPr="00CE3457">
                <w:rPr>
                  <w:color w:val="0000FF"/>
                  <w:kern w:val="2"/>
                  <w:szCs w:val="24"/>
                  <w:lang w:eastAsia="ru-RU"/>
                  <w14:ligatures w14:val="standardContextual"/>
                </w:rPr>
                <w:t>8.2.1</w:t>
              </w:r>
            </w:hyperlink>
            <w:r w:rsidRPr="00CE3457">
              <w:rPr>
                <w:kern w:val="2"/>
                <w:szCs w:val="24"/>
                <w:lang w:eastAsia="ru-RU"/>
                <w14:ligatures w14:val="standardContextual"/>
              </w:rPr>
              <w:t xml:space="preserve"> - </w:t>
            </w:r>
            <w:hyperlink r:id="rId130">
              <w:r w:rsidRPr="00CE3457">
                <w:rPr>
                  <w:color w:val="0000FF"/>
                  <w:kern w:val="2"/>
                  <w:szCs w:val="24"/>
                  <w:lang w:eastAsia="ru-RU"/>
                  <w14:ligatures w14:val="standardContextual"/>
                </w:rPr>
                <w:t>8.2.5</w:t>
              </w:r>
            </w:hyperlink>
            <w:r w:rsidRPr="00CE3457">
              <w:rPr>
                <w:kern w:val="2"/>
                <w:szCs w:val="24"/>
                <w:lang w:eastAsia="ru-RU"/>
                <w14:ligatures w14:val="standardContextual"/>
              </w:rPr>
              <w:t xml:space="preserve">, </w:t>
            </w:r>
            <w:hyperlink r:id="rId131">
              <w:r w:rsidRPr="00CE3457">
                <w:rPr>
                  <w:color w:val="0000FF"/>
                  <w:kern w:val="2"/>
                  <w:szCs w:val="24"/>
                  <w:lang w:eastAsia="ru-RU"/>
                  <w14:ligatures w14:val="standardContextual"/>
                </w:rPr>
                <w:t>8.2.12</w:t>
              </w:r>
            </w:hyperlink>
            <w:r w:rsidRPr="00CE3457">
              <w:rPr>
                <w:kern w:val="2"/>
                <w:szCs w:val="24"/>
                <w:lang w:eastAsia="ru-RU"/>
                <w14:ligatures w14:val="standardContextual"/>
              </w:rPr>
              <w:t xml:space="preserve">, </w:t>
            </w:r>
            <w:hyperlink r:id="rId132">
              <w:r w:rsidRPr="00CE3457">
                <w:rPr>
                  <w:color w:val="0000FF"/>
                  <w:kern w:val="2"/>
                  <w:szCs w:val="24"/>
                  <w:lang w:eastAsia="ru-RU"/>
                  <w14:ligatures w14:val="standardContextual"/>
                </w:rPr>
                <w:t>8.2.13</w:t>
              </w:r>
            </w:hyperlink>
            <w:r w:rsidRPr="00CE3457">
              <w:rPr>
                <w:kern w:val="2"/>
                <w:szCs w:val="24"/>
                <w:lang w:eastAsia="ru-RU"/>
                <w14:ligatures w14:val="standardContextual"/>
              </w:rPr>
              <w:t xml:space="preserve">, </w:t>
            </w:r>
            <w:hyperlink r:id="rId133">
              <w:r w:rsidRPr="00CE3457">
                <w:rPr>
                  <w:color w:val="0000FF"/>
                  <w:kern w:val="2"/>
                  <w:szCs w:val="24"/>
                  <w:lang w:eastAsia="ru-RU"/>
                  <w14:ligatures w14:val="standardContextual"/>
                </w:rPr>
                <w:t>10.1.9</w:t>
              </w:r>
            </w:hyperlink>
            <w:r w:rsidRPr="00CE3457">
              <w:rPr>
                <w:kern w:val="2"/>
                <w:szCs w:val="24"/>
                <w:lang w:eastAsia="ru-RU"/>
                <w14:ligatures w14:val="standardContextual"/>
              </w:rPr>
              <w:t xml:space="preserve">, </w:t>
            </w:r>
            <w:hyperlink r:id="rId134">
              <w:r w:rsidRPr="00CE3457">
                <w:rPr>
                  <w:color w:val="0000FF"/>
                  <w:kern w:val="2"/>
                  <w:szCs w:val="24"/>
                  <w:lang w:eastAsia="ru-RU"/>
                  <w14:ligatures w14:val="standardContextual"/>
                </w:rPr>
                <w:t>11.1</w:t>
              </w:r>
            </w:hyperlink>
            <w:r w:rsidRPr="00CE3457">
              <w:rPr>
                <w:kern w:val="2"/>
                <w:szCs w:val="24"/>
                <w:lang w:eastAsia="ru-RU"/>
                <w14:ligatures w14:val="standardContextual"/>
              </w:rPr>
              <w:t xml:space="preserve">, </w:t>
            </w:r>
            <w:hyperlink r:id="rId135">
              <w:r w:rsidRPr="00CE3457">
                <w:rPr>
                  <w:color w:val="0000FF"/>
                  <w:kern w:val="2"/>
                  <w:szCs w:val="24"/>
                  <w:lang w:eastAsia="ru-RU"/>
                  <w14:ligatures w14:val="standardContextual"/>
                </w:rPr>
                <w:t>11.2</w:t>
              </w:r>
            </w:hyperlink>
            <w:r w:rsidRPr="00CE3457">
              <w:rPr>
                <w:kern w:val="2"/>
                <w:szCs w:val="24"/>
                <w:lang w:eastAsia="ru-RU"/>
                <w14:ligatures w14:val="standardContextual"/>
              </w:rPr>
              <w:t xml:space="preserve">, </w:t>
            </w:r>
            <w:hyperlink r:id="rId136">
              <w:r w:rsidRPr="00CE3457">
                <w:rPr>
                  <w:color w:val="0000FF"/>
                  <w:kern w:val="2"/>
                  <w:szCs w:val="24"/>
                  <w:lang w:eastAsia="ru-RU"/>
                  <w14:ligatures w14:val="standardContextual"/>
                </w:rPr>
                <w:t>11.5</w:t>
              </w:r>
            </w:hyperlink>
            <w:r w:rsidRPr="00CE3457">
              <w:rPr>
                <w:kern w:val="2"/>
                <w:szCs w:val="24"/>
                <w:lang w:eastAsia="ru-RU"/>
                <w14:ligatures w14:val="standardContextual"/>
              </w:rPr>
              <w:t xml:space="preserve">, </w:t>
            </w:r>
            <w:hyperlink r:id="rId137">
              <w:r w:rsidRPr="00CE3457">
                <w:rPr>
                  <w:color w:val="0000FF"/>
                  <w:kern w:val="2"/>
                  <w:szCs w:val="24"/>
                  <w:lang w:eastAsia="ru-RU"/>
                  <w14:ligatures w14:val="standardContextual"/>
                </w:rPr>
                <w:t>15.1.5</w:t>
              </w:r>
            </w:hyperlink>
            <w:r w:rsidRPr="00CE3457">
              <w:rPr>
                <w:kern w:val="2"/>
                <w:szCs w:val="24"/>
                <w:lang w:eastAsia="ru-RU"/>
                <w14:ligatures w14:val="standardContextual"/>
              </w:rPr>
              <w:t xml:space="preserve"> - </w:t>
            </w:r>
            <w:hyperlink r:id="rId138">
              <w:r w:rsidRPr="00CE3457">
                <w:rPr>
                  <w:color w:val="0000FF"/>
                  <w:kern w:val="2"/>
                  <w:szCs w:val="24"/>
                  <w:lang w:eastAsia="ru-RU"/>
                  <w14:ligatures w14:val="standardContextual"/>
                </w:rPr>
                <w:t>15.1.7</w:t>
              </w:r>
            </w:hyperlink>
            <w:r w:rsidRPr="00CE3457">
              <w:rPr>
                <w:kern w:val="2"/>
                <w:szCs w:val="24"/>
                <w:lang w:eastAsia="ru-RU"/>
                <w14:ligatures w14:val="standardContextual"/>
              </w:rPr>
              <w:t xml:space="preserve"> Правил технической эксплуатации тепловых энергоустановок и </w:t>
            </w:r>
            <w:hyperlink r:id="rId139">
              <w:r w:rsidRPr="00CE3457">
                <w:rPr>
                  <w:color w:val="0000FF"/>
                  <w:kern w:val="2"/>
                  <w:szCs w:val="24"/>
                  <w:lang w:eastAsia="ru-RU"/>
                  <w14:ligatures w14:val="standardContextual"/>
                </w:rPr>
                <w:t>пунктов 394</w:t>
              </w:r>
            </w:hyperlink>
            <w:r w:rsidRPr="00CE3457">
              <w:rPr>
                <w:kern w:val="2"/>
                <w:szCs w:val="24"/>
                <w:lang w:eastAsia="ru-RU"/>
                <w14:ligatures w14:val="standardContextual"/>
              </w:rPr>
              <w:t xml:space="preserve">, </w:t>
            </w:r>
            <w:hyperlink r:id="rId140">
              <w:r w:rsidRPr="00CE3457">
                <w:rPr>
                  <w:color w:val="0000FF"/>
                  <w:kern w:val="2"/>
                  <w:szCs w:val="24"/>
                  <w:lang w:eastAsia="ru-RU"/>
                  <w14:ligatures w14:val="standardContextual"/>
                </w:rPr>
                <w:t>396</w:t>
              </w:r>
            </w:hyperlink>
            <w:r w:rsidRPr="00CE3457">
              <w:rPr>
                <w:kern w:val="2"/>
                <w:szCs w:val="24"/>
                <w:lang w:eastAsia="ru-RU"/>
                <w14:ligatures w14:val="standardContextual"/>
              </w:rPr>
              <w:t xml:space="preserve"> - </w:t>
            </w:r>
            <w:hyperlink r:id="rId141">
              <w:r w:rsidRPr="00CE3457">
                <w:rPr>
                  <w:color w:val="0000FF"/>
                  <w:kern w:val="2"/>
                  <w:szCs w:val="24"/>
                  <w:lang w:eastAsia="ru-RU"/>
                  <w14:ligatures w14:val="standardContextual"/>
                </w:rPr>
                <w:t>399</w:t>
              </w:r>
            </w:hyperlink>
            <w:r w:rsidRPr="00CE3457">
              <w:rPr>
                <w:kern w:val="2"/>
                <w:szCs w:val="24"/>
                <w:lang w:eastAsia="ru-RU"/>
                <w14:ligatures w14:val="standardContextual"/>
              </w:rPr>
              <w:t xml:space="preserve">, </w:t>
            </w:r>
            <w:hyperlink r:id="rId142">
              <w:r w:rsidRPr="00CE3457">
                <w:rPr>
                  <w:color w:val="0000FF"/>
                  <w:kern w:val="2"/>
                  <w:szCs w:val="24"/>
                  <w:lang w:eastAsia="ru-RU"/>
                  <w14:ligatures w14:val="standardContextual"/>
                </w:rPr>
                <w:t>403</w:t>
              </w:r>
            </w:hyperlink>
            <w:r w:rsidRPr="00CE3457">
              <w:rPr>
                <w:kern w:val="2"/>
                <w:szCs w:val="24"/>
                <w:lang w:eastAsia="ru-RU"/>
                <w14:ligatures w14:val="standardContextual"/>
              </w:rPr>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w:t>
            </w:r>
            <w:r w:rsidRPr="00CE3457">
              <w:rPr>
                <w:kern w:val="2"/>
                <w:szCs w:val="24"/>
                <w:lang w:eastAsia="ru-RU"/>
                <w14:ligatures w14:val="standardContextual"/>
              </w:rPr>
              <w:lastRenderedPageBreak/>
              <w:t xml:space="preserve">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143">
              <w:r w:rsidRPr="00CE3457">
                <w:rPr>
                  <w:color w:val="0000FF"/>
                  <w:kern w:val="2"/>
                  <w:szCs w:val="24"/>
                  <w:lang w:eastAsia="ru-RU"/>
                  <w14:ligatures w14:val="standardContextual"/>
                </w:rPr>
                <w:t>пунктом 2 части 1 статьи 4.1</w:t>
              </w:r>
            </w:hyperlink>
            <w:r w:rsidRPr="00CE3457">
              <w:rPr>
                <w:kern w:val="2"/>
                <w:szCs w:val="24"/>
                <w:lang w:eastAsia="ru-RU"/>
                <w14:ligatures w14:val="standardContextual"/>
              </w:rPr>
              <w:t xml:space="preserve"> Федерального закона о теплоснабжении и </w:t>
            </w:r>
            <w:hyperlink r:id="rId144">
              <w:r w:rsidRPr="00CE3457">
                <w:rPr>
                  <w:color w:val="0000FF"/>
                  <w:kern w:val="2"/>
                  <w:szCs w:val="24"/>
                  <w:lang w:eastAsia="ru-RU"/>
                  <w14:ligatures w14:val="standardContextual"/>
                </w:rPr>
                <w:t>абзацем вторым пункта 2 статьи 5</w:t>
              </w:r>
            </w:hyperlink>
            <w:r w:rsidRPr="00CE3457">
              <w:rPr>
                <w:kern w:val="2"/>
                <w:szCs w:val="24"/>
                <w:lang w:eastAsia="ru-RU"/>
                <w14:ligatures w14:val="standardContextual"/>
              </w:rPr>
              <w:t xml:space="preserve"> Федерального закона о промышленной безопасности) (</w:t>
            </w:r>
            <w:hyperlink w:anchor="P88">
              <w:r w:rsidRPr="00CE3457">
                <w:rPr>
                  <w:color w:val="0000FF"/>
                  <w:kern w:val="2"/>
                  <w:szCs w:val="24"/>
                  <w:lang w:eastAsia="ru-RU"/>
                  <w14:ligatures w14:val="standardContextual"/>
                </w:rPr>
                <w:t>подпункт 9.2 пункта 9</w:t>
              </w:r>
            </w:hyperlink>
            <w:r w:rsidRPr="00CE3457">
              <w:rPr>
                <w:kern w:val="2"/>
                <w:szCs w:val="24"/>
                <w:lang w:eastAsia="ru-RU"/>
                <w14:ligatures w14:val="standardContextual"/>
              </w:rPr>
              <w:t xml:space="preserve"> Правил)</w:t>
            </w:r>
          </w:p>
        </w:tc>
        <w:tc>
          <w:tcPr>
            <w:tcW w:w="2381" w:type="dxa"/>
          </w:tcPr>
          <w:p w14:paraId="660D0BC8"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 xml:space="preserve">Показатель выполнения </w:t>
            </w:r>
            <w:r w:rsidRPr="00CE3457">
              <w:rPr>
                <w:kern w:val="2"/>
                <w:szCs w:val="24"/>
                <w:lang w:eastAsia="ru-RU"/>
                <w14:ligatures w14:val="standardContextual"/>
              </w:rPr>
              <w:lastRenderedPageBreak/>
              <w:t>предписаний, влияющих на надежность работы в отопительный период</w:t>
            </w:r>
          </w:p>
        </w:tc>
        <w:tc>
          <w:tcPr>
            <w:tcW w:w="1133" w:type="dxa"/>
          </w:tcPr>
          <w:p w14:paraId="1D89D22C"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0,05</w:t>
            </w:r>
          </w:p>
        </w:tc>
        <w:tc>
          <w:tcPr>
            <w:tcW w:w="1587" w:type="dxa"/>
          </w:tcPr>
          <w:p w14:paraId="4B50A5A5"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предп</w:t>
            </w:r>
            <w:proofErr w:type="spellEnd"/>
          </w:p>
        </w:tc>
        <w:tc>
          <w:tcPr>
            <w:tcW w:w="2800" w:type="dxa"/>
          </w:tcPr>
          <w:p w14:paraId="6FEF859A"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Наличие - 1</w:t>
            </w:r>
          </w:p>
          <w:p w14:paraId="52E55CE8"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Отсутствие - 0</w:t>
            </w:r>
          </w:p>
        </w:tc>
        <w:tc>
          <w:tcPr>
            <w:tcW w:w="1133" w:type="dxa"/>
          </w:tcPr>
          <w:p w14:paraId="442A02C7" w14:textId="77777777" w:rsidR="00EF670B" w:rsidRPr="00CE3457" w:rsidRDefault="00EF670B" w:rsidP="00EF670B">
            <w:pPr>
              <w:rPr>
                <w:kern w:val="2"/>
                <w:szCs w:val="24"/>
                <w:lang w:eastAsia="ru-RU"/>
                <w14:ligatures w14:val="standardContextual"/>
              </w:rPr>
            </w:pPr>
          </w:p>
        </w:tc>
        <w:tc>
          <w:tcPr>
            <w:tcW w:w="1133" w:type="dxa"/>
          </w:tcPr>
          <w:p w14:paraId="1AB9659C"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Не заполняется</w:t>
            </w:r>
          </w:p>
        </w:tc>
      </w:tr>
      <w:tr w:rsidR="00EF670B" w:rsidRPr="00CE3457" w14:paraId="4A979F9A" w14:textId="77777777" w:rsidTr="009129A6">
        <w:tc>
          <w:tcPr>
            <w:tcW w:w="850" w:type="dxa"/>
          </w:tcPr>
          <w:p w14:paraId="0B3DF257"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3</w:t>
            </w:r>
          </w:p>
        </w:tc>
        <w:tc>
          <w:tcPr>
            <w:tcW w:w="2267" w:type="dxa"/>
          </w:tcPr>
          <w:p w14:paraId="628698D8"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 xml:space="preserve">Обеспечить выполнение плана </w:t>
            </w:r>
            <w:r w:rsidRPr="00CE3457">
              <w:rPr>
                <w:kern w:val="2"/>
                <w:szCs w:val="24"/>
                <w:lang w:eastAsia="ru-RU"/>
                <w14:ligatures w14:val="standardContextual"/>
              </w:rPr>
              <w:lastRenderedPageBreak/>
              <w:t xml:space="preserve">подготовки к отопительному периоду, предусмотренного </w:t>
            </w:r>
            <w:hyperlink w:anchor="P54">
              <w:r w:rsidRPr="00CE3457">
                <w:rPr>
                  <w:color w:val="0000FF"/>
                  <w:kern w:val="2"/>
                  <w:szCs w:val="24"/>
                  <w:lang w:eastAsia="ru-RU"/>
                  <w14:ligatures w14:val="standardContextual"/>
                </w:rPr>
                <w:t>пунктом 3</w:t>
              </w:r>
            </w:hyperlink>
            <w:r w:rsidRPr="00CE3457">
              <w:rPr>
                <w:kern w:val="2"/>
                <w:szCs w:val="24"/>
                <w:lang w:eastAsia="ru-RU"/>
                <w14:ligatures w14:val="standardContextual"/>
              </w:rPr>
              <w:t xml:space="preserve"> Правил (</w:t>
            </w:r>
            <w:hyperlink w:anchor="P93">
              <w:r w:rsidRPr="00CE3457">
                <w:rPr>
                  <w:color w:val="0000FF"/>
                  <w:kern w:val="2"/>
                  <w:szCs w:val="24"/>
                  <w:lang w:eastAsia="ru-RU"/>
                  <w14:ligatures w14:val="standardContextual"/>
                </w:rPr>
                <w:t>подпункт 9.3 пункта 9</w:t>
              </w:r>
            </w:hyperlink>
            <w:r w:rsidRPr="00CE3457">
              <w:rPr>
                <w:kern w:val="2"/>
                <w:szCs w:val="24"/>
                <w:lang w:eastAsia="ru-RU"/>
                <w14:ligatures w14:val="standardContextual"/>
              </w:rPr>
              <w:t xml:space="preserve"> Правил)</w:t>
            </w:r>
          </w:p>
        </w:tc>
        <w:tc>
          <w:tcPr>
            <w:tcW w:w="2551" w:type="dxa"/>
          </w:tcPr>
          <w:p w14:paraId="60A27ADF"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 xml:space="preserve">План подготовки к отопительному периоду </w:t>
            </w:r>
            <w:r w:rsidRPr="00CE3457">
              <w:rPr>
                <w:kern w:val="2"/>
                <w:szCs w:val="24"/>
                <w:lang w:eastAsia="ru-RU"/>
                <w14:ligatures w14:val="standardContextual"/>
              </w:rPr>
              <w:lastRenderedPageBreak/>
              <w:t>(</w:t>
            </w:r>
            <w:hyperlink w:anchor="P54">
              <w:r w:rsidRPr="00CE3457">
                <w:rPr>
                  <w:color w:val="0000FF"/>
                  <w:kern w:val="2"/>
                  <w:szCs w:val="24"/>
                  <w:lang w:eastAsia="ru-RU"/>
                  <w14:ligatures w14:val="standardContextual"/>
                </w:rPr>
                <w:t>пункт 3</w:t>
              </w:r>
            </w:hyperlink>
            <w:r w:rsidRPr="00CE3457">
              <w:rPr>
                <w:kern w:val="2"/>
                <w:szCs w:val="24"/>
                <w:lang w:eastAsia="ru-RU"/>
                <w14:ligatures w14:val="standardContextual"/>
              </w:rPr>
              <w:t xml:space="preserve"> Правил)</w:t>
            </w:r>
          </w:p>
        </w:tc>
        <w:tc>
          <w:tcPr>
            <w:tcW w:w="2381" w:type="dxa"/>
          </w:tcPr>
          <w:p w14:paraId="5450A623"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 xml:space="preserve">Показатель наличия утвержденного плана </w:t>
            </w:r>
            <w:r w:rsidRPr="00CE3457">
              <w:rPr>
                <w:kern w:val="2"/>
                <w:szCs w:val="24"/>
                <w:lang w:eastAsia="ru-RU"/>
                <w14:ligatures w14:val="standardContextual"/>
              </w:rPr>
              <w:lastRenderedPageBreak/>
              <w:t>подготовки к отопительному периоду</w:t>
            </w:r>
          </w:p>
        </w:tc>
        <w:tc>
          <w:tcPr>
            <w:tcW w:w="1133" w:type="dxa"/>
          </w:tcPr>
          <w:p w14:paraId="3502607C"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lastRenderedPageBreak/>
              <w:t>0,05</w:t>
            </w:r>
          </w:p>
        </w:tc>
        <w:tc>
          <w:tcPr>
            <w:tcW w:w="1587" w:type="dxa"/>
          </w:tcPr>
          <w:p w14:paraId="373C51BC" w14:textId="77777777" w:rsidR="00EF670B" w:rsidRPr="00CE3457" w:rsidRDefault="00EF670B" w:rsidP="00EF670B">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план</w:t>
            </w:r>
            <w:proofErr w:type="spellEnd"/>
          </w:p>
        </w:tc>
        <w:tc>
          <w:tcPr>
            <w:tcW w:w="2800" w:type="dxa"/>
          </w:tcPr>
          <w:p w14:paraId="20186739"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Наличие - 1</w:t>
            </w:r>
          </w:p>
          <w:p w14:paraId="633CCBF3" w14:textId="77777777" w:rsidR="00EF670B" w:rsidRPr="00CE3457" w:rsidRDefault="00EF670B" w:rsidP="00EF670B">
            <w:pPr>
              <w:rPr>
                <w:kern w:val="2"/>
                <w:szCs w:val="24"/>
                <w:lang w:eastAsia="ru-RU"/>
                <w14:ligatures w14:val="standardContextual"/>
              </w:rPr>
            </w:pPr>
            <w:r w:rsidRPr="00CE3457">
              <w:rPr>
                <w:kern w:val="2"/>
                <w:szCs w:val="24"/>
                <w:lang w:eastAsia="ru-RU"/>
                <w14:ligatures w14:val="standardContextual"/>
              </w:rPr>
              <w:t>Отсутствие - 0</w:t>
            </w:r>
          </w:p>
        </w:tc>
        <w:tc>
          <w:tcPr>
            <w:tcW w:w="1133" w:type="dxa"/>
          </w:tcPr>
          <w:p w14:paraId="2E6905BE" w14:textId="77777777" w:rsidR="00EF670B" w:rsidRPr="00CE3457" w:rsidRDefault="00EF670B" w:rsidP="00EF670B">
            <w:pPr>
              <w:rPr>
                <w:kern w:val="2"/>
                <w:szCs w:val="24"/>
                <w:lang w:eastAsia="ru-RU"/>
                <w14:ligatures w14:val="standardContextual"/>
              </w:rPr>
            </w:pPr>
          </w:p>
        </w:tc>
        <w:tc>
          <w:tcPr>
            <w:tcW w:w="1133" w:type="dxa"/>
          </w:tcPr>
          <w:p w14:paraId="0E0E030C" w14:textId="77777777" w:rsidR="00EF670B" w:rsidRPr="00CE3457" w:rsidRDefault="00EF670B" w:rsidP="00EF670B">
            <w:pPr>
              <w:rPr>
                <w:kern w:val="2"/>
                <w:szCs w:val="24"/>
                <w:lang w:eastAsia="ru-RU"/>
                <w14:ligatures w14:val="standardContextual"/>
              </w:rPr>
            </w:pPr>
          </w:p>
        </w:tc>
      </w:tr>
    </w:tbl>
    <w:p w14:paraId="35D2B249" w14:textId="77777777" w:rsidR="00EF670B" w:rsidRPr="00CE3457" w:rsidRDefault="00EF670B" w:rsidP="00EF670B">
      <w:pPr>
        <w:rPr>
          <w:kern w:val="2"/>
          <w:szCs w:val="24"/>
          <w:lang w:eastAsia="ru-RU"/>
          <w14:ligatures w14:val="standardContextual"/>
        </w:rPr>
        <w:sectPr w:rsidR="00EF670B" w:rsidRPr="00CE3457" w:rsidSect="00EF670B">
          <w:pgSz w:w="16838" w:h="11905" w:orient="landscape"/>
          <w:pgMar w:top="2127" w:right="397" w:bottom="850" w:left="397" w:header="0" w:footer="0" w:gutter="0"/>
          <w:cols w:space="720"/>
          <w:titlePg/>
        </w:sectPr>
      </w:pPr>
    </w:p>
    <w:tbl>
      <w:tblPr>
        <w:tblpPr w:leftFromText="180" w:rightFromText="180" w:vertAnchor="text" w:horzAnchor="margin" w:tblpXSpec="right" w:tblpY="102"/>
        <w:tblW w:w="9642" w:type="dxa"/>
        <w:tblLook w:val="04A0" w:firstRow="1" w:lastRow="0" w:firstColumn="1" w:lastColumn="0" w:noHBand="0" w:noVBand="1"/>
      </w:tblPr>
      <w:tblGrid>
        <w:gridCol w:w="3936"/>
        <w:gridCol w:w="5706"/>
      </w:tblGrid>
      <w:tr w:rsidR="00EF670B" w:rsidRPr="00CE3457" w14:paraId="42B62638" w14:textId="77777777" w:rsidTr="00CE3457">
        <w:trPr>
          <w:trHeight w:val="1560"/>
        </w:trPr>
        <w:tc>
          <w:tcPr>
            <w:tcW w:w="3936" w:type="dxa"/>
            <w:shd w:val="clear" w:color="auto" w:fill="auto"/>
          </w:tcPr>
          <w:p w14:paraId="4FF8D07B" w14:textId="77777777" w:rsidR="00EF670B" w:rsidRPr="00CE3457" w:rsidRDefault="00EF670B" w:rsidP="009129A6">
            <w:pPr>
              <w:widowControl/>
              <w:tabs>
                <w:tab w:val="left" w:pos="7305"/>
              </w:tabs>
              <w:autoSpaceDE/>
              <w:autoSpaceDN/>
              <w:rPr>
                <w:rFonts w:eastAsia="Calibri"/>
                <w:b/>
                <w:color w:val="000000"/>
                <w:sz w:val="28"/>
                <w:szCs w:val="28"/>
                <w:lang w:eastAsia="ru-RU"/>
              </w:rPr>
            </w:pPr>
          </w:p>
        </w:tc>
        <w:tc>
          <w:tcPr>
            <w:tcW w:w="5706" w:type="dxa"/>
            <w:shd w:val="clear" w:color="auto" w:fill="auto"/>
          </w:tcPr>
          <w:p w14:paraId="1762D887" w14:textId="4BF4D10F" w:rsidR="00EF670B" w:rsidRPr="00CE3457" w:rsidRDefault="00EF670B" w:rsidP="009129A6">
            <w:pPr>
              <w:jc w:val="right"/>
              <w:rPr>
                <w:sz w:val="28"/>
                <w:szCs w:val="28"/>
              </w:rPr>
            </w:pPr>
            <w:r w:rsidRPr="00CE3457">
              <w:rPr>
                <w:sz w:val="28"/>
                <w:szCs w:val="28"/>
              </w:rPr>
              <w:t>Приложение № 7</w:t>
            </w:r>
          </w:p>
          <w:p w14:paraId="46195E5A" w14:textId="463DDAE3" w:rsidR="00EF670B" w:rsidRPr="00CE3457" w:rsidRDefault="00EF670B" w:rsidP="009129A6">
            <w:pPr>
              <w:jc w:val="right"/>
              <w:rPr>
                <w:sz w:val="28"/>
                <w:szCs w:val="28"/>
              </w:rPr>
            </w:pPr>
            <w:r w:rsidRPr="00CE3457">
              <w:rPr>
                <w:sz w:val="28"/>
                <w:szCs w:val="28"/>
              </w:rPr>
              <w:t>к постановлению администрации Каларского муниципального округа З</w:t>
            </w:r>
            <w:r w:rsidR="000157C8">
              <w:rPr>
                <w:sz w:val="28"/>
                <w:szCs w:val="28"/>
              </w:rPr>
              <w:t xml:space="preserve">абайкальского края от 04 апреля </w:t>
            </w:r>
            <w:r w:rsidRPr="00CE3457">
              <w:rPr>
                <w:sz w:val="28"/>
                <w:szCs w:val="28"/>
              </w:rPr>
              <w:t>2025 г. №</w:t>
            </w:r>
            <w:r w:rsidR="000157C8">
              <w:rPr>
                <w:sz w:val="28"/>
                <w:szCs w:val="28"/>
              </w:rPr>
              <w:t>366</w:t>
            </w:r>
          </w:p>
          <w:p w14:paraId="56457C15" w14:textId="77777777" w:rsidR="00EF670B" w:rsidRPr="00CE3457" w:rsidRDefault="00EF670B" w:rsidP="009129A6">
            <w:pPr>
              <w:widowControl/>
              <w:tabs>
                <w:tab w:val="left" w:pos="7305"/>
              </w:tabs>
              <w:autoSpaceDE/>
              <w:autoSpaceDN/>
              <w:jc w:val="center"/>
              <w:rPr>
                <w:rFonts w:eastAsia="Calibri"/>
                <w:b/>
                <w:color w:val="000000"/>
                <w:sz w:val="28"/>
                <w:szCs w:val="28"/>
                <w:lang w:eastAsia="ru-RU"/>
              </w:rPr>
            </w:pPr>
          </w:p>
        </w:tc>
      </w:tr>
    </w:tbl>
    <w:p w14:paraId="1C8C5A61" w14:textId="77777777" w:rsidR="00BF2CC9" w:rsidRPr="00CE3457" w:rsidRDefault="00BF2CC9" w:rsidP="00BF2CC9">
      <w:pPr>
        <w:jc w:val="center"/>
        <w:rPr>
          <w:kern w:val="2"/>
          <w:szCs w:val="24"/>
          <w:lang w:eastAsia="ru-RU"/>
          <w14:ligatures w14:val="standardContextual"/>
        </w:rPr>
      </w:pPr>
      <w:r w:rsidRPr="00CE3457">
        <w:rPr>
          <w:kern w:val="2"/>
          <w:szCs w:val="24"/>
          <w:lang w:eastAsia="ru-RU"/>
          <w14:ligatures w14:val="standardContextual"/>
        </w:rPr>
        <w:t>Оценочный лист</w:t>
      </w:r>
    </w:p>
    <w:p w14:paraId="4F73FD8D" w14:textId="77777777" w:rsidR="00BF2CC9" w:rsidRPr="00CE3457" w:rsidRDefault="00BF2CC9" w:rsidP="00BF2CC9">
      <w:pPr>
        <w:jc w:val="center"/>
        <w:rPr>
          <w:kern w:val="2"/>
          <w:szCs w:val="24"/>
          <w:lang w:eastAsia="ru-RU"/>
          <w14:ligatures w14:val="standardContextual"/>
        </w:rPr>
      </w:pPr>
      <w:r w:rsidRPr="00CE3457">
        <w:rPr>
          <w:kern w:val="2"/>
          <w:szCs w:val="24"/>
          <w:lang w:eastAsia="ru-RU"/>
          <w14:ligatures w14:val="standardContextual"/>
        </w:rPr>
        <w:t>для расчета индекса готовности к отопительному</w:t>
      </w:r>
    </w:p>
    <w:p w14:paraId="2FD2DA8C" w14:textId="77777777" w:rsidR="00BF2CC9" w:rsidRPr="00CE3457" w:rsidRDefault="00BF2CC9" w:rsidP="00BF2CC9">
      <w:pPr>
        <w:jc w:val="center"/>
        <w:rPr>
          <w:kern w:val="2"/>
          <w:szCs w:val="24"/>
          <w:lang w:eastAsia="ru-RU"/>
          <w14:ligatures w14:val="standardContextual"/>
        </w:rPr>
      </w:pPr>
      <w:r w:rsidRPr="00CE3457">
        <w:rPr>
          <w:kern w:val="2"/>
          <w:szCs w:val="24"/>
          <w:lang w:eastAsia="ru-RU"/>
          <w14:ligatures w14:val="standardContextual"/>
        </w:rPr>
        <w:t xml:space="preserve">периоду потребителей тепловой энергии, </w:t>
      </w:r>
      <w:proofErr w:type="spellStart"/>
      <w:r w:rsidRPr="00CE3457">
        <w:rPr>
          <w:kern w:val="2"/>
          <w:szCs w:val="24"/>
          <w:lang w:eastAsia="ru-RU"/>
          <w14:ligatures w14:val="standardContextual"/>
        </w:rPr>
        <w:t>теплопотребляющие</w:t>
      </w:r>
      <w:proofErr w:type="spellEnd"/>
    </w:p>
    <w:p w14:paraId="4716FBE9" w14:textId="77777777" w:rsidR="00BF2CC9" w:rsidRPr="00CE3457" w:rsidRDefault="00BF2CC9" w:rsidP="00BF2CC9">
      <w:pPr>
        <w:jc w:val="center"/>
        <w:rPr>
          <w:kern w:val="2"/>
          <w:szCs w:val="24"/>
          <w:lang w:eastAsia="ru-RU"/>
          <w14:ligatures w14:val="standardContextual"/>
        </w:rPr>
      </w:pPr>
      <w:r w:rsidRPr="00CE3457">
        <w:rPr>
          <w:kern w:val="2"/>
          <w:szCs w:val="24"/>
          <w:lang w:eastAsia="ru-RU"/>
          <w14:ligatures w14:val="standardContextual"/>
        </w:rPr>
        <w:t>установки которых подключены (технологически присоединены)</w:t>
      </w:r>
    </w:p>
    <w:p w14:paraId="57CAE552" w14:textId="77777777" w:rsidR="00BF2CC9" w:rsidRPr="00CE3457" w:rsidRDefault="00BF2CC9" w:rsidP="00BF2CC9">
      <w:pPr>
        <w:jc w:val="center"/>
        <w:rPr>
          <w:kern w:val="2"/>
          <w:szCs w:val="24"/>
          <w:lang w:eastAsia="ru-RU"/>
          <w14:ligatures w14:val="standardContextual"/>
        </w:rPr>
      </w:pPr>
      <w:r w:rsidRPr="00CE3457">
        <w:rPr>
          <w:kern w:val="2"/>
          <w:szCs w:val="24"/>
          <w:lang w:eastAsia="ru-RU"/>
          <w14:ligatures w14:val="standardContextual"/>
        </w:rPr>
        <w:t>к системе теплоснабжения, приобретающих тепловую энергию</w:t>
      </w:r>
    </w:p>
    <w:p w14:paraId="1DCC662A" w14:textId="77777777" w:rsidR="00BF2CC9" w:rsidRPr="00CE3457" w:rsidRDefault="00BF2CC9" w:rsidP="00BF2CC9">
      <w:pPr>
        <w:jc w:val="center"/>
        <w:rPr>
          <w:kern w:val="2"/>
          <w:szCs w:val="24"/>
          <w:lang w:eastAsia="ru-RU"/>
          <w14:ligatures w14:val="standardContextual"/>
        </w:rPr>
      </w:pPr>
      <w:r w:rsidRPr="00CE3457">
        <w:rPr>
          <w:kern w:val="2"/>
          <w:szCs w:val="24"/>
          <w:lang w:eastAsia="ru-RU"/>
          <w14:ligatures w14:val="standardContextual"/>
        </w:rPr>
        <w:t>(мощность), теплоноситель для использования на принадлежащих</w:t>
      </w:r>
    </w:p>
    <w:p w14:paraId="457817E6" w14:textId="77777777" w:rsidR="00BF2CC9" w:rsidRPr="00CE3457" w:rsidRDefault="00BF2CC9" w:rsidP="00BF2CC9">
      <w:pPr>
        <w:jc w:val="center"/>
        <w:rPr>
          <w:kern w:val="2"/>
          <w:szCs w:val="24"/>
          <w:lang w:eastAsia="ru-RU"/>
          <w14:ligatures w14:val="standardContextual"/>
        </w:rPr>
      </w:pPr>
      <w:r w:rsidRPr="00CE3457">
        <w:rPr>
          <w:kern w:val="2"/>
          <w:szCs w:val="24"/>
          <w:lang w:eastAsia="ru-RU"/>
          <w14:ligatures w14:val="standardContextual"/>
        </w:rPr>
        <w:t>им на праве собственности или ином законном основании</w:t>
      </w:r>
    </w:p>
    <w:p w14:paraId="2B39A6B3" w14:textId="77777777" w:rsidR="00BF2CC9" w:rsidRPr="00CE3457" w:rsidRDefault="00BF2CC9" w:rsidP="00BF2CC9">
      <w:pPr>
        <w:jc w:val="center"/>
        <w:rPr>
          <w:kern w:val="2"/>
          <w:szCs w:val="24"/>
          <w:lang w:eastAsia="ru-RU"/>
          <w14:ligatures w14:val="standardContextual"/>
        </w:rPr>
      </w:pPr>
      <w:proofErr w:type="spellStart"/>
      <w:r w:rsidRPr="00CE3457">
        <w:rPr>
          <w:kern w:val="2"/>
          <w:szCs w:val="24"/>
          <w:lang w:eastAsia="ru-RU"/>
          <w14:ligatures w14:val="standardContextual"/>
        </w:rPr>
        <w:t>теплопотребляющих</w:t>
      </w:r>
      <w:proofErr w:type="spellEnd"/>
      <w:r w:rsidRPr="00CE3457">
        <w:rPr>
          <w:kern w:val="2"/>
          <w:szCs w:val="24"/>
          <w:lang w:eastAsia="ru-RU"/>
          <w14:ligatures w14:val="standardContextual"/>
        </w:rPr>
        <w:t xml:space="preserve"> установках, управляющих организаций,</w:t>
      </w:r>
    </w:p>
    <w:p w14:paraId="5DBCFA31" w14:textId="77777777" w:rsidR="00BF2CC9" w:rsidRPr="00CE3457" w:rsidRDefault="00BF2CC9" w:rsidP="00BF2CC9">
      <w:pPr>
        <w:jc w:val="center"/>
        <w:rPr>
          <w:kern w:val="2"/>
          <w:szCs w:val="24"/>
          <w:lang w:eastAsia="ru-RU"/>
          <w14:ligatures w14:val="standardContextual"/>
        </w:rPr>
      </w:pPr>
      <w:r w:rsidRPr="00CE3457">
        <w:rPr>
          <w:kern w:val="2"/>
          <w:szCs w:val="24"/>
          <w:lang w:eastAsia="ru-RU"/>
          <w14:ligatures w14:val="standardContextual"/>
        </w:rPr>
        <w:t>а также товариществ собственников жилья, жилищных</w:t>
      </w:r>
    </w:p>
    <w:p w14:paraId="35D7097C" w14:textId="77777777" w:rsidR="00BF2CC9" w:rsidRPr="00CE3457" w:rsidRDefault="00BF2CC9" w:rsidP="00BF2CC9">
      <w:pPr>
        <w:jc w:val="center"/>
        <w:rPr>
          <w:kern w:val="2"/>
          <w:szCs w:val="24"/>
          <w:lang w:eastAsia="ru-RU"/>
          <w14:ligatures w14:val="standardContextual"/>
        </w:rPr>
      </w:pPr>
      <w:r w:rsidRPr="00CE3457">
        <w:rPr>
          <w:kern w:val="2"/>
          <w:szCs w:val="24"/>
          <w:lang w:eastAsia="ru-RU"/>
          <w14:ligatures w14:val="standardContextual"/>
        </w:rPr>
        <w:t>кооперативов, жилищно-строительных кооперативов или иных</w:t>
      </w:r>
    </w:p>
    <w:p w14:paraId="1593B22A" w14:textId="77777777" w:rsidR="00BF2CC9" w:rsidRPr="00CE3457" w:rsidRDefault="00BF2CC9" w:rsidP="00BF2CC9">
      <w:pPr>
        <w:jc w:val="center"/>
        <w:rPr>
          <w:kern w:val="2"/>
          <w:szCs w:val="24"/>
          <w:lang w:eastAsia="ru-RU"/>
          <w14:ligatures w14:val="standardContextual"/>
        </w:rPr>
      </w:pPr>
      <w:r w:rsidRPr="00CE3457">
        <w:rPr>
          <w:kern w:val="2"/>
          <w:szCs w:val="24"/>
          <w:lang w:eastAsia="ru-RU"/>
          <w14:ligatures w14:val="standardContextual"/>
        </w:rPr>
        <w:t>специализированных потребительских кооперативов</w:t>
      </w:r>
    </w:p>
    <w:p w14:paraId="5E26C01C" w14:textId="77777777" w:rsidR="00BF2CC9" w:rsidRPr="00CE3457" w:rsidRDefault="00BF2CC9" w:rsidP="00BF2CC9">
      <w:pPr>
        <w:jc w:val="center"/>
        <w:rPr>
          <w:kern w:val="2"/>
          <w:szCs w:val="24"/>
          <w:lang w:eastAsia="ru-RU"/>
          <w14:ligatures w14:val="standardContextual"/>
        </w:rPr>
      </w:pPr>
      <w:r w:rsidRPr="00CE3457">
        <w:rPr>
          <w:kern w:val="2"/>
          <w:szCs w:val="24"/>
          <w:lang w:eastAsia="ru-RU"/>
          <w14:ligatures w14:val="standardContextual"/>
        </w:rPr>
        <w:t>при условии осуществления ими деятельности по управлению</w:t>
      </w:r>
    </w:p>
    <w:p w14:paraId="0FA4DD9F" w14:textId="77777777" w:rsidR="00BF2CC9" w:rsidRPr="00CE3457" w:rsidRDefault="00BF2CC9" w:rsidP="00BF2CC9">
      <w:pPr>
        <w:jc w:val="center"/>
        <w:rPr>
          <w:kern w:val="2"/>
          <w:szCs w:val="24"/>
          <w:lang w:eastAsia="ru-RU"/>
          <w14:ligatures w14:val="standardContextual"/>
        </w:rPr>
      </w:pPr>
      <w:r w:rsidRPr="00CE3457">
        <w:rPr>
          <w:kern w:val="2"/>
          <w:szCs w:val="24"/>
          <w:lang w:eastAsia="ru-RU"/>
          <w14:ligatures w14:val="standardContextual"/>
        </w:rPr>
        <w:t>многоквартирными домами, а также лиц, с которыми</w:t>
      </w:r>
    </w:p>
    <w:p w14:paraId="42D6E25F" w14:textId="77777777" w:rsidR="00BF2CC9" w:rsidRPr="00CE3457" w:rsidRDefault="00BF2CC9" w:rsidP="00BF2CC9">
      <w:pPr>
        <w:jc w:val="center"/>
        <w:rPr>
          <w:kern w:val="2"/>
          <w:szCs w:val="24"/>
          <w:lang w:eastAsia="ru-RU"/>
          <w14:ligatures w14:val="standardContextual"/>
        </w:rPr>
      </w:pPr>
      <w:r w:rsidRPr="00CE3457">
        <w:rPr>
          <w:kern w:val="2"/>
          <w:szCs w:val="24"/>
          <w:lang w:eastAsia="ru-RU"/>
          <w14:ligatures w14:val="standardContextual"/>
        </w:rPr>
        <w:t xml:space="preserve">в соответствии с </w:t>
      </w:r>
      <w:hyperlink r:id="rId145">
        <w:r w:rsidRPr="00CE3457">
          <w:rPr>
            <w:color w:val="0000FF"/>
            <w:kern w:val="2"/>
            <w:szCs w:val="24"/>
            <w:lang w:eastAsia="ru-RU"/>
            <w14:ligatures w14:val="standardContextual"/>
          </w:rPr>
          <w:t>частью 1 статьи 164</w:t>
        </w:r>
      </w:hyperlink>
      <w:r w:rsidRPr="00CE3457">
        <w:rPr>
          <w:kern w:val="2"/>
          <w:szCs w:val="24"/>
          <w:lang w:eastAsia="ru-RU"/>
          <w14:ligatures w14:val="standardContextual"/>
        </w:rPr>
        <w:t xml:space="preserve"> Жилищного кодекса</w:t>
      </w:r>
    </w:p>
    <w:p w14:paraId="48B72689" w14:textId="77777777" w:rsidR="00BF2CC9" w:rsidRPr="00CE3457" w:rsidRDefault="00BF2CC9" w:rsidP="00BF2CC9">
      <w:pPr>
        <w:jc w:val="center"/>
        <w:rPr>
          <w:kern w:val="2"/>
          <w:szCs w:val="24"/>
          <w:lang w:eastAsia="ru-RU"/>
          <w14:ligatures w14:val="standardContextual"/>
        </w:rPr>
      </w:pPr>
      <w:r w:rsidRPr="00CE3457">
        <w:rPr>
          <w:kern w:val="2"/>
          <w:szCs w:val="24"/>
          <w:lang w:eastAsia="ru-RU"/>
          <w14:ligatures w14:val="standardContextual"/>
        </w:rPr>
        <w:t>Российской Федерации собственниками помещений</w:t>
      </w:r>
    </w:p>
    <w:p w14:paraId="354E2F4F" w14:textId="77777777" w:rsidR="00BF2CC9" w:rsidRPr="00CE3457" w:rsidRDefault="00BF2CC9" w:rsidP="00BF2CC9">
      <w:pPr>
        <w:jc w:val="center"/>
        <w:rPr>
          <w:kern w:val="2"/>
          <w:szCs w:val="24"/>
          <w:lang w:eastAsia="ru-RU"/>
          <w14:ligatures w14:val="standardContextual"/>
        </w:rPr>
      </w:pPr>
      <w:r w:rsidRPr="00CE3457">
        <w:rPr>
          <w:kern w:val="2"/>
          <w:szCs w:val="24"/>
          <w:lang w:eastAsia="ru-RU"/>
          <w14:ligatures w14:val="standardContextual"/>
        </w:rPr>
        <w:t>в многоквартирном доме заключены договоры оказания услуг</w:t>
      </w:r>
    </w:p>
    <w:p w14:paraId="1379C5DD" w14:textId="77777777" w:rsidR="00BF2CC9" w:rsidRPr="00CE3457" w:rsidRDefault="00BF2CC9" w:rsidP="00BF2CC9">
      <w:pPr>
        <w:jc w:val="center"/>
        <w:rPr>
          <w:kern w:val="2"/>
          <w:szCs w:val="24"/>
          <w:lang w:eastAsia="ru-RU"/>
          <w14:ligatures w14:val="standardContextual"/>
        </w:rPr>
      </w:pPr>
      <w:r w:rsidRPr="00CE3457">
        <w:rPr>
          <w:kern w:val="2"/>
          <w:szCs w:val="24"/>
          <w:lang w:eastAsia="ru-RU"/>
          <w14:ligatures w14:val="standardContextual"/>
        </w:rPr>
        <w:t>по содержанию и (или) выполнению работ по ремонту общего</w:t>
      </w:r>
    </w:p>
    <w:p w14:paraId="41A872CC" w14:textId="77777777" w:rsidR="00BF2CC9" w:rsidRPr="00CE3457" w:rsidRDefault="00BF2CC9" w:rsidP="00BF2CC9">
      <w:pPr>
        <w:jc w:val="center"/>
        <w:rPr>
          <w:kern w:val="2"/>
          <w:szCs w:val="24"/>
          <w:lang w:eastAsia="ru-RU"/>
          <w14:ligatures w14:val="standardContextual"/>
        </w:rPr>
      </w:pPr>
      <w:r w:rsidRPr="00CE3457">
        <w:rPr>
          <w:kern w:val="2"/>
          <w:szCs w:val="24"/>
          <w:lang w:eastAsia="ru-RU"/>
          <w14:ligatures w14:val="standardContextual"/>
        </w:rPr>
        <w:t>имущества в целях надлежащего содержания и (или) ремонта</w:t>
      </w:r>
    </w:p>
    <w:p w14:paraId="7648C8D5" w14:textId="77777777" w:rsidR="00BF2CC9" w:rsidRPr="00CE3457" w:rsidRDefault="00BF2CC9" w:rsidP="00BF2CC9">
      <w:pPr>
        <w:jc w:val="center"/>
        <w:rPr>
          <w:kern w:val="2"/>
          <w:szCs w:val="24"/>
          <w:lang w:eastAsia="ru-RU"/>
          <w14:ligatures w14:val="standardContextual"/>
        </w:rPr>
      </w:pPr>
      <w:r w:rsidRPr="00CE3457">
        <w:rPr>
          <w:kern w:val="2"/>
          <w:szCs w:val="24"/>
          <w:lang w:eastAsia="ru-RU"/>
          <w14:ligatures w14:val="standardContextual"/>
        </w:rPr>
        <w:t>внутридомовой системы отопления в многоквартирном доме,</w:t>
      </w:r>
    </w:p>
    <w:p w14:paraId="614D9394" w14:textId="77777777" w:rsidR="00BF2CC9" w:rsidRPr="00CE3457" w:rsidRDefault="00BF2CC9" w:rsidP="00BF2CC9">
      <w:pPr>
        <w:jc w:val="center"/>
        <w:rPr>
          <w:kern w:val="2"/>
          <w:szCs w:val="24"/>
          <w:lang w:eastAsia="ru-RU"/>
          <w14:ligatures w14:val="standardContextual"/>
        </w:rPr>
      </w:pPr>
      <w:r w:rsidRPr="00CE3457">
        <w:rPr>
          <w:kern w:val="2"/>
          <w:szCs w:val="24"/>
          <w:lang w:eastAsia="ru-RU"/>
          <w14:ligatures w14:val="standardContextual"/>
        </w:rPr>
        <w:t>или председателя совета многоквартирного дома в случае,</w:t>
      </w:r>
    </w:p>
    <w:p w14:paraId="78238CDF" w14:textId="77777777" w:rsidR="00BF2CC9" w:rsidRPr="00CE3457" w:rsidRDefault="00BF2CC9" w:rsidP="00BF2CC9">
      <w:pPr>
        <w:jc w:val="center"/>
        <w:rPr>
          <w:kern w:val="2"/>
          <w:szCs w:val="24"/>
          <w:lang w:eastAsia="ru-RU"/>
          <w14:ligatures w14:val="standardContextual"/>
        </w:rPr>
      </w:pPr>
      <w:r w:rsidRPr="00CE3457">
        <w:rPr>
          <w:kern w:val="2"/>
          <w:szCs w:val="24"/>
          <w:lang w:eastAsia="ru-RU"/>
          <w14:ligatures w14:val="standardContextual"/>
        </w:rPr>
        <w:t>если собственниками помещений в многоквартирном доме</w:t>
      </w:r>
    </w:p>
    <w:p w14:paraId="06E04DBD" w14:textId="77777777" w:rsidR="00BF2CC9" w:rsidRPr="00CE3457" w:rsidRDefault="00BF2CC9" w:rsidP="00BF2CC9">
      <w:pPr>
        <w:jc w:val="center"/>
        <w:rPr>
          <w:kern w:val="2"/>
          <w:szCs w:val="24"/>
          <w:lang w:eastAsia="ru-RU"/>
          <w14:ligatures w14:val="standardContextual"/>
        </w:rPr>
      </w:pPr>
      <w:r w:rsidRPr="00CE3457">
        <w:rPr>
          <w:kern w:val="2"/>
          <w:szCs w:val="24"/>
          <w:lang w:eastAsia="ru-RU"/>
          <w14:ligatures w14:val="standardContextual"/>
        </w:rPr>
        <w:t>не принято решение о заключении таких договоров,</w:t>
      </w:r>
    </w:p>
    <w:p w14:paraId="6612EF8C" w14:textId="77777777" w:rsidR="00BF2CC9" w:rsidRPr="00CE3457" w:rsidRDefault="00BF2CC9" w:rsidP="00BF2CC9">
      <w:pPr>
        <w:jc w:val="center"/>
        <w:rPr>
          <w:kern w:val="2"/>
          <w:szCs w:val="24"/>
          <w:lang w:eastAsia="ru-RU"/>
          <w14:ligatures w14:val="standardContextual"/>
        </w:rPr>
      </w:pPr>
      <w:r w:rsidRPr="00CE3457">
        <w:rPr>
          <w:kern w:val="2"/>
          <w:szCs w:val="24"/>
          <w:lang w:eastAsia="ru-RU"/>
          <w14:ligatures w14:val="standardContextual"/>
        </w:rPr>
        <w:t>или муниципальными образованиями в случае,</w:t>
      </w:r>
    </w:p>
    <w:p w14:paraId="7F7CCE48" w14:textId="77777777" w:rsidR="00BF2CC9" w:rsidRPr="00CE3457" w:rsidRDefault="00BF2CC9" w:rsidP="00BF2CC9">
      <w:pPr>
        <w:jc w:val="center"/>
        <w:rPr>
          <w:kern w:val="2"/>
          <w:szCs w:val="24"/>
          <w:lang w:eastAsia="ru-RU"/>
          <w14:ligatures w14:val="standardContextual"/>
        </w:rPr>
      </w:pPr>
      <w:r w:rsidRPr="00CE3457">
        <w:rPr>
          <w:kern w:val="2"/>
          <w:szCs w:val="24"/>
          <w:lang w:eastAsia="ru-RU"/>
          <w14:ligatures w14:val="standardContextual"/>
        </w:rPr>
        <w:t>если способ управления многоквартирным домом</w:t>
      </w:r>
    </w:p>
    <w:p w14:paraId="7202AD18" w14:textId="77777777" w:rsidR="00BF2CC9" w:rsidRPr="00CE3457" w:rsidRDefault="00BF2CC9" w:rsidP="00BF2CC9">
      <w:pPr>
        <w:jc w:val="center"/>
        <w:rPr>
          <w:kern w:val="2"/>
          <w:szCs w:val="24"/>
          <w:lang w:eastAsia="ru-RU"/>
          <w14:ligatures w14:val="standardContextual"/>
        </w:rPr>
      </w:pPr>
      <w:r w:rsidRPr="00CE3457">
        <w:rPr>
          <w:kern w:val="2"/>
          <w:szCs w:val="24"/>
          <w:lang w:eastAsia="ru-RU"/>
          <w14:ligatures w14:val="standardContextual"/>
        </w:rPr>
        <w:t>не выбран или выбранный способ управления</w:t>
      </w:r>
    </w:p>
    <w:p w14:paraId="6BB7652E" w14:textId="77777777" w:rsidR="00BF2CC9" w:rsidRPr="00CE3457" w:rsidRDefault="00BF2CC9" w:rsidP="00BF2CC9">
      <w:pPr>
        <w:jc w:val="center"/>
        <w:rPr>
          <w:kern w:val="2"/>
          <w:szCs w:val="24"/>
          <w:lang w:eastAsia="ru-RU"/>
          <w14:ligatures w14:val="standardContextual"/>
        </w:rPr>
      </w:pPr>
      <w:r w:rsidRPr="00CE3457">
        <w:rPr>
          <w:kern w:val="2"/>
          <w:szCs w:val="24"/>
          <w:lang w:eastAsia="ru-RU"/>
          <w14:ligatures w14:val="standardContextual"/>
        </w:rPr>
        <w:t>не реализован</w:t>
      </w:r>
    </w:p>
    <w:p w14:paraId="75B19277" w14:textId="77777777" w:rsidR="00BF2CC9" w:rsidRPr="00CE3457" w:rsidRDefault="00BF2CC9" w:rsidP="00BF2CC9">
      <w:pPr>
        <w:ind w:firstLine="540"/>
        <w:jc w:val="both"/>
        <w:rPr>
          <w:kern w:val="2"/>
          <w:szCs w:val="24"/>
          <w:lang w:eastAsia="ru-RU"/>
          <w14:ligatures w14:val="standardContextual"/>
        </w:rPr>
      </w:pPr>
    </w:p>
    <w:p w14:paraId="384CC9B4" w14:textId="77777777" w:rsidR="00BF2CC9" w:rsidRPr="00CE3457" w:rsidRDefault="00BF2CC9" w:rsidP="00BF2CC9">
      <w:pPr>
        <w:rPr>
          <w:kern w:val="2"/>
          <w:szCs w:val="24"/>
          <w:lang w:eastAsia="ru-RU"/>
          <w14:ligatures w14:val="standardContextual"/>
        </w:rPr>
        <w:sectPr w:rsidR="00BF2CC9" w:rsidRPr="00CE3457" w:rsidSect="00BF2CC9">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51"/>
        <w:gridCol w:w="2268"/>
        <w:gridCol w:w="2551"/>
        <w:gridCol w:w="2381"/>
        <w:gridCol w:w="1137"/>
        <w:gridCol w:w="1587"/>
        <w:gridCol w:w="2801"/>
        <w:gridCol w:w="1328"/>
        <w:gridCol w:w="1264"/>
      </w:tblGrid>
      <w:tr w:rsidR="00BF2CC9" w:rsidRPr="00CE3457" w14:paraId="2ADA4510" w14:textId="77777777" w:rsidTr="009129A6">
        <w:tc>
          <w:tcPr>
            <w:tcW w:w="850" w:type="dxa"/>
          </w:tcPr>
          <w:p w14:paraId="74E2DC93" w14:textId="77777777" w:rsidR="00BF2CC9" w:rsidRPr="00CE3457" w:rsidRDefault="00BF2CC9" w:rsidP="00BF2CC9">
            <w:pPr>
              <w:jc w:val="center"/>
              <w:rPr>
                <w:kern w:val="2"/>
                <w:szCs w:val="24"/>
                <w:lang w:eastAsia="ru-RU"/>
                <w14:ligatures w14:val="standardContextual"/>
              </w:rPr>
            </w:pPr>
            <w:r w:rsidRPr="00CE3457">
              <w:rPr>
                <w:kern w:val="2"/>
                <w:szCs w:val="24"/>
                <w:lang w:eastAsia="ru-RU"/>
                <w14:ligatures w14:val="standardContextual"/>
              </w:rPr>
              <w:lastRenderedPageBreak/>
              <w:t>N п/п</w:t>
            </w:r>
          </w:p>
        </w:tc>
        <w:tc>
          <w:tcPr>
            <w:tcW w:w="2267" w:type="dxa"/>
          </w:tcPr>
          <w:p w14:paraId="3E34D99B" w14:textId="77777777" w:rsidR="00BF2CC9" w:rsidRPr="00CE3457" w:rsidRDefault="00BF2CC9" w:rsidP="00BF2CC9">
            <w:pPr>
              <w:jc w:val="center"/>
              <w:rPr>
                <w:kern w:val="2"/>
                <w:szCs w:val="24"/>
                <w:lang w:eastAsia="ru-RU"/>
                <w14:ligatures w14:val="standardContextual"/>
              </w:rPr>
            </w:pPr>
            <w:r w:rsidRPr="00CE3457">
              <w:rPr>
                <w:kern w:val="2"/>
                <w:szCs w:val="24"/>
                <w:lang w:eastAsia="ru-RU"/>
                <w14:ligatures w14:val="standardContextual"/>
              </w:rPr>
              <w:t>Обязательное требование</w:t>
            </w:r>
          </w:p>
        </w:tc>
        <w:tc>
          <w:tcPr>
            <w:tcW w:w="2551" w:type="dxa"/>
          </w:tcPr>
          <w:p w14:paraId="0C8CDFDC" w14:textId="77777777" w:rsidR="00BF2CC9" w:rsidRPr="00CE3457" w:rsidRDefault="00BF2CC9" w:rsidP="00BF2CC9">
            <w:pPr>
              <w:jc w:val="center"/>
              <w:rPr>
                <w:kern w:val="2"/>
                <w:szCs w:val="24"/>
                <w:lang w:eastAsia="ru-RU"/>
                <w14:ligatures w14:val="standardContextual"/>
              </w:rPr>
            </w:pPr>
            <w:r w:rsidRPr="00CE3457">
              <w:rPr>
                <w:kern w:val="2"/>
                <w:szCs w:val="24"/>
                <w:lang w:eastAsia="ru-RU"/>
                <w14:ligatures w14:val="standardContextual"/>
              </w:rPr>
              <w:t>Подтверждающий документ</w:t>
            </w:r>
          </w:p>
        </w:tc>
        <w:tc>
          <w:tcPr>
            <w:tcW w:w="2381" w:type="dxa"/>
          </w:tcPr>
          <w:p w14:paraId="1374B884" w14:textId="77777777" w:rsidR="00BF2CC9" w:rsidRPr="00CE3457" w:rsidRDefault="00BF2CC9" w:rsidP="00BF2CC9">
            <w:pPr>
              <w:jc w:val="center"/>
              <w:rPr>
                <w:kern w:val="2"/>
                <w:szCs w:val="24"/>
                <w:lang w:eastAsia="ru-RU"/>
                <w14:ligatures w14:val="standardContextual"/>
              </w:rPr>
            </w:pPr>
            <w:r w:rsidRPr="00CE3457">
              <w:rPr>
                <w:kern w:val="2"/>
                <w:szCs w:val="24"/>
                <w:lang w:eastAsia="ru-RU"/>
                <w14:ligatures w14:val="standardContextual"/>
              </w:rPr>
              <w:t>Показатель</w:t>
            </w:r>
          </w:p>
        </w:tc>
        <w:tc>
          <w:tcPr>
            <w:tcW w:w="1133" w:type="dxa"/>
          </w:tcPr>
          <w:p w14:paraId="7FD75F44" w14:textId="77777777" w:rsidR="00BF2CC9" w:rsidRPr="00CE3457" w:rsidRDefault="00BF2CC9" w:rsidP="00BF2CC9">
            <w:pPr>
              <w:jc w:val="center"/>
              <w:rPr>
                <w:kern w:val="2"/>
                <w:szCs w:val="24"/>
                <w:lang w:eastAsia="ru-RU"/>
                <w14:ligatures w14:val="standardContextual"/>
              </w:rPr>
            </w:pPr>
            <w:r w:rsidRPr="00CE3457">
              <w:rPr>
                <w:kern w:val="2"/>
                <w:szCs w:val="24"/>
                <w:lang w:eastAsia="ru-RU"/>
                <w14:ligatures w14:val="standardContextual"/>
              </w:rPr>
              <w:t>Вес показателя</w:t>
            </w:r>
          </w:p>
        </w:tc>
        <w:tc>
          <w:tcPr>
            <w:tcW w:w="1587" w:type="dxa"/>
          </w:tcPr>
          <w:p w14:paraId="046EA034" w14:textId="77777777" w:rsidR="00BF2CC9" w:rsidRPr="00CE3457" w:rsidRDefault="00BF2CC9" w:rsidP="00BF2CC9">
            <w:pPr>
              <w:jc w:val="center"/>
              <w:rPr>
                <w:kern w:val="2"/>
                <w:szCs w:val="24"/>
                <w:lang w:eastAsia="ru-RU"/>
                <w14:ligatures w14:val="standardContextual"/>
              </w:rPr>
            </w:pPr>
            <w:r w:rsidRPr="00CE3457">
              <w:rPr>
                <w:kern w:val="2"/>
                <w:szCs w:val="24"/>
                <w:lang w:eastAsia="ru-RU"/>
                <w14:ligatures w14:val="standardContextual"/>
              </w:rPr>
              <w:t>Наименование показателя</w:t>
            </w:r>
          </w:p>
        </w:tc>
        <w:tc>
          <w:tcPr>
            <w:tcW w:w="2800" w:type="dxa"/>
          </w:tcPr>
          <w:p w14:paraId="23049EF8" w14:textId="77777777" w:rsidR="00BF2CC9" w:rsidRPr="00CE3457" w:rsidRDefault="00BF2CC9" w:rsidP="00BF2CC9">
            <w:pPr>
              <w:jc w:val="center"/>
              <w:rPr>
                <w:kern w:val="2"/>
                <w:szCs w:val="24"/>
                <w:lang w:eastAsia="ru-RU"/>
                <w14:ligatures w14:val="standardContextual"/>
              </w:rPr>
            </w:pPr>
            <w:r w:rsidRPr="00CE3457">
              <w:rPr>
                <w:kern w:val="2"/>
                <w:szCs w:val="24"/>
                <w:lang w:eastAsia="ru-RU"/>
                <w14:ligatures w14:val="standardContextual"/>
              </w:rPr>
              <w:t>Расчет показателей готовности (формула)</w:t>
            </w:r>
          </w:p>
        </w:tc>
        <w:tc>
          <w:tcPr>
            <w:tcW w:w="1133" w:type="dxa"/>
          </w:tcPr>
          <w:p w14:paraId="03534CCA" w14:textId="77777777" w:rsidR="00BF2CC9" w:rsidRPr="00CE3457" w:rsidRDefault="00BF2CC9" w:rsidP="00BF2CC9">
            <w:pPr>
              <w:jc w:val="center"/>
              <w:rPr>
                <w:kern w:val="2"/>
                <w:szCs w:val="24"/>
                <w:lang w:eastAsia="ru-RU"/>
                <w14:ligatures w14:val="standardContextual"/>
              </w:rPr>
            </w:pPr>
            <w:r w:rsidRPr="00CE3457">
              <w:rPr>
                <w:kern w:val="2"/>
                <w:szCs w:val="24"/>
                <w:lang w:eastAsia="ru-RU"/>
                <w14:ligatures w14:val="standardContextual"/>
              </w:rPr>
              <w:t>Значение (заполняется комиссией)</w:t>
            </w:r>
          </w:p>
        </w:tc>
        <w:tc>
          <w:tcPr>
            <w:tcW w:w="1133" w:type="dxa"/>
          </w:tcPr>
          <w:p w14:paraId="2DB599CE" w14:textId="77777777" w:rsidR="00BF2CC9" w:rsidRPr="00CE3457" w:rsidRDefault="00BF2CC9" w:rsidP="00BF2CC9">
            <w:pPr>
              <w:jc w:val="center"/>
              <w:rPr>
                <w:kern w:val="2"/>
                <w:szCs w:val="24"/>
                <w:lang w:eastAsia="ru-RU"/>
                <w14:ligatures w14:val="standardContextual"/>
              </w:rPr>
            </w:pPr>
            <w:r w:rsidRPr="00CE3457">
              <w:rPr>
                <w:kern w:val="2"/>
                <w:szCs w:val="24"/>
                <w:lang w:eastAsia="ru-RU"/>
                <w14:ligatures w14:val="standardContextual"/>
              </w:rPr>
              <w:t>Замечание (в случае наличия, с указанием сроков устранения)</w:t>
            </w:r>
          </w:p>
        </w:tc>
      </w:tr>
      <w:tr w:rsidR="00BF2CC9" w:rsidRPr="00CE3457" w14:paraId="1915C8A8" w14:textId="77777777" w:rsidTr="009129A6">
        <w:tc>
          <w:tcPr>
            <w:tcW w:w="850" w:type="dxa"/>
          </w:tcPr>
          <w:p w14:paraId="12983D66" w14:textId="77777777" w:rsidR="00BF2CC9" w:rsidRPr="00CE3457" w:rsidRDefault="00BF2CC9" w:rsidP="00BF2CC9">
            <w:pPr>
              <w:rPr>
                <w:kern w:val="2"/>
                <w:szCs w:val="24"/>
                <w:lang w:eastAsia="ru-RU"/>
                <w14:ligatures w14:val="standardContextual"/>
              </w:rPr>
            </w:pPr>
          </w:p>
        </w:tc>
        <w:tc>
          <w:tcPr>
            <w:tcW w:w="2267" w:type="dxa"/>
          </w:tcPr>
          <w:p w14:paraId="75782993" w14:textId="77777777" w:rsidR="00BF2CC9" w:rsidRPr="00CE3457" w:rsidRDefault="00BF2CC9" w:rsidP="00BF2CC9">
            <w:pPr>
              <w:rPr>
                <w:kern w:val="2"/>
                <w:szCs w:val="24"/>
                <w:lang w:eastAsia="ru-RU"/>
                <w14:ligatures w14:val="standardContextual"/>
              </w:rPr>
            </w:pPr>
          </w:p>
        </w:tc>
        <w:tc>
          <w:tcPr>
            <w:tcW w:w="2551" w:type="dxa"/>
          </w:tcPr>
          <w:p w14:paraId="1DDFDD19" w14:textId="77777777" w:rsidR="00BF2CC9" w:rsidRPr="00CE3457" w:rsidRDefault="00BF2CC9" w:rsidP="00BF2CC9">
            <w:pPr>
              <w:rPr>
                <w:kern w:val="2"/>
                <w:szCs w:val="24"/>
                <w:lang w:eastAsia="ru-RU"/>
                <w14:ligatures w14:val="standardContextual"/>
              </w:rPr>
            </w:pPr>
          </w:p>
        </w:tc>
        <w:tc>
          <w:tcPr>
            <w:tcW w:w="5101" w:type="dxa"/>
            <w:gridSpan w:val="3"/>
          </w:tcPr>
          <w:p w14:paraId="3031C2C1" w14:textId="77777777" w:rsidR="00BF2CC9" w:rsidRPr="00CE3457" w:rsidRDefault="00BF2CC9" w:rsidP="00BF2CC9">
            <w:pPr>
              <w:jc w:val="right"/>
              <w:rPr>
                <w:kern w:val="2"/>
                <w:szCs w:val="24"/>
                <w:lang w:eastAsia="ru-RU"/>
                <w14:ligatures w14:val="standardContextual"/>
              </w:rPr>
            </w:pPr>
            <w:r w:rsidRPr="00CE3457">
              <w:rPr>
                <w:kern w:val="2"/>
                <w:szCs w:val="24"/>
                <w:lang w:eastAsia="ru-RU"/>
                <w14:ligatures w14:val="standardContextual"/>
              </w:rPr>
              <w:t>ИНДЕКС ГОТОВНОСТИ</w:t>
            </w:r>
          </w:p>
        </w:tc>
        <w:tc>
          <w:tcPr>
            <w:tcW w:w="2800" w:type="dxa"/>
          </w:tcPr>
          <w:p w14:paraId="00092236" w14:textId="77777777" w:rsidR="00BF2CC9" w:rsidRPr="00CE3457" w:rsidRDefault="00BF2CC9" w:rsidP="00BF2CC9">
            <w:pPr>
              <w:rPr>
                <w:kern w:val="2"/>
                <w:szCs w:val="24"/>
                <w:lang w:eastAsia="ru-RU"/>
                <w14:ligatures w14:val="standardContextual"/>
              </w:rPr>
            </w:pPr>
            <w:proofErr w:type="spellStart"/>
            <w:r w:rsidRPr="00CE3457">
              <w:rPr>
                <w:kern w:val="2"/>
                <w:szCs w:val="24"/>
                <w:lang w:eastAsia="ru-RU"/>
                <w14:ligatures w14:val="standardContextual"/>
              </w:rPr>
              <w:t>И</w:t>
            </w:r>
            <w:r w:rsidRPr="00CE3457">
              <w:rPr>
                <w:kern w:val="2"/>
                <w:szCs w:val="24"/>
                <w:vertAlign w:val="subscript"/>
                <w:lang w:eastAsia="ru-RU"/>
                <w14:ligatures w14:val="standardContextual"/>
              </w:rPr>
              <w:t>потр</w:t>
            </w:r>
            <w:proofErr w:type="spellEnd"/>
            <w:r w:rsidRPr="00CE3457">
              <w:rPr>
                <w:kern w:val="2"/>
                <w:szCs w:val="24"/>
                <w:lang w:eastAsia="ru-RU"/>
                <w14:ligatures w14:val="standardContextual"/>
              </w:rPr>
              <w:t xml:space="preserve"> = </w:t>
            </w: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закон</w:t>
            </w:r>
            <w:proofErr w:type="spellEnd"/>
            <w:r w:rsidRPr="00CE3457">
              <w:rPr>
                <w:kern w:val="2"/>
                <w:szCs w:val="24"/>
                <w:vertAlign w:val="subscript"/>
                <w:lang w:eastAsia="ru-RU"/>
                <w14:ligatures w14:val="standardContextual"/>
              </w:rPr>
              <w:t xml:space="preserve"> о </w:t>
            </w:r>
            <w:proofErr w:type="spellStart"/>
            <w:r w:rsidRPr="00CE3457">
              <w:rPr>
                <w:kern w:val="2"/>
                <w:szCs w:val="24"/>
                <w:vertAlign w:val="subscript"/>
                <w:lang w:eastAsia="ru-RU"/>
                <w14:ligatures w14:val="standardContextual"/>
              </w:rPr>
              <w:t>тепл</w:t>
            </w:r>
            <w:proofErr w:type="spellEnd"/>
            <w:r w:rsidRPr="00CE3457">
              <w:rPr>
                <w:kern w:val="2"/>
                <w:szCs w:val="24"/>
                <w:lang w:eastAsia="ru-RU"/>
                <w14:ligatures w14:val="standardContextual"/>
              </w:rPr>
              <w:t xml:space="preserve"> * 0,85 + </w:t>
            </w: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жил</w:t>
            </w:r>
            <w:proofErr w:type="spellEnd"/>
            <w:r w:rsidRPr="00CE3457">
              <w:rPr>
                <w:kern w:val="2"/>
                <w:szCs w:val="24"/>
                <w:vertAlign w:val="subscript"/>
                <w:lang w:eastAsia="ru-RU"/>
                <w14:ligatures w14:val="standardContextual"/>
              </w:rPr>
              <w:t>. фонд</w:t>
            </w:r>
            <w:r w:rsidRPr="00CE3457">
              <w:rPr>
                <w:kern w:val="2"/>
                <w:szCs w:val="24"/>
                <w:lang w:eastAsia="ru-RU"/>
                <w14:ligatures w14:val="standardContextual"/>
              </w:rPr>
              <w:t xml:space="preserve"> * 0,06 + </w:t>
            </w: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газ</w:t>
            </w:r>
            <w:proofErr w:type="spellEnd"/>
            <w:r w:rsidRPr="00CE3457">
              <w:rPr>
                <w:kern w:val="2"/>
                <w:szCs w:val="24"/>
                <w:lang w:eastAsia="ru-RU"/>
                <w14:ligatures w14:val="standardContextual"/>
              </w:rPr>
              <w:t xml:space="preserve"> * 0,02 + </w:t>
            </w: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предп</w:t>
            </w:r>
            <w:proofErr w:type="spellEnd"/>
            <w:r w:rsidRPr="00CE3457">
              <w:rPr>
                <w:kern w:val="2"/>
                <w:szCs w:val="24"/>
                <w:lang w:eastAsia="ru-RU"/>
                <w14:ligatures w14:val="standardContextual"/>
              </w:rPr>
              <w:t xml:space="preserve"> * 0,05 + </w:t>
            </w: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план</w:t>
            </w:r>
            <w:proofErr w:type="spellEnd"/>
            <w:r w:rsidRPr="00CE3457">
              <w:rPr>
                <w:kern w:val="2"/>
                <w:szCs w:val="24"/>
                <w:lang w:eastAsia="ru-RU"/>
                <w14:ligatures w14:val="standardContextual"/>
              </w:rPr>
              <w:t xml:space="preserve"> * 0,02</w:t>
            </w:r>
          </w:p>
        </w:tc>
        <w:tc>
          <w:tcPr>
            <w:tcW w:w="1133" w:type="dxa"/>
          </w:tcPr>
          <w:p w14:paraId="797218A7" w14:textId="77777777" w:rsidR="00BF2CC9" w:rsidRPr="00CE3457" w:rsidRDefault="00BF2CC9" w:rsidP="00BF2CC9">
            <w:pPr>
              <w:rPr>
                <w:kern w:val="2"/>
                <w:szCs w:val="24"/>
                <w:lang w:eastAsia="ru-RU"/>
                <w14:ligatures w14:val="standardContextual"/>
              </w:rPr>
            </w:pPr>
          </w:p>
        </w:tc>
        <w:tc>
          <w:tcPr>
            <w:tcW w:w="1133" w:type="dxa"/>
          </w:tcPr>
          <w:p w14:paraId="2928B0DD" w14:textId="77777777" w:rsidR="00BF2CC9" w:rsidRPr="00CE3457" w:rsidRDefault="00BF2CC9" w:rsidP="00BF2CC9">
            <w:pPr>
              <w:rPr>
                <w:kern w:val="2"/>
                <w:szCs w:val="24"/>
                <w:lang w:eastAsia="ru-RU"/>
                <w14:ligatures w14:val="standardContextual"/>
              </w:rPr>
            </w:pPr>
          </w:p>
        </w:tc>
      </w:tr>
      <w:tr w:rsidR="00BF2CC9" w:rsidRPr="00CE3457" w14:paraId="1FC7864F" w14:textId="77777777" w:rsidTr="009129A6">
        <w:tc>
          <w:tcPr>
            <w:tcW w:w="850" w:type="dxa"/>
          </w:tcPr>
          <w:p w14:paraId="73BF9B9C"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1</w:t>
            </w:r>
          </w:p>
        </w:tc>
        <w:tc>
          <w:tcPr>
            <w:tcW w:w="2267" w:type="dxa"/>
          </w:tcPr>
          <w:p w14:paraId="18C1B3EC"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 xml:space="preserve">Выполнить требования, установленные </w:t>
            </w:r>
            <w:hyperlink r:id="rId146">
              <w:r w:rsidRPr="00CE3457">
                <w:rPr>
                  <w:color w:val="0000FF"/>
                  <w:kern w:val="2"/>
                  <w:szCs w:val="24"/>
                  <w:lang w:eastAsia="ru-RU"/>
                  <w14:ligatures w14:val="standardContextual"/>
                </w:rPr>
                <w:t>частью 6 статьи 20</w:t>
              </w:r>
            </w:hyperlink>
            <w:r w:rsidRPr="00CE3457">
              <w:rPr>
                <w:kern w:val="2"/>
                <w:szCs w:val="24"/>
                <w:lang w:eastAsia="ru-RU"/>
                <w14:ligatures w14:val="standardContextual"/>
              </w:rPr>
              <w:t xml:space="preserve"> Федерального закона от 27 июля 2010 г. N 190-ФЗ "О теплоснабжении" (далее - Федеральный закон о теплоснабжении) (</w:t>
            </w:r>
            <w:hyperlink w:anchor="P149">
              <w:r w:rsidRPr="00CE3457">
                <w:rPr>
                  <w:color w:val="0000FF"/>
                  <w:kern w:val="2"/>
                  <w:szCs w:val="24"/>
                  <w:lang w:eastAsia="ru-RU"/>
                  <w14:ligatures w14:val="standardContextual"/>
                </w:rPr>
                <w:t>подпункт 11.1 пункта 11</w:t>
              </w:r>
            </w:hyperlink>
            <w:r w:rsidRPr="00CE3457">
              <w:rPr>
                <w:kern w:val="2"/>
                <w:szCs w:val="24"/>
                <w:lang w:eastAsia="ru-RU"/>
                <w14:ligatures w14:val="standardContextual"/>
              </w:rPr>
              <w:t xml:space="preserve"> Правил обеспечения готовности к отопительному периоду, утвержденных приказом Минэнерго России от 13 ноября 2024 г. N 2234 (далее - Правила):</w:t>
            </w:r>
          </w:p>
        </w:tc>
        <w:tc>
          <w:tcPr>
            <w:tcW w:w="2551" w:type="dxa"/>
          </w:tcPr>
          <w:p w14:paraId="5A202F23"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w:t>
            </w:r>
          </w:p>
        </w:tc>
        <w:tc>
          <w:tcPr>
            <w:tcW w:w="2381" w:type="dxa"/>
          </w:tcPr>
          <w:p w14:paraId="1FBD39B8"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 xml:space="preserve">Показатель выполнения требований Федерального </w:t>
            </w:r>
            <w:hyperlink r:id="rId147">
              <w:r w:rsidRPr="00CE3457">
                <w:rPr>
                  <w:color w:val="0000FF"/>
                  <w:kern w:val="2"/>
                  <w:szCs w:val="24"/>
                  <w:lang w:eastAsia="ru-RU"/>
                  <w14:ligatures w14:val="standardContextual"/>
                </w:rPr>
                <w:t>закона</w:t>
              </w:r>
            </w:hyperlink>
            <w:r w:rsidRPr="00CE3457">
              <w:rPr>
                <w:kern w:val="2"/>
                <w:szCs w:val="24"/>
                <w:lang w:eastAsia="ru-RU"/>
                <w14:ligatures w14:val="standardContextual"/>
              </w:rPr>
              <w:t xml:space="preserve"> о теплоснабжении</w:t>
            </w:r>
          </w:p>
        </w:tc>
        <w:tc>
          <w:tcPr>
            <w:tcW w:w="1133" w:type="dxa"/>
          </w:tcPr>
          <w:p w14:paraId="395BFFD1"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0,85</w:t>
            </w:r>
          </w:p>
        </w:tc>
        <w:tc>
          <w:tcPr>
            <w:tcW w:w="1587" w:type="dxa"/>
          </w:tcPr>
          <w:p w14:paraId="1971C2B4" w14:textId="77777777" w:rsidR="00BF2CC9" w:rsidRPr="00CE3457" w:rsidRDefault="00BF2CC9" w:rsidP="00BF2CC9">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закон</w:t>
            </w:r>
            <w:proofErr w:type="spellEnd"/>
            <w:r w:rsidRPr="00CE3457">
              <w:rPr>
                <w:kern w:val="2"/>
                <w:szCs w:val="24"/>
                <w:vertAlign w:val="subscript"/>
                <w:lang w:eastAsia="ru-RU"/>
                <w14:ligatures w14:val="standardContextual"/>
              </w:rPr>
              <w:t xml:space="preserve"> о </w:t>
            </w:r>
            <w:proofErr w:type="spellStart"/>
            <w:r w:rsidRPr="00CE3457">
              <w:rPr>
                <w:kern w:val="2"/>
                <w:szCs w:val="24"/>
                <w:vertAlign w:val="subscript"/>
                <w:lang w:eastAsia="ru-RU"/>
                <w14:ligatures w14:val="standardContextual"/>
              </w:rPr>
              <w:t>тепл</w:t>
            </w:r>
            <w:proofErr w:type="spellEnd"/>
          </w:p>
        </w:tc>
        <w:tc>
          <w:tcPr>
            <w:tcW w:w="2800" w:type="dxa"/>
          </w:tcPr>
          <w:p w14:paraId="3C473BB2" w14:textId="77777777" w:rsidR="00BF2CC9" w:rsidRPr="00CE3457" w:rsidRDefault="00BF2CC9" w:rsidP="00BF2CC9">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закон</w:t>
            </w:r>
            <w:proofErr w:type="spellEnd"/>
            <w:r w:rsidRPr="00CE3457">
              <w:rPr>
                <w:kern w:val="2"/>
                <w:szCs w:val="24"/>
                <w:vertAlign w:val="subscript"/>
                <w:lang w:eastAsia="ru-RU"/>
                <w14:ligatures w14:val="standardContextual"/>
              </w:rPr>
              <w:t xml:space="preserve"> о </w:t>
            </w:r>
            <w:proofErr w:type="spellStart"/>
            <w:r w:rsidRPr="00CE3457">
              <w:rPr>
                <w:kern w:val="2"/>
                <w:szCs w:val="24"/>
                <w:vertAlign w:val="subscript"/>
                <w:lang w:eastAsia="ru-RU"/>
                <w14:ligatures w14:val="standardContextual"/>
              </w:rPr>
              <w:t>тепл</w:t>
            </w:r>
            <w:proofErr w:type="spellEnd"/>
            <w:r w:rsidRPr="00CE3457">
              <w:rPr>
                <w:kern w:val="2"/>
                <w:szCs w:val="24"/>
                <w:lang w:eastAsia="ru-RU"/>
                <w14:ligatures w14:val="standardContextual"/>
              </w:rPr>
              <w:t xml:space="preserve"> = </w:t>
            </w: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безопасн</w:t>
            </w:r>
            <w:proofErr w:type="spellEnd"/>
            <w:r w:rsidRPr="00CE3457">
              <w:rPr>
                <w:kern w:val="2"/>
                <w:szCs w:val="24"/>
                <w:lang w:eastAsia="ru-RU"/>
                <w14:ligatures w14:val="standardContextual"/>
              </w:rPr>
              <w:t xml:space="preserve"> * 0,8 + </w:t>
            </w: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режим</w:t>
            </w:r>
            <w:proofErr w:type="spellEnd"/>
            <w:r w:rsidRPr="00CE3457">
              <w:rPr>
                <w:kern w:val="2"/>
                <w:szCs w:val="24"/>
                <w:lang w:eastAsia="ru-RU"/>
                <w14:ligatures w14:val="standardContextual"/>
              </w:rPr>
              <w:t xml:space="preserve"> * 0,03 + </w:t>
            </w: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задолж</w:t>
            </w:r>
            <w:proofErr w:type="spellEnd"/>
            <w:r w:rsidRPr="00CE3457">
              <w:rPr>
                <w:kern w:val="2"/>
                <w:szCs w:val="24"/>
                <w:lang w:eastAsia="ru-RU"/>
                <w14:ligatures w14:val="standardContextual"/>
              </w:rPr>
              <w:t xml:space="preserve"> * 0,15 + </w:t>
            </w: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учет</w:t>
            </w:r>
            <w:proofErr w:type="spellEnd"/>
            <w:r w:rsidRPr="00CE3457">
              <w:rPr>
                <w:kern w:val="2"/>
                <w:szCs w:val="24"/>
                <w:lang w:eastAsia="ru-RU"/>
                <w14:ligatures w14:val="standardContextual"/>
              </w:rPr>
              <w:t xml:space="preserve"> * 0,02</w:t>
            </w:r>
          </w:p>
        </w:tc>
        <w:tc>
          <w:tcPr>
            <w:tcW w:w="1133" w:type="dxa"/>
          </w:tcPr>
          <w:p w14:paraId="13CA005F" w14:textId="77777777" w:rsidR="00BF2CC9" w:rsidRPr="00CE3457" w:rsidRDefault="00BF2CC9" w:rsidP="00BF2CC9">
            <w:pPr>
              <w:rPr>
                <w:kern w:val="2"/>
                <w:szCs w:val="24"/>
                <w:lang w:eastAsia="ru-RU"/>
                <w14:ligatures w14:val="standardContextual"/>
              </w:rPr>
            </w:pPr>
          </w:p>
        </w:tc>
        <w:tc>
          <w:tcPr>
            <w:tcW w:w="1133" w:type="dxa"/>
          </w:tcPr>
          <w:p w14:paraId="477CF4C8" w14:textId="77777777" w:rsidR="00BF2CC9" w:rsidRPr="00CE3457" w:rsidRDefault="00BF2CC9" w:rsidP="00BF2CC9">
            <w:pPr>
              <w:rPr>
                <w:kern w:val="2"/>
                <w:szCs w:val="24"/>
                <w:lang w:eastAsia="ru-RU"/>
                <w14:ligatures w14:val="standardContextual"/>
              </w:rPr>
            </w:pPr>
          </w:p>
        </w:tc>
      </w:tr>
      <w:tr w:rsidR="00BF2CC9" w:rsidRPr="00CE3457" w14:paraId="2EAD8DF7" w14:textId="77777777" w:rsidTr="009129A6">
        <w:tc>
          <w:tcPr>
            <w:tcW w:w="850" w:type="dxa"/>
          </w:tcPr>
          <w:p w14:paraId="44783C85"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1.1</w:t>
            </w:r>
          </w:p>
        </w:tc>
        <w:tc>
          <w:tcPr>
            <w:tcW w:w="2267" w:type="dxa"/>
          </w:tcPr>
          <w:p w14:paraId="53B6A085"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 xml:space="preserve">Обеспечивать эксплуатацию </w:t>
            </w:r>
            <w:proofErr w:type="spellStart"/>
            <w:r w:rsidRPr="00CE3457">
              <w:rPr>
                <w:kern w:val="2"/>
                <w:szCs w:val="24"/>
                <w:lang w:eastAsia="ru-RU"/>
                <w14:ligatures w14:val="standardContextual"/>
              </w:rPr>
              <w:lastRenderedPageBreak/>
              <w:t>теплопотребляющих</w:t>
            </w:r>
            <w:proofErr w:type="spellEnd"/>
            <w:r w:rsidRPr="00CE3457">
              <w:rPr>
                <w:kern w:val="2"/>
                <w:szCs w:val="24"/>
                <w:lang w:eastAsia="ru-RU"/>
                <w14:ligatures w14:val="standardContextual"/>
              </w:rPr>
              <w:t xml:space="preserve"> установок в соответствии с требованиями безопасности в сфере теплоснабжения, установленными </w:t>
            </w:r>
            <w:hyperlink r:id="rId148">
              <w:r w:rsidRPr="00CE3457">
                <w:rPr>
                  <w:color w:val="0000FF"/>
                  <w:kern w:val="2"/>
                  <w:szCs w:val="24"/>
                  <w:lang w:eastAsia="ru-RU"/>
                  <w14:ligatures w14:val="standardContextual"/>
                </w:rPr>
                <w:t>статьей 23.2</w:t>
              </w:r>
            </w:hyperlink>
            <w:r w:rsidRPr="00CE3457">
              <w:rPr>
                <w:kern w:val="2"/>
                <w:szCs w:val="24"/>
                <w:lang w:eastAsia="ru-RU"/>
                <w14:ligatures w14:val="standardContextual"/>
              </w:rPr>
              <w:t xml:space="preserve"> Федерального закона о теплоснабжении (</w:t>
            </w:r>
            <w:hyperlink r:id="rId149">
              <w:r w:rsidRPr="00CE3457">
                <w:rPr>
                  <w:color w:val="0000FF"/>
                  <w:kern w:val="2"/>
                  <w:szCs w:val="24"/>
                  <w:lang w:eastAsia="ru-RU"/>
                  <w14:ligatures w14:val="standardContextual"/>
                </w:rPr>
                <w:t>пункт 1 части 6 статьи 20</w:t>
              </w:r>
            </w:hyperlink>
            <w:r w:rsidRPr="00CE3457">
              <w:rPr>
                <w:kern w:val="2"/>
                <w:szCs w:val="24"/>
                <w:lang w:eastAsia="ru-RU"/>
                <w14:ligatures w14:val="standardContextual"/>
              </w:rPr>
              <w:t xml:space="preserve"> Федерального закона о теплоснабжении)</w:t>
            </w:r>
          </w:p>
        </w:tc>
        <w:tc>
          <w:tcPr>
            <w:tcW w:w="2551" w:type="dxa"/>
          </w:tcPr>
          <w:p w14:paraId="2038DEDE"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lastRenderedPageBreak/>
              <w:t xml:space="preserve">Документы, предусмотренные </w:t>
            </w:r>
            <w:hyperlink w:anchor="P157">
              <w:r w:rsidRPr="00CE3457">
                <w:rPr>
                  <w:color w:val="0000FF"/>
                  <w:kern w:val="2"/>
                  <w:szCs w:val="24"/>
                  <w:lang w:eastAsia="ru-RU"/>
                  <w14:ligatures w14:val="standardContextual"/>
                </w:rPr>
                <w:t>подпунктами 11.5.1</w:t>
              </w:r>
            </w:hyperlink>
            <w:r w:rsidRPr="00CE3457">
              <w:rPr>
                <w:kern w:val="2"/>
                <w:szCs w:val="24"/>
                <w:lang w:eastAsia="ru-RU"/>
                <w14:ligatures w14:val="standardContextual"/>
              </w:rPr>
              <w:t xml:space="preserve"> - </w:t>
            </w:r>
            <w:hyperlink w:anchor="P171">
              <w:r w:rsidRPr="00CE3457">
                <w:rPr>
                  <w:color w:val="0000FF"/>
                  <w:kern w:val="2"/>
                  <w:szCs w:val="24"/>
                  <w:lang w:eastAsia="ru-RU"/>
                  <w14:ligatures w14:val="standardContextual"/>
                </w:rPr>
                <w:t>11.5.10 пункта 11</w:t>
              </w:r>
            </w:hyperlink>
            <w:r w:rsidRPr="00CE3457">
              <w:rPr>
                <w:kern w:val="2"/>
                <w:szCs w:val="24"/>
                <w:lang w:eastAsia="ru-RU"/>
                <w14:ligatures w14:val="standardContextual"/>
              </w:rPr>
              <w:t xml:space="preserve"> Правил</w:t>
            </w:r>
          </w:p>
        </w:tc>
        <w:tc>
          <w:tcPr>
            <w:tcW w:w="2381" w:type="dxa"/>
          </w:tcPr>
          <w:p w14:paraId="40CAA83D"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lastRenderedPageBreak/>
              <w:t xml:space="preserve">Показатель обеспечения </w:t>
            </w:r>
            <w:r w:rsidRPr="00CE3457">
              <w:rPr>
                <w:kern w:val="2"/>
                <w:szCs w:val="24"/>
                <w:lang w:eastAsia="ru-RU"/>
                <w14:ligatures w14:val="standardContextual"/>
              </w:rPr>
              <w:lastRenderedPageBreak/>
              <w:t xml:space="preserve">эксплуатации </w:t>
            </w:r>
            <w:proofErr w:type="spellStart"/>
            <w:r w:rsidRPr="00CE3457">
              <w:rPr>
                <w:kern w:val="2"/>
                <w:szCs w:val="24"/>
                <w:lang w:eastAsia="ru-RU"/>
                <w14:ligatures w14:val="standardContextual"/>
              </w:rPr>
              <w:t>теплопотребляющих</w:t>
            </w:r>
            <w:proofErr w:type="spellEnd"/>
            <w:r w:rsidRPr="00CE3457">
              <w:rPr>
                <w:kern w:val="2"/>
                <w:szCs w:val="24"/>
                <w:lang w:eastAsia="ru-RU"/>
                <w14:ligatures w14:val="standardContextual"/>
              </w:rPr>
              <w:t xml:space="preserve"> установок в соответствии с требованиями безопасности</w:t>
            </w:r>
          </w:p>
        </w:tc>
        <w:tc>
          <w:tcPr>
            <w:tcW w:w="1133" w:type="dxa"/>
          </w:tcPr>
          <w:p w14:paraId="39A511D7"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lastRenderedPageBreak/>
              <w:t>0,8</w:t>
            </w:r>
          </w:p>
        </w:tc>
        <w:tc>
          <w:tcPr>
            <w:tcW w:w="1587" w:type="dxa"/>
          </w:tcPr>
          <w:p w14:paraId="0CAA2B3E" w14:textId="77777777" w:rsidR="00BF2CC9" w:rsidRPr="00CE3457" w:rsidRDefault="00BF2CC9" w:rsidP="00BF2CC9">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безопасн</w:t>
            </w:r>
            <w:proofErr w:type="spellEnd"/>
          </w:p>
        </w:tc>
        <w:tc>
          <w:tcPr>
            <w:tcW w:w="2800" w:type="dxa"/>
          </w:tcPr>
          <w:p w14:paraId="77499D98" w14:textId="77777777" w:rsidR="00BF2CC9" w:rsidRPr="00CE3457" w:rsidRDefault="00BF2CC9" w:rsidP="00BF2CC9">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безопасн</w:t>
            </w:r>
            <w:proofErr w:type="spellEnd"/>
            <w:r w:rsidRPr="00CE3457">
              <w:rPr>
                <w:kern w:val="2"/>
                <w:szCs w:val="24"/>
                <w:lang w:eastAsia="ru-RU"/>
                <w14:ligatures w14:val="standardContextual"/>
              </w:rPr>
              <w:t xml:space="preserve"> = </w:t>
            </w: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промыв</w:t>
            </w:r>
            <w:proofErr w:type="spellEnd"/>
            <w:r w:rsidRPr="00CE3457">
              <w:rPr>
                <w:kern w:val="2"/>
                <w:szCs w:val="24"/>
                <w:lang w:eastAsia="ru-RU"/>
                <w14:ligatures w14:val="standardContextual"/>
              </w:rPr>
              <w:t xml:space="preserve"> * 0,3 1 + </w:t>
            </w: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гидр</w:t>
            </w:r>
            <w:proofErr w:type="spellEnd"/>
            <w:r w:rsidRPr="00CE3457">
              <w:rPr>
                <w:kern w:val="2"/>
                <w:szCs w:val="24"/>
                <w:lang w:eastAsia="ru-RU"/>
                <w14:ligatures w14:val="standardContextual"/>
              </w:rPr>
              <w:t xml:space="preserve"> * 0,31 + К</w:t>
            </w:r>
            <w:r w:rsidRPr="00CE3457">
              <w:rPr>
                <w:kern w:val="2"/>
                <w:szCs w:val="24"/>
                <w:vertAlign w:val="subscript"/>
                <w:lang w:eastAsia="ru-RU"/>
                <w14:ligatures w14:val="standardContextual"/>
              </w:rPr>
              <w:t>арм</w:t>
            </w:r>
            <w:r w:rsidRPr="00CE3457">
              <w:rPr>
                <w:kern w:val="2"/>
                <w:szCs w:val="24"/>
                <w:lang w:eastAsia="ru-RU"/>
                <w14:ligatures w14:val="standardContextual"/>
              </w:rPr>
              <w:t xml:space="preserve"> * 0,01 + </w:t>
            </w:r>
            <w:proofErr w:type="spellStart"/>
            <w:r w:rsidRPr="00CE3457">
              <w:rPr>
                <w:kern w:val="2"/>
                <w:szCs w:val="24"/>
                <w:lang w:eastAsia="ru-RU"/>
                <w14:ligatures w14:val="standardContextual"/>
              </w:rPr>
              <w:lastRenderedPageBreak/>
              <w:t>К</w:t>
            </w:r>
            <w:r w:rsidRPr="00CE3457">
              <w:rPr>
                <w:kern w:val="2"/>
                <w:szCs w:val="24"/>
                <w:vertAlign w:val="subscript"/>
                <w:lang w:eastAsia="ru-RU"/>
                <w14:ligatures w14:val="standardContextual"/>
              </w:rPr>
              <w:t>отв</w:t>
            </w:r>
            <w:proofErr w:type="spellEnd"/>
            <w:r w:rsidRPr="00CE3457">
              <w:rPr>
                <w:kern w:val="2"/>
                <w:szCs w:val="24"/>
                <w:lang w:eastAsia="ru-RU"/>
                <w14:ligatures w14:val="standardContextual"/>
              </w:rPr>
              <w:t xml:space="preserve"> * 0,01 + </w:t>
            </w: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испыт</w:t>
            </w:r>
            <w:proofErr w:type="spellEnd"/>
            <w:r w:rsidRPr="00CE3457">
              <w:rPr>
                <w:kern w:val="2"/>
                <w:szCs w:val="24"/>
                <w:lang w:eastAsia="ru-RU"/>
                <w14:ligatures w14:val="standardContextual"/>
              </w:rPr>
              <w:t xml:space="preserve"> * 0,31 + </w:t>
            </w: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перечень</w:t>
            </w:r>
            <w:proofErr w:type="spellEnd"/>
            <w:r w:rsidRPr="00CE3457">
              <w:rPr>
                <w:kern w:val="2"/>
                <w:szCs w:val="24"/>
                <w:lang w:eastAsia="ru-RU"/>
                <w14:ligatures w14:val="standardContextual"/>
              </w:rPr>
              <w:t xml:space="preserve"> * 0,01 + </w:t>
            </w: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экспл</w:t>
            </w:r>
            <w:proofErr w:type="spellEnd"/>
            <w:r w:rsidRPr="00CE3457">
              <w:rPr>
                <w:kern w:val="2"/>
                <w:szCs w:val="24"/>
                <w:vertAlign w:val="subscript"/>
                <w:lang w:eastAsia="ru-RU"/>
                <w14:ligatures w14:val="standardContextual"/>
              </w:rPr>
              <w:t>/</w:t>
            </w:r>
            <w:proofErr w:type="spellStart"/>
            <w:r w:rsidRPr="00CE3457">
              <w:rPr>
                <w:kern w:val="2"/>
                <w:szCs w:val="24"/>
                <w:vertAlign w:val="subscript"/>
                <w:lang w:eastAsia="ru-RU"/>
                <w14:ligatures w14:val="standardContextual"/>
              </w:rPr>
              <w:t>произв.инстр</w:t>
            </w:r>
            <w:proofErr w:type="spellEnd"/>
            <w:r w:rsidRPr="00CE3457">
              <w:rPr>
                <w:kern w:val="2"/>
                <w:szCs w:val="24"/>
                <w:lang w:eastAsia="ru-RU"/>
                <w14:ligatures w14:val="standardContextual"/>
              </w:rPr>
              <w:t xml:space="preserve"> * 0,01 + </w:t>
            </w: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па.спорт.тепл.пункт</w:t>
            </w:r>
            <w:proofErr w:type="spellEnd"/>
            <w:r w:rsidRPr="00CE3457">
              <w:rPr>
                <w:kern w:val="2"/>
                <w:szCs w:val="24"/>
                <w:lang w:eastAsia="ru-RU"/>
                <w14:ligatures w14:val="standardContextual"/>
              </w:rPr>
              <w:t xml:space="preserve"> * 0,01 + </w:t>
            </w: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шт</w:t>
            </w:r>
            <w:proofErr w:type="spellEnd"/>
            <w:r w:rsidRPr="00CE3457">
              <w:rPr>
                <w:kern w:val="2"/>
                <w:szCs w:val="24"/>
                <w:lang w:eastAsia="ru-RU"/>
                <w14:ligatures w14:val="standardContextual"/>
              </w:rPr>
              <w:t xml:space="preserve"> * 0,01 + </w:t>
            </w: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регул.темпер</w:t>
            </w:r>
            <w:proofErr w:type="spellEnd"/>
            <w:r w:rsidRPr="00CE3457">
              <w:rPr>
                <w:kern w:val="2"/>
                <w:szCs w:val="24"/>
                <w:lang w:eastAsia="ru-RU"/>
                <w14:ligatures w14:val="standardContextual"/>
              </w:rPr>
              <w:t xml:space="preserve"> * 0,01</w:t>
            </w:r>
          </w:p>
        </w:tc>
        <w:tc>
          <w:tcPr>
            <w:tcW w:w="1133" w:type="dxa"/>
          </w:tcPr>
          <w:p w14:paraId="5E2FD9A3" w14:textId="77777777" w:rsidR="00BF2CC9" w:rsidRPr="00CE3457" w:rsidRDefault="00BF2CC9" w:rsidP="00BF2CC9">
            <w:pPr>
              <w:rPr>
                <w:kern w:val="2"/>
                <w:szCs w:val="24"/>
                <w:lang w:eastAsia="ru-RU"/>
                <w14:ligatures w14:val="standardContextual"/>
              </w:rPr>
            </w:pPr>
          </w:p>
        </w:tc>
        <w:tc>
          <w:tcPr>
            <w:tcW w:w="1133" w:type="dxa"/>
          </w:tcPr>
          <w:p w14:paraId="6CBD2126" w14:textId="77777777" w:rsidR="00BF2CC9" w:rsidRPr="00CE3457" w:rsidRDefault="00BF2CC9" w:rsidP="00BF2CC9">
            <w:pPr>
              <w:rPr>
                <w:kern w:val="2"/>
                <w:szCs w:val="24"/>
                <w:lang w:eastAsia="ru-RU"/>
                <w14:ligatures w14:val="standardContextual"/>
              </w:rPr>
            </w:pPr>
          </w:p>
        </w:tc>
      </w:tr>
      <w:tr w:rsidR="00BF2CC9" w:rsidRPr="00CE3457" w14:paraId="6CF37F93" w14:textId="77777777" w:rsidTr="009129A6">
        <w:tc>
          <w:tcPr>
            <w:tcW w:w="850" w:type="dxa"/>
          </w:tcPr>
          <w:p w14:paraId="532C0A95"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lastRenderedPageBreak/>
              <w:t>1.1.1</w:t>
            </w:r>
          </w:p>
        </w:tc>
        <w:tc>
          <w:tcPr>
            <w:tcW w:w="2267" w:type="dxa"/>
            <w:vMerge w:val="restart"/>
          </w:tcPr>
          <w:p w14:paraId="5B9EC567" w14:textId="77777777" w:rsidR="00BF2CC9" w:rsidRPr="00CE3457" w:rsidRDefault="00BF2CC9" w:rsidP="00BF2CC9">
            <w:pPr>
              <w:rPr>
                <w:kern w:val="2"/>
                <w:szCs w:val="24"/>
                <w:lang w:eastAsia="ru-RU"/>
                <w14:ligatures w14:val="standardContextual"/>
              </w:rPr>
            </w:pPr>
          </w:p>
        </w:tc>
        <w:tc>
          <w:tcPr>
            <w:tcW w:w="2551" w:type="dxa"/>
          </w:tcPr>
          <w:p w14:paraId="7507E0FF"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 xml:space="preserve">Акты промывки </w:t>
            </w:r>
            <w:proofErr w:type="spellStart"/>
            <w:r w:rsidRPr="00CE3457">
              <w:rPr>
                <w:kern w:val="2"/>
                <w:szCs w:val="24"/>
                <w:lang w:eastAsia="ru-RU"/>
                <w14:ligatures w14:val="standardContextual"/>
              </w:rPr>
              <w:t>теплопотребляющей</w:t>
            </w:r>
            <w:proofErr w:type="spellEnd"/>
            <w:r w:rsidRPr="00CE3457">
              <w:rPr>
                <w:kern w:val="2"/>
                <w:szCs w:val="24"/>
                <w:lang w:eastAsia="ru-RU"/>
                <w14:ligatures w14:val="standardContextual"/>
              </w:rPr>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w:t>
            </w:r>
            <w:hyperlink r:id="rId150">
              <w:r w:rsidRPr="00CE3457">
                <w:rPr>
                  <w:color w:val="0000FF"/>
                  <w:kern w:val="2"/>
                  <w:szCs w:val="24"/>
                  <w:lang w:eastAsia="ru-RU"/>
                  <w14:ligatures w14:val="standardContextual"/>
                </w:rPr>
                <w:t>пункта 9.2.9</w:t>
              </w:r>
            </w:hyperlink>
            <w:r w:rsidRPr="00CE3457">
              <w:rPr>
                <w:kern w:val="2"/>
                <w:szCs w:val="24"/>
                <w:lang w:eastAsia="ru-RU"/>
                <w14:ligatures w14:val="standardContextual"/>
              </w:rPr>
              <w:t xml:space="preserve"> Правил технической эксплуатации тепловых энергоустановок, утвержденных приказом Минэнерго России от 24 марта 2003 г. N 115 </w:t>
            </w:r>
            <w:hyperlink w:anchor="P2203">
              <w:r w:rsidRPr="00CE3457">
                <w:rPr>
                  <w:color w:val="0000FF"/>
                  <w:kern w:val="2"/>
                  <w:szCs w:val="24"/>
                  <w:lang w:eastAsia="ru-RU"/>
                  <w14:ligatures w14:val="standardContextual"/>
                </w:rPr>
                <w:t>&lt;1&gt;</w:t>
              </w:r>
            </w:hyperlink>
            <w:r w:rsidRPr="00CE3457">
              <w:rPr>
                <w:kern w:val="2"/>
                <w:szCs w:val="24"/>
                <w:lang w:eastAsia="ru-RU"/>
                <w14:ligatures w14:val="standardContextual"/>
              </w:rPr>
              <w:t xml:space="preserve"> (далее - Правила технической </w:t>
            </w:r>
            <w:r w:rsidRPr="00CE3457">
              <w:rPr>
                <w:kern w:val="2"/>
                <w:szCs w:val="24"/>
                <w:lang w:eastAsia="ru-RU"/>
                <w14:ligatures w14:val="standardContextual"/>
              </w:rPr>
              <w:lastRenderedPageBreak/>
              <w:t>эксплуатации тепловых энергоустановок)</w:t>
            </w:r>
          </w:p>
          <w:p w14:paraId="4A4F9C02"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w:t>
            </w:r>
            <w:hyperlink w:anchor="P157">
              <w:r w:rsidRPr="00CE3457">
                <w:rPr>
                  <w:color w:val="0000FF"/>
                  <w:kern w:val="2"/>
                  <w:szCs w:val="24"/>
                  <w:lang w:eastAsia="ru-RU"/>
                  <w14:ligatures w14:val="standardContextual"/>
                </w:rPr>
                <w:t>подпункт 11.5.1 пункта 11</w:t>
              </w:r>
            </w:hyperlink>
            <w:r w:rsidRPr="00CE3457">
              <w:rPr>
                <w:kern w:val="2"/>
                <w:szCs w:val="24"/>
                <w:lang w:eastAsia="ru-RU"/>
                <w14:ligatures w14:val="standardContextual"/>
              </w:rPr>
              <w:t xml:space="preserve"> Правил)</w:t>
            </w:r>
          </w:p>
        </w:tc>
        <w:tc>
          <w:tcPr>
            <w:tcW w:w="2381" w:type="dxa"/>
          </w:tcPr>
          <w:p w14:paraId="6B20DEDA"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lastRenderedPageBreak/>
              <w:t xml:space="preserve">Показатель наличия акта промывки </w:t>
            </w:r>
            <w:proofErr w:type="spellStart"/>
            <w:r w:rsidRPr="00CE3457">
              <w:rPr>
                <w:kern w:val="2"/>
                <w:szCs w:val="24"/>
                <w:lang w:eastAsia="ru-RU"/>
                <w14:ligatures w14:val="standardContextual"/>
              </w:rPr>
              <w:t>теплопотребляющей</w:t>
            </w:r>
            <w:proofErr w:type="spellEnd"/>
            <w:r w:rsidRPr="00CE3457">
              <w:rPr>
                <w:kern w:val="2"/>
                <w:szCs w:val="24"/>
                <w:lang w:eastAsia="ru-RU"/>
                <w14:ligatures w14:val="standardContextual"/>
              </w:rPr>
              <w:t xml:space="preserve"> установки</w:t>
            </w:r>
          </w:p>
        </w:tc>
        <w:tc>
          <w:tcPr>
            <w:tcW w:w="1133" w:type="dxa"/>
          </w:tcPr>
          <w:p w14:paraId="67124123"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0,31</w:t>
            </w:r>
          </w:p>
        </w:tc>
        <w:tc>
          <w:tcPr>
            <w:tcW w:w="1587" w:type="dxa"/>
          </w:tcPr>
          <w:p w14:paraId="4259C3F1" w14:textId="77777777" w:rsidR="00BF2CC9" w:rsidRPr="00CE3457" w:rsidRDefault="00BF2CC9" w:rsidP="00BF2CC9">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промыв</w:t>
            </w:r>
            <w:proofErr w:type="spellEnd"/>
          </w:p>
        </w:tc>
        <w:tc>
          <w:tcPr>
            <w:tcW w:w="2800" w:type="dxa"/>
          </w:tcPr>
          <w:p w14:paraId="08BEC16E"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Наличие - 1</w:t>
            </w:r>
          </w:p>
          <w:p w14:paraId="190F5A60"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Отсутствие - 0</w:t>
            </w:r>
          </w:p>
        </w:tc>
        <w:tc>
          <w:tcPr>
            <w:tcW w:w="1133" w:type="dxa"/>
          </w:tcPr>
          <w:p w14:paraId="7D0ADE4D" w14:textId="77777777" w:rsidR="00BF2CC9" w:rsidRPr="00CE3457" w:rsidRDefault="00BF2CC9" w:rsidP="00BF2CC9">
            <w:pPr>
              <w:rPr>
                <w:kern w:val="2"/>
                <w:szCs w:val="24"/>
                <w:lang w:eastAsia="ru-RU"/>
                <w14:ligatures w14:val="standardContextual"/>
              </w:rPr>
            </w:pPr>
          </w:p>
        </w:tc>
        <w:tc>
          <w:tcPr>
            <w:tcW w:w="1133" w:type="dxa"/>
          </w:tcPr>
          <w:p w14:paraId="24FF307A" w14:textId="77777777" w:rsidR="00BF2CC9" w:rsidRPr="00CE3457" w:rsidRDefault="00BF2CC9" w:rsidP="00BF2CC9">
            <w:pPr>
              <w:rPr>
                <w:kern w:val="2"/>
                <w:szCs w:val="24"/>
                <w:lang w:eastAsia="ru-RU"/>
                <w14:ligatures w14:val="standardContextual"/>
              </w:rPr>
            </w:pPr>
          </w:p>
        </w:tc>
      </w:tr>
      <w:tr w:rsidR="00BF2CC9" w:rsidRPr="00CE3457" w14:paraId="5C0F00B3" w14:textId="77777777" w:rsidTr="009129A6">
        <w:tc>
          <w:tcPr>
            <w:tcW w:w="850" w:type="dxa"/>
          </w:tcPr>
          <w:p w14:paraId="547220A3"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lastRenderedPageBreak/>
              <w:t>1.1.2</w:t>
            </w:r>
          </w:p>
        </w:tc>
        <w:tc>
          <w:tcPr>
            <w:tcW w:w="0" w:type="auto"/>
            <w:vMerge/>
          </w:tcPr>
          <w:p w14:paraId="395AFF55" w14:textId="77777777" w:rsidR="00BF2CC9" w:rsidRPr="00CE3457" w:rsidRDefault="00BF2CC9" w:rsidP="00BF2CC9">
            <w:pPr>
              <w:rPr>
                <w:kern w:val="2"/>
                <w:szCs w:val="24"/>
                <w:lang w:eastAsia="ru-RU"/>
                <w14:ligatures w14:val="standardContextual"/>
              </w:rPr>
            </w:pPr>
          </w:p>
        </w:tc>
        <w:tc>
          <w:tcPr>
            <w:tcW w:w="2551" w:type="dxa"/>
          </w:tcPr>
          <w:p w14:paraId="73022BDA"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 xml:space="preserve">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rsidRPr="00CE3457">
              <w:rPr>
                <w:kern w:val="2"/>
                <w:szCs w:val="24"/>
                <w:lang w:eastAsia="ru-RU"/>
                <w14:ligatures w14:val="standardContextual"/>
              </w:rPr>
              <w:t>теплопотребляющих</w:t>
            </w:r>
            <w:proofErr w:type="spellEnd"/>
            <w:r w:rsidRPr="00CE3457">
              <w:rPr>
                <w:kern w:val="2"/>
                <w:szCs w:val="24"/>
                <w:lang w:eastAsia="ru-RU"/>
                <w14:ligatures w14:val="standardContextual"/>
              </w:rPr>
              <w:t xml:space="preserve">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w:t>
            </w:r>
            <w:hyperlink r:id="rId151">
              <w:r w:rsidRPr="00CE3457">
                <w:rPr>
                  <w:color w:val="0000FF"/>
                  <w:kern w:val="2"/>
                  <w:szCs w:val="24"/>
                  <w:lang w:eastAsia="ru-RU"/>
                  <w14:ligatures w14:val="standardContextual"/>
                </w:rPr>
                <w:t>пунктом 9.3.25</w:t>
              </w:r>
            </w:hyperlink>
            <w:r w:rsidRPr="00CE3457">
              <w:rPr>
                <w:kern w:val="2"/>
                <w:szCs w:val="24"/>
                <w:lang w:eastAsia="ru-RU"/>
                <w14:ligatures w14:val="standardContextual"/>
              </w:rPr>
              <w:t xml:space="preserve"> Правил технической эксплуатации тепловых энергоустановок (</w:t>
            </w:r>
            <w:hyperlink w:anchor="P158">
              <w:r w:rsidRPr="00CE3457">
                <w:rPr>
                  <w:color w:val="0000FF"/>
                  <w:kern w:val="2"/>
                  <w:szCs w:val="24"/>
                  <w:lang w:eastAsia="ru-RU"/>
                  <w14:ligatures w14:val="standardContextual"/>
                </w:rPr>
                <w:t>подпункт 11.5.2 пункта 11</w:t>
              </w:r>
            </w:hyperlink>
            <w:r w:rsidRPr="00CE3457">
              <w:rPr>
                <w:kern w:val="2"/>
                <w:szCs w:val="24"/>
                <w:lang w:eastAsia="ru-RU"/>
                <w14:ligatures w14:val="standardContextual"/>
              </w:rPr>
              <w:t xml:space="preserve"> Правил)</w:t>
            </w:r>
          </w:p>
        </w:tc>
        <w:tc>
          <w:tcPr>
            <w:tcW w:w="2381" w:type="dxa"/>
          </w:tcPr>
          <w:p w14:paraId="35595171"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Показатель наличия актов о проведении наладки режимов потребления тепловой энергии и (или) теплоносителя</w:t>
            </w:r>
          </w:p>
        </w:tc>
        <w:tc>
          <w:tcPr>
            <w:tcW w:w="1133" w:type="dxa"/>
          </w:tcPr>
          <w:p w14:paraId="3E9630A5"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0,31</w:t>
            </w:r>
          </w:p>
        </w:tc>
        <w:tc>
          <w:tcPr>
            <w:tcW w:w="1587" w:type="dxa"/>
          </w:tcPr>
          <w:p w14:paraId="22D5068E" w14:textId="77777777" w:rsidR="00BF2CC9" w:rsidRPr="00CE3457" w:rsidRDefault="00BF2CC9" w:rsidP="00BF2CC9">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гидр</w:t>
            </w:r>
            <w:proofErr w:type="spellEnd"/>
          </w:p>
        </w:tc>
        <w:tc>
          <w:tcPr>
            <w:tcW w:w="2800" w:type="dxa"/>
          </w:tcPr>
          <w:p w14:paraId="61693C8B"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Наличие - 1</w:t>
            </w:r>
          </w:p>
          <w:p w14:paraId="1D447ADD"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Отсутствие - 0</w:t>
            </w:r>
          </w:p>
        </w:tc>
        <w:tc>
          <w:tcPr>
            <w:tcW w:w="1133" w:type="dxa"/>
          </w:tcPr>
          <w:p w14:paraId="672A2602" w14:textId="77777777" w:rsidR="00BF2CC9" w:rsidRPr="00CE3457" w:rsidRDefault="00BF2CC9" w:rsidP="00BF2CC9">
            <w:pPr>
              <w:rPr>
                <w:kern w:val="2"/>
                <w:szCs w:val="24"/>
                <w:lang w:eastAsia="ru-RU"/>
                <w14:ligatures w14:val="standardContextual"/>
              </w:rPr>
            </w:pPr>
          </w:p>
        </w:tc>
        <w:tc>
          <w:tcPr>
            <w:tcW w:w="1133" w:type="dxa"/>
          </w:tcPr>
          <w:p w14:paraId="5700FDA1" w14:textId="77777777" w:rsidR="00BF2CC9" w:rsidRPr="00CE3457" w:rsidRDefault="00BF2CC9" w:rsidP="00BF2CC9">
            <w:pPr>
              <w:rPr>
                <w:kern w:val="2"/>
                <w:szCs w:val="24"/>
                <w:lang w:eastAsia="ru-RU"/>
                <w14:ligatures w14:val="standardContextual"/>
              </w:rPr>
            </w:pPr>
          </w:p>
        </w:tc>
      </w:tr>
      <w:tr w:rsidR="00BF2CC9" w:rsidRPr="00CE3457" w14:paraId="59E492D9" w14:textId="77777777" w:rsidTr="009129A6">
        <w:tc>
          <w:tcPr>
            <w:tcW w:w="850" w:type="dxa"/>
          </w:tcPr>
          <w:p w14:paraId="469AAC7E"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1.1.3</w:t>
            </w:r>
          </w:p>
        </w:tc>
        <w:tc>
          <w:tcPr>
            <w:tcW w:w="0" w:type="auto"/>
            <w:vMerge/>
          </w:tcPr>
          <w:p w14:paraId="36D832F8" w14:textId="77777777" w:rsidR="00BF2CC9" w:rsidRPr="00CE3457" w:rsidRDefault="00BF2CC9" w:rsidP="00BF2CC9">
            <w:pPr>
              <w:rPr>
                <w:kern w:val="2"/>
                <w:szCs w:val="24"/>
                <w:lang w:eastAsia="ru-RU"/>
                <w14:ligatures w14:val="standardContextual"/>
              </w:rPr>
            </w:pPr>
          </w:p>
        </w:tc>
        <w:tc>
          <w:tcPr>
            <w:tcW w:w="2551" w:type="dxa"/>
          </w:tcPr>
          <w:p w14:paraId="1F281BBA"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 xml:space="preserve">Акт проверки (осмотра) запорной арматуры, в том </w:t>
            </w:r>
            <w:r w:rsidRPr="00CE3457">
              <w:rPr>
                <w:kern w:val="2"/>
                <w:szCs w:val="24"/>
                <w:lang w:eastAsia="ru-RU"/>
                <w14:ligatures w14:val="standardContextual"/>
              </w:rPr>
              <w:lastRenderedPageBreak/>
              <w:t>числе в высших (воздушники) и низших точках трубопровода (</w:t>
            </w:r>
            <w:proofErr w:type="spellStart"/>
            <w:r w:rsidRPr="00CE3457">
              <w:rPr>
                <w:kern w:val="2"/>
                <w:szCs w:val="24"/>
                <w:lang w:eastAsia="ru-RU"/>
                <w14:ligatures w14:val="standardContextual"/>
              </w:rPr>
              <w:t>спускники</w:t>
            </w:r>
            <w:proofErr w:type="spellEnd"/>
            <w:r w:rsidRPr="00CE3457">
              <w:rPr>
                <w:kern w:val="2"/>
                <w:szCs w:val="24"/>
                <w:lang w:eastAsia="ru-RU"/>
                <w14:ligatures w14:val="standardContextual"/>
              </w:rPr>
              <w:t>)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теплосетевыми организациями</w:t>
            </w:r>
          </w:p>
          <w:p w14:paraId="60BC7AEC"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w:t>
            </w:r>
            <w:hyperlink w:anchor="P161">
              <w:r w:rsidRPr="00CE3457">
                <w:rPr>
                  <w:color w:val="0000FF"/>
                  <w:kern w:val="2"/>
                  <w:szCs w:val="24"/>
                  <w:lang w:eastAsia="ru-RU"/>
                  <w14:ligatures w14:val="standardContextual"/>
                </w:rPr>
                <w:t>подпункт 11.5.3 пункта 11</w:t>
              </w:r>
            </w:hyperlink>
            <w:r w:rsidRPr="00CE3457">
              <w:rPr>
                <w:kern w:val="2"/>
                <w:szCs w:val="24"/>
                <w:lang w:eastAsia="ru-RU"/>
                <w14:ligatures w14:val="standardContextual"/>
              </w:rPr>
              <w:t xml:space="preserve"> Правил)</w:t>
            </w:r>
          </w:p>
        </w:tc>
        <w:tc>
          <w:tcPr>
            <w:tcW w:w="2381" w:type="dxa"/>
          </w:tcPr>
          <w:p w14:paraId="39C48D19"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lastRenderedPageBreak/>
              <w:t xml:space="preserve">Показатель наличия акта проверки </w:t>
            </w:r>
            <w:r w:rsidRPr="00CE3457">
              <w:rPr>
                <w:kern w:val="2"/>
                <w:szCs w:val="24"/>
                <w:lang w:eastAsia="ru-RU"/>
                <w14:ligatures w14:val="standardContextual"/>
              </w:rPr>
              <w:lastRenderedPageBreak/>
              <w:t>(осмотра) запорной арматуры и арматуры постоянного регулирования</w:t>
            </w:r>
          </w:p>
        </w:tc>
        <w:tc>
          <w:tcPr>
            <w:tcW w:w="1133" w:type="dxa"/>
          </w:tcPr>
          <w:p w14:paraId="4465B7FF"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lastRenderedPageBreak/>
              <w:t>0,01</w:t>
            </w:r>
          </w:p>
        </w:tc>
        <w:tc>
          <w:tcPr>
            <w:tcW w:w="1587" w:type="dxa"/>
          </w:tcPr>
          <w:p w14:paraId="0D508928"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К</w:t>
            </w:r>
            <w:r w:rsidRPr="00CE3457">
              <w:rPr>
                <w:kern w:val="2"/>
                <w:szCs w:val="24"/>
                <w:vertAlign w:val="subscript"/>
                <w:lang w:eastAsia="ru-RU"/>
                <w14:ligatures w14:val="standardContextual"/>
              </w:rPr>
              <w:t>арм</w:t>
            </w:r>
          </w:p>
        </w:tc>
        <w:tc>
          <w:tcPr>
            <w:tcW w:w="2800" w:type="dxa"/>
          </w:tcPr>
          <w:p w14:paraId="65AA7D00"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Наличие - 1</w:t>
            </w:r>
          </w:p>
          <w:p w14:paraId="588A4F0D"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Отсутствие - 0</w:t>
            </w:r>
          </w:p>
        </w:tc>
        <w:tc>
          <w:tcPr>
            <w:tcW w:w="1133" w:type="dxa"/>
          </w:tcPr>
          <w:p w14:paraId="4D078EB2" w14:textId="77777777" w:rsidR="00BF2CC9" w:rsidRPr="00CE3457" w:rsidRDefault="00BF2CC9" w:rsidP="00BF2CC9">
            <w:pPr>
              <w:rPr>
                <w:kern w:val="2"/>
                <w:szCs w:val="24"/>
                <w:lang w:eastAsia="ru-RU"/>
                <w14:ligatures w14:val="standardContextual"/>
              </w:rPr>
            </w:pPr>
          </w:p>
        </w:tc>
        <w:tc>
          <w:tcPr>
            <w:tcW w:w="1133" w:type="dxa"/>
          </w:tcPr>
          <w:p w14:paraId="35FA2EDD" w14:textId="77777777" w:rsidR="00BF2CC9" w:rsidRPr="00CE3457" w:rsidRDefault="00BF2CC9" w:rsidP="00BF2CC9">
            <w:pPr>
              <w:rPr>
                <w:kern w:val="2"/>
                <w:szCs w:val="24"/>
                <w:lang w:eastAsia="ru-RU"/>
                <w14:ligatures w14:val="standardContextual"/>
              </w:rPr>
            </w:pPr>
          </w:p>
        </w:tc>
      </w:tr>
      <w:tr w:rsidR="00BF2CC9" w:rsidRPr="00CE3457" w14:paraId="6A0D2C57" w14:textId="77777777" w:rsidTr="009129A6">
        <w:tc>
          <w:tcPr>
            <w:tcW w:w="850" w:type="dxa"/>
          </w:tcPr>
          <w:p w14:paraId="30E2825F"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lastRenderedPageBreak/>
              <w:t>1.1.4</w:t>
            </w:r>
          </w:p>
        </w:tc>
        <w:tc>
          <w:tcPr>
            <w:tcW w:w="2267" w:type="dxa"/>
            <w:vMerge w:val="restart"/>
          </w:tcPr>
          <w:p w14:paraId="7CB053CB" w14:textId="77777777" w:rsidR="00BF2CC9" w:rsidRPr="00CE3457" w:rsidRDefault="00BF2CC9" w:rsidP="00BF2CC9">
            <w:pPr>
              <w:rPr>
                <w:kern w:val="2"/>
                <w:szCs w:val="24"/>
                <w:lang w:eastAsia="ru-RU"/>
                <w14:ligatures w14:val="standardContextual"/>
              </w:rPr>
            </w:pPr>
          </w:p>
        </w:tc>
        <w:tc>
          <w:tcPr>
            <w:tcW w:w="2551" w:type="dxa"/>
          </w:tcPr>
          <w:p w14:paraId="138B986C"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 xml:space="preserve">Установленные </w:t>
            </w:r>
            <w:hyperlink r:id="rId152">
              <w:r w:rsidRPr="00CE3457">
                <w:rPr>
                  <w:color w:val="0000FF"/>
                  <w:kern w:val="2"/>
                  <w:szCs w:val="24"/>
                  <w:lang w:eastAsia="ru-RU"/>
                  <w14:ligatures w14:val="standardContextual"/>
                </w:rPr>
                <w:t>пунктами 2.1.2</w:t>
              </w:r>
            </w:hyperlink>
            <w:r w:rsidRPr="00CE3457">
              <w:rPr>
                <w:kern w:val="2"/>
                <w:szCs w:val="24"/>
                <w:lang w:eastAsia="ru-RU"/>
                <w14:ligatures w14:val="standardContextual"/>
              </w:rPr>
              <w:t xml:space="preserve">, </w:t>
            </w:r>
            <w:hyperlink r:id="rId153">
              <w:r w:rsidRPr="00CE3457">
                <w:rPr>
                  <w:color w:val="0000FF"/>
                  <w:kern w:val="2"/>
                  <w:szCs w:val="24"/>
                  <w:lang w:eastAsia="ru-RU"/>
                  <w14:ligatures w14:val="standardContextual"/>
                </w:rPr>
                <w:t>2.1.3</w:t>
              </w:r>
            </w:hyperlink>
            <w:r w:rsidRPr="00CE3457">
              <w:rPr>
                <w:kern w:val="2"/>
                <w:szCs w:val="24"/>
                <w:lang w:eastAsia="ru-RU"/>
                <w14:ligatures w14:val="standardContextual"/>
              </w:rP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w:t>
            </w:r>
            <w:r w:rsidRPr="00CE3457">
              <w:rPr>
                <w:kern w:val="2"/>
                <w:szCs w:val="24"/>
                <w:lang w:eastAsia="ru-RU"/>
                <w14:ligatures w14:val="standardContextual"/>
              </w:rPr>
              <w:lastRenderedPageBreak/>
              <w:t xml:space="preserve">эксплуатацию тепловых энергоустановок для объектов и (или) установленные </w:t>
            </w:r>
            <w:hyperlink r:id="rId154">
              <w:r w:rsidRPr="00CE3457">
                <w:rPr>
                  <w:color w:val="0000FF"/>
                  <w:kern w:val="2"/>
                  <w:szCs w:val="24"/>
                  <w:lang w:eastAsia="ru-RU"/>
                  <w14:ligatures w14:val="standardContextual"/>
                </w:rPr>
                <w:t>пунктом 228</w:t>
              </w:r>
            </w:hyperlink>
            <w:r w:rsidRPr="00CE3457">
              <w:rPr>
                <w:kern w:val="2"/>
                <w:szCs w:val="24"/>
                <w:lang w:eastAsia="ru-RU"/>
                <w14:ligatures w14:val="standardContextual"/>
              </w:rPr>
              <w:t xml:space="preserve"> Правил промышленной безопасности при использовании оборудования, работающего под избыточным давлением, утвержденных приказом Ростехнадзора от 15 декабря 2020 г. N 536 </w:t>
            </w:r>
            <w:hyperlink w:anchor="P2204">
              <w:r w:rsidRPr="00CE3457">
                <w:rPr>
                  <w:color w:val="0000FF"/>
                  <w:kern w:val="2"/>
                  <w:szCs w:val="24"/>
                  <w:lang w:eastAsia="ru-RU"/>
                  <w14:ligatures w14:val="standardContextual"/>
                </w:rPr>
                <w:t>&lt;2&gt;</w:t>
              </w:r>
            </w:hyperlink>
            <w:r w:rsidRPr="00CE3457">
              <w:rPr>
                <w:kern w:val="2"/>
                <w:szCs w:val="24"/>
                <w:lang w:eastAsia="ru-RU"/>
                <w14:ligatures w14:val="standardContextual"/>
              </w:rPr>
              <w:t xml:space="preserve"> (далее - Правила промышленной безопасности),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опасных производственных объектах (далее - ОПО)</w:t>
            </w:r>
          </w:p>
          <w:p w14:paraId="6D631C82"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w:t>
            </w:r>
            <w:hyperlink w:anchor="P162">
              <w:r w:rsidRPr="00CE3457">
                <w:rPr>
                  <w:color w:val="0000FF"/>
                  <w:kern w:val="2"/>
                  <w:szCs w:val="24"/>
                  <w:lang w:eastAsia="ru-RU"/>
                  <w14:ligatures w14:val="standardContextual"/>
                </w:rPr>
                <w:t>подпункт 11.5.4 пункта 11</w:t>
              </w:r>
            </w:hyperlink>
            <w:r w:rsidRPr="00CE3457">
              <w:rPr>
                <w:kern w:val="2"/>
                <w:szCs w:val="24"/>
                <w:lang w:eastAsia="ru-RU"/>
                <w14:ligatures w14:val="standardContextual"/>
              </w:rPr>
              <w:t xml:space="preserve"> Правил)</w:t>
            </w:r>
          </w:p>
        </w:tc>
        <w:tc>
          <w:tcPr>
            <w:tcW w:w="2381" w:type="dxa"/>
          </w:tcPr>
          <w:p w14:paraId="0E4986B0"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lastRenderedPageBreak/>
              <w:t>Показатель назначения ответственных лиц за безопасную эксплуатацию тепловых энергоустановок</w:t>
            </w:r>
          </w:p>
        </w:tc>
        <w:tc>
          <w:tcPr>
            <w:tcW w:w="1133" w:type="dxa"/>
          </w:tcPr>
          <w:p w14:paraId="35C0D14D"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0,01</w:t>
            </w:r>
          </w:p>
        </w:tc>
        <w:tc>
          <w:tcPr>
            <w:tcW w:w="1587" w:type="dxa"/>
          </w:tcPr>
          <w:p w14:paraId="412A35C3" w14:textId="77777777" w:rsidR="00BF2CC9" w:rsidRPr="00CE3457" w:rsidRDefault="00BF2CC9" w:rsidP="00BF2CC9">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отв</w:t>
            </w:r>
            <w:proofErr w:type="spellEnd"/>
          </w:p>
        </w:tc>
        <w:tc>
          <w:tcPr>
            <w:tcW w:w="2800" w:type="dxa"/>
          </w:tcPr>
          <w:p w14:paraId="0B5D5BED"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Наличие - 1</w:t>
            </w:r>
          </w:p>
          <w:p w14:paraId="179C3DA9"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Отсутствие - 0</w:t>
            </w:r>
          </w:p>
        </w:tc>
        <w:tc>
          <w:tcPr>
            <w:tcW w:w="1133" w:type="dxa"/>
          </w:tcPr>
          <w:p w14:paraId="5FF63676" w14:textId="77777777" w:rsidR="00BF2CC9" w:rsidRPr="00CE3457" w:rsidRDefault="00BF2CC9" w:rsidP="00BF2CC9">
            <w:pPr>
              <w:rPr>
                <w:kern w:val="2"/>
                <w:szCs w:val="24"/>
                <w:lang w:eastAsia="ru-RU"/>
                <w14:ligatures w14:val="standardContextual"/>
              </w:rPr>
            </w:pPr>
          </w:p>
        </w:tc>
        <w:tc>
          <w:tcPr>
            <w:tcW w:w="1133" w:type="dxa"/>
          </w:tcPr>
          <w:p w14:paraId="0394444F" w14:textId="77777777" w:rsidR="00BF2CC9" w:rsidRPr="00CE3457" w:rsidRDefault="00BF2CC9" w:rsidP="00BF2CC9">
            <w:pPr>
              <w:rPr>
                <w:kern w:val="2"/>
                <w:szCs w:val="24"/>
                <w:lang w:eastAsia="ru-RU"/>
                <w14:ligatures w14:val="standardContextual"/>
              </w:rPr>
            </w:pPr>
          </w:p>
        </w:tc>
      </w:tr>
      <w:tr w:rsidR="00BF2CC9" w:rsidRPr="00CE3457" w14:paraId="4E6C3D58" w14:textId="77777777" w:rsidTr="009129A6">
        <w:tc>
          <w:tcPr>
            <w:tcW w:w="850" w:type="dxa"/>
          </w:tcPr>
          <w:p w14:paraId="166AF4CD"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lastRenderedPageBreak/>
              <w:t>1.1.5</w:t>
            </w:r>
          </w:p>
        </w:tc>
        <w:tc>
          <w:tcPr>
            <w:tcW w:w="0" w:type="auto"/>
            <w:vMerge/>
          </w:tcPr>
          <w:p w14:paraId="203E253B" w14:textId="77777777" w:rsidR="00BF2CC9" w:rsidRPr="00CE3457" w:rsidRDefault="00BF2CC9" w:rsidP="00BF2CC9">
            <w:pPr>
              <w:rPr>
                <w:kern w:val="2"/>
                <w:szCs w:val="24"/>
                <w:lang w:eastAsia="ru-RU"/>
                <w14:ligatures w14:val="standardContextual"/>
              </w:rPr>
            </w:pPr>
          </w:p>
        </w:tc>
        <w:tc>
          <w:tcPr>
            <w:tcW w:w="2551" w:type="dxa"/>
          </w:tcPr>
          <w:p w14:paraId="0B270A39"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 xml:space="preserve">Акты о проведении испытаний на плотность и прочность </w:t>
            </w:r>
            <w:r w:rsidRPr="00CE3457">
              <w:rPr>
                <w:kern w:val="2"/>
                <w:szCs w:val="24"/>
                <w:lang w:eastAsia="ru-RU"/>
                <w14:ligatures w14:val="standardContextual"/>
              </w:rPr>
              <w:lastRenderedPageBreak/>
              <w:t xml:space="preserve">(гидравлических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w:t>
            </w:r>
            <w:hyperlink r:id="rId155">
              <w:r w:rsidRPr="00CE3457">
                <w:rPr>
                  <w:color w:val="0000FF"/>
                  <w:kern w:val="2"/>
                  <w:szCs w:val="24"/>
                  <w:lang w:eastAsia="ru-RU"/>
                  <w14:ligatures w14:val="standardContextual"/>
                </w:rPr>
                <w:t>пунктов 9.8</w:t>
              </w:r>
            </w:hyperlink>
            <w:r w:rsidRPr="00CE3457">
              <w:rPr>
                <w:kern w:val="2"/>
                <w:szCs w:val="24"/>
                <w:lang w:eastAsia="ru-RU"/>
                <w14:ligatures w14:val="standardContextual"/>
              </w:rPr>
              <w:t xml:space="preserve">, </w:t>
            </w:r>
            <w:hyperlink r:id="rId156">
              <w:r w:rsidRPr="00CE3457">
                <w:rPr>
                  <w:color w:val="0000FF"/>
                  <w:kern w:val="2"/>
                  <w:szCs w:val="24"/>
                  <w:lang w:eastAsia="ru-RU"/>
                  <w14:ligatures w14:val="standardContextual"/>
                </w:rPr>
                <w:t>9.1.59</w:t>
              </w:r>
            </w:hyperlink>
            <w:r w:rsidRPr="00CE3457">
              <w:rPr>
                <w:kern w:val="2"/>
                <w:szCs w:val="24"/>
                <w:lang w:eastAsia="ru-RU"/>
                <w14:ligatures w14:val="standardContextual"/>
              </w:rPr>
              <w:t xml:space="preserve"> Правил технической эксплуатации тепловых энергоустановок и наличие записей о результатах проведенных испытаний в паспорте теплового пункта и (или) </w:t>
            </w:r>
            <w:proofErr w:type="spellStart"/>
            <w:r w:rsidRPr="00CE3457">
              <w:rPr>
                <w:kern w:val="2"/>
                <w:szCs w:val="24"/>
                <w:lang w:eastAsia="ru-RU"/>
                <w14:ligatures w14:val="standardContextual"/>
              </w:rPr>
              <w:t>теплопотребляющих</w:t>
            </w:r>
            <w:proofErr w:type="spellEnd"/>
            <w:r w:rsidRPr="00CE3457">
              <w:rPr>
                <w:kern w:val="2"/>
                <w:szCs w:val="24"/>
                <w:lang w:eastAsia="ru-RU"/>
                <w14:ligatures w14:val="standardContextual"/>
              </w:rPr>
              <w:t xml:space="preserve"> установок (</w:t>
            </w:r>
            <w:hyperlink w:anchor="P165">
              <w:r w:rsidRPr="00CE3457">
                <w:rPr>
                  <w:color w:val="0000FF"/>
                  <w:kern w:val="2"/>
                  <w:szCs w:val="24"/>
                  <w:lang w:eastAsia="ru-RU"/>
                  <w14:ligatures w14:val="standardContextual"/>
                </w:rPr>
                <w:t>подпункт 11.5.5 пункта 11</w:t>
              </w:r>
            </w:hyperlink>
            <w:r w:rsidRPr="00CE3457">
              <w:rPr>
                <w:kern w:val="2"/>
                <w:szCs w:val="24"/>
                <w:lang w:eastAsia="ru-RU"/>
                <w14:ligatures w14:val="standardContextual"/>
              </w:rPr>
              <w:t xml:space="preserve"> Правил)</w:t>
            </w:r>
          </w:p>
        </w:tc>
        <w:tc>
          <w:tcPr>
            <w:tcW w:w="2381" w:type="dxa"/>
          </w:tcPr>
          <w:p w14:paraId="73BFF29D"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lastRenderedPageBreak/>
              <w:t xml:space="preserve">Показатель наличия актов о проведении испытаний на </w:t>
            </w:r>
            <w:r w:rsidRPr="00CE3457">
              <w:rPr>
                <w:kern w:val="2"/>
                <w:szCs w:val="24"/>
                <w:lang w:eastAsia="ru-RU"/>
                <w14:ligatures w14:val="standardContextual"/>
              </w:rPr>
              <w:lastRenderedPageBreak/>
              <w:t>плотность и прочность (гидравлических испытаний) тепловых энергоустановок, включая трубопроводы тепловых сетей (при наличии) и участков тепловых вводов</w:t>
            </w:r>
          </w:p>
        </w:tc>
        <w:tc>
          <w:tcPr>
            <w:tcW w:w="1133" w:type="dxa"/>
          </w:tcPr>
          <w:p w14:paraId="25CB5CEF"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lastRenderedPageBreak/>
              <w:t>0,31</w:t>
            </w:r>
          </w:p>
        </w:tc>
        <w:tc>
          <w:tcPr>
            <w:tcW w:w="1587" w:type="dxa"/>
          </w:tcPr>
          <w:p w14:paraId="05B905E2" w14:textId="77777777" w:rsidR="00BF2CC9" w:rsidRPr="00CE3457" w:rsidRDefault="00BF2CC9" w:rsidP="00BF2CC9">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испыт</w:t>
            </w:r>
            <w:proofErr w:type="spellEnd"/>
          </w:p>
        </w:tc>
        <w:tc>
          <w:tcPr>
            <w:tcW w:w="2800" w:type="dxa"/>
          </w:tcPr>
          <w:p w14:paraId="26236667"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Наличие - 1</w:t>
            </w:r>
          </w:p>
          <w:p w14:paraId="371C32D8"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Отсутствие - 0</w:t>
            </w:r>
          </w:p>
        </w:tc>
        <w:tc>
          <w:tcPr>
            <w:tcW w:w="1133" w:type="dxa"/>
          </w:tcPr>
          <w:p w14:paraId="4FD74F80" w14:textId="77777777" w:rsidR="00BF2CC9" w:rsidRPr="00CE3457" w:rsidRDefault="00BF2CC9" w:rsidP="00BF2CC9">
            <w:pPr>
              <w:rPr>
                <w:kern w:val="2"/>
                <w:szCs w:val="24"/>
                <w:lang w:eastAsia="ru-RU"/>
                <w14:ligatures w14:val="standardContextual"/>
              </w:rPr>
            </w:pPr>
          </w:p>
        </w:tc>
        <w:tc>
          <w:tcPr>
            <w:tcW w:w="1133" w:type="dxa"/>
          </w:tcPr>
          <w:p w14:paraId="1211C2D6" w14:textId="77777777" w:rsidR="00BF2CC9" w:rsidRPr="00CE3457" w:rsidRDefault="00BF2CC9" w:rsidP="00BF2CC9">
            <w:pPr>
              <w:rPr>
                <w:kern w:val="2"/>
                <w:szCs w:val="24"/>
                <w:lang w:eastAsia="ru-RU"/>
                <w14:ligatures w14:val="standardContextual"/>
              </w:rPr>
            </w:pPr>
          </w:p>
        </w:tc>
      </w:tr>
      <w:tr w:rsidR="00BF2CC9" w:rsidRPr="00CE3457" w14:paraId="6497288A" w14:textId="77777777" w:rsidTr="009129A6">
        <w:tc>
          <w:tcPr>
            <w:tcW w:w="850" w:type="dxa"/>
          </w:tcPr>
          <w:p w14:paraId="297A3C40"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lastRenderedPageBreak/>
              <w:t>1.1.6</w:t>
            </w:r>
          </w:p>
        </w:tc>
        <w:tc>
          <w:tcPr>
            <w:tcW w:w="0" w:type="auto"/>
            <w:vMerge/>
          </w:tcPr>
          <w:p w14:paraId="51663093" w14:textId="77777777" w:rsidR="00BF2CC9" w:rsidRPr="00CE3457" w:rsidRDefault="00BF2CC9" w:rsidP="00BF2CC9">
            <w:pPr>
              <w:rPr>
                <w:kern w:val="2"/>
                <w:szCs w:val="24"/>
                <w:lang w:eastAsia="ru-RU"/>
                <w14:ligatures w14:val="standardContextual"/>
              </w:rPr>
            </w:pPr>
          </w:p>
        </w:tc>
        <w:tc>
          <w:tcPr>
            <w:tcW w:w="2551" w:type="dxa"/>
          </w:tcPr>
          <w:p w14:paraId="586262A0"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 xml:space="preserve">Организационно-распорядительные документы об утверждении перечня производственных инструкций для </w:t>
            </w:r>
            <w:r w:rsidRPr="00CE3457">
              <w:rPr>
                <w:kern w:val="2"/>
                <w:szCs w:val="24"/>
                <w:lang w:eastAsia="ru-RU"/>
                <w14:ligatures w14:val="standardContextual"/>
              </w:rPr>
              <w:lastRenderedPageBreak/>
              <w:t xml:space="preserve">безопасной эксплуатации котлов и вспомогательного оборудования в случае эксплуатации ОПО, разработанного в соответствии с </w:t>
            </w:r>
            <w:hyperlink r:id="rId157">
              <w:r w:rsidRPr="00CE3457">
                <w:rPr>
                  <w:color w:val="0000FF"/>
                  <w:kern w:val="2"/>
                  <w:szCs w:val="24"/>
                  <w:lang w:eastAsia="ru-RU"/>
                  <w14:ligatures w14:val="standardContextual"/>
                </w:rPr>
                <w:t>пунктом 278</w:t>
              </w:r>
            </w:hyperlink>
            <w:r w:rsidRPr="00CE3457">
              <w:rPr>
                <w:kern w:val="2"/>
                <w:szCs w:val="24"/>
                <w:lang w:eastAsia="ru-RU"/>
                <w14:ligatures w14:val="standardContextual"/>
              </w:rPr>
              <w:t xml:space="preserve">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158">
              <w:r w:rsidRPr="00CE3457">
                <w:rPr>
                  <w:color w:val="0000FF"/>
                  <w:kern w:val="2"/>
                  <w:szCs w:val="24"/>
                  <w:lang w:eastAsia="ru-RU"/>
                  <w14:ligatures w14:val="standardContextual"/>
                </w:rPr>
                <w:t>пунктом 2.8.2</w:t>
              </w:r>
            </w:hyperlink>
            <w:r w:rsidRPr="00CE3457">
              <w:rPr>
                <w:kern w:val="2"/>
                <w:szCs w:val="24"/>
                <w:lang w:eastAsia="ru-RU"/>
                <w14:ligatures w14:val="standardContextual"/>
              </w:rPr>
              <w:t xml:space="preserve"> Правил технической эксплуатации тепловых энергоустановок</w:t>
            </w:r>
          </w:p>
          <w:p w14:paraId="516E6B31"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w:t>
            </w:r>
            <w:hyperlink w:anchor="P167">
              <w:r w:rsidRPr="00CE3457">
                <w:rPr>
                  <w:color w:val="0000FF"/>
                  <w:kern w:val="2"/>
                  <w:szCs w:val="24"/>
                  <w:lang w:eastAsia="ru-RU"/>
                  <w14:ligatures w14:val="standardContextual"/>
                </w:rPr>
                <w:t>подпункт 11.5.6 пункта 11</w:t>
              </w:r>
            </w:hyperlink>
            <w:r w:rsidRPr="00CE3457">
              <w:rPr>
                <w:kern w:val="2"/>
                <w:szCs w:val="24"/>
                <w:lang w:eastAsia="ru-RU"/>
                <w14:ligatures w14:val="standardContextual"/>
              </w:rPr>
              <w:t xml:space="preserve"> Правил)</w:t>
            </w:r>
          </w:p>
        </w:tc>
        <w:tc>
          <w:tcPr>
            <w:tcW w:w="2381" w:type="dxa"/>
          </w:tcPr>
          <w:p w14:paraId="14131331"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lastRenderedPageBreak/>
              <w:t xml:space="preserve">Показатель наличия перечня производственных инструкций для безопасной эксплуатации котлов и </w:t>
            </w:r>
            <w:r w:rsidRPr="00CE3457">
              <w:rPr>
                <w:kern w:val="2"/>
                <w:szCs w:val="24"/>
                <w:lang w:eastAsia="ru-RU"/>
                <w14:ligatures w14:val="standardContextual"/>
              </w:rPr>
              <w:lastRenderedPageBreak/>
              <w:t>вспомогательного оборудования в случае эксплуатации ОПО</w:t>
            </w:r>
          </w:p>
        </w:tc>
        <w:tc>
          <w:tcPr>
            <w:tcW w:w="1133" w:type="dxa"/>
          </w:tcPr>
          <w:p w14:paraId="3AD3F0DB"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lastRenderedPageBreak/>
              <w:t>0,01</w:t>
            </w:r>
          </w:p>
        </w:tc>
        <w:tc>
          <w:tcPr>
            <w:tcW w:w="1587" w:type="dxa"/>
          </w:tcPr>
          <w:p w14:paraId="6FCBC1EB" w14:textId="77777777" w:rsidR="00BF2CC9" w:rsidRPr="00CE3457" w:rsidRDefault="00BF2CC9" w:rsidP="00BF2CC9">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перечень</w:t>
            </w:r>
            <w:proofErr w:type="spellEnd"/>
          </w:p>
        </w:tc>
        <w:tc>
          <w:tcPr>
            <w:tcW w:w="2800" w:type="dxa"/>
          </w:tcPr>
          <w:p w14:paraId="76DB55B2"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Наличие - 1</w:t>
            </w:r>
          </w:p>
          <w:p w14:paraId="57737B48"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Отсутствие - 0</w:t>
            </w:r>
          </w:p>
        </w:tc>
        <w:tc>
          <w:tcPr>
            <w:tcW w:w="1133" w:type="dxa"/>
          </w:tcPr>
          <w:p w14:paraId="044D6F79" w14:textId="77777777" w:rsidR="00BF2CC9" w:rsidRPr="00CE3457" w:rsidRDefault="00BF2CC9" w:rsidP="00BF2CC9">
            <w:pPr>
              <w:rPr>
                <w:kern w:val="2"/>
                <w:szCs w:val="24"/>
                <w:lang w:eastAsia="ru-RU"/>
                <w14:ligatures w14:val="standardContextual"/>
              </w:rPr>
            </w:pPr>
          </w:p>
        </w:tc>
        <w:tc>
          <w:tcPr>
            <w:tcW w:w="1133" w:type="dxa"/>
          </w:tcPr>
          <w:p w14:paraId="29BA212B" w14:textId="77777777" w:rsidR="00BF2CC9" w:rsidRPr="00CE3457" w:rsidRDefault="00BF2CC9" w:rsidP="00BF2CC9">
            <w:pPr>
              <w:rPr>
                <w:kern w:val="2"/>
                <w:szCs w:val="24"/>
                <w:lang w:eastAsia="ru-RU"/>
                <w14:ligatures w14:val="standardContextual"/>
              </w:rPr>
            </w:pPr>
          </w:p>
        </w:tc>
      </w:tr>
      <w:tr w:rsidR="00BF2CC9" w:rsidRPr="00CE3457" w14:paraId="2FFC558C" w14:textId="77777777" w:rsidTr="009129A6">
        <w:tc>
          <w:tcPr>
            <w:tcW w:w="850" w:type="dxa"/>
          </w:tcPr>
          <w:p w14:paraId="15FB1FA2"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lastRenderedPageBreak/>
              <w:t>1.1.7</w:t>
            </w:r>
          </w:p>
        </w:tc>
        <w:tc>
          <w:tcPr>
            <w:tcW w:w="0" w:type="auto"/>
            <w:vMerge/>
          </w:tcPr>
          <w:p w14:paraId="5DF95A19" w14:textId="77777777" w:rsidR="00BF2CC9" w:rsidRPr="00CE3457" w:rsidRDefault="00BF2CC9" w:rsidP="00BF2CC9">
            <w:pPr>
              <w:rPr>
                <w:kern w:val="2"/>
                <w:szCs w:val="24"/>
                <w:lang w:eastAsia="ru-RU"/>
                <w14:ligatures w14:val="standardContextual"/>
              </w:rPr>
            </w:pPr>
          </w:p>
        </w:tc>
        <w:tc>
          <w:tcPr>
            <w:tcW w:w="2551" w:type="dxa"/>
          </w:tcPr>
          <w:p w14:paraId="42025F87"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 xml:space="preserve">Утвержденные в соответствии с требованиями </w:t>
            </w:r>
            <w:hyperlink r:id="rId159">
              <w:r w:rsidRPr="00CE3457">
                <w:rPr>
                  <w:color w:val="0000FF"/>
                  <w:kern w:val="2"/>
                  <w:szCs w:val="24"/>
                  <w:lang w:eastAsia="ru-RU"/>
                  <w14:ligatures w14:val="standardContextual"/>
                </w:rPr>
                <w:t>пункта 2.2</w:t>
              </w:r>
            </w:hyperlink>
            <w:r w:rsidRPr="00CE3457">
              <w:rPr>
                <w:kern w:val="2"/>
                <w:szCs w:val="24"/>
                <w:lang w:eastAsia="ru-RU"/>
                <w14:ligatures w14:val="standardContextual"/>
              </w:rP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160">
              <w:r w:rsidRPr="00CE3457">
                <w:rPr>
                  <w:color w:val="0000FF"/>
                  <w:kern w:val="2"/>
                  <w:szCs w:val="24"/>
                  <w:lang w:eastAsia="ru-RU"/>
                  <w14:ligatures w14:val="standardContextual"/>
                </w:rPr>
                <w:t>пунктом 278</w:t>
              </w:r>
            </w:hyperlink>
            <w:r w:rsidRPr="00CE3457">
              <w:rPr>
                <w:kern w:val="2"/>
                <w:szCs w:val="24"/>
                <w:lang w:eastAsia="ru-RU"/>
                <w14:ligatures w14:val="standardContextual"/>
              </w:rPr>
              <w:t xml:space="preserve"> Правил </w:t>
            </w:r>
            <w:r w:rsidRPr="00CE3457">
              <w:rPr>
                <w:kern w:val="2"/>
                <w:szCs w:val="24"/>
                <w:lang w:eastAsia="ru-RU"/>
                <w14:ligatures w14:val="standardContextual"/>
              </w:rPr>
              <w:lastRenderedPageBreak/>
              <w:t>промышленной безопасности (</w:t>
            </w:r>
            <w:hyperlink w:anchor="P168">
              <w:r w:rsidRPr="00CE3457">
                <w:rPr>
                  <w:color w:val="0000FF"/>
                  <w:kern w:val="2"/>
                  <w:szCs w:val="24"/>
                  <w:lang w:eastAsia="ru-RU"/>
                  <w14:ligatures w14:val="standardContextual"/>
                </w:rPr>
                <w:t>подпункт 11.5.7 пункта 11</w:t>
              </w:r>
            </w:hyperlink>
            <w:r w:rsidRPr="00CE3457">
              <w:rPr>
                <w:kern w:val="2"/>
                <w:szCs w:val="24"/>
                <w:lang w:eastAsia="ru-RU"/>
                <w14:ligatures w14:val="standardContextual"/>
              </w:rPr>
              <w:t xml:space="preserve"> Правил)</w:t>
            </w:r>
          </w:p>
        </w:tc>
        <w:tc>
          <w:tcPr>
            <w:tcW w:w="2381" w:type="dxa"/>
          </w:tcPr>
          <w:p w14:paraId="70178DD7"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lastRenderedPageBreak/>
              <w:t>Показатель наличия эксплуатационных инструкций объектов теплоснабжения и (или) производственных инструкций</w:t>
            </w:r>
          </w:p>
        </w:tc>
        <w:tc>
          <w:tcPr>
            <w:tcW w:w="1133" w:type="dxa"/>
          </w:tcPr>
          <w:p w14:paraId="52A95C1A"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0,01</w:t>
            </w:r>
          </w:p>
        </w:tc>
        <w:tc>
          <w:tcPr>
            <w:tcW w:w="1587" w:type="dxa"/>
          </w:tcPr>
          <w:p w14:paraId="463F39F8" w14:textId="77777777" w:rsidR="00BF2CC9" w:rsidRPr="00CE3457" w:rsidRDefault="00BF2CC9" w:rsidP="00BF2CC9">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экспл</w:t>
            </w:r>
            <w:proofErr w:type="spellEnd"/>
            <w:r w:rsidRPr="00CE3457">
              <w:rPr>
                <w:kern w:val="2"/>
                <w:szCs w:val="24"/>
                <w:vertAlign w:val="subscript"/>
                <w:lang w:eastAsia="ru-RU"/>
                <w14:ligatures w14:val="standardContextual"/>
              </w:rPr>
              <w:t>/</w:t>
            </w:r>
            <w:proofErr w:type="spellStart"/>
            <w:r w:rsidRPr="00CE3457">
              <w:rPr>
                <w:kern w:val="2"/>
                <w:szCs w:val="24"/>
                <w:vertAlign w:val="subscript"/>
                <w:lang w:eastAsia="ru-RU"/>
                <w14:ligatures w14:val="standardContextual"/>
              </w:rPr>
              <w:t>произв.инстр</w:t>
            </w:r>
            <w:proofErr w:type="spellEnd"/>
          </w:p>
        </w:tc>
        <w:tc>
          <w:tcPr>
            <w:tcW w:w="2800" w:type="dxa"/>
          </w:tcPr>
          <w:p w14:paraId="029FC7D9"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Наличие - 1</w:t>
            </w:r>
          </w:p>
          <w:p w14:paraId="46C280C3"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Отсутствие - 0</w:t>
            </w:r>
          </w:p>
        </w:tc>
        <w:tc>
          <w:tcPr>
            <w:tcW w:w="1133" w:type="dxa"/>
          </w:tcPr>
          <w:p w14:paraId="2ED283C6" w14:textId="77777777" w:rsidR="00BF2CC9" w:rsidRPr="00CE3457" w:rsidRDefault="00BF2CC9" w:rsidP="00BF2CC9">
            <w:pPr>
              <w:rPr>
                <w:kern w:val="2"/>
                <w:szCs w:val="24"/>
                <w:lang w:eastAsia="ru-RU"/>
                <w14:ligatures w14:val="standardContextual"/>
              </w:rPr>
            </w:pPr>
          </w:p>
        </w:tc>
        <w:tc>
          <w:tcPr>
            <w:tcW w:w="1133" w:type="dxa"/>
          </w:tcPr>
          <w:p w14:paraId="5D15FF9F" w14:textId="77777777" w:rsidR="00BF2CC9" w:rsidRPr="00CE3457" w:rsidRDefault="00BF2CC9" w:rsidP="00BF2CC9">
            <w:pPr>
              <w:rPr>
                <w:kern w:val="2"/>
                <w:szCs w:val="24"/>
                <w:lang w:eastAsia="ru-RU"/>
                <w14:ligatures w14:val="standardContextual"/>
              </w:rPr>
            </w:pPr>
          </w:p>
        </w:tc>
      </w:tr>
      <w:tr w:rsidR="00BF2CC9" w:rsidRPr="00CE3457" w14:paraId="206A549E" w14:textId="77777777" w:rsidTr="009129A6">
        <w:tc>
          <w:tcPr>
            <w:tcW w:w="850" w:type="dxa"/>
          </w:tcPr>
          <w:p w14:paraId="7E6AAD14"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lastRenderedPageBreak/>
              <w:t>1.1.8</w:t>
            </w:r>
          </w:p>
        </w:tc>
        <w:tc>
          <w:tcPr>
            <w:tcW w:w="0" w:type="auto"/>
            <w:vMerge/>
          </w:tcPr>
          <w:p w14:paraId="5D7ED492" w14:textId="77777777" w:rsidR="00BF2CC9" w:rsidRPr="00CE3457" w:rsidRDefault="00BF2CC9" w:rsidP="00BF2CC9">
            <w:pPr>
              <w:rPr>
                <w:kern w:val="2"/>
                <w:szCs w:val="24"/>
                <w:lang w:eastAsia="ru-RU"/>
                <w14:ligatures w14:val="standardContextual"/>
              </w:rPr>
            </w:pPr>
          </w:p>
        </w:tc>
        <w:tc>
          <w:tcPr>
            <w:tcW w:w="2551" w:type="dxa"/>
          </w:tcPr>
          <w:p w14:paraId="65ADCC10"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 xml:space="preserve">Паспорта тепловых пунктов или копии паспортов тепловых пунктов в соответствии с </w:t>
            </w:r>
            <w:hyperlink r:id="rId161">
              <w:r w:rsidRPr="00CE3457">
                <w:rPr>
                  <w:color w:val="0000FF"/>
                  <w:kern w:val="2"/>
                  <w:szCs w:val="24"/>
                  <w:lang w:eastAsia="ru-RU"/>
                  <w14:ligatures w14:val="standardContextual"/>
                </w:rPr>
                <w:t>пунктом 9.1.5</w:t>
              </w:r>
            </w:hyperlink>
            <w:r w:rsidRPr="00CE3457">
              <w:rPr>
                <w:kern w:val="2"/>
                <w:szCs w:val="24"/>
                <w:lang w:eastAsia="ru-RU"/>
                <w14:ligatures w14:val="standardContextual"/>
              </w:rPr>
              <w:t xml:space="preserve"> Правил технической эксплуатации тепловых энергоустановок, а также проектно-техническая документация на здание (сооружение) в части внутренних систем теплоснабжения по </w:t>
            </w:r>
            <w:proofErr w:type="spellStart"/>
            <w:r w:rsidRPr="00CE3457">
              <w:rPr>
                <w:kern w:val="2"/>
                <w:szCs w:val="24"/>
                <w:lang w:eastAsia="ru-RU"/>
                <w14:ligatures w14:val="standardContextual"/>
              </w:rPr>
              <w:t>теплопотребляющим</w:t>
            </w:r>
            <w:proofErr w:type="spellEnd"/>
            <w:r w:rsidRPr="00CE3457">
              <w:rPr>
                <w:kern w:val="2"/>
                <w:szCs w:val="24"/>
                <w:lang w:eastAsia="ru-RU"/>
                <w14:ligatures w14:val="standardContextual"/>
              </w:rPr>
              <w:t xml:space="preserve"> установкам, установленным в здании (сооружении)</w:t>
            </w:r>
          </w:p>
          <w:p w14:paraId="577A78A6"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w:t>
            </w:r>
            <w:hyperlink w:anchor="P169">
              <w:r w:rsidRPr="00CE3457">
                <w:rPr>
                  <w:color w:val="0000FF"/>
                  <w:kern w:val="2"/>
                  <w:szCs w:val="24"/>
                  <w:lang w:eastAsia="ru-RU"/>
                  <w14:ligatures w14:val="standardContextual"/>
                </w:rPr>
                <w:t>подпункт 11.5.8 пункта 11</w:t>
              </w:r>
            </w:hyperlink>
            <w:r w:rsidRPr="00CE3457">
              <w:rPr>
                <w:kern w:val="2"/>
                <w:szCs w:val="24"/>
                <w:lang w:eastAsia="ru-RU"/>
                <w14:ligatures w14:val="standardContextual"/>
              </w:rPr>
              <w:t xml:space="preserve"> Правил)</w:t>
            </w:r>
          </w:p>
        </w:tc>
        <w:tc>
          <w:tcPr>
            <w:tcW w:w="2381" w:type="dxa"/>
          </w:tcPr>
          <w:p w14:paraId="1073554B"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 xml:space="preserve">Показатель наличия паспортов тепловых пунктов и проектно-технической документации на здание в части внутренних систем теплоснабжения по </w:t>
            </w:r>
            <w:proofErr w:type="spellStart"/>
            <w:r w:rsidRPr="00CE3457">
              <w:rPr>
                <w:kern w:val="2"/>
                <w:szCs w:val="24"/>
                <w:lang w:eastAsia="ru-RU"/>
                <w14:ligatures w14:val="standardContextual"/>
              </w:rPr>
              <w:t>теплопотребляющим</w:t>
            </w:r>
            <w:proofErr w:type="spellEnd"/>
            <w:r w:rsidRPr="00CE3457">
              <w:rPr>
                <w:kern w:val="2"/>
                <w:szCs w:val="24"/>
                <w:lang w:eastAsia="ru-RU"/>
                <w14:ligatures w14:val="standardContextual"/>
              </w:rPr>
              <w:t xml:space="preserve"> установкам</w:t>
            </w:r>
          </w:p>
        </w:tc>
        <w:tc>
          <w:tcPr>
            <w:tcW w:w="1133" w:type="dxa"/>
          </w:tcPr>
          <w:p w14:paraId="339BE1AF"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0,01</w:t>
            </w:r>
          </w:p>
        </w:tc>
        <w:tc>
          <w:tcPr>
            <w:tcW w:w="1587" w:type="dxa"/>
          </w:tcPr>
          <w:p w14:paraId="7E2DBC54" w14:textId="77777777" w:rsidR="00BF2CC9" w:rsidRPr="00CE3457" w:rsidRDefault="00BF2CC9" w:rsidP="00BF2CC9">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паспорт.тепл.пункт</w:t>
            </w:r>
            <w:proofErr w:type="spellEnd"/>
          </w:p>
        </w:tc>
        <w:tc>
          <w:tcPr>
            <w:tcW w:w="2800" w:type="dxa"/>
          </w:tcPr>
          <w:p w14:paraId="3B9EE6D7"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Наличие - 1</w:t>
            </w:r>
          </w:p>
          <w:p w14:paraId="5A0A978D"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Отсутствие - 0</w:t>
            </w:r>
          </w:p>
        </w:tc>
        <w:tc>
          <w:tcPr>
            <w:tcW w:w="1133" w:type="dxa"/>
          </w:tcPr>
          <w:p w14:paraId="6364E712" w14:textId="77777777" w:rsidR="00BF2CC9" w:rsidRPr="00CE3457" w:rsidRDefault="00BF2CC9" w:rsidP="00BF2CC9">
            <w:pPr>
              <w:rPr>
                <w:kern w:val="2"/>
                <w:szCs w:val="24"/>
                <w:lang w:eastAsia="ru-RU"/>
                <w14:ligatures w14:val="standardContextual"/>
              </w:rPr>
            </w:pPr>
          </w:p>
        </w:tc>
        <w:tc>
          <w:tcPr>
            <w:tcW w:w="1133" w:type="dxa"/>
          </w:tcPr>
          <w:p w14:paraId="31017821" w14:textId="77777777" w:rsidR="00BF2CC9" w:rsidRPr="00CE3457" w:rsidRDefault="00BF2CC9" w:rsidP="00BF2CC9">
            <w:pPr>
              <w:rPr>
                <w:kern w:val="2"/>
                <w:szCs w:val="24"/>
                <w:lang w:eastAsia="ru-RU"/>
                <w14:ligatures w14:val="standardContextual"/>
              </w:rPr>
            </w:pPr>
          </w:p>
        </w:tc>
      </w:tr>
      <w:tr w:rsidR="00BF2CC9" w:rsidRPr="00CE3457" w14:paraId="00DCDFCF" w14:textId="77777777" w:rsidTr="009129A6">
        <w:tc>
          <w:tcPr>
            <w:tcW w:w="850" w:type="dxa"/>
          </w:tcPr>
          <w:p w14:paraId="2A3D07F1"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1.1.9</w:t>
            </w:r>
          </w:p>
        </w:tc>
        <w:tc>
          <w:tcPr>
            <w:tcW w:w="0" w:type="auto"/>
            <w:vMerge/>
          </w:tcPr>
          <w:p w14:paraId="02667A87" w14:textId="77777777" w:rsidR="00BF2CC9" w:rsidRPr="00CE3457" w:rsidRDefault="00BF2CC9" w:rsidP="00BF2CC9">
            <w:pPr>
              <w:rPr>
                <w:kern w:val="2"/>
                <w:szCs w:val="24"/>
                <w:lang w:eastAsia="ru-RU"/>
                <w14:ligatures w14:val="standardContextual"/>
              </w:rPr>
            </w:pPr>
          </w:p>
        </w:tc>
        <w:tc>
          <w:tcPr>
            <w:tcW w:w="2551" w:type="dxa"/>
          </w:tcPr>
          <w:p w14:paraId="30773595"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CE3457">
              <w:rPr>
                <w:kern w:val="2"/>
                <w:szCs w:val="24"/>
                <w:lang w:eastAsia="ru-RU"/>
                <w14:ligatures w14:val="standardContextual"/>
              </w:rPr>
              <w:lastRenderedPageBreak/>
              <w:t>энергосервисные</w:t>
            </w:r>
            <w:proofErr w:type="spellEnd"/>
            <w:r w:rsidRPr="00CE3457">
              <w:rPr>
                <w:kern w:val="2"/>
                <w:szCs w:val="24"/>
                <w:lang w:eastAsia="ru-RU"/>
                <w14:ligatures w14:val="standardContextual"/>
              </w:rPr>
              <w:t xml:space="preserve"> контракты в случае привлечения специализированных организаций для эксплуатации оборудования</w:t>
            </w:r>
          </w:p>
          <w:p w14:paraId="684F52DF"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w:t>
            </w:r>
            <w:hyperlink w:anchor="P170">
              <w:r w:rsidRPr="00CE3457">
                <w:rPr>
                  <w:color w:val="0000FF"/>
                  <w:kern w:val="2"/>
                  <w:szCs w:val="24"/>
                  <w:lang w:eastAsia="ru-RU"/>
                  <w14:ligatures w14:val="standardContextual"/>
                </w:rPr>
                <w:t>подпункт 11.5.9 пункта 11</w:t>
              </w:r>
            </w:hyperlink>
            <w:r w:rsidRPr="00CE3457">
              <w:rPr>
                <w:kern w:val="2"/>
                <w:szCs w:val="24"/>
                <w:lang w:eastAsia="ru-RU"/>
                <w14:ligatures w14:val="standardContextual"/>
              </w:rPr>
              <w:t xml:space="preserve"> Правил)</w:t>
            </w:r>
          </w:p>
        </w:tc>
        <w:tc>
          <w:tcPr>
            <w:tcW w:w="2381" w:type="dxa"/>
          </w:tcPr>
          <w:p w14:paraId="462B1944"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lastRenderedPageBreak/>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rsidRPr="00CE3457">
              <w:rPr>
                <w:kern w:val="2"/>
                <w:szCs w:val="24"/>
                <w:lang w:eastAsia="ru-RU"/>
                <w14:ligatures w14:val="standardContextual"/>
              </w:rPr>
              <w:t>энергосервисных</w:t>
            </w:r>
            <w:proofErr w:type="spellEnd"/>
            <w:r w:rsidRPr="00CE3457">
              <w:rPr>
                <w:kern w:val="2"/>
                <w:szCs w:val="24"/>
                <w:lang w:eastAsia="ru-RU"/>
                <w14:ligatures w14:val="standardContextual"/>
              </w:rPr>
              <w:t xml:space="preserve"> контрактов</w:t>
            </w:r>
          </w:p>
        </w:tc>
        <w:tc>
          <w:tcPr>
            <w:tcW w:w="1133" w:type="dxa"/>
          </w:tcPr>
          <w:p w14:paraId="7E7520E3"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0,01</w:t>
            </w:r>
          </w:p>
        </w:tc>
        <w:tc>
          <w:tcPr>
            <w:tcW w:w="1587" w:type="dxa"/>
          </w:tcPr>
          <w:p w14:paraId="6E7BA6D6" w14:textId="77777777" w:rsidR="00BF2CC9" w:rsidRPr="00CE3457" w:rsidRDefault="00BF2CC9" w:rsidP="00BF2CC9">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шт</w:t>
            </w:r>
            <w:proofErr w:type="spellEnd"/>
          </w:p>
        </w:tc>
        <w:tc>
          <w:tcPr>
            <w:tcW w:w="2800" w:type="dxa"/>
          </w:tcPr>
          <w:p w14:paraId="18BC620C"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Наличие - 1</w:t>
            </w:r>
          </w:p>
          <w:p w14:paraId="0E0A150B"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Отсутствие - 0</w:t>
            </w:r>
          </w:p>
        </w:tc>
        <w:tc>
          <w:tcPr>
            <w:tcW w:w="1133" w:type="dxa"/>
          </w:tcPr>
          <w:p w14:paraId="33D600B1" w14:textId="77777777" w:rsidR="00BF2CC9" w:rsidRPr="00CE3457" w:rsidRDefault="00BF2CC9" w:rsidP="00BF2CC9">
            <w:pPr>
              <w:rPr>
                <w:kern w:val="2"/>
                <w:szCs w:val="24"/>
                <w:lang w:eastAsia="ru-RU"/>
                <w14:ligatures w14:val="standardContextual"/>
              </w:rPr>
            </w:pPr>
          </w:p>
        </w:tc>
        <w:tc>
          <w:tcPr>
            <w:tcW w:w="1133" w:type="dxa"/>
          </w:tcPr>
          <w:p w14:paraId="33E55AE5" w14:textId="77777777" w:rsidR="00BF2CC9" w:rsidRPr="00CE3457" w:rsidRDefault="00BF2CC9" w:rsidP="00BF2CC9">
            <w:pPr>
              <w:rPr>
                <w:kern w:val="2"/>
                <w:szCs w:val="24"/>
                <w:lang w:eastAsia="ru-RU"/>
                <w14:ligatures w14:val="standardContextual"/>
              </w:rPr>
            </w:pPr>
          </w:p>
        </w:tc>
      </w:tr>
      <w:tr w:rsidR="00BF2CC9" w:rsidRPr="00CE3457" w14:paraId="5E1E587E" w14:textId="77777777" w:rsidTr="009129A6">
        <w:tc>
          <w:tcPr>
            <w:tcW w:w="850" w:type="dxa"/>
          </w:tcPr>
          <w:p w14:paraId="3482A8CB"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lastRenderedPageBreak/>
              <w:t>1.1.10</w:t>
            </w:r>
          </w:p>
        </w:tc>
        <w:tc>
          <w:tcPr>
            <w:tcW w:w="0" w:type="auto"/>
            <w:vMerge/>
          </w:tcPr>
          <w:p w14:paraId="13924E1D" w14:textId="77777777" w:rsidR="00BF2CC9" w:rsidRPr="00CE3457" w:rsidRDefault="00BF2CC9" w:rsidP="00BF2CC9">
            <w:pPr>
              <w:rPr>
                <w:kern w:val="2"/>
                <w:szCs w:val="24"/>
                <w:lang w:eastAsia="ru-RU"/>
                <w14:ligatures w14:val="standardContextual"/>
              </w:rPr>
            </w:pPr>
          </w:p>
        </w:tc>
        <w:tc>
          <w:tcPr>
            <w:tcW w:w="2551" w:type="dxa"/>
          </w:tcPr>
          <w:p w14:paraId="6ECB6FC2"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 xml:space="preserve">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w:t>
            </w:r>
            <w:hyperlink r:id="rId162">
              <w:r w:rsidRPr="00CE3457">
                <w:rPr>
                  <w:color w:val="0000FF"/>
                  <w:kern w:val="2"/>
                  <w:szCs w:val="24"/>
                  <w:lang w:eastAsia="ru-RU"/>
                  <w14:ligatures w14:val="standardContextual"/>
                </w:rPr>
                <w:t>пунктами 9.3.22</w:t>
              </w:r>
            </w:hyperlink>
            <w:r w:rsidRPr="00CE3457">
              <w:rPr>
                <w:kern w:val="2"/>
                <w:szCs w:val="24"/>
                <w:lang w:eastAsia="ru-RU"/>
                <w14:ligatures w14:val="standardContextual"/>
              </w:rPr>
              <w:t xml:space="preserve">, </w:t>
            </w:r>
            <w:hyperlink r:id="rId163">
              <w:r w:rsidRPr="00CE3457">
                <w:rPr>
                  <w:color w:val="0000FF"/>
                  <w:kern w:val="2"/>
                  <w:szCs w:val="24"/>
                  <w:lang w:eastAsia="ru-RU"/>
                  <w14:ligatures w14:val="standardContextual"/>
                </w:rPr>
                <w:t>9.4.18</w:t>
              </w:r>
            </w:hyperlink>
            <w:r w:rsidRPr="00CE3457">
              <w:rPr>
                <w:kern w:val="2"/>
                <w:szCs w:val="24"/>
                <w:lang w:eastAsia="ru-RU"/>
                <w14:ligatures w14:val="standardContextual"/>
              </w:rPr>
              <w:t xml:space="preserve"> Правил технической эксплуатации тепловых </w:t>
            </w:r>
            <w:r w:rsidRPr="00CE3457">
              <w:rPr>
                <w:kern w:val="2"/>
                <w:szCs w:val="24"/>
                <w:lang w:eastAsia="ru-RU"/>
                <w14:ligatures w14:val="standardContextual"/>
              </w:rPr>
              <w:lastRenderedPageBreak/>
              <w:t>энергоустановок (</w:t>
            </w:r>
            <w:hyperlink w:anchor="P171">
              <w:r w:rsidRPr="00CE3457">
                <w:rPr>
                  <w:color w:val="0000FF"/>
                  <w:kern w:val="2"/>
                  <w:szCs w:val="24"/>
                  <w:lang w:eastAsia="ru-RU"/>
                  <w14:ligatures w14:val="standardContextual"/>
                </w:rPr>
                <w:t>подпункт 11.5.10 пункта 11</w:t>
              </w:r>
            </w:hyperlink>
            <w:r w:rsidRPr="00CE3457">
              <w:rPr>
                <w:kern w:val="2"/>
                <w:szCs w:val="24"/>
                <w:lang w:eastAsia="ru-RU"/>
                <w14:ligatures w14:val="standardContextual"/>
              </w:rPr>
              <w:t xml:space="preserve"> Правил)</w:t>
            </w:r>
          </w:p>
        </w:tc>
        <w:tc>
          <w:tcPr>
            <w:tcW w:w="2381" w:type="dxa"/>
          </w:tcPr>
          <w:p w14:paraId="0D8B5709"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lastRenderedPageBreak/>
              <w:t>Показатель наличия актов или документов, подтверждающих работоспособность автоматических регуляторов температуры воды</w:t>
            </w:r>
          </w:p>
        </w:tc>
        <w:tc>
          <w:tcPr>
            <w:tcW w:w="1133" w:type="dxa"/>
          </w:tcPr>
          <w:p w14:paraId="35969F34"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0,01</w:t>
            </w:r>
          </w:p>
        </w:tc>
        <w:tc>
          <w:tcPr>
            <w:tcW w:w="1587" w:type="dxa"/>
          </w:tcPr>
          <w:p w14:paraId="6E666ACD" w14:textId="77777777" w:rsidR="00BF2CC9" w:rsidRPr="00CE3457" w:rsidRDefault="00BF2CC9" w:rsidP="00BF2CC9">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регул.темпер</w:t>
            </w:r>
            <w:proofErr w:type="spellEnd"/>
          </w:p>
        </w:tc>
        <w:tc>
          <w:tcPr>
            <w:tcW w:w="2800" w:type="dxa"/>
          </w:tcPr>
          <w:p w14:paraId="6A1C1D4D"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Наличие - 1</w:t>
            </w:r>
          </w:p>
          <w:p w14:paraId="539D034A"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Отсутствие - 0</w:t>
            </w:r>
          </w:p>
        </w:tc>
        <w:tc>
          <w:tcPr>
            <w:tcW w:w="1133" w:type="dxa"/>
          </w:tcPr>
          <w:p w14:paraId="49941270" w14:textId="77777777" w:rsidR="00BF2CC9" w:rsidRPr="00CE3457" w:rsidRDefault="00BF2CC9" w:rsidP="00BF2CC9">
            <w:pPr>
              <w:rPr>
                <w:kern w:val="2"/>
                <w:szCs w:val="24"/>
                <w:lang w:eastAsia="ru-RU"/>
                <w14:ligatures w14:val="standardContextual"/>
              </w:rPr>
            </w:pPr>
          </w:p>
        </w:tc>
        <w:tc>
          <w:tcPr>
            <w:tcW w:w="1133" w:type="dxa"/>
          </w:tcPr>
          <w:p w14:paraId="50942362" w14:textId="77777777" w:rsidR="00BF2CC9" w:rsidRPr="00CE3457" w:rsidRDefault="00BF2CC9" w:rsidP="00BF2CC9">
            <w:pPr>
              <w:rPr>
                <w:kern w:val="2"/>
                <w:szCs w:val="24"/>
                <w:lang w:eastAsia="ru-RU"/>
                <w14:ligatures w14:val="standardContextual"/>
              </w:rPr>
            </w:pPr>
          </w:p>
        </w:tc>
      </w:tr>
      <w:tr w:rsidR="00BF2CC9" w:rsidRPr="00CE3457" w14:paraId="664A378F" w14:textId="77777777" w:rsidTr="009129A6">
        <w:tc>
          <w:tcPr>
            <w:tcW w:w="850" w:type="dxa"/>
          </w:tcPr>
          <w:p w14:paraId="4D35B735"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lastRenderedPageBreak/>
              <w:t>1.2</w:t>
            </w:r>
          </w:p>
        </w:tc>
        <w:tc>
          <w:tcPr>
            <w:tcW w:w="2267" w:type="dxa"/>
            <w:vMerge w:val="restart"/>
          </w:tcPr>
          <w:p w14:paraId="20C25980"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Обеспечивать готовность к соблюдению указанного в договоре теплоснабжения режима потребления тепловой энергии (</w:t>
            </w:r>
            <w:hyperlink r:id="rId164">
              <w:r w:rsidRPr="00CE3457">
                <w:rPr>
                  <w:color w:val="0000FF"/>
                  <w:kern w:val="2"/>
                  <w:szCs w:val="24"/>
                  <w:lang w:eastAsia="ru-RU"/>
                  <w14:ligatures w14:val="standardContextual"/>
                </w:rPr>
                <w:t>пункт 2 части 6 статьи 20</w:t>
              </w:r>
            </w:hyperlink>
            <w:r w:rsidRPr="00CE3457">
              <w:rPr>
                <w:kern w:val="2"/>
                <w:szCs w:val="24"/>
                <w:lang w:eastAsia="ru-RU"/>
                <w14:ligatures w14:val="standardContextual"/>
              </w:rPr>
              <w:t xml:space="preserve"> Федерального закона о теплоснабжении)</w:t>
            </w:r>
          </w:p>
        </w:tc>
        <w:tc>
          <w:tcPr>
            <w:tcW w:w="2551" w:type="dxa"/>
          </w:tcPr>
          <w:p w14:paraId="5AF056E5"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 xml:space="preserve">Документы, предусмотренные </w:t>
            </w:r>
            <w:hyperlink w:anchor="P172">
              <w:r w:rsidRPr="00CE3457">
                <w:rPr>
                  <w:color w:val="0000FF"/>
                  <w:kern w:val="2"/>
                  <w:szCs w:val="24"/>
                  <w:lang w:eastAsia="ru-RU"/>
                  <w14:ligatures w14:val="standardContextual"/>
                </w:rPr>
                <w:t>подпунктами 11.5.11</w:t>
              </w:r>
            </w:hyperlink>
            <w:r w:rsidRPr="00CE3457">
              <w:rPr>
                <w:kern w:val="2"/>
                <w:szCs w:val="24"/>
                <w:lang w:eastAsia="ru-RU"/>
                <w14:ligatures w14:val="standardContextual"/>
              </w:rPr>
              <w:t xml:space="preserve">, </w:t>
            </w:r>
            <w:hyperlink w:anchor="P186">
              <w:r w:rsidRPr="00CE3457">
                <w:rPr>
                  <w:color w:val="0000FF"/>
                  <w:kern w:val="2"/>
                  <w:szCs w:val="24"/>
                  <w:lang w:eastAsia="ru-RU"/>
                  <w14:ligatures w14:val="standardContextual"/>
                </w:rPr>
                <w:t>11.5.19 пункта 11</w:t>
              </w:r>
            </w:hyperlink>
            <w:r w:rsidRPr="00CE3457">
              <w:rPr>
                <w:kern w:val="2"/>
                <w:szCs w:val="24"/>
                <w:lang w:eastAsia="ru-RU"/>
                <w14:ligatures w14:val="standardContextual"/>
              </w:rPr>
              <w:t xml:space="preserve"> Правил</w:t>
            </w:r>
          </w:p>
        </w:tc>
        <w:tc>
          <w:tcPr>
            <w:tcW w:w="2381" w:type="dxa"/>
          </w:tcPr>
          <w:p w14:paraId="51426F66"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Показатель обеспечения соблюдения указанного в договоре теплоснабжения режима потребления тепловой энергии</w:t>
            </w:r>
          </w:p>
        </w:tc>
        <w:tc>
          <w:tcPr>
            <w:tcW w:w="1133" w:type="dxa"/>
          </w:tcPr>
          <w:p w14:paraId="7CB87E95"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0,03</w:t>
            </w:r>
          </w:p>
        </w:tc>
        <w:tc>
          <w:tcPr>
            <w:tcW w:w="1587" w:type="dxa"/>
          </w:tcPr>
          <w:p w14:paraId="4CDD14DC" w14:textId="77777777" w:rsidR="00BF2CC9" w:rsidRPr="00CE3457" w:rsidRDefault="00BF2CC9" w:rsidP="00BF2CC9">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режим</w:t>
            </w:r>
            <w:proofErr w:type="spellEnd"/>
          </w:p>
        </w:tc>
        <w:tc>
          <w:tcPr>
            <w:tcW w:w="2800" w:type="dxa"/>
          </w:tcPr>
          <w:p w14:paraId="58762A24" w14:textId="77777777" w:rsidR="00BF2CC9" w:rsidRPr="00CE3457" w:rsidRDefault="00BF2CC9" w:rsidP="00BF2CC9">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режим</w:t>
            </w:r>
            <w:proofErr w:type="spellEnd"/>
            <w:r w:rsidRPr="00CE3457">
              <w:rPr>
                <w:kern w:val="2"/>
                <w:szCs w:val="24"/>
                <w:lang w:eastAsia="ru-RU"/>
                <w14:ligatures w14:val="standardContextual"/>
              </w:rPr>
              <w:t xml:space="preserve"> = </w:t>
            </w: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врез</w:t>
            </w:r>
            <w:proofErr w:type="spellEnd"/>
            <w:r w:rsidRPr="00CE3457">
              <w:rPr>
                <w:kern w:val="2"/>
                <w:szCs w:val="24"/>
                <w:lang w:eastAsia="ru-RU"/>
                <w14:ligatures w14:val="standardContextual"/>
              </w:rPr>
              <w:t xml:space="preserve"> * 0,5 + </w:t>
            </w: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тех.готов</w:t>
            </w:r>
            <w:proofErr w:type="spellEnd"/>
            <w:r w:rsidRPr="00CE3457">
              <w:rPr>
                <w:kern w:val="2"/>
                <w:szCs w:val="24"/>
                <w:lang w:eastAsia="ru-RU"/>
                <w14:ligatures w14:val="standardContextual"/>
              </w:rPr>
              <w:t xml:space="preserve"> * 0,5</w:t>
            </w:r>
          </w:p>
        </w:tc>
        <w:tc>
          <w:tcPr>
            <w:tcW w:w="1133" w:type="dxa"/>
          </w:tcPr>
          <w:p w14:paraId="483B8856" w14:textId="77777777" w:rsidR="00BF2CC9" w:rsidRPr="00CE3457" w:rsidRDefault="00BF2CC9" w:rsidP="00BF2CC9">
            <w:pPr>
              <w:rPr>
                <w:kern w:val="2"/>
                <w:szCs w:val="24"/>
                <w:lang w:eastAsia="ru-RU"/>
                <w14:ligatures w14:val="standardContextual"/>
              </w:rPr>
            </w:pPr>
          </w:p>
        </w:tc>
        <w:tc>
          <w:tcPr>
            <w:tcW w:w="1133" w:type="dxa"/>
          </w:tcPr>
          <w:p w14:paraId="2EEA1C3E" w14:textId="77777777" w:rsidR="00BF2CC9" w:rsidRPr="00CE3457" w:rsidRDefault="00BF2CC9" w:rsidP="00BF2CC9">
            <w:pPr>
              <w:rPr>
                <w:kern w:val="2"/>
                <w:szCs w:val="24"/>
                <w:lang w:eastAsia="ru-RU"/>
                <w14:ligatures w14:val="standardContextual"/>
              </w:rPr>
            </w:pPr>
          </w:p>
        </w:tc>
      </w:tr>
      <w:tr w:rsidR="00BF2CC9" w:rsidRPr="00CE3457" w14:paraId="7A8FD86A" w14:textId="77777777" w:rsidTr="009129A6">
        <w:tc>
          <w:tcPr>
            <w:tcW w:w="850" w:type="dxa"/>
          </w:tcPr>
          <w:p w14:paraId="48425C44"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1.2.1</w:t>
            </w:r>
          </w:p>
        </w:tc>
        <w:tc>
          <w:tcPr>
            <w:tcW w:w="0" w:type="auto"/>
            <w:vMerge/>
          </w:tcPr>
          <w:p w14:paraId="34DA6516" w14:textId="77777777" w:rsidR="00BF2CC9" w:rsidRPr="00CE3457" w:rsidRDefault="00BF2CC9" w:rsidP="00BF2CC9">
            <w:pPr>
              <w:rPr>
                <w:kern w:val="2"/>
                <w:szCs w:val="24"/>
                <w:lang w:eastAsia="ru-RU"/>
                <w14:ligatures w14:val="standardContextual"/>
              </w:rPr>
            </w:pPr>
          </w:p>
        </w:tc>
        <w:tc>
          <w:tcPr>
            <w:tcW w:w="2551" w:type="dxa"/>
          </w:tcPr>
          <w:p w14:paraId="3964C24D"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 xml:space="preserve">Акты осмотра объектов теплоснабжения и </w:t>
            </w:r>
            <w:proofErr w:type="spellStart"/>
            <w:r w:rsidRPr="00CE3457">
              <w:rPr>
                <w:kern w:val="2"/>
                <w:szCs w:val="24"/>
                <w:lang w:eastAsia="ru-RU"/>
                <w14:ligatures w14:val="standardContextual"/>
              </w:rPr>
              <w:t>теплопотребляющих</w:t>
            </w:r>
            <w:proofErr w:type="spellEnd"/>
            <w:r w:rsidRPr="00CE3457">
              <w:rPr>
                <w:kern w:val="2"/>
                <w:szCs w:val="24"/>
                <w:lang w:eastAsia="ru-RU"/>
                <w14:ligatures w14:val="standardContextual"/>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Pr="00CE3457">
              <w:rPr>
                <w:kern w:val="2"/>
                <w:szCs w:val="24"/>
                <w:lang w:eastAsia="ru-RU"/>
                <w14:ligatures w14:val="standardContextual"/>
              </w:rPr>
              <w:t>теплопотребляющих</w:t>
            </w:r>
            <w:proofErr w:type="spellEnd"/>
            <w:r w:rsidRPr="00CE3457">
              <w:rPr>
                <w:kern w:val="2"/>
                <w:szCs w:val="24"/>
                <w:lang w:eastAsia="ru-RU"/>
                <w14:ligatures w14:val="standardContextual"/>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14:paraId="697EDE7C"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w:t>
            </w:r>
            <w:hyperlink w:anchor="P172">
              <w:r w:rsidRPr="00CE3457">
                <w:rPr>
                  <w:color w:val="0000FF"/>
                  <w:kern w:val="2"/>
                  <w:szCs w:val="24"/>
                  <w:lang w:eastAsia="ru-RU"/>
                  <w14:ligatures w14:val="standardContextual"/>
                </w:rPr>
                <w:t>подпункт 11.5.11 пункта 11</w:t>
              </w:r>
            </w:hyperlink>
            <w:r w:rsidRPr="00CE3457">
              <w:rPr>
                <w:kern w:val="2"/>
                <w:szCs w:val="24"/>
                <w:lang w:eastAsia="ru-RU"/>
                <w14:ligatures w14:val="standardContextual"/>
              </w:rPr>
              <w:t xml:space="preserve"> Правил)</w:t>
            </w:r>
          </w:p>
        </w:tc>
        <w:tc>
          <w:tcPr>
            <w:tcW w:w="2381" w:type="dxa"/>
          </w:tcPr>
          <w:p w14:paraId="432A2512"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 xml:space="preserve">Показатель наличия актов осмотра объектов теплоснабжения и </w:t>
            </w:r>
            <w:proofErr w:type="spellStart"/>
            <w:r w:rsidRPr="00CE3457">
              <w:rPr>
                <w:kern w:val="2"/>
                <w:szCs w:val="24"/>
                <w:lang w:eastAsia="ru-RU"/>
                <w14:ligatures w14:val="standardContextual"/>
              </w:rPr>
              <w:t>теплопотребляющих</w:t>
            </w:r>
            <w:proofErr w:type="spellEnd"/>
            <w:r w:rsidRPr="00CE3457">
              <w:rPr>
                <w:kern w:val="2"/>
                <w:szCs w:val="24"/>
                <w:lang w:eastAsia="ru-RU"/>
                <w14:ligatures w14:val="standardContextual"/>
              </w:rPr>
              <w:t xml:space="preserve"> установок на предмет наличия несанкционированных врезок</w:t>
            </w:r>
          </w:p>
        </w:tc>
        <w:tc>
          <w:tcPr>
            <w:tcW w:w="1133" w:type="dxa"/>
          </w:tcPr>
          <w:p w14:paraId="42DCFE34"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0,5</w:t>
            </w:r>
          </w:p>
        </w:tc>
        <w:tc>
          <w:tcPr>
            <w:tcW w:w="1587" w:type="dxa"/>
          </w:tcPr>
          <w:p w14:paraId="3310E27D" w14:textId="77777777" w:rsidR="00BF2CC9" w:rsidRPr="00CE3457" w:rsidRDefault="00BF2CC9" w:rsidP="00BF2CC9">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врез</w:t>
            </w:r>
            <w:proofErr w:type="spellEnd"/>
          </w:p>
        </w:tc>
        <w:tc>
          <w:tcPr>
            <w:tcW w:w="2800" w:type="dxa"/>
          </w:tcPr>
          <w:p w14:paraId="29CDA7D5"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Наличие - 1</w:t>
            </w:r>
          </w:p>
          <w:p w14:paraId="51AC68B9"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Отсутствие - 0</w:t>
            </w:r>
          </w:p>
        </w:tc>
        <w:tc>
          <w:tcPr>
            <w:tcW w:w="1133" w:type="dxa"/>
          </w:tcPr>
          <w:p w14:paraId="5E3A72F2" w14:textId="77777777" w:rsidR="00BF2CC9" w:rsidRPr="00CE3457" w:rsidRDefault="00BF2CC9" w:rsidP="00BF2CC9">
            <w:pPr>
              <w:rPr>
                <w:kern w:val="2"/>
                <w:szCs w:val="24"/>
                <w:lang w:eastAsia="ru-RU"/>
                <w14:ligatures w14:val="standardContextual"/>
              </w:rPr>
            </w:pPr>
          </w:p>
        </w:tc>
        <w:tc>
          <w:tcPr>
            <w:tcW w:w="1133" w:type="dxa"/>
          </w:tcPr>
          <w:p w14:paraId="0358A3C8" w14:textId="77777777" w:rsidR="00BF2CC9" w:rsidRPr="00CE3457" w:rsidRDefault="00BF2CC9" w:rsidP="00BF2CC9">
            <w:pPr>
              <w:rPr>
                <w:kern w:val="2"/>
                <w:szCs w:val="24"/>
                <w:lang w:eastAsia="ru-RU"/>
                <w14:ligatures w14:val="standardContextual"/>
              </w:rPr>
            </w:pPr>
          </w:p>
        </w:tc>
      </w:tr>
      <w:tr w:rsidR="00BF2CC9" w:rsidRPr="00CE3457" w14:paraId="7C3F5486" w14:textId="77777777" w:rsidTr="009129A6">
        <w:tc>
          <w:tcPr>
            <w:tcW w:w="850" w:type="dxa"/>
          </w:tcPr>
          <w:p w14:paraId="7B6E5384"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1.2.2</w:t>
            </w:r>
          </w:p>
        </w:tc>
        <w:tc>
          <w:tcPr>
            <w:tcW w:w="0" w:type="auto"/>
            <w:vMerge/>
          </w:tcPr>
          <w:p w14:paraId="5286D647" w14:textId="77777777" w:rsidR="00BF2CC9" w:rsidRPr="00CE3457" w:rsidRDefault="00BF2CC9" w:rsidP="00BF2CC9">
            <w:pPr>
              <w:rPr>
                <w:kern w:val="2"/>
                <w:szCs w:val="24"/>
                <w:lang w:eastAsia="ru-RU"/>
                <w14:ligatures w14:val="standardContextual"/>
              </w:rPr>
            </w:pPr>
          </w:p>
        </w:tc>
        <w:tc>
          <w:tcPr>
            <w:tcW w:w="2551" w:type="dxa"/>
          </w:tcPr>
          <w:p w14:paraId="19D74E38"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 xml:space="preserve">Подписанный </w:t>
            </w:r>
            <w:r w:rsidRPr="00CE3457">
              <w:rPr>
                <w:kern w:val="2"/>
                <w:szCs w:val="24"/>
                <w:lang w:eastAsia="ru-RU"/>
                <w14:ligatures w14:val="standardContextual"/>
              </w:rPr>
              <w:lastRenderedPageBreak/>
              <w:t xml:space="preserve">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rsidRPr="00CE3457">
              <w:rPr>
                <w:kern w:val="2"/>
                <w:szCs w:val="24"/>
                <w:lang w:eastAsia="ru-RU"/>
                <w14:ligatures w14:val="standardContextual"/>
              </w:rPr>
              <w:t>теплопотребляющей</w:t>
            </w:r>
            <w:proofErr w:type="spellEnd"/>
            <w:r w:rsidRPr="00CE3457">
              <w:rPr>
                <w:kern w:val="2"/>
                <w:szCs w:val="24"/>
                <w:lang w:eastAsia="ru-RU"/>
                <w14:ligatures w14:val="standardContextual"/>
              </w:rPr>
              <w:t xml:space="preserve"> установки объекта к отопительному периоду,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w:t>
            </w:r>
            <w:proofErr w:type="spellStart"/>
            <w:r w:rsidRPr="00CE3457">
              <w:rPr>
                <w:kern w:val="2"/>
                <w:szCs w:val="24"/>
                <w:lang w:eastAsia="ru-RU"/>
                <w14:ligatures w14:val="standardContextual"/>
              </w:rPr>
              <w:t>теплопотребляющих</w:t>
            </w:r>
            <w:proofErr w:type="spellEnd"/>
            <w:r w:rsidRPr="00CE3457">
              <w:rPr>
                <w:kern w:val="2"/>
                <w:szCs w:val="24"/>
                <w:lang w:eastAsia="ru-RU"/>
                <w14:ligatures w14:val="standardContextual"/>
              </w:rPr>
              <w:t xml:space="preserve">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 (</w:t>
            </w:r>
            <w:hyperlink w:anchor="P186">
              <w:r w:rsidRPr="00CE3457">
                <w:rPr>
                  <w:color w:val="0000FF"/>
                  <w:kern w:val="2"/>
                  <w:szCs w:val="24"/>
                  <w:lang w:eastAsia="ru-RU"/>
                  <w14:ligatures w14:val="standardContextual"/>
                </w:rPr>
                <w:t>подпункт 11.5.19 пункта 11</w:t>
              </w:r>
            </w:hyperlink>
            <w:r w:rsidRPr="00CE3457">
              <w:rPr>
                <w:kern w:val="2"/>
                <w:szCs w:val="24"/>
                <w:lang w:eastAsia="ru-RU"/>
                <w14:ligatures w14:val="standardContextual"/>
              </w:rPr>
              <w:t xml:space="preserve"> Правил)</w:t>
            </w:r>
          </w:p>
        </w:tc>
        <w:tc>
          <w:tcPr>
            <w:tcW w:w="2381" w:type="dxa"/>
          </w:tcPr>
          <w:p w14:paraId="73E06773"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lastRenderedPageBreak/>
              <w:t xml:space="preserve">Показатель наличия </w:t>
            </w:r>
            <w:r w:rsidRPr="00CE3457">
              <w:rPr>
                <w:kern w:val="2"/>
                <w:szCs w:val="24"/>
                <w:lang w:eastAsia="ru-RU"/>
                <w14:ligatures w14:val="standardContextual"/>
              </w:rPr>
              <w:lastRenderedPageBreak/>
              <w:t xml:space="preserve">актов проверки технической готовности </w:t>
            </w:r>
            <w:proofErr w:type="spellStart"/>
            <w:r w:rsidRPr="00CE3457">
              <w:rPr>
                <w:kern w:val="2"/>
                <w:szCs w:val="24"/>
                <w:lang w:eastAsia="ru-RU"/>
                <w14:ligatures w14:val="standardContextual"/>
              </w:rPr>
              <w:t>теплопотребляющей</w:t>
            </w:r>
            <w:proofErr w:type="spellEnd"/>
            <w:r w:rsidRPr="00CE3457">
              <w:rPr>
                <w:kern w:val="2"/>
                <w:szCs w:val="24"/>
                <w:lang w:eastAsia="ru-RU"/>
                <w14:ligatures w14:val="standardContextual"/>
              </w:rPr>
              <w:t xml:space="preserve"> установки объекта к отопительному периоду</w:t>
            </w:r>
          </w:p>
        </w:tc>
        <w:tc>
          <w:tcPr>
            <w:tcW w:w="1133" w:type="dxa"/>
          </w:tcPr>
          <w:p w14:paraId="02ED8DF5"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lastRenderedPageBreak/>
              <w:t>0,5</w:t>
            </w:r>
          </w:p>
        </w:tc>
        <w:tc>
          <w:tcPr>
            <w:tcW w:w="1587" w:type="dxa"/>
          </w:tcPr>
          <w:p w14:paraId="6E6BA81F" w14:textId="77777777" w:rsidR="00BF2CC9" w:rsidRPr="00CE3457" w:rsidRDefault="00BF2CC9" w:rsidP="00BF2CC9">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тех.готов</w:t>
            </w:r>
            <w:proofErr w:type="spellEnd"/>
          </w:p>
        </w:tc>
        <w:tc>
          <w:tcPr>
            <w:tcW w:w="2800" w:type="dxa"/>
          </w:tcPr>
          <w:p w14:paraId="331DAF57"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Наличие - 1</w:t>
            </w:r>
          </w:p>
          <w:p w14:paraId="14DC73C0"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lastRenderedPageBreak/>
              <w:t>Отсутствие - 0</w:t>
            </w:r>
          </w:p>
        </w:tc>
        <w:tc>
          <w:tcPr>
            <w:tcW w:w="1133" w:type="dxa"/>
          </w:tcPr>
          <w:p w14:paraId="685149BD" w14:textId="77777777" w:rsidR="00BF2CC9" w:rsidRPr="00CE3457" w:rsidRDefault="00BF2CC9" w:rsidP="00BF2CC9">
            <w:pPr>
              <w:rPr>
                <w:kern w:val="2"/>
                <w:szCs w:val="24"/>
                <w:lang w:eastAsia="ru-RU"/>
                <w14:ligatures w14:val="standardContextual"/>
              </w:rPr>
            </w:pPr>
          </w:p>
        </w:tc>
        <w:tc>
          <w:tcPr>
            <w:tcW w:w="1133" w:type="dxa"/>
          </w:tcPr>
          <w:p w14:paraId="1186D252" w14:textId="77777777" w:rsidR="00BF2CC9" w:rsidRPr="00CE3457" w:rsidRDefault="00BF2CC9" w:rsidP="00BF2CC9">
            <w:pPr>
              <w:rPr>
                <w:kern w:val="2"/>
                <w:szCs w:val="24"/>
                <w:lang w:eastAsia="ru-RU"/>
                <w14:ligatures w14:val="standardContextual"/>
              </w:rPr>
            </w:pPr>
          </w:p>
        </w:tc>
      </w:tr>
      <w:tr w:rsidR="00BF2CC9" w:rsidRPr="00CE3457" w14:paraId="027A819E" w14:textId="77777777" w:rsidTr="009129A6">
        <w:tc>
          <w:tcPr>
            <w:tcW w:w="850" w:type="dxa"/>
          </w:tcPr>
          <w:p w14:paraId="249A967C"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lastRenderedPageBreak/>
              <w:t>1.3</w:t>
            </w:r>
          </w:p>
        </w:tc>
        <w:tc>
          <w:tcPr>
            <w:tcW w:w="2267" w:type="dxa"/>
            <w:vMerge w:val="restart"/>
          </w:tcPr>
          <w:p w14:paraId="598BEBFC"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Обеспечивать отсутствие задолженности за поставленные тепловую энергию (мощность), теплоноситель (</w:t>
            </w:r>
            <w:hyperlink r:id="rId165">
              <w:r w:rsidRPr="00CE3457">
                <w:rPr>
                  <w:color w:val="0000FF"/>
                  <w:kern w:val="2"/>
                  <w:szCs w:val="24"/>
                  <w:lang w:eastAsia="ru-RU"/>
                  <w14:ligatures w14:val="standardContextual"/>
                </w:rPr>
                <w:t>пункт 3 части 6 статьи 20</w:t>
              </w:r>
            </w:hyperlink>
            <w:r w:rsidRPr="00CE3457">
              <w:rPr>
                <w:kern w:val="2"/>
                <w:szCs w:val="24"/>
                <w:lang w:eastAsia="ru-RU"/>
                <w14:ligatures w14:val="standardContextual"/>
              </w:rPr>
              <w:t xml:space="preserve"> Федерального закона о теплоснабжении)</w:t>
            </w:r>
          </w:p>
        </w:tc>
        <w:tc>
          <w:tcPr>
            <w:tcW w:w="2551" w:type="dxa"/>
          </w:tcPr>
          <w:p w14:paraId="67E913B0"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 xml:space="preserve">Документы, предусмотренные </w:t>
            </w:r>
            <w:hyperlink w:anchor="P176">
              <w:r w:rsidRPr="00CE3457">
                <w:rPr>
                  <w:color w:val="0000FF"/>
                  <w:kern w:val="2"/>
                  <w:szCs w:val="24"/>
                  <w:lang w:eastAsia="ru-RU"/>
                  <w14:ligatures w14:val="standardContextual"/>
                </w:rPr>
                <w:t>подпунктами 11.5.12</w:t>
              </w:r>
            </w:hyperlink>
            <w:r w:rsidRPr="00CE3457">
              <w:rPr>
                <w:kern w:val="2"/>
                <w:szCs w:val="24"/>
                <w:lang w:eastAsia="ru-RU"/>
                <w14:ligatures w14:val="standardContextual"/>
              </w:rPr>
              <w:t xml:space="preserve">, </w:t>
            </w:r>
            <w:hyperlink w:anchor="P177">
              <w:r w:rsidRPr="00CE3457">
                <w:rPr>
                  <w:color w:val="0000FF"/>
                  <w:kern w:val="2"/>
                  <w:szCs w:val="24"/>
                  <w:lang w:eastAsia="ru-RU"/>
                  <w14:ligatures w14:val="standardContextual"/>
                </w:rPr>
                <w:t>11.5.13 пункта 11</w:t>
              </w:r>
            </w:hyperlink>
            <w:r w:rsidRPr="00CE3457">
              <w:rPr>
                <w:kern w:val="2"/>
                <w:szCs w:val="24"/>
                <w:lang w:eastAsia="ru-RU"/>
                <w14:ligatures w14:val="standardContextual"/>
              </w:rPr>
              <w:t xml:space="preserve"> Правил</w:t>
            </w:r>
          </w:p>
        </w:tc>
        <w:tc>
          <w:tcPr>
            <w:tcW w:w="2381" w:type="dxa"/>
          </w:tcPr>
          <w:p w14:paraId="73A52B6A"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Показатель отсутствия задолженности за поставленные тепловую энергию</w:t>
            </w:r>
          </w:p>
        </w:tc>
        <w:tc>
          <w:tcPr>
            <w:tcW w:w="1133" w:type="dxa"/>
          </w:tcPr>
          <w:p w14:paraId="227F719A"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0,15</w:t>
            </w:r>
          </w:p>
        </w:tc>
        <w:tc>
          <w:tcPr>
            <w:tcW w:w="1587" w:type="dxa"/>
          </w:tcPr>
          <w:p w14:paraId="0E35F099" w14:textId="77777777" w:rsidR="00BF2CC9" w:rsidRPr="00CE3457" w:rsidRDefault="00BF2CC9" w:rsidP="00BF2CC9">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задолж</w:t>
            </w:r>
            <w:proofErr w:type="spellEnd"/>
          </w:p>
        </w:tc>
        <w:tc>
          <w:tcPr>
            <w:tcW w:w="2800" w:type="dxa"/>
          </w:tcPr>
          <w:p w14:paraId="465BD448" w14:textId="77777777" w:rsidR="00BF2CC9" w:rsidRPr="00CE3457" w:rsidRDefault="00BF2CC9" w:rsidP="00BF2CC9">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задолж</w:t>
            </w:r>
            <w:proofErr w:type="spellEnd"/>
            <w:r w:rsidRPr="00CE3457">
              <w:rPr>
                <w:kern w:val="2"/>
                <w:szCs w:val="24"/>
                <w:lang w:eastAsia="ru-RU"/>
                <w14:ligatures w14:val="standardContextual"/>
              </w:rPr>
              <w:t xml:space="preserve"> = </w:t>
            </w: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договор</w:t>
            </w:r>
            <w:proofErr w:type="spellEnd"/>
            <w:r w:rsidRPr="00CE3457">
              <w:rPr>
                <w:kern w:val="2"/>
                <w:szCs w:val="24"/>
                <w:lang w:eastAsia="ru-RU"/>
                <w14:ligatures w14:val="standardContextual"/>
              </w:rPr>
              <w:t xml:space="preserve"> * 0,05 + </w:t>
            </w: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свер</w:t>
            </w:r>
            <w:proofErr w:type="spellEnd"/>
            <w:r w:rsidRPr="00CE3457">
              <w:rPr>
                <w:kern w:val="2"/>
                <w:szCs w:val="24"/>
                <w:lang w:eastAsia="ru-RU"/>
                <w14:ligatures w14:val="standardContextual"/>
              </w:rPr>
              <w:t xml:space="preserve"> 0,95</w:t>
            </w:r>
          </w:p>
        </w:tc>
        <w:tc>
          <w:tcPr>
            <w:tcW w:w="1133" w:type="dxa"/>
          </w:tcPr>
          <w:p w14:paraId="4BEB988F" w14:textId="77777777" w:rsidR="00BF2CC9" w:rsidRPr="00CE3457" w:rsidRDefault="00BF2CC9" w:rsidP="00BF2CC9">
            <w:pPr>
              <w:rPr>
                <w:kern w:val="2"/>
                <w:szCs w:val="24"/>
                <w:lang w:eastAsia="ru-RU"/>
                <w14:ligatures w14:val="standardContextual"/>
              </w:rPr>
            </w:pPr>
          </w:p>
        </w:tc>
        <w:tc>
          <w:tcPr>
            <w:tcW w:w="1133" w:type="dxa"/>
          </w:tcPr>
          <w:p w14:paraId="28488DF4" w14:textId="77777777" w:rsidR="00BF2CC9" w:rsidRPr="00CE3457" w:rsidRDefault="00BF2CC9" w:rsidP="00BF2CC9">
            <w:pPr>
              <w:rPr>
                <w:kern w:val="2"/>
                <w:szCs w:val="24"/>
                <w:lang w:eastAsia="ru-RU"/>
                <w14:ligatures w14:val="standardContextual"/>
              </w:rPr>
            </w:pPr>
          </w:p>
        </w:tc>
      </w:tr>
      <w:tr w:rsidR="00BF2CC9" w:rsidRPr="00CE3457" w14:paraId="76C9D8DC" w14:textId="77777777" w:rsidTr="009129A6">
        <w:tc>
          <w:tcPr>
            <w:tcW w:w="850" w:type="dxa"/>
          </w:tcPr>
          <w:p w14:paraId="30CB31D0"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1.3.1</w:t>
            </w:r>
          </w:p>
        </w:tc>
        <w:tc>
          <w:tcPr>
            <w:tcW w:w="0" w:type="auto"/>
            <w:vMerge/>
          </w:tcPr>
          <w:p w14:paraId="7E42C0DE" w14:textId="77777777" w:rsidR="00BF2CC9" w:rsidRPr="00CE3457" w:rsidRDefault="00BF2CC9" w:rsidP="00BF2CC9">
            <w:pPr>
              <w:rPr>
                <w:kern w:val="2"/>
                <w:szCs w:val="24"/>
                <w:lang w:eastAsia="ru-RU"/>
                <w14:ligatures w14:val="standardContextual"/>
              </w:rPr>
            </w:pPr>
          </w:p>
        </w:tc>
        <w:tc>
          <w:tcPr>
            <w:tcW w:w="2551" w:type="dxa"/>
          </w:tcPr>
          <w:p w14:paraId="61EE005A"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Копии заключенных договоров теплоснабжения и (или) договоров оказания услуг по поддержанию резервной тепловой мощности (</w:t>
            </w:r>
            <w:hyperlink w:anchor="P176">
              <w:r w:rsidRPr="00CE3457">
                <w:rPr>
                  <w:color w:val="0000FF"/>
                  <w:kern w:val="2"/>
                  <w:szCs w:val="24"/>
                  <w:lang w:eastAsia="ru-RU"/>
                  <w14:ligatures w14:val="standardContextual"/>
                </w:rPr>
                <w:t>подпункт 11.5.12 пункта 11</w:t>
              </w:r>
            </w:hyperlink>
            <w:r w:rsidRPr="00CE3457">
              <w:rPr>
                <w:kern w:val="2"/>
                <w:szCs w:val="24"/>
                <w:lang w:eastAsia="ru-RU"/>
                <w14:ligatures w14:val="standardContextual"/>
              </w:rPr>
              <w:t xml:space="preserve"> Правил)</w:t>
            </w:r>
          </w:p>
        </w:tc>
        <w:tc>
          <w:tcPr>
            <w:tcW w:w="2381" w:type="dxa"/>
          </w:tcPr>
          <w:p w14:paraId="029078B5"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Показатель наличия заключенных договоров теплоснабжения и (или) договоров оказания услуг по поддержанию резервной тепловой мощности</w:t>
            </w:r>
          </w:p>
        </w:tc>
        <w:tc>
          <w:tcPr>
            <w:tcW w:w="1133" w:type="dxa"/>
          </w:tcPr>
          <w:p w14:paraId="7B735C77"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0,05</w:t>
            </w:r>
          </w:p>
        </w:tc>
        <w:tc>
          <w:tcPr>
            <w:tcW w:w="1587" w:type="dxa"/>
          </w:tcPr>
          <w:p w14:paraId="13AF4197" w14:textId="77777777" w:rsidR="00BF2CC9" w:rsidRPr="00CE3457" w:rsidRDefault="00BF2CC9" w:rsidP="00BF2CC9">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договор</w:t>
            </w:r>
            <w:proofErr w:type="spellEnd"/>
          </w:p>
        </w:tc>
        <w:tc>
          <w:tcPr>
            <w:tcW w:w="2800" w:type="dxa"/>
          </w:tcPr>
          <w:p w14:paraId="4573E7BE"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Наличие - 1</w:t>
            </w:r>
          </w:p>
          <w:p w14:paraId="0A8E2C1C"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Отсутствие - 0</w:t>
            </w:r>
          </w:p>
        </w:tc>
        <w:tc>
          <w:tcPr>
            <w:tcW w:w="1133" w:type="dxa"/>
          </w:tcPr>
          <w:p w14:paraId="0B3ED79C" w14:textId="77777777" w:rsidR="00BF2CC9" w:rsidRPr="00CE3457" w:rsidRDefault="00BF2CC9" w:rsidP="00BF2CC9">
            <w:pPr>
              <w:rPr>
                <w:kern w:val="2"/>
                <w:szCs w:val="24"/>
                <w:lang w:eastAsia="ru-RU"/>
                <w14:ligatures w14:val="standardContextual"/>
              </w:rPr>
            </w:pPr>
          </w:p>
        </w:tc>
        <w:tc>
          <w:tcPr>
            <w:tcW w:w="1133" w:type="dxa"/>
          </w:tcPr>
          <w:p w14:paraId="04E2404F" w14:textId="77777777" w:rsidR="00BF2CC9" w:rsidRPr="00CE3457" w:rsidRDefault="00BF2CC9" w:rsidP="00BF2CC9">
            <w:pPr>
              <w:rPr>
                <w:kern w:val="2"/>
                <w:szCs w:val="24"/>
                <w:lang w:eastAsia="ru-RU"/>
                <w14:ligatures w14:val="standardContextual"/>
              </w:rPr>
            </w:pPr>
          </w:p>
        </w:tc>
      </w:tr>
      <w:tr w:rsidR="00BF2CC9" w:rsidRPr="00CE3457" w14:paraId="5A906DAF" w14:textId="77777777" w:rsidTr="009129A6">
        <w:tc>
          <w:tcPr>
            <w:tcW w:w="850" w:type="dxa"/>
          </w:tcPr>
          <w:p w14:paraId="389158AC"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1.3.2</w:t>
            </w:r>
          </w:p>
        </w:tc>
        <w:tc>
          <w:tcPr>
            <w:tcW w:w="0" w:type="auto"/>
            <w:vMerge/>
          </w:tcPr>
          <w:p w14:paraId="3B0395ED" w14:textId="77777777" w:rsidR="00BF2CC9" w:rsidRPr="00CE3457" w:rsidRDefault="00BF2CC9" w:rsidP="00BF2CC9">
            <w:pPr>
              <w:rPr>
                <w:kern w:val="2"/>
                <w:szCs w:val="24"/>
                <w:lang w:eastAsia="ru-RU"/>
                <w14:ligatures w14:val="standardContextual"/>
              </w:rPr>
            </w:pPr>
          </w:p>
        </w:tc>
        <w:tc>
          <w:tcPr>
            <w:tcW w:w="2551" w:type="dxa"/>
          </w:tcPr>
          <w:p w14:paraId="139B7DF7"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p w14:paraId="4F3C308A"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lastRenderedPageBreak/>
              <w:t>(</w:t>
            </w:r>
            <w:hyperlink w:anchor="P177">
              <w:r w:rsidRPr="00CE3457">
                <w:rPr>
                  <w:color w:val="0000FF"/>
                  <w:kern w:val="2"/>
                  <w:szCs w:val="24"/>
                  <w:lang w:eastAsia="ru-RU"/>
                  <w14:ligatures w14:val="standardContextual"/>
                </w:rPr>
                <w:t>подпункт 11.5.13 пункта 11</w:t>
              </w:r>
            </w:hyperlink>
            <w:r w:rsidRPr="00CE3457">
              <w:rPr>
                <w:kern w:val="2"/>
                <w:szCs w:val="24"/>
                <w:lang w:eastAsia="ru-RU"/>
                <w14:ligatures w14:val="standardContextual"/>
              </w:rPr>
              <w:t xml:space="preserve"> Правил)</w:t>
            </w:r>
          </w:p>
        </w:tc>
        <w:tc>
          <w:tcPr>
            <w:tcW w:w="2381" w:type="dxa"/>
          </w:tcPr>
          <w:p w14:paraId="531F06BB"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lastRenderedPageBreak/>
              <w:t>Показатель отсутствия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1133" w:type="dxa"/>
          </w:tcPr>
          <w:p w14:paraId="685223A6"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0,95</w:t>
            </w:r>
          </w:p>
        </w:tc>
        <w:tc>
          <w:tcPr>
            <w:tcW w:w="1587" w:type="dxa"/>
          </w:tcPr>
          <w:p w14:paraId="322E90D7" w14:textId="77777777" w:rsidR="00BF2CC9" w:rsidRPr="00CE3457" w:rsidRDefault="00BF2CC9" w:rsidP="00BF2CC9">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свер</w:t>
            </w:r>
            <w:proofErr w:type="spellEnd"/>
          </w:p>
        </w:tc>
        <w:tc>
          <w:tcPr>
            <w:tcW w:w="2800" w:type="dxa"/>
          </w:tcPr>
          <w:p w14:paraId="3F775369"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Наличие - 1</w:t>
            </w:r>
          </w:p>
          <w:p w14:paraId="5FC7ABAC"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Отсутствие - 0</w:t>
            </w:r>
          </w:p>
        </w:tc>
        <w:tc>
          <w:tcPr>
            <w:tcW w:w="1133" w:type="dxa"/>
          </w:tcPr>
          <w:p w14:paraId="0A11DF19" w14:textId="77777777" w:rsidR="00BF2CC9" w:rsidRPr="00CE3457" w:rsidRDefault="00BF2CC9" w:rsidP="00BF2CC9">
            <w:pPr>
              <w:rPr>
                <w:kern w:val="2"/>
                <w:szCs w:val="24"/>
                <w:lang w:eastAsia="ru-RU"/>
                <w14:ligatures w14:val="standardContextual"/>
              </w:rPr>
            </w:pPr>
          </w:p>
        </w:tc>
        <w:tc>
          <w:tcPr>
            <w:tcW w:w="1133" w:type="dxa"/>
          </w:tcPr>
          <w:p w14:paraId="6AA86DFD" w14:textId="77777777" w:rsidR="00BF2CC9" w:rsidRPr="00CE3457" w:rsidRDefault="00BF2CC9" w:rsidP="00BF2CC9">
            <w:pPr>
              <w:rPr>
                <w:kern w:val="2"/>
                <w:szCs w:val="24"/>
                <w:lang w:eastAsia="ru-RU"/>
                <w14:ligatures w14:val="standardContextual"/>
              </w:rPr>
            </w:pPr>
          </w:p>
        </w:tc>
      </w:tr>
      <w:tr w:rsidR="00BF2CC9" w:rsidRPr="00CE3457" w14:paraId="48E8AD44" w14:textId="77777777" w:rsidTr="009129A6">
        <w:tc>
          <w:tcPr>
            <w:tcW w:w="850" w:type="dxa"/>
          </w:tcPr>
          <w:p w14:paraId="71CCA631"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lastRenderedPageBreak/>
              <w:t>1.4</w:t>
            </w:r>
          </w:p>
        </w:tc>
        <w:tc>
          <w:tcPr>
            <w:tcW w:w="2267" w:type="dxa"/>
            <w:vMerge w:val="restart"/>
          </w:tcPr>
          <w:p w14:paraId="53109AEA"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 xml:space="preserve">Организовывать коммерческий учет тепловой энергии, теплоносителя в соответствии с требованиями, установленными </w:t>
            </w:r>
            <w:hyperlink r:id="rId166">
              <w:r w:rsidRPr="00CE3457">
                <w:rPr>
                  <w:color w:val="0000FF"/>
                  <w:kern w:val="2"/>
                  <w:szCs w:val="24"/>
                  <w:lang w:eastAsia="ru-RU"/>
                  <w14:ligatures w14:val="standardContextual"/>
                </w:rPr>
                <w:t>статьей 19</w:t>
              </w:r>
            </w:hyperlink>
            <w:r w:rsidRPr="00CE3457">
              <w:rPr>
                <w:kern w:val="2"/>
                <w:szCs w:val="24"/>
                <w:lang w:eastAsia="ru-RU"/>
                <w14:ligatures w14:val="standardContextual"/>
              </w:rPr>
              <w:t xml:space="preserve"> Закона о теплоснабжении (</w:t>
            </w:r>
            <w:hyperlink r:id="rId167">
              <w:r w:rsidRPr="00CE3457">
                <w:rPr>
                  <w:color w:val="0000FF"/>
                  <w:kern w:val="2"/>
                  <w:szCs w:val="24"/>
                  <w:lang w:eastAsia="ru-RU"/>
                  <w14:ligatures w14:val="standardContextual"/>
                </w:rPr>
                <w:t>пункт 4 части 6 статьи 20</w:t>
              </w:r>
            </w:hyperlink>
            <w:r w:rsidRPr="00CE3457">
              <w:rPr>
                <w:kern w:val="2"/>
                <w:szCs w:val="24"/>
                <w:lang w:eastAsia="ru-RU"/>
                <w14:ligatures w14:val="standardContextual"/>
              </w:rPr>
              <w:t xml:space="preserve"> Федерального закона о теплоснабжении)</w:t>
            </w:r>
          </w:p>
        </w:tc>
        <w:tc>
          <w:tcPr>
            <w:tcW w:w="2551" w:type="dxa"/>
          </w:tcPr>
          <w:p w14:paraId="3F13D940"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 xml:space="preserve">Документы, предусмотренные </w:t>
            </w:r>
            <w:hyperlink w:anchor="P178">
              <w:r w:rsidRPr="00CE3457">
                <w:rPr>
                  <w:color w:val="0000FF"/>
                  <w:kern w:val="2"/>
                  <w:szCs w:val="24"/>
                  <w:lang w:eastAsia="ru-RU"/>
                  <w14:ligatures w14:val="standardContextual"/>
                </w:rPr>
                <w:t>подпунктами 11.5.14</w:t>
              </w:r>
            </w:hyperlink>
            <w:r w:rsidRPr="00CE3457">
              <w:rPr>
                <w:kern w:val="2"/>
                <w:szCs w:val="24"/>
                <w:lang w:eastAsia="ru-RU"/>
                <w14:ligatures w14:val="standardContextual"/>
              </w:rPr>
              <w:t xml:space="preserve">, </w:t>
            </w:r>
            <w:hyperlink w:anchor="P179">
              <w:r w:rsidRPr="00CE3457">
                <w:rPr>
                  <w:color w:val="0000FF"/>
                  <w:kern w:val="2"/>
                  <w:szCs w:val="24"/>
                  <w:lang w:eastAsia="ru-RU"/>
                  <w14:ligatures w14:val="standardContextual"/>
                </w:rPr>
                <w:t>11.5.15 пункта 11</w:t>
              </w:r>
            </w:hyperlink>
            <w:r w:rsidRPr="00CE3457">
              <w:rPr>
                <w:kern w:val="2"/>
                <w:szCs w:val="24"/>
                <w:lang w:eastAsia="ru-RU"/>
                <w14:ligatures w14:val="standardContextual"/>
              </w:rPr>
              <w:t xml:space="preserve"> Правил</w:t>
            </w:r>
          </w:p>
        </w:tc>
        <w:tc>
          <w:tcPr>
            <w:tcW w:w="2381" w:type="dxa"/>
          </w:tcPr>
          <w:p w14:paraId="778248B5"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Показатель организации коммерческого учета тепловой энергии, теплоносителя</w:t>
            </w:r>
          </w:p>
        </w:tc>
        <w:tc>
          <w:tcPr>
            <w:tcW w:w="1133" w:type="dxa"/>
          </w:tcPr>
          <w:p w14:paraId="5C2C4D80"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0,02</w:t>
            </w:r>
          </w:p>
        </w:tc>
        <w:tc>
          <w:tcPr>
            <w:tcW w:w="1587" w:type="dxa"/>
          </w:tcPr>
          <w:p w14:paraId="2AA60A2F" w14:textId="77777777" w:rsidR="00BF2CC9" w:rsidRPr="00CE3457" w:rsidRDefault="00BF2CC9" w:rsidP="00BF2CC9">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учет</w:t>
            </w:r>
            <w:proofErr w:type="spellEnd"/>
          </w:p>
        </w:tc>
        <w:tc>
          <w:tcPr>
            <w:tcW w:w="2800" w:type="dxa"/>
          </w:tcPr>
          <w:p w14:paraId="3EE16904" w14:textId="77777777" w:rsidR="00BF2CC9" w:rsidRPr="00CE3457" w:rsidRDefault="00BF2CC9" w:rsidP="00BF2CC9">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учет</w:t>
            </w:r>
            <w:proofErr w:type="spellEnd"/>
            <w:r w:rsidRPr="00CE3457">
              <w:rPr>
                <w:kern w:val="2"/>
                <w:szCs w:val="24"/>
                <w:lang w:eastAsia="ru-RU"/>
                <w14:ligatures w14:val="standardContextual"/>
              </w:rPr>
              <w:t xml:space="preserve"> = </w:t>
            </w: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провер.уз.уч</w:t>
            </w:r>
            <w:proofErr w:type="spellEnd"/>
            <w:r w:rsidRPr="00CE3457">
              <w:rPr>
                <w:kern w:val="2"/>
                <w:szCs w:val="24"/>
                <w:lang w:eastAsia="ru-RU"/>
                <w14:ligatures w14:val="standardContextual"/>
              </w:rPr>
              <w:t xml:space="preserve"> * 0,5 + </w:t>
            </w: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провер.кип</w:t>
            </w:r>
            <w:proofErr w:type="spellEnd"/>
            <w:r w:rsidRPr="00CE3457">
              <w:rPr>
                <w:kern w:val="2"/>
                <w:szCs w:val="24"/>
                <w:lang w:eastAsia="ru-RU"/>
                <w14:ligatures w14:val="standardContextual"/>
              </w:rPr>
              <w:t xml:space="preserve"> * 0,5</w:t>
            </w:r>
          </w:p>
        </w:tc>
        <w:tc>
          <w:tcPr>
            <w:tcW w:w="1133" w:type="dxa"/>
          </w:tcPr>
          <w:p w14:paraId="6886A447" w14:textId="77777777" w:rsidR="00BF2CC9" w:rsidRPr="00CE3457" w:rsidRDefault="00BF2CC9" w:rsidP="00BF2CC9">
            <w:pPr>
              <w:rPr>
                <w:kern w:val="2"/>
                <w:szCs w:val="24"/>
                <w:lang w:eastAsia="ru-RU"/>
                <w14:ligatures w14:val="standardContextual"/>
              </w:rPr>
            </w:pPr>
          </w:p>
        </w:tc>
        <w:tc>
          <w:tcPr>
            <w:tcW w:w="1133" w:type="dxa"/>
          </w:tcPr>
          <w:p w14:paraId="1059323B" w14:textId="77777777" w:rsidR="00BF2CC9" w:rsidRPr="00CE3457" w:rsidRDefault="00BF2CC9" w:rsidP="00BF2CC9">
            <w:pPr>
              <w:rPr>
                <w:kern w:val="2"/>
                <w:szCs w:val="24"/>
                <w:lang w:eastAsia="ru-RU"/>
                <w14:ligatures w14:val="standardContextual"/>
              </w:rPr>
            </w:pPr>
          </w:p>
        </w:tc>
      </w:tr>
      <w:tr w:rsidR="00BF2CC9" w:rsidRPr="00CE3457" w14:paraId="79152782" w14:textId="77777777" w:rsidTr="009129A6">
        <w:tc>
          <w:tcPr>
            <w:tcW w:w="850" w:type="dxa"/>
          </w:tcPr>
          <w:p w14:paraId="214BED83"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1.4.1</w:t>
            </w:r>
          </w:p>
        </w:tc>
        <w:tc>
          <w:tcPr>
            <w:tcW w:w="0" w:type="auto"/>
            <w:vMerge/>
          </w:tcPr>
          <w:p w14:paraId="78E36BF7" w14:textId="77777777" w:rsidR="00BF2CC9" w:rsidRPr="00CE3457" w:rsidRDefault="00BF2CC9" w:rsidP="00BF2CC9">
            <w:pPr>
              <w:rPr>
                <w:kern w:val="2"/>
                <w:szCs w:val="24"/>
                <w:lang w:eastAsia="ru-RU"/>
                <w14:ligatures w14:val="standardContextual"/>
              </w:rPr>
            </w:pPr>
          </w:p>
        </w:tc>
        <w:tc>
          <w:tcPr>
            <w:tcW w:w="2551" w:type="dxa"/>
          </w:tcPr>
          <w:p w14:paraId="47B1D778"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 xml:space="preserve">Акты периодической проверки узла учета, составленные в соответствии с </w:t>
            </w:r>
            <w:hyperlink r:id="rId168">
              <w:r w:rsidRPr="00CE3457">
                <w:rPr>
                  <w:color w:val="0000FF"/>
                  <w:kern w:val="2"/>
                  <w:szCs w:val="24"/>
                  <w:lang w:eastAsia="ru-RU"/>
                  <w14:ligatures w14:val="standardContextual"/>
                </w:rPr>
                <w:t>пунктом 73</w:t>
              </w:r>
            </w:hyperlink>
            <w:r w:rsidRPr="00CE3457">
              <w:rPr>
                <w:kern w:val="2"/>
                <w:szCs w:val="24"/>
                <w:lang w:eastAsia="ru-RU"/>
                <w14:ligatures w14:val="standardContextual"/>
              </w:rPr>
              <w:t xml:space="preserve"> Правил коммерческого учета, утвержденных постановлением Правительства Российской Федерации от 18 ноября 2013 N 1034, акты разграничения балансовой принадлежности (</w:t>
            </w:r>
            <w:hyperlink w:anchor="P178">
              <w:r w:rsidRPr="00CE3457">
                <w:rPr>
                  <w:color w:val="0000FF"/>
                  <w:kern w:val="2"/>
                  <w:szCs w:val="24"/>
                  <w:lang w:eastAsia="ru-RU"/>
                  <w14:ligatures w14:val="standardContextual"/>
                </w:rPr>
                <w:t>подпункт 11.5.14 пункта 11</w:t>
              </w:r>
            </w:hyperlink>
            <w:r w:rsidRPr="00CE3457">
              <w:rPr>
                <w:kern w:val="2"/>
                <w:szCs w:val="24"/>
                <w:lang w:eastAsia="ru-RU"/>
                <w14:ligatures w14:val="standardContextual"/>
              </w:rPr>
              <w:t xml:space="preserve"> Правил)</w:t>
            </w:r>
          </w:p>
        </w:tc>
        <w:tc>
          <w:tcPr>
            <w:tcW w:w="2381" w:type="dxa"/>
          </w:tcPr>
          <w:p w14:paraId="0CA3F070"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Показатель наличия акта проверки узла учета</w:t>
            </w:r>
          </w:p>
        </w:tc>
        <w:tc>
          <w:tcPr>
            <w:tcW w:w="1133" w:type="dxa"/>
          </w:tcPr>
          <w:p w14:paraId="084BA400"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0,5</w:t>
            </w:r>
          </w:p>
        </w:tc>
        <w:tc>
          <w:tcPr>
            <w:tcW w:w="1587" w:type="dxa"/>
          </w:tcPr>
          <w:p w14:paraId="58DF4706" w14:textId="77777777" w:rsidR="00BF2CC9" w:rsidRPr="00CE3457" w:rsidRDefault="00BF2CC9" w:rsidP="00BF2CC9">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провер.уз.уч</w:t>
            </w:r>
            <w:proofErr w:type="spellEnd"/>
          </w:p>
        </w:tc>
        <w:tc>
          <w:tcPr>
            <w:tcW w:w="2800" w:type="dxa"/>
          </w:tcPr>
          <w:p w14:paraId="08B4A5C6"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Наличие - 1</w:t>
            </w:r>
          </w:p>
          <w:p w14:paraId="15484252"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Отсутствие - 0</w:t>
            </w:r>
          </w:p>
        </w:tc>
        <w:tc>
          <w:tcPr>
            <w:tcW w:w="1133" w:type="dxa"/>
          </w:tcPr>
          <w:p w14:paraId="10250FC5" w14:textId="77777777" w:rsidR="00BF2CC9" w:rsidRPr="00CE3457" w:rsidRDefault="00BF2CC9" w:rsidP="00BF2CC9">
            <w:pPr>
              <w:rPr>
                <w:kern w:val="2"/>
                <w:szCs w:val="24"/>
                <w:lang w:eastAsia="ru-RU"/>
                <w14:ligatures w14:val="standardContextual"/>
              </w:rPr>
            </w:pPr>
          </w:p>
        </w:tc>
        <w:tc>
          <w:tcPr>
            <w:tcW w:w="1133" w:type="dxa"/>
          </w:tcPr>
          <w:p w14:paraId="78DAB315" w14:textId="77777777" w:rsidR="00BF2CC9" w:rsidRPr="00CE3457" w:rsidRDefault="00BF2CC9" w:rsidP="00BF2CC9">
            <w:pPr>
              <w:rPr>
                <w:kern w:val="2"/>
                <w:szCs w:val="24"/>
                <w:lang w:eastAsia="ru-RU"/>
                <w14:ligatures w14:val="standardContextual"/>
              </w:rPr>
            </w:pPr>
          </w:p>
        </w:tc>
      </w:tr>
      <w:tr w:rsidR="00BF2CC9" w:rsidRPr="00CE3457" w14:paraId="32342375" w14:textId="77777777" w:rsidTr="009129A6">
        <w:tc>
          <w:tcPr>
            <w:tcW w:w="850" w:type="dxa"/>
          </w:tcPr>
          <w:p w14:paraId="3B99A23C"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1.4.2</w:t>
            </w:r>
          </w:p>
        </w:tc>
        <w:tc>
          <w:tcPr>
            <w:tcW w:w="0" w:type="auto"/>
            <w:vMerge/>
          </w:tcPr>
          <w:p w14:paraId="0FF1A2F4" w14:textId="77777777" w:rsidR="00BF2CC9" w:rsidRPr="00CE3457" w:rsidRDefault="00BF2CC9" w:rsidP="00BF2CC9">
            <w:pPr>
              <w:rPr>
                <w:kern w:val="2"/>
                <w:szCs w:val="24"/>
                <w:lang w:eastAsia="ru-RU"/>
                <w14:ligatures w14:val="standardContextual"/>
              </w:rPr>
            </w:pPr>
          </w:p>
        </w:tc>
        <w:tc>
          <w:tcPr>
            <w:tcW w:w="2551" w:type="dxa"/>
          </w:tcPr>
          <w:p w14:paraId="4405253C"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Акты проверки контрольно-измерительных приборов в тепловом пункте, с обязательным указанием заводских номеров, отметки о наличии паспортов контрольно-измерительных приборов (</w:t>
            </w:r>
            <w:hyperlink w:anchor="P179">
              <w:r w:rsidRPr="00CE3457">
                <w:rPr>
                  <w:color w:val="0000FF"/>
                  <w:kern w:val="2"/>
                  <w:szCs w:val="24"/>
                  <w:lang w:eastAsia="ru-RU"/>
                  <w14:ligatures w14:val="standardContextual"/>
                </w:rPr>
                <w:t>подпункт 11.5.15 пункта 11</w:t>
              </w:r>
            </w:hyperlink>
            <w:r w:rsidRPr="00CE3457">
              <w:rPr>
                <w:kern w:val="2"/>
                <w:szCs w:val="24"/>
                <w:lang w:eastAsia="ru-RU"/>
                <w14:ligatures w14:val="standardContextual"/>
              </w:rPr>
              <w:t xml:space="preserve"> Правил)</w:t>
            </w:r>
          </w:p>
        </w:tc>
        <w:tc>
          <w:tcPr>
            <w:tcW w:w="2381" w:type="dxa"/>
          </w:tcPr>
          <w:p w14:paraId="14724A4A"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Показатель наличия актов проверки контрольно-измерительных приборов в тепловом пункте</w:t>
            </w:r>
          </w:p>
        </w:tc>
        <w:tc>
          <w:tcPr>
            <w:tcW w:w="1133" w:type="dxa"/>
          </w:tcPr>
          <w:p w14:paraId="7F98A40A"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0,5</w:t>
            </w:r>
          </w:p>
        </w:tc>
        <w:tc>
          <w:tcPr>
            <w:tcW w:w="1587" w:type="dxa"/>
          </w:tcPr>
          <w:p w14:paraId="1DDA0574" w14:textId="77777777" w:rsidR="00BF2CC9" w:rsidRPr="00CE3457" w:rsidRDefault="00BF2CC9" w:rsidP="00BF2CC9">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провер.кип</w:t>
            </w:r>
            <w:proofErr w:type="spellEnd"/>
          </w:p>
        </w:tc>
        <w:tc>
          <w:tcPr>
            <w:tcW w:w="2800" w:type="dxa"/>
          </w:tcPr>
          <w:p w14:paraId="500FE352"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Наличие - 1</w:t>
            </w:r>
          </w:p>
          <w:p w14:paraId="0C9092C4"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Отсутствие - 0</w:t>
            </w:r>
          </w:p>
        </w:tc>
        <w:tc>
          <w:tcPr>
            <w:tcW w:w="1133" w:type="dxa"/>
          </w:tcPr>
          <w:p w14:paraId="215B11BE" w14:textId="77777777" w:rsidR="00BF2CC9" w:rsidRPr="00CE3457" w:rsidRDefault="00BF2CC9" w:rsidP="00BF2CC9">
            <w:pPr>
              <w:rPr>
                <w:kern w:val="2"/>
                <w:szCs w:val="24"/>
                <w:lang w:eastAsia="ru-RU"/>
                <w14:ligatures w14:val="standardContextual"/>
              </w:rPr>
            </w:pPr>
          </w:p>
        </w:tc>
        <w:tc>
          <w:tcPr>
            <w:tcW w:w="1133" w:type="dxa"/>
          </w:tcPr>
          <w:p w14:paraId="3DC463C4" w14:textId="77777777" w:rsidR="00BF2CC9" w:rsidRPr="00CE3457" w:rsidRDefault="00BF2CC9" w:rsidP="00BF2CC9">
            <w:pPr>
              <w:rPr>
                <w:kern w:val="2"/>
                <w:szCs w:val="24"/>
                <w:lang w:eastAsia="ru-RU"/>
                <w14:ligatures w14:val="standardContextual"/>
              </w:rPr>
            </w:pPr>
          </w:p>
        </w:tc>
      </w:tr>
      <w:tr w:rsidR="00BF2CC9" w:rsidRPr="00CE3457" w14:paraId="277B0751" w14:textId="77777777" w:rsidTr="009129A6">
        <w:tc>
          <w:tcPr>
            <w:tcW w:w="850" w:type="dxa"/>
          </w:tcPr>
          <w:p w14:paraId="1540FD66"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lastRenderedPageBreak/>
              <w:t>2</w:t>
            </w:r>
          </w:p>
        </w:tc>
        <w:tc>
          <w:tcPr>
            <w:tcW w:w="2267" w:type="dxa"/>
            <w:vMerge w:val="restart"/>
          </w:tcPr>
          <w:p w14:paraId="7945E6E0"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 xml:space="preserve">В случае эксплуатации жилищного фонда обеспечить выполнение требований </w:t>
            </w:r>
            <w:hyperlink r:id="rId169">
              <w:r w:rsidRPr="00CE3457">
                <w:rPr>
                  <w:color w:val="0000FF"/>
                  <w:kern w:val="2"/>
                  <w:szCs w:val="24"/>
                  <w:lang w:eastAsia="ru-RU"/>
                  <w14:ligatures w14:val="standardContextual"/>
                </w:rPr>
                <w:t>Правил и норм</w:t>
              </w:r>
            </w:hyperlink>
            <w:r w:rsidRPr="00CE3457">
              <w:rPr>
                <w:kern w:val="2"/>
                <w:szCs w:val="24"/>
                <w:lang w:eastAsia="ru-RU"/>
                <w14:ligatures w14:val="standardContextual"/>
              </w:rPr>
              <w:t xml:space="preserve"> технической эксплуатации жилищного фонда, утвержденных постановлением Госстроя Российской Федерации от 27 сентября 2003 N 170 </w:t>
            </w:r>
            <w:hyperlink w:anchor="P2205">
              <w:r w:rsidRPr="00CE3457">
                <w:rPr>
                  <w:color w:val="0000FF"/>
                  <w:kern w:val="2"/>
                  <w:szCs w:val="24"/>
                  <w:lang w:eastAsia="ru-RU"/>
                  <w14:ligatures w14:val="standardContextual"/>
                </w:rPr>
                <w:t>&lt;3&gt;</w:t>
              </w:r>
            </w:hyperlink>
            <w:r w:rsidRPr="00CE3457">
              <w:rPr>
                <w:kern w:val="2"/>
                <w:szCs w:val="24"/>
                <w:lang w:eastAsia="ru-RU"/>
                <w14:ligatures w14:val="standardContextual"/>
              </w:rPr>
              <w:t xml:space="preserve"> (далее - Правила и нормы технической эксплуатации жилищного фонда) (</w:t>
            </w:r>
            <w:hyperlink w:anchor="P150">
              <w:r w:rsidRPr="00CE3457">
                <w:rPr>
                  <w:color w:val="0000FF"/>
                  <w:kern w:val="2"/>
                  <w:szCs w:val="24"/>
                  <w:lang w:eastAsia="ru-RU"/>
                  <w14:ligatures w14:val="standardContextual"/>
                </w:rPr>
                <w:t>подпункт 11.2 пункта 11</w:t>
              </w:r>
            </w:hyperlink>
            <w:r w:rsidRPr="00CE3457">
              <w:rPr>
                <w:kern w:val="2"/>
                <w:szCs w:val="24"/>
                <w:lang w:eastAsia="ru-RU"/>
                <w14:ligatures w14:val="standardContextual"/>
              </w:rPr>
              <w:t xml:space="preserve"> Правил)</w:t>
            </w:r>
          </w:p>
        </w:tc>
        <w:tc>
          <w:tcPr>
            <w:tcW w:w="2551" w:type="dxa"/>
          </w:tcPr>
          <w:p w14:paraId="09B721C1"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 xml:space="preserve">Документы, предусмотренные </w:t>
            </w:r>
            <w:hyperlink w:anchor="P180">
              <w:r w:rsidRPr="00CE3457">
                <w:rPr>
                  <w:color w:val="0000FF"/>
                  <w:kern w:val="2"/>
                  <w:szCs w:val="24"/>
                  <w:lang w:eastAsia="ru-RU"/>
                  <w14:ligatures w14:val="standardContextual"/>
                </w:rPr>
                <w:t>подпунктами 11.5.16</w:t>
              </w:r>
            </w:hyperlink>
            <w:r w:rsidRPr="00CE3457">
              <w:rPr>
                <w:kern w:val="2"/>
                <w:szCs w:val="24"/>
                <w:lang w:eastAsia="ru-RU"/>
                <w14:ligatures w14:val="standardContextual"/>
              </w:rPr>
              <w:t xml:space="preserve">, </w:t>
            </w:r>
            <w:hyperlink w:anchor="P181">
              <w:r w:rsidRPr="00CE3457">
                <w:rPr>
                  <w:color w:val="0000FF"/>
                  <w:kern w:val="2"/>
                  <w:szCs w:val="24"/>
                  <w:lang w:eastAsia="ru-RU"/>
                  <w14:ligatures w14:val="standardContextual"/>
                </w:rPr>
                <w:t>11.5.17 пункта 11</w:t>
              </w:r>
            </w:hyperlink>
            <w:r w:rsidRPr="00CE3457">
              <w:rPr>
                <w:kern w:val="2"/>
                <w:szCs w:val="24"/>
                <w:lang w:eastAsia="ru-RU"/>
                <w14:ligatures w14:val="standardContextual"/>
              </w:rPr>
              <w:t xml:space="preserve"> Правил</w:t>
            </w:r>
          </w:p>
        </w:tc>
        <w:tc>
          <w:tcPr>
            <w:tcW w:w="2381" w:type="dxa"/>
          </w:tcPr>
          <w:p w14:paraId="51969EB0"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 xml:space="preserve">Показатель выполнения </w:t>
            </w:r>
            <w:hyperlink r:id="rId170">
              <w:r w:rsidRPr="00CE3457">
                <w:rPr>
                  <w:color w:val="0000FF"/>
                  <w:kern w:val="2"/>
                  <w:szCs w:val="24"/>
                  <w:lang w:eastAsia="ru-RU"/>
                  <w14:ligatures w14:val="standardContextual"/>
                </w:rPr>
                <w:t>Правил и норм</w:t>
              </w:r>
            </w:hyperlink>
            <w:r w:rsidRPr="00CE3457">
              <w:rPr>
                <w:kern w:val="2"/>
                <w:szCs w:val="24"/>
                <w:lang w:eastAsia="ru-RU"/>
                <w14:ligatures w14:val="standardContextual"/>
              </w:rPr>
              <w:t xml:space="preserve"> технической эксплуатации жилищного фонда</w:t>
            </w:r>
          </w:p>
        </w:tc>
        <w:tc>
          <w:tcPr>
            <w:tcW w:w="1133" w:type="dxa"/>
          </w:tcPr>
          <w:p w14:paraId="1A529AE9"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0,06</w:t>
            </w:r>
          </w:p>
        </w:tc>
        <w:tc>
          <w:tcPr>
            <w:tcW w:w="1587" w:type="dxa"/>
          </w:tcPr>
          <w:p w14:paraId="6E0D8F5E" w14:textId="77777777" w:rsidR="00BF2CC9" w:rsidRPr="00CE3457" w:rsidRDefault="00BF2CC9" w:rsidP="00BF2CC9">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жил.фонд</w:t>
            </w:r>
            <w:proofErr w:type="spellEnd"/>
          </w:p>
        </w:tc>
        <w:tc>
          <w:tcPr>
            <w:tcW w:w="2800" w:type="dxa"/>
          </w:tcPr>
          <w:p w14:paraId="1942083B" w14:textId="77777777" w:rsidR="00BF2CC9" w:rsidRPr="00CE3457" w:rsidRDefault="00BF2CC9" w:rsidP="00BF2CC9">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жил.фонд</w:t>
            </w:r>
            <w:proofErr w:type="spellEnd"/>
            <w:r w:rsidRPr="00CE3457">
              <w:rPr>
                <w:kern w:val="2"/>
                <w:szCs w:val="24"/>
                <w:lang w:eastAsia="ru-RU"/>
                <w14:ligatures w14:val="standardContextual"/>
              </w:rPr>
              <w:t xml:space="preserve"> = </w:t>
            </w: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контур</w:t>
            </w:r>
            <w:proofErr w:type="spellEnd"/>
            <w:r w:rsidRPr="00CE3457">
              <w:rPr>
                <w:kern w:val="2"/>
                <w:szCs w:val="24"/>
                <w:lang w:eastAsia="ru-RU"/>
                <w14:ligatures w14:val="standardContextual"/>
              </w:rPr>
              <w:t xml:space="preserve"> * 0,7 + </w:t>
            </w: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дезинф</w:t>
            </w:r>
            <w:proofErr w:type="spellEnd"/>
            <w:r w:rsidRPr="00CE3457">
              <w:rPr>
                <w:kern w:val="2"/>
                <w:szCs w:val="24"/>
                <w:lang w:eastAsia="ru-RU"/>
                <w14:ligatures w14:val="standardContextual"/>
              </w:rPr>
              <w:t xml:space="preserve"> * 0,3</w:t>
            </w:r>
          </w:p>
        </w:tc>
        <w:tc>
          <w:tcPr>
            <w:tcW w:w="1133" w:type="dxa"/>
          </w:tcPr>
          <w:p w14:paraId="1542754F" w14:textId="77777777" w:rsidR="00BF2CC9" w:rsidRPr="00CE3457" w:rsidRDefault="00BF2CC9" w:rsidP="00BF2CC9">
            <w:pPr>
              <w:rPr>
                <w:kern w:val="2"/>
                <w:szCs w:val="24"/>
                <w:lang w:eastAsia="ru-RU"/>
                <w14:ligatures w14:val="standardContextual"/>
              </w:rPr>
            </w:pPr>
          </w:p>
        </w:tc>
        <w:tc>
          <w:tcPr>
            <w:tcW w:w="1133" w:type="dxa"/>
          </w:tcPr>
          <w:p w14:paraId="319B222E" w14:textId="77777777" w:rsidR="00BF2CC9" w:rsidRPr="00CE3457" w:rsidRDefault="00BF2CC9" w:rsidP="00BF2CC9">
            <w:pPr>
              <w:rPr>
                <w:kern w:val="2"/>
                <w:szCs w:val="24"/>
                <w:lang w:eastAsia="ru-RU"/>
                <w14:ligatures w14:val="standardContextual"/>
              </w:rPr>
            </w:pPr>
          </w:p>
        </w:tc>
      </w:tr>
      <w:tr w:rsidR="00BF2CC9" w:rsidRPr="00CE3457" w14:paraId="64CEE1A6" w14:textId="77777777" w:rsidTr="009129A6">
        <w:tc>
          <w:tcPr>
            <w:tcW w:w="850" w:type="dxa"/>
            <w:vAlign w:val="center"/>
          </w:tcPr>
          <w:p w14:paraId="35D488A4"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2.1</w:t>
            </w:r>
          </w:p>
        </w:tc>
        <w:tc>
          <w:tcPr>
            <w:tcW w:w="0" w:type="auto"/>
            <w:vMerge/>
          </w:tcPr>
          <w:p w14:paraId="358AC9BB" w14:textId="77777777" w:rsidR="00BF2CC9" w:rsidRPr="00CE3457" w:rsidRDefault="00BF2CC9" w:rsidP="00BF2CC9">
            <w:pPr>
              <w:rPr>
                <w:kern w:val="2"/>
                <w:szCs w:val="24"/>
                <w:lang w:eastAsia="ru-RU"/>
                <w14:ligatures w14:val="standardContextual"/>
              </w:rPr>
            </w:pPr>
          </w:p>
        </w:tc>
        <w:tc>
          <w:tcPr>
            <w:tcW w:w="2551" w:type="dxa"/>
          </w:tcPr>
          <w:p w14:paraId="2869CFB8"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 xml:space="preserve">Акт выполненных работ по подготовке к отопительному периоду теплового контура здания в соответствии с требованиями </w:t>
            </w:r>
            <w:hyperlink r:id="rId171">
              <w:r w:rsidRPr="00CE3457">
                <w:rPr>
                  <w:color w:val="0000FF"/>
                  <w:kern w:val="2"/>
                  <w:szCs w:val="24"/>
                  <w:lang w:eastAsia="ru-RU"/>
                  <w14:ligatures w14:val="standardContextual"/>
                </w:rPr>
                <w:t>пункта 2.6.10</w:t>
              </w:r>
            </w:hyperlink>
            <w:r w:rsidRPr="00CE3457">
              <w:rPr>
                <w:kern w:val="2"/>
                <w:szCs w:val="24"/>
                <w:lang w:eastAsia="ru-RU"/>
                <w14:ligatures w14:val="standardContextual"/>
              </w:rPr>
              <w:t xml:space="preserve"> Правил и норм технической эксплуатации жилищного фонда (</w:t>
            </w:r>
            <w:hyperlink w:anchor="P180">
              <w:r w:rsidRPr="00CE3457">
                <w:rPr>
                  <w:color w:val="0000FF"/>
                  <w:kern w:val="2"/>
                  <w:szCs w:val="24"/>
                  <w:lang w:eastAsia="ru-RU"/>
                  <w14:ligatures w14:val="standardContextual"/>
                </w:rPr>
                <w:t>подпункт 11.5.16 пункта 11</w:t>
              </w:r>
            </w:hyperlink>
            <w:r w:rsidRPr="00CE3457">
              <w:rPr>
                <w:kern w:val="2"/>
                <w:szCs w:val="24"/>
                <w:lang w:eastAsia="ru-RU"/>
                <w14:ligatures w14:val="standardContextual"/>
              </w:rPr>
              <w:t xml:space="preserve"> Правил)</w:t>
            </w:r>
          </w:p>
        </w:tc>
        <w:tc>
          <w:tcPr>
            <w:tcW w:w="2381" w:type="dxa"/>
          </w:tcPr>
          <w:p w14:paraId="7E5295F0"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Показатель выполнения работ по подготовке к отопительному периоду теплового контура здания</w:t>
            </w:r>
          </w:p>
        </w:tc>
        <w:tc>
          <w:tcPr>
            <w:tcW w:w="1133" w:type="dxa"/>
          </w:tcPr>
          <w:p w14:paraId="414F1F0F"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0,7</w:t>
            </w:r>
          </w:p>
        </w:tc>
        <w:tc>
          <w:tcPr>
            <w:tcW w:w="1587" w:type="dxa"/>
          </w:tcPr>
          <w:p w14:paraId="13675A7E" w14:textId="77777777" w:rsidR="00BF2CC9" w:rsidRPr="00CE3457" w:rsidRDefault="00BF2CC9" w:rsidP="00BF2CC9">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контур</w:t>
            </w:r>
            <w:proofErr w:type="spellEnd"/>
          </w:p>
        </w:tc>
        <w:tc>
          <w:tcPr>
            <w:tcW w:w="2800" w:type="dxa"/>
          </w:tcPr>
          <w:p w14:paraId="7F0757A8"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Наличие - 1</w:t>
            </w:r>
          </w:p>
          <w:p w14:paraId="57BAB799"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Отсутствие - 0</w:t>
            </w:r>
          </w:p>
        </w:tc>
        <w:tc>
          <w:tcPr>
            <w:tcW w:w="1133" w:type="dxa"/>
          </w:tcPr>
          <w:p w14:paraId="31225441" w14:textId="77777777" w:rsidR="00BF2CC9" w:rsidRPr="00CE3457" w:rsidRDefault="00BF2CC9" w:rsidP="00BF2CC9">
            <w:pPr>
              <w:rPr>
                <w:kern w:val="2"/>
                <w:szCs w:val="24"/>
                <w:lang w:eastAsia="ru-RU"/>
                <w14:ligatures w14:val="standardContextual"/>
              </w:rPr>
            </w:pPr>
          </w:p>
        </w:tc>
        <w:tc>
          <w:tcPr>
            <w:tcW w:w="1133" w:type="dxa"/>
          </w:tcPr>
          <w:p w14:paraId="0D071C21" w14:textId="77777777" w:rsidR="00BF2CC9" w:rsidRPr="00CE3457" w:rsidRDefault="00BF2CC9" w:rsidP="00BF2CC9">
            <w:pPr>
              <w:rPr>
                <w:kern w:val="2"/>
                <w:szCs w:val="24"/>
                <w:lang w:eastAsia="ru-RU"/>
                <w14:ligatures w14:val="standardContextual"/>
              </w:rPr>
            </w:pPr>
          </w:p>
        </w:tc>
      </w:tr>
      <w:tr w:rsidR="00BF2CC9" w:rsidRPr="00CE3457" w14:paraId="7FE100E0" w14:textId="77777777" w:rsidTr="009129A6">
        <w:tc>
          <w:tcPr>
            <w:tcW w:w="850" w:type="dxa"/>
            <w:vAlign w:val="center"/>
          </w:tcPr>
          <w:p w14:paraId="6FB377F7"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2.2</w:t>
            </w:r>
          </w:p>
        </w:tc>
        <w:tc>
          <w:tcPr>
            <w:tcW w:w="0" w:type="auto"/>
            <w:vMerge/>
          </w:tcPr>
          <w:p w14:paraId="530E36B1" w14:textId="77777777" w:rsidR="00BF2CC9" w:rsidRPr="00CE3457" w:rsidRDefault="00BF2CC9" w:rsidP="00BF2CC9">
            <w:pPr>
              <w:rPr>
                <w:kern w:val="2"/>
                <w:szCs w:val="24"/>
                <w:lang w:eastAsia="ru-RU"/>
                <w14:ligatures w14:val="standardContextual"/>
              </w:rPr>
            </w:pPr>
          </w:p>
        </w:tc>
        <w:tc>
          <w:tcPr>
            <w:tcW w:w="2551" w:type="dxa"/>
          </w:tcPr>
          <w:p w14:paraId="6354F6CC"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 xml:space="preserve">Акты о проведении дезинфекции систем теплопотребления с открытой схемой теплоснабжения и горячего водоснабжения в соответствии с </w:t>
            </w:r>
            <w:hyperlink r:id="rId172">
              <w:r w:rsidRPr="00CE3457">
                <w:rPr>
                  <w:color w:val="0000FF"/>
                  <w:kern w:val="2"/>
                  <w:szCs w:val="24"/>
                  <w:lang w:eastAsia="ru-RU"/>
                  <w14:ligatures w14:val="standardContextual"/>
                </w:rPr>
                <w:t>пунктом 5.2.10</w:t>
              </w:r>
            </w:hyperlink>
            <w:r w:rsidRPr="00CE3457">
              <w:rPr>
                <w:kern w:val="2"/>
                <w:szCs w:val="24"/>
                <w:lang w:eastAsia="ru-RU"/>
                <w14:ligatures w14:val="standardContextual"/>
              </w:rPr>
              <w:t xml:space="preserve"> Правил и норм технической эксплуатации жилищного фонда, санитарных правил и норм </w:t>
            </w:r>
            <w:hyperlink r:id="rId173">
              <w:r w:rsidRPr="00CE3457">
                <w:rPr>
                  <w:color w:val="0000FF"/>
                  <w:kern w:val="2"/>
                  <w:szCs w:val="24"/>
                  <w:lang w:eastAsia="ru-RU"/>
                  <w14:ligatures w14:val="standardContextual"/>
                </w:rPr>
                <w:t>СанПиН 1.2.3685-21</w:t>
              </w:r>
            </w:hyperlink>
            <w:r w:rsidRPr="00CE3457">
              <w:rPr>
                <w:kern w:val="2"/>
                <w:szCs w:val="24"/>
                <w:lang w:eastAsia="ru-RU"/>
                <w14:ligatures w14:val="standardContextual"/>
              </w:rPr>
              <w:t xml:space="preserve"> "Гигиенические нормативы и требования к обеспечению безопасности и (или) безвредности для </w:t>
            </w:r>
            <w:r w:rsidRPr="00CE3457">
              <w:rPr>
                <w:kern w:val="2"/>
                <w:szCs w:val="24"/>
                <w:lang w:eastAsia="ru-RU"/>
                <w14:ligatures w14:val="standardContextual"/>
              </w:rPr>
              <w:lastRenderedPageBreak/>
              <w:t xml:space="preserve">человека факторов среды обитания", утвержденных постановлением Главного государственного санитарного врача Российской Федерации от 28.01.2021 N 2 </w:t>
            </w:r>
            <w:hyperlink w:anchor="P2206">
              <w:r w:rsidRPr="00CE3457">
                <w:rPr>
                  <w:color w:val="0000FF"/>
                  <w:kern w:val="2"/>
                  <w:szCs w:val="24"/>
                  <w:lang w:eastAsia="ru-RU"/>
                  <w14:ligatures w14:val="standardContextual"/>
                </w:rPr>
                <w:t>&lt;4&gt;</w:t>
              </w:r>
            </w:hyperlink>
            <w:r w:rsidRPr="00CE3457">
              <w:rPr>
                <w:kern w:val="2"/>
                <w:szCs w:val="24"/>
                <w:lang w:eastAsia="ru-RU"/>
                <w14:ligatures w14:val="standardContextual"/>
              </w:rPr>
              <w:t xml:space="preserve"> (далее - СанПиН 1.2.3685-21), и акты о результатах отбора проб воды из системы на соответствие требованиям </w:t>
            </w:r>
            <w:hyperlink r:id="rId174">
              <w:r w:rsidRPr="00CE3457">
                <w:rPr>
                  <w:color w:val="0000FF"/>
                  <w:kern w:val="2"/>
                  <w:szCs w:val="24"/>
                  <w:lang w:eastAsia="ru-RU"/>
                  <w14:ligatures w14:val="standardContextual"/>
                </w:rPr>
                <w:t>СанПиН 1.2.3685-21</w:t>
              </w:r>
            </w:hyperlink>
            <w:r w:rsidRPr="00CE3457">
              <w:rPr>
                <w:kern w:val="2"/>
                <w:szCs w:val="24"/>
                <w:lang w:eastAsia="ru-RU"/>
                <w14:ligatures w14:val="standardContextual"/>
              </w:rPr>
              <w:t>, оформленные аккредитованной лабораторией (</w:t>
            </w:r>
            <w:hyperlink w:anchor="P181">
              <w:r w:rsidRPr="00CE3457">
                <w:rPr>
                  <w:color w:val="0000FF"/>
                  <w:kern w:val="2"/>
                  <w:szCs w:val="24"/>
                  <w:lang w:eastAsia="ru-RU"/>
                  <w14:ligatures w14:val="standardContextual"/>
                </w:rPr>
                <w:t>подпункт 11.5.17 пункта 11</w:t>
              </w:r>
            </w:hyperlink>
            <w:r w:rsidRPr="00CE3457">
              <w:rPr>
                <w:kern w:val="2"/>
                <w:szCs w:val="24"/>
                <w:lang w:eastAsia="ru-RU"/>
                <w14:ligatures w14:val="standardContextual"/>
              </w:rPr>
              <w:t xml:space="preserve"> Правил)</w:t>
            </w:r>
          </w:p>
        </w:tc>
        <w:tc>
          <w:tcPr>
            <w:tcW w:w="2381" w:type="dxa"/>
          </w:tcPr>
          <w:p w14:paraId="4D8CC96C"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lastRenderedPageBreak/>
              <w:t>Показатель наличия актов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w:t>
            </w:r>
          </w:p>
        </w:tc>
        <w:tc>
          <w:tcPr>
            <w:tcW w:w="1133" w:type="dxa"/>
          </w:tcPr>
          <w:p w14:paraId="2D1821DB"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0,3</w:t>
            </w:r>
          </w:p>
        </w:tc>
        <w:tc>
          <w:tcPr>
            <w:tcW w:w="1587" w:type="dxa"/>
          </w:tcPr>
          <w:p w14:paraId="11D79E6F" w14:textId="77777777" w:rsidR="00BF2CC9" w:rsidRPr="00CE3457" w:rsidRDefault="00BF2CC9" w:rsidP="00BF2CC9">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дезинф</w:t>
            </w:r>
            <w:proofErr w:type="spellEnd"/>
          </w:p>
        </w:tc>
        <w:tc>
          <w:tcPr>
            <w:tcW w:w="2800" w:type="dxa"/>
          </w:tcPr>
          <w:p w14:paraId="17E5D3EE"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Наличие - 1</w:t>
            </w:r>
          </w:p>
          <w:p w14:paraId="67000F80"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Отсутствие - 0</w:t>
            </w:r>
          </w:p>
        </w:tc>
        <w:tc>
          <w:tcPr>
            <w:tcW w:w="1133" w:type="dxa"/>
          </w:tcPr>
          <w:p w14:paraId="085F8AA1" w14:textId="77777777" w:rsidR="00BF2CC9" w:rsidRPr="00CE3457" w:rsidRDefault="00BF2CC9" w:rsidP="00BF2CC9">
            <w:pPr>
              <w:rPr>
                <w:kern w:val="2"/>
                <w:szCs w:val="24"/>
                <w:lang w:eastAsia="ru-RU"/>
                <w14:ligatures w14:val="standardContextual"/>
              </w:rPr>
            </w:pPr>
          </w:p>
        </w:tc>
        <w:tc>
          <w:tcPr>
            <w:tcW w:w="1133" w:type="dxa"/>
          </w:tcPr>
          <w:p w14:paraId="5455EFE5" w14:textId="77777777" w:rsidR="00BF2CC9" w:rsidRPr="00CE3457" w:rsidRDefault="00BF2CC9" w:rsidP="00BF2CC9">
            <w:pPr>
              <w:rPr>
                <w:kern w:val="2"/>
                <w:szCs w:val="24"/>
                <w:lang w:eastAsia="ru-RU"/>
                <w14:ligatures w14:val="standardContextual"/>
              </w:rPr>
            </w:pPr>
          </w:p>
        </w:tc>
      </w:tr>
      <w:tr w:rsidR="00BF2CC9" w:rsidRPr="00CE3457" w14:paraId="0A7BF747" w14:textId="77777777" w:rsidTr="009129A6">
        <w:tc>
          <w:tcPr>
            <w:tcW w:w="850" w:type="dxa"/>
          </w:tcPr>
          <w:p w14:paraId="75EB85A9"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lastRenderedPageBreak/>
              <w:t>3</w:t>
            </w:r>
          </w:p>
        </w:tc>
        <w:tc>
          <w:tcPr>
            <w:tcW w:w="2267" w:type="dxa"/>
            <w:vMerge w:val="restart"/>
          </w:tcPr>
          <w:p w14:paraId="6773A100"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 xml:space="preserve">Обеспечить выполнение требования, предусмотренного </w:t>
            </w:r>
            <w:hyperlink r:id="rId175">
              <w:r w:rsidRPr="00CE3457">
                <w:rPr>
                  <w:color w:val="0000FF"/>
                  <w:kern w:val="2"/>
                  <w:szCs w:val="24"/>
                  <w:lang w:eastAsia="ru-RU"/>
                  <w14:ligatures w14:val="standardContextual"/>
                </w:rPr>
                <w:t>пунктом 11</w:t>
              </w:r>
            </w:hyperlink>
            <w:r w:rsidRPr="00CE3457">
              <w:rPr>
                <w:kern w:val="2"/>
                <w:szCs w:val="24"/>
                <w:lang w:eastAsia="ru-RU"/>
                <w14:ligatures w14:val="standardContextual"/>
              </w:rPr>
              <w:t xml:space="preserve"> Правил пользования газом и предоставления услуг по газоснабжению в Российской Федерации, утвержденных постановлением Правительства </w:t>
            </w:r>
            <w:r w:rsidRPr="00CE3457">
              <w:rPr>
                <w:kern w:val="2"/>
                <w:szCs w:val="24"/>
                <w:lang w:eastAsia="ru-RU"/>
                <w14:ligatures w14:val="standardContextual"/>
              </w:rPr>
              <w:lastRenderedPageBreak/>
              <w:t>Российской Федерации от 17 мая 2002 г. N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w:t>
            </w:r>
            <w:hyperlink w:anchor="P154">
              <w:r w:rsidRPr="00CE3457">
                <w:rPr>
                  <w:color w:val="0000FF"/>
                  <w:kern w:val="2"/>
                  <w:szCs w:val="24"/>
                  <w:lang w:eastAsia="ru-RU"/>
                  <w14:ligatures w14:val="standardContextual"/>
                </w:rPr>
                <w:t>подпункт 11.3 пункта 11</w:t>
              </w:r>
            </w:hyperlink>
            <w:r w:rsidRPr="00CE3457">
              <w:rPr>
                <w:kern w:val="2"/>
                <w:szCs w:val="24"/>
                <w:lang w:eastAsia="ru-RU"/>
                <w14:ligatures w14:val="standardContextual"/>
              </w:rPr>
              <w:t xml:space="preserve"> Правил)</w:t>
            </w:r>
          </w:p>
        </w:tc>
        <w:tc>
          <w:tcPr>
            <w:tcW w:w="2551" w:type="dxa"/>
            <w:vMerge w:val="restart"/>
          </w:tcPr>
          <w:p w14:paraId="59F45989"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lastRenderedPageBreak/>
              <w:t xml:space="preserve">Для лиц, указанных в </w:t>
            </w:r>
            <w:hyperlink w:anchor="P43">
              <w:r w:rsidRPr="00CE3457">
                <w:rPr>
                  <w:color w:val="0000FF"/>
                  <w:kern w:val="2"/>
                  <w:szCs w:val="24"/>
                  <w:lang w:eastAsia="ru-RU"/>
                  <w14:ligatures w14:val="standardContextual"/>
                </w:rPr>
                <w:t>подпунктах 1.4</w:t>
              </w:r>
            </w:hyperlink>
            <w:r w:rsidRPr="00CE3457">
              <w:rPr>
                <w:kern w:val="2"/>
                <w:szCs w:val="24"/>
                <w:lang w:eastAsia="ru-RU"/>
                <w14:ligatures w14:val="standardContextual"/>
              </w:rPr>
              <w:t xml:space="preserve">, </w:t>
            </w:r>
            <w:hyperlink w:anchor="P44">
              <w:r w:rsidRPr="00CE3457">
                <w:rPr>
                  <w:color w:val="0000FF"/>
                  <w:kern w:val="2"/>
                  <w:szCs w:val="24"/>
                  <w:lang w:eastAsia="ru-RU"/>
                  <w14:ligatures w14:val="standardContextual"/>
                </w:rPr>
                <w:t>1.5 пункта 1</w:t>
              </w:r>
            </w:hyperlink>
            <w:r w:rsidRPr="00CE3457">
              <w:rPr>
                <w:kern w:val="2"/>
                <w:szCs w:val="24"/>
                <w:lang w:eastAsia="ru-RU"/>
                <w14:ligatures w14:val="standardContextual"/>
              </w:rPr>
              <w:t xml:space="preserve"> Правил, - копия акта обследования дымовых и вентиляционных каналов многоквартирных домов перед отопительным периодом, копия действующего договора о техническом обслуживании и ремонте внутридомового газового </w:t>
            </w:r>
            <w:r w:rsidRPr="00CE3457">
              <w:rPr>
                <w:kern w:val="2"/>
                <w:szCs w:val="24"/>
                <w:lang w:eastAsia="ru-RU"/>
                <w14:ligatures w14:val="standardContextual"/>
              </w:rPr>
              <w:lastRenderedPageBreak/>
              <w:t>оборудования в многоквартирном доме (</w:t>
            </w:r>
            <w:hyperlink w:anchor="P185">
              <w:r w:rsidRPr="00CE3457">
                <w:rPr>
                  <w:color w:val="0000FF"/>
                  <w:kern w:val="2"/>
                  <w:szCs w:val="24"/>
                  <w:lang w:eastAsia="ru-RU"/>
                  <w14:ligatures w14:val="standardContextual"/>
                </w:rPr>
                <w:t>пункт 11.5.18 пункта 18</w:t>
              </w:r>
            </w:hyperlink>
            <w:r w:rsidRPr="00CE3457">
              <w:rPr>
                <w:kern w:val="2"/>
                <w:szCs w:val="24"/>
                <w:lang w:eastAsia="ru-RU"/>
                <w14:ligatures w14:val="standardContextual"/>
              </w:rPr>
              <w:t xml:space="preserve"> Правил)</w:t>
            </w:r>
          </w:p>
        </w:tc>
        <w:tc>
          <w:tcPr>
            <w:tcW w:w="2381" w:type="dxa"/>
          </w:tcPr>
          <w:p w14:paraId="0E1BC320"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lastRenderedPageBreak/>
              <w:t>Показатель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tc>
        <w:tc>
          <w:tcPr>
            <w:tcW w:w="1133" w:type="dxa"/>
          </w:tcPr>
          <w:p w14:paraId="5A195ABF"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0,02</w:t>
            </w:r>
          </w:p>
        </w:tc>
        <w:tc>
          <w:tcPr>
            <w:tcW w:w="1587" w:type="dxa"/>
          </w:tcPr>
          <w:p w14:paraId="19BB2D1A" w14:textId="77777777" w:rsidR="00BF2CC9" w:rsidRPr="00CE3457" w:rsidRDefault="00BF2CC9" w:rsidP="00BF2CC9">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газ</w:t>
            </w:r>
            <w:proofErr w:type="spellEnd"/>
          </w:p>
        </w:tc>
        <w:tc>
          <w:tcPr>
            <w:tcW w:w="2800" w:type="dxa"/>
          </w:tcPr>
          <w:p w14:paraId="3CBDFE82" w14:textId="77777777" w:rsidR="00BF2CC9" w:rsidRPr="00CE3457" w:rsidRDefault="00BF2CC9" w:rsidP="00BF2CC9">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газ</w:t>
            </w:r>
            <w:proofErr w:type="spellEnd"/>
            <w:r w:rsidRPr="00CE3457">
              <w:rPr>
                <w:kern w:val="2"/>
                <w:szCs w:val="24"/>
                <w:lang w:eastAsia="ru-RU"/>
                <w14:ligatures w14:val="standardContextual"/>
              </w:rPr>
              <w:t xml:space="preserve"> =</w:t>
            </w:r>
            <w:r w:rsidRPr="00CE3457">
              <w:rPr>
                <w:kern w:val="2"/>
                <w:szCs w:val="24"/>
                <w:vertAlign w:val="superscript"/>
                <w:lang w:eastAsia="ru-RU"/>
                <w14:ligatures w14:val="standardContextual"/>
              </w:rPr>
              <w:t>-</w:t>
            </w: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дым.вент</w:t>
            </w:r>
            <w:proofErr w:type="spellEnd"/>
            <w:r w:rsidRPr="00CE3457">
              <w:rPr>
                <w:kern w:val="2"/>
                <w:szCs w:val="24"/>
                <w:lang w:eastAsia="ru-RU"/>
                <w14:ligatures w14:val="standardContextual"/>
              </w:rPr>
              <w:t xml:space="preserve"> * 0,5 + </w:t>
            </w: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догов.тех.обсл</w:t>
            </w:r>
            <w:proofErr w:type="spellEnd"/>
            <w:r w:rsidRPr="00CE3457">
              <w:rPr>
                <w:kern w:val="2"/>
                <w:szCs w:val="24"/>
                <w:lang w:eastAsia="ru-RU"/>
                <w14:ligatures w14:val="standardContextual"/>
              </w:rPr>
              <w:t xml:space="preserve"> * 0,5</w:t>
            </w:r>
          </w:p>
        </w:tc>
        <w:tc>
          <w:tcPr>
            <w:tcW w:w="1133" w:type="dxa"/>
          </w:tcPr>
          <w:p w14:paraId="5FD9A6AE" w14:textId="77777777" w:rsidR="00BF2CC9" w:rsidRPr="00CE3457" w:rsidRDefault="00BF2CC9" w:rsidP="00BF2CC9">
            <w:pPr>
              <w:rPr>
                <w:kern w:val="2"/>
                <w:szCs w:val="24"/>
                <w:lang w:eastAsia="ru-RU"/>
                <w14:ligatures w14:val="standardContextual"/>
              </w:rPr>
            </w:pPr>
          </w:p>
        </w:tc>
        <w:tc>
          <w:tcPr>
            <w:tcW w:w="1133" w:type="dxa"/>
          </w:tcPr>
          <w:p w14:paraId="3BDC38CD" w14:textId="77777777" w:rsidR="00BF2CC9" w:rsidRPr="00CE3457" w:rsidRDefault="00BF2CC9" w:rsidP="00BF2CC9">
            <w:pPr>
              <w:rPr>
                <w:kern w:val="2"/>
                <w:szCs w:val="24"/>
                <w:lang w:eastAsia="ru-RU"/>
                <w14:ligatures w14:val="standardContextual"/>
              </w:rPr>
            </w:pPr>
          </w:p>
        </w:tc>
      </w:tr>
      <w:tr w:rsidR="00BF2CC9" w:rsidRPr="00CE3457" w14:paraId="130884CA" w14:textId="77777777" w:rsidTr="009129A6">
        <w:tc>
          <w:tcPr>
            <w:tcW w:w="850" w:type="dxa"/>
          </w:tcPr>
          <w:p w14:paraId="50CA1A5C"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3.1</w:t>
            </w:r>
          </w:p>
        </w:tc>
        <w:tc>
          <w:tcPr>
            <w:tcW w:w="0" w:type="auto"/>
            <w:vMerge/>
          </w:tcPr>
          <w:p w14:paraId="746224C5" w14:textId="77777777" w:rsidR="00BF2CC9" w:rsidRPr="00CE3457" w:rsidRDefault="00BF2CC9" w:rsidP="00BF2CC9">
            <w:pPr>
              <w:rPr>
                <w:kern w:val="2"/>
                <w:szCs w:val="24"/>
                <w:lang w:eastAsia="ru-RU"/>
                <w14:ligatures w14:val="standardContextual"/>
              </w:rPr>
            </w:pPr>
          </w:p>
        </w:tc>
        <w:tc>
          <w:tcPr>
            <w:tcW w:w="0" w:type="auto"/>
            <w:vMerge/>
          </w:tcPr>
          <w:p w14:paraId="7429823D" w14:textId="77777777" w:rsidR="00BF2CC9" w:rsidRPr="00CE3457" w:rsidRDefault="00BF2CC9" w:rsidP="00BF2CC9">
            <w:pPr>
              <w:rPr>
                <w:kern w:val="2"/>
                <w:szCs w:val="24"/>
                <w:lang w:eastAsia="ru-RU"/>
                <w14:ligatures w14:val="standardContextual"/>
              </w:rPr>
            </w:pPr>
          </w:p>
        </w:tc>
        <w:tc>
          <w:tcPr>
            <w:tcW w:w="2381" w:type="dxa"/>
          </w:tcPr>
          <w:p w14:paraId="777654EB"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 xml:space="preserve">Показатель наличия акта обследования </w:t>
            </w:r>
            <w:r w:rsidRPr="00CE3457">
              <w:rPr>
                <w:kern w:val="2"/>
                <w:szCs w:val="24"/>
                <w:lang w:eastAsia="ru-RU"/>
                <w14:ligatures w14:val="standardContextual"/>
              </w:rPr>
              <w:lastRenderedPageBreak/>
              <w:t>дымовых и вентиляционных каналов многоквартирных домов перед отопительным периодом</w:t>
            </w:r>
          </w:p>
        </w:tc>
        <w:tc>
          <w:tcPr>
            <w:tcW w:w="1133" w:type="dxa"/>
          </w:tcPr>
          <w:p w14:paraId="11A4B7D5"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lastRenderedPageBreak/>
              <w:t>0,5</w:t>
            </w:r>
          </w:p>
        </w:tc>
        <w:tc>
          <w:tcPr>
            <w:tcW w:w="1587" w:type="dxa"/>
          </w:tcPr>
          <w:p w14:paraId="772D0E9D" w14:textId="77777777" w:rsidR="00BF2CC9" w:rsidRPr="00CE3457" w:rsidRDefault="00BF2CC9" w:rsidP="00BF2CC9">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дым.вент</w:t>
            </w:r>
            <w:proofErr w:type="spellEnd"/>
          </w:p>
        </w:tc>
        <w:tc>
          <w:tcPr>
            <w:tcW w:w="2800" w:type="dxa"/>
          </w:tcPr>
          <w:p w14:paraId="16968BA2"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Наличие - 1</w:t>
            </w:r>
          </w:p>
          <w:p w14:paraId="28777D3A"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Отсутствие - 0</w:t>
            </w:r>
          </w:p>
        </w:tc>
        <w:tc>
          <w:tcPr>
            <w:tcW w:w="1133" w:type="dxa"/>
          </w:tcPr>
          <w:p w14:paraId="0B0BD677" w14:textId="77777777" w:rsidR="00BF2CC9" w:rsidRPr="00CE3457" w:rsidRDefault="00BF2CC9" w:rsidP="00BF2CC9">
            <w:pPr>
              <w:rPr>
                <w:kern w:val="2"/>
                <w:szCs w:val="24"/>
                <w:lang w:eastAsia="ru-RU"/>
                <w14:ligatures w14:val="standardContextual"/>
              </w:rPr>
            </w:pPr>
          </w:p>
        </w:tc>
        <w:tc>
          <w:tcPr>
            <w:tcW w:w="1133" w:type="dxa"/>
          </w:tcPr>
          <w:p w14:paraId="602F5624" w14:textId="77777777" w:rsidR="00BF2CC9" w:rsidRPr="00CE3457" w:rsidRDefault="00BF2CC9" w:rsidP="00BF2CC9">
            <w:pPr>
              <w:rPr>
                <w:kern w:val="2"/>
                <w:szCs w:val="24"/>
                <w:lang w:eastAsia="ru-RU"/>
                <w14:ligatures w14:val="standardContextual"/>
              </w:rPr>
            </w:pPr>
          </w:p>
        </w:tc>
      </w:tr>
      <w:tr w:rsidR="00BF2CC9" w:rsidRPr="00CE3457" w14:paraId="7AB6CB4F" w14:textId="77777777" w:rsidTr="009129A6">
        <w:tc>
          <w:tcPr>
            <w:tcW w:w="850" w:type="dxa"/>
          </w:tcPr>
          <w:p w14:paraId="48DAE777"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lastRenderedPageBreak/>
              <w:t>3.2</w:t>
            </w:r>
          </w:p>
        </w:tc>
        <w:tc>
          <w:tcPr>
            <w:tcW w:w="0" w:type="auto"/>
            <w:vMerge/>
          </w:tcPr>
          <w:p w14:paraId="10EE8EE9" w14:textId="77777777" w:rsidR="00BF2CC9" w:rsidRPr="00CE3457" w:rsidRDefault="00BF2CC9" w:rsidP="00BF2CC9">
            <w:pPr>
              <w:rPr>
                <w:kern w:val="2"/>
                <w:szCs w:val="24"/>
                <w:lang w:eastAsia="ru-RU"/>
                <w14:ligatures w14:val="standardContextual"/>
              </w:rPr>
            </w:pPr>
          </w:p>
        </w:tc>
        <w:tc>
          <w:tcPr>
            <w:tcW w:w="0" w:type="auto"/>
            <w:vMerge/>
          </w:tcPr>
          <w:p w14:paraId="2AED297B" w14:textId="77777777" w:rsidR="00BF2CC9" w:rsidRPr="00CE3457" w:rsidRDefault="00BF2CC9" w:rsidP="00BF2CC9">
            <w:pPr>
              <w:rPr>
                <w:kern w:val="2"/>
                <w:szCs w:val="24"/>
                <w:lang w:eastAsia="ru-RU"/>
                <w14:ligatures w14:val="standardContextual"/>
              </w:rPr>
            </w:pPr>
          </w:p>
        </w:tc>
        <w:tc>
          <w:tcPr>
            <w:tcW w:w="2381" w:type="dxa"/>
          </w:tcPr>
          <w:p w14:paraId="675D2D4C"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Показатель наличия действующего договора о техническом обслуживании и ремонте внутридомового газового оборудования в многоквартирном доме</w:t>
            </w:r>
          </w:p>
        </w:tc>
        <w:tc>
          <w:tcPr>
            <w:tcW w:w="1133" w:type="dxa"/>
          </w:tcPr>
          <w:p w14:paraId="7C9F9FBC"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0,5</w:t>
            </w:r>
          </w:p>
        </w:tc>
        <w:tc>
          <w:tcPr>
            <w:tcW w:w="1587" w:type="dxa"/>
          </w:tcPr>
          <w:p w14:paraId="12BFFB6A" w14:textId="77777777" w:rsidR="00BF2CC9" w:rsidRPr="00CE3457" w:rsidRDefault="00BF2CC9" w:rsidP="00BF2CC9">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догов.тех.обсл</w:t>
            </w:r>
            <w:proofErr w:type="spellEnd"/>
          </w:p>
        </w:tc>
        <w:tc>
          <w:tcPr>
            <w:tcW w:w="2800" w:type="dxa"/>
          </w:tcPr>
          <w:p w14:paraId="6A1CDEC2"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Наличие - 1</w:t>
            </w:r>
          </w:p>
          <w:p w14:paraId="709A9CBA"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Отсутствие - 0</w:t>
            </w:r>
          </w:p>
        </w:tc>
        <w:tc>
          <w:tcPr>
            <w:tcW w:w="1133" w:type="dxa"/>
          </w:tcPr>
          <w:p w14:paraId="767B8D1E" w14:textId="77777777" w:rsidR="00BF2CC9" w:rsidRPr="00CE3457" w:rsidRDefault="00BF2CC9" w:rsidP="00BF2CC9">
            <w:pPr>
              <w:rPr>
                <w:kern w:val="2"/>
                <w:szCs w:val="24"/>
                <w:lang w:eastAsia="ru-RU"/>
                <w14:ligatures w14:val="standardContextual"/>
              </w:rPr>
            </w:pPr>
          </w:p>
        </w:tc>
        <w:tc>
          <w:tcPr>
            <w:tcW w:w="1133" w:type="dxa"/>
          </w:tcPr>
          <w:p w14:paraId="7CE1BA58" w14:textId="77777777" w:rsidR="00BF2CC9" w:rsidRPr="00CE3457" w:rsidRDefault="00BF2CC9" w:rsidP="00BF2CC9">
            <w:pPr>
              <w:rPr>
                <w:kern w:val="2"/>
                <w:szCs w:val="24"/>
                <w:lang w:eastAsia="ru-RU"/>
                <w14:ligatures w14:val="standardContextual"/>
              </w:rPr>
            </w:pPr>
          </w:p>
        </w:tc>
      </w:tr>
      <w:tr w:rsidR="00BF2CC9" w:rsidRPr="00CE3457" w14:paraId="2A829A02" w14:textId="77777777" w:rsidTr="009129A6">
        <w:tc>
          <w:tcPr>
            <w:tcW w:w="850" w:type="dxa"/>
          </w:tcPr>
          <w:p w14:paraId="51A293F4"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4</w:t>
            </w:r>
          </w:p>
        </w:tc>
        <w:tc>
          <w:tcPr>
            <w:tcW w:w="2267" w:type="dxa"/>
          </w:tcPr>
          <w:p w14:paraId="6512D406"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w:t>
            </w:r>
            <w:r w:rsidRPr="00CE3457">
              <w:rPr>
                <w:kern w:val="2"/>
                <w:szCs w:val="24"/>
                <w:lang w:eastAsia="ru-RU"/>
                <w14:ligatures w14:val="standardContextual"/>
              </w:rPr>
              <w:lastRenderedPageBreak/>
              <w:t xml:space="preserve">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176">
              <w:r w:rsidRPr="00CE3457">
                <w:rPr>
                  <w:color w:val="0000FF"/>
                  <w:kern w:val="2"/>
                  <w:szCs w:val="24"/>
                  <w:lang w:eastAsia="ru-RU"/>
                  <w14:ligatures w14:val="standardContextual"/>
                </w:rPr>
                <w:t>пунктом 2 части 1 статьи 4.1</w:t>
              </w:r>
            </w:hyperlink>
            <w:r w:rsidRPr="00CE3457">
              <w:rPr>
                <w:kern w:val="2"/>
                <w:szCs w:val="24"/>
                <w:lang w:eastAsia="ru-RU"/>
                <w14:ligatures w14:val="standardContextual"/>
              </w:rPr>
              <w:t xml:space="preserve"> Федерального закона о теплоснабжении и </w:t>
            </w:r>
            <w:hyperlink r:id="rId177">
              <w:r w:rsidRPr="00CE3457">
                <w:rPr>
                  <w:color w:val="0000FF"/>
                  <w:kern w:val="2"/>
                  <w:szCs w:val="24"/>
                  <w:lang w:eastAsia="ru-RU"/>
                  <w14:ligatures w14:val="standardContextual"/>
                </w:rPr>
                <w:t>абзацем вторым пункта 2 статьи 5</w:t>
              </w:r>
            </w:hyperlink>
            <w:r w:rsidRPr="00CE3457">
              <w:rPr>
                <w:kern w:val="2"/>
                <w:szCs w:val="24"/>
                <w:lang w:eastAsia="ru-RU"/>
                <w14:ligatures w14:val="standardContextual"/>
              </w:rP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об устранении нарушений требований </w:t>
            </w:r>
            <w:hyperlink r:id="rId178">
              <w:r w:rsidRPr="00CE3457">
                <w:rPr>
                  <w:color w:val="0000FF"/>
                  <w:kern w:val="2"/>
                  <w:szCs w:val="24"/>
                  <w:lang w:eastAsia="ru-RU"/>
                  <w14:ligatures w14:val="standardContextual"/>
                </w:rPr>
                <w:t>пунктов 2.2.1</w:t>
              </w:r>
            </w:hyperlink>
            <w:r w:rsidRPr="00CE3457">
              <w:rPr>
                <w:kern w:val="2"/>
                <w:szCs w:val="24"/>
                <w:lang w:eastAsia="ru-RU"/>
                <w14:ligatures w14:val="standardContextual"/>
              </w:rPr>
              <w:t xml:space="preserve">, </w:t>
            </w:r>
            <w:hyperlink r:id="rId179">
              <w:r w:rsidRPr="00CE3457">
                <w:rPr>
                  <w:color w:val="0000FF"/>
                  <w:kern w:val="2"/>
                  <w:szCs w:val="24"/>
                  <w:lang w:eastAsia="ru-RU"/>
                  <w14:ligatures w14:val="standardContextual"/>
                </w:rPr>
                <w:t>2.3.14</w:t>
              </w:r>
            </w:hyperlink>
            <w:r w:rsidRPr="00CE3457">
              <w:rPr>
                <w:kern w:val="2"/>
                <w:szCs w:val="24"/>
                <w:lang w:eastAsia="ru-RU"/>
                <w14:ligatures w14:val="standardContextual"/>
              </w:rPr>
              <w:t xml:space="preserve">, </w:t>
            </w:r>
            <w:hyperlink r:id="rId180">
              <w:r w:rsidRPr="00CE3457">
                <w:rPr>
                  <w:color w:val="0000FF"/>
                  <w:kern w:val="2"/>
                  <w:szCs w:val="24"/>
                  <w:lang w:eastAsia="ru-RU"/>
                  <w14:ligatures w14:val="standardContextual"/>
                </w:rPr>
                <w:t>2.3.15</w:t>
              </w:r>
            </w:hyperlink>
            <w:r w:rsidRPr="00CE3457">
              <w:rPr>
                <w:kern w:val="2"/>
                <w:szCs w:val="24"/>
                <w:lang w:eastAsia="ru-RU"/>
                <w14:ligatures w14:val="standardContextual"/>
              </w:rPr>
              <w:t xml:space="preserve">, </w:t>
            </w:r>
            <w:hyperlink r:id="rId181">
              <w:r w:rsidRPr="00CE3457">
                <w:rPr>
                  <w:color w:val="0000FF"/>
                  <w:kern w:val="2"/>
                  <w:szCs w:val="24"/>
                  <w:lang w:eastAsia="ru-RU"/>
                  <w14:ligatures w14:val="standardContextual"/>
                </w:rPr>
                <w:t>2.8.1</w:t>
              </w:r>
            </w:hyperlink>
            <w:r w:rsidRPr="00CE3457">
              <w:rPr>
                <w:kern w:val="2"/>
                <w:szCs w:val="24"/>
                <w:lang w:eastAsia="ru-RU"/>
                <w14:ligatures w14:val="standardContextual"/>
              </w:rPr>
              <w:t xml:space="preserve">, </w:t>
            </w:r>
            <w:hyperlink r:id="rId182">
              <w:r w:rsidRPr="00CE3457">
                <w:rPr>
                  <w:color w:val="0000FF"/>
                  <w:kern w:val="2"/>
                  <w:szCs w:val="24"/>
                  <w:lang w:eastAsia="ru-RU"/>
                  <w14:ligatures w14:val="standardContextual"/>
                </w:rPr>
                <w:t>6.2.52</w:t>
              </w:r>
            </w:hyperlink>
            <w:r w:rsidRPr="00CE3457">
              <w:rPr>
                <w:kern w:val="2"/>
                <w:szCs w:val="24"/>
                <w:lang w:eastAsia="ru-RU"/>
                <w14:ligatures w14:val="standardContextual"/>
              </w:rPr>
              <w:t xml:space="preserve">, </w:t>
            </w:r>
            <w:hyperlink r:id="rId183">
              <w:r w:rsidRPr="00CE3457">
                <w:rPr>
                  <w:color w:val="0000FF"/>
                  <w:kern w:val="2"/>
                  <w:szCs w:val="24"/>
                  <w:lang w:eastAsia="ru-RU"/>
                  <w14:ligatures w14:val="standardContextual"/>
                </w:rPr>
                <w:t>6.2.62</w:t>
              </w:r>
            </w:hyperlink>
            <w:r w:rsidRPr="00CE3457">
              <w:rPr>
                <w:kern w:val="2"/>
                <w:szCs w:val="24"/>
                <w:lang w:eastAsia="ru-RU"/>
                <w14:ligatures w14:val="standardContextual"/>
              </w:rPr>
              <w:t xml:space="preserve">, </w:t>
            </w:r>
            <w:hyperlink r:id="rId184">
              <w:r w:rsidRPr="00CE3457">
                <w:rPr>
                  <w:color w:val="0000FF"/>
                  <w:kern w:val="2"/>
                  <w:szCs w:val="24"/>
                  <w:lang w:eastAsia="ru-RU"/>
                  <w14:ligatures w14:val="standardContextual"/>
                </w:rPr>
                <w:t>9.1.53</w:t>
              </w:r>
            </w:hyperlink>
            <w:r w:rsidRPr="00CE3457">
              <w:rPr>
                <w:kern w:val="2"/>
                <w:szCs w:val="24"/>
                <w:lang w:eastAsia="ru-RU"/>
                <w14:ligatures w14:val="standardContextual"/>
              </w:rPr>
              <w:t xml:space="preserve">, </w:t>
            </w:r>
            <w:hyperlink r:id="rId185">
              <w:r w:rsidRPr="00CE3457">
                <w:rPr>
                  <w:color w:val="0000FF"/>
                  <w:kern w:val="2"/>
                  <w:szCs w:val="24"/>
                  <w:lang w:eastAsia="ru-RU"/>
                  <w14:ligatures w14:val="standardContextual"/>
                </w:rPr>
                <w:t>9.2.9</w:t>
              </w:r>
            </w:hyperlink>
            <w:r w:rsidRPr="00CE3457">
              <w:rPr>
                <w:kern w:val="2"/>
                <w:szCs w:val="24"/>
                <w:lang w:eastAsia="ru-RU"/>
                <w14:ligatures w14:val="standardContextual"/>
              </w:rPr>
              <w:t xml:space="preserve">, </w:t>
            </w:r>
            <w:hyperlink r:id="rId186">
              <w:r w:rsidRPr="00CE3457">
                <w:rPr>
                  <w:color w:val="0000FF"/>
                  <w:kern w:val="2"/>
                  <w:szCs w:val="24"/>
                  <w:lang w:eastAsia="ru-RU"/>
                  <w14:ligatures w14:val="standardContextual"/>
                </w:rPr>
                <w:t>9.2.10</w:t>
              </w:r>
            </w:hyperlink>
            <w:r w:rsidRPr="00CE3457">
              <w:rPr>
                <w:kern w:val="2"/>
                <w:szCs w:val="24"/>
                <w:lang w:eastAsia="ru-RU"/>
                <w14:ligatures w14:val="standardContextual"/>
              </w:rPr>
              <w:t xml:space="preserve">, </w:t>
            </w:r>
            <w:hyperlink r:id="rId187">
              <w:r w:rsidRPr="00CE3457">
                <w:rPr>
                  <w:color w:val="0000FF"/>
                  <w:kern w:val="2"/>
                  <w:szCs w:val="24"/>
                  <w:lang w:eastAsia="ru-RU"/>
                  <w14:ligatures w14:val="standardContextual"/>
                </w:rPr>
                <w:t>9.2.12</w:t>
              </w:r>
            </w:hyperlink>
            <w:r w:rsidRPr="00CE3457">
              <w:rPr>
                <w:kern w:val="2"/>
                <w:szCs w:val="24"/>
                <w:lang w:eastAsia="ru-RU"/>
                <w14:ligatures w14:val="standardContextual"/>
              </w:rPr>
              <w:t xml:space="preserve">, </w:t>
            </w:r>
            <w:hyperlink r:id="rId188">
              <w:r w:rsidRPr="00CE3457">
                <w:rPr>
                  <w:color w:val="0000FF"/>
                  <w:kern w:val="2"/>
                  <w:szCs w:val="24"/>
                  <w:lang w:eastAsia="ru-RU"/>
                  <w14:ligatures w14:val="standardContextual"/>
                </w:rPr>
                <w:t>9.2.13</w:t>
              </w:r>
            </w:hyperlink>
            <w:r w:rsidRPr="00CE3457">
              <w:rPr>
                <w:kern w:val="2"/>
                <w:szCs w:val="24"/>
                <w:lang w:eastAsia="ru-RU"/>
                <w14:ligatures w14:val="standardContextual"/>
              </w:rPr>
              <w:t xml:space="preserve">, </w:t>
            </w:r>
            <w:hyperlink r:id="rId189">
              <w:r w:rsidRPr="00CE3457">
                <w:rPr>
                  <w:color w:val="0000FF"/>
                  <w:kern w:val="2"/>
                  <w:szCs w:val="24"/>
                  <w:lang w:eastAsia="ru-RU"/>
                  <w14:ligatures w14:val="standardContextual"/>
                </w:rPr>
                <w:t>9.2.20</w:t>
              </w:r>
            </w:hyperlink>
            <w:r w:rsidRPr="00CE3457">
              <w:rPr>
                <w:kern w:val="2"/>
                <w:szCs w:val="24"/>
                <w:lang w:eastAsia="ru-RU"/>
                <w14:ligatures w14:val="standardContextual"/>
              </w:rPr>
              <w:t xml:space="preserve">, </w:t>
            </w:r>
            <w:hyperlink r:id="rId190">
              <w:r w:rsidRPr="00CE3457">
                <w:rPr>
                  <w:color w:val="0000FF"/>
                  <w:kern w:val="2"/>
                  <w:szCs w:val="24"/>
                  <w:lang w:eastAsia="ru-RU"/>
                  <w14:ligatures w14:val="standardContextual"/>
                </w:rPr>
                <w:t>9.3.10</w:t>
              </w:r>
            </w:hyperlink>
            <w:r w:rsidRPr="00CE3457">
              <w:rPr>
                <w:kern w:val="2"/>
                <w:szCs w:val="24"/>
                <w:lang w:eastAsia="ru-RU"/>
                <w14:ligatures w14:val="standardContextual"/>
              </w:rPr>
              <w:t xml:space="preserve">, </w:t>
            </w:r>
            <w:hyperlink r:id="rId191">
              <w:r w:rsidRPr="00CE3457">
                <w:rPr>
                  <w:color w:val="0000FF"/>
                  <w:kern w:val="2"/>
                  <w:szCs w:val="24"/>
                  <w:lang w:eastAsia="ru-RU"/>
                  <w14:ligatures w14:val="standardContextual"/>
                </w:rPr>
                <w:t>9.3.11</w:t>
              </w:r>
            </w:hyperlink>
            <w:r w:rsidRPr="00CE3457">
              <w:rPr>
                <w:kern w:val="2"/>
                <w:szCs w:val="24"/>
                <w:lang w:eastAsia="ru-RU"/>
                <w14:ligatures w14:val="standardContextual"/>
              </w:rPr>
              <w:t xml:space="preserve">, </w:t>
            </w:r>
            <w:hyperlink r:id="rId192">
              <w:r w:rsidRPr="00CE3457">
                <w:rPr>
                  <w:color w:val="0000FF"/>
                  <w:kern w:val="2"/>
                  <w:szCs w:val="24"/>
                  <w:lang w:eastAsia="ru-RU"/>
                  <w14:ligatures w14:val="standardContextual"/>
                </w:rPr>
                <w:t>9.3.19</w:t>
              </w:r>
            </w:hyperlink>
            <w:r w:rsidRPr="00CE3457">
              <w:rPr>
                <w:kern w:val="2"/>
                <w:szCs w:val="24"/>
                <w:lang w:eastAsia="ru-RU"/>
                <w14:ligatures w14:val="standardContextual"/>
              </w:rPr>
              <w:t xml:space="preserve">, </w:t>
            </w:r>
            <w:hyperlink r:id="rId193">
              <w:r w:rsidRPr="00CE3457">
                <w:rPr>
                  <w:color w:val="0000FF"/>
                  <w:kern w:val="2"/>
                  <w:szCs w:val="24"/>
                  <w:lang w:eastAsia="ru-RU"/>
                  <w14:ligatures w14:val="standardContextual"/>
                </w:rPr>
                <w:t>9.3.24</w:t>
              </w:r>
            </w:hyperlink>
            <w:r w:rsidRPr="00CE3457">
              <w:rPr>
                <w:kern w:val="2"/>
                <w:szCs w:val="24"/>
                <w:lang w:eastAsia="ru-RU"/>
                <w14:ligatures w14:val="standardContextual"/>
              </w:rPr>
              <w:t xml:space="preserve">, </w:t>
            </w:r>
            <w:hyperlink r:id="rId194">
              <w:r w:rsidRPr="00CE3457">
                <w:rPr>
                  <w:color w:val="0000FF"/>
                  <w:kern w:val="2"/>
                  <w:szCs w:val="24"/>
                  <w:lang w:eastAsia="ru-RU"/>
                  <w14:ligatures w14:val="standardContextual"/>
                </w:rPr>
                <w:t>9.3.25</w:t>
              </w:r>
            </w:hyperlink>
            <w:r w:rsidRPr="00CE3457">
              <w:rPr>
                <w:kern w:val="2"/>
                <w:szCs w:val="24"/>
                <w:lang w:eastAsia="ru-RU"/>
                <w14:ligatures w14:val="standardContextual"/>
              </w:rPr>
              <w:t xml:space="preserve">, </w:t>
            </w:r>
            <w:hyperlink r:id="rId195">
              <w:r w:rsidRPr="00CE3457">
                <w:rPr>
                  <w:color w:val="0000FF"/>
                  <w:kern w:val="2"/>
                  <w:szCs w:val="24"/>
                  <w:lang w:eastAsia="ru-RU"/>
                  <w14:ligatures w14:val="standardContextual"/>
                </w:rPr>
                <w:t>10.1.9</w:t>
              </w:r>
            </w:hyperlink>
            <w:r w:rsidRPr="00CE3457">
              <w:rPr>
                <w:kern w:val="2"/>
                <w:szCs w:val="24"/>
                <w:lang w:eastAsia="ru-RU"/>
                <w14:ligatures w14:val="standardContextual"/>
              </w:rPr>
              <w:t xml:space="preserve">, </w:t>
            </w:r>
            <w:hyperlink r:id="rId196">
              <w:r w:rsidRPr="00CE3457">
                <w:rPr>
                  <w:color w:val="0000FF"/>
                  <w:kern w:val="2"/>
                  <w:szCs w:val="24"/>
                  <w:lang w:eastAsia="ru-RU"/>
                  <w14:ligatures w14:val="standardContextual"/>
                </w:rPr>
                <w:t>11.1</w:t>
              </w:r>
            </w:hyperlink>
            <w:r w:rsidRPr="00CE3457">
              <w:rPr>
                <w:kern w:val="2"/>
                <w:szCs w:val="24"/>
                <w:lang w:eastAsia="ru-RU"/>
                <w14:ligatures w14:val="standardContextual"/>
              </w:rPr>
              <w:t xml:space="preserve">, </w:t>
            </w:r>
            <w:hyperlink r:id="rId197">
              <w:r w:rsidRPr="00CE3457">
                <w:rPr>
                  <w:color w:val="0000FF"/>
                  <w:kern w:val="2"/>
                  <w:szCs w:val="24"/>
                  <w:lang w:eastAsia="ru-RU"/>
                  <w14:ligatures w14:val="standardContextual"/>
                </w:rPr>
                <w:t>11.2</w:t>
              </w:r>
            </w:hyperlink>
            <w:r w:rsidRPr="00CE3457">
              <w:rPr>
                <w:kern w:val="2"/>
                <w:szCs w:val="24"/>
                <w:lang w:eastAsia="ru-RU"/>
                <w14:ligatures w14:val="standardContextual"/>
              </w:rPr>
              <w:t xml:space="preserve">, </w:t>
            </w:r>
            <w:hyperlink r:id="rId198">
              <w:r w:rsidRPr="00CE3457">
                <w:rPr>
                  <w:color w:val="0000FF"/>
                  <w:kern w:val="2"/>
                  <w:szCs w:val="24"/>
                  <w:lang w:eastAsia="ru-RU"/>
                  <w14:ligatures w14:val="standardContextual"/>
                </w:rPr>
                <w:t>11.5</w:t>
              </w:r>
            </w:hyperlink>
            <w:r w:rsidRPr="00CE3457">
              <w:rPr>
                <w:kern w:val="2"/>
                <w:szCs w:val="24"/>
                <w:lang w:eastAsia="ru-RU"/>
                <w14:ligatures w14:val="standardContextual"/>
              </w:rPr>
              <w:t xml:space="preserve"> Правил технической эксплуатации тепловых энергоустановок, </w:t>
            </w:r>
            <w:hyperlink r:id="rId199">
              <w:r w:rsidRPr="00CE3457">
                <w:rPr>
                  <w:color w:val="0000FF"/>
                  <w:kern w:val="2"/>
                  <w:szCs w:val="24"/>
                  <w:lang w:eastAsia="ru-RU"/>
                  <w14:ligatures w14:val="standardContextual"/>
                </w:rPr>
                <w:t>пунктов 394</w:t>
              </w:r>
            </w:hyperlink>
            <w:r w:rsidRPr="00CE3457">
              <w:rPr>
                <w:kern w:val="2"/>
                <w:szCs w:val="24"/>
                <w:lang w:eastAsia="ru-RU"/>
                <w14:ligatures w14:val="standardContextual"/>
              </w:rPr>
              <w:t xml:space="preserve">, </w:t>
            </w:r>
            <w:hyperlink r:id="rId200">
              <w:r w:rsidRPr="00CE3457">
                <w:rPr>
                  <w:color w:val="0000FF"/>
                  <w:kern w:val="2"/>
                  <w:szCs w:val="24"/>
                  <w:lang w:eastAsia="ru-RU"/>
                  <w14:ligatures w14:val="standardContextual"/>
                </w:rPr>
                <w:t>396</w:t>
              </w:r>
            </w:hyperlink>
            <w:r w:rsidRPr="00CE3457">
              <w:rPr>
                <w:kern w:val="2"/>
                <w:szCs w:val="24"/>
                <w:lang w:eastAsia="ru-RU"/>
                <w14:ligatures w14:val="standardContextual"/>
              </w:rPr>
              <w:t xml:space="preserve"> - </w:t>
            </w:r>
            <w:hyperlink r:id="rId201">
              <w:r w:rsidRPr="00CE3457">
                <w:rPr>
                  <w:color w:val="0000FF"/>
                  <w:kern w:val="2"/>
                  <w:szCs w:val="24"/>
                  <w:lang w:eastAsia="ru-RU"/>
                  <w14:ligatures w14:val="standardContextual"/>
                </w:rPr>
                <w:t>399</w:t>
              </w:r>
            </w:hyperlink>
            <w:r w:rsidRPr="00CE3457">
              <w:rPr>
                <w:kern w:val="2"/>
                <w:szCs w:val="24"/>
                <w:lang w:eastAsia="ru-RU"/>
                <w14:ligatures w14:val="standardContextual"/>
              </w:rPr>
              <w:t xml:space="preserve">, </w:t>
            </w:r>
            <w:hyperlink r:id="rId202">
              <w:r w:rsidRPr="00CE3457">
                <w:rPr>
                  <w:color w:val="0000FF"/>
                  <w:kern w:val="2"/>
                  <w:szCs w:val="24"/>
                  <w:lang w:eastAsia="ru-RU"/>
                  <w14:ligatures w14:val="standardContextual"/>
                </w:rPr>
                <w:t>403</w:t>
              </w:r>
            </w:hyperlink>
            <w:r w:rsidRPr="00CE3457">
              <w:rPr>
                <w:kern w:val="2"/>
                <w:szCs w:val="24"/>
                <w:lang w:eastAsia="ru-RU"/>
                <w14:ligatures w14:val="standardContextual"/>
              </w:rPr>
              <w:t xml:space="preserve"> Правил промышленной безопасности (</w:t>
            </w:r>
            <w:hyperlink w:anchor="P155">
              <w:r w:rsidRPr="00CE3457">
                <w:rPr>
                  <w:color w:val="0000FF"/>
                  <w:kern w:val="2"/>
                  <w:szCs w:val="24"/>
                  <w:lang w:eastAsia="ru-RU"/>
                  <w14:ligatures w14:val="standardContextual"/>
                </w:rPr>
                <w:t>подпункт 11.4 пункта 11</w:t>
              </w:r>
            </w:hyperlink>
            <w:r w:rsidRPr="00CE3457">
              <w:rPr>
                <w:kern w:val="2"/>
                <w:szCs w:val="24"/>
                <w:lang w:eastAsia="ru-RU"/>
                <w14:ligatures w14:val="standardContextual"/>
              </w:rPr>
              <w:t xml:space="preserve"> Правил)</w:t>
            </w:r>
          </w:p>
        </w:tc>
        <w:tc>
          <w:tcPr>
            <w:tcW w:w="2551" w:type="dxa"/>
          </w:tcPr>
          <w:p w14:paraId="1E5CE8F6"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lastRenderedPageBreak/>
              <w:t xml:space="preserve">Справка, представленная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w:t>
            </w:r>
            <w:r w:rsidRPr="00CE3457">
              <w:rPr>
                <w:kern w:val="2"/>
                <w:szCs w:val="24"/>
                <w:lang w:eastAsia="ru-RU"/>
                <w14:ligatures w14:val="standardContextual"/>
              </w:rPr>
              <w:lastRenderedPageBreak/>
              <w:t xml:space="preserve">подготовки и мобилизации, исполнения наказаний (их подразделениями) (в случаях, предусмотренных </w:t>
            </w:r>
            <w:hyperlink r:id="rId203">
              <w:r w:rsidRPr="00CE3457">
                <w:rPr>
                  <w:color w:val="0000FF"/>
                  <w:kern w:val="2"/>
                  <w:szCs w:val="24"/>
                  <w:lang w:eastAsia="ru-RU"/>
                  <w14:ligatures w14:val="standardContextual"/>
                </w:rPr>
                <w:t>пунктом 2 части 1 статьи 4.1</w:t>
              </w:r>
            </w:hyperlink>
            <w:r w:rsidRPr="00CE3457">
              <w:rPr>
                <w:kern w:val="2"/>
                <w:szCs w:val="24"/>
                <w:lang w:eastAsia="ru-RU"/>
                <w14:ligatures w14:val="standardContextual"/>
              </w:rPr>
              <w:t xml:space="preserve"> Федерального закона о теплоснабжении и </w:t>
            </w:r>
            <w:hyperlink r:id="rId204">
              <w:r w:rsidRPr="00CE3457">
                <w:rPr>
                  <w:color w:val="0000FF"/>
                  <w:kern w:val="2"/>
                  <w:szCs w:val="24"/>
                  <w:lang w:eastAsia="ru-RU"/>
                  <w14:ligatures w14:val="standardContextual"/>
                </w:rPr>
                <w:t>абзацем вторым пункта 2 статьи 5</w:t>
              </w:r>
            </w:hyperlink>
            <w:r w:rsidRPr="00CE3457">
              <w:rPr>
                <w:kern w:val="2"/>
                <w:szCs w:val="24"/>
                <w:lang w:eastAsia="ru-RU"/>
                <w14:ligatures w14:val="standardContextual"/>
              </w:rPr>
              <w:t xml:space="preserve"> Федерального закона о промышленной безопасности), в комиссию по оценке готовности к отопительному периоду</w:t>
            </w:r>
          </w:p>
          <w:p w14:paraId="6D61E5BA"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w:t>
            </w:r>
            <w:hyperlink w:anchor="P155">
              <w:r w:rsidRPr="00CE3457">
                <w:rPr>
                  <w:color w:val="0000FF"/>
                  <w:kern w:val="2"/>
                  <w:szCs w:val="24"/>
                  <w:lang w:eastAsia="ru-RU"/>
                  <w14:ligatures w14:val="standardContextual"/>
                </w:rPr>
                <w:t>подпункт 11.4 пункта 11</w:t>
              </w:r>
            </w:hyperlink>
            <w:r w:rsidRPr="00CE3457">
              <w:rPr>
                <w:kern w:val="2"/>
                <w:szCs w:val="24"/>
                <w:lang w:eastAsia="ru-RU"/>
                <w14:ligatures w14:val="standardContextual"/>
              </w:rPr>
              <w:t xml:space="preserve"> Правил)</w:t>
            </w:r>
          </w:p>
        </w:tc>
        <w:tc>
          <w:tcPr>
            <w:tcW w:w="2381" w:type="dxa"/>
          </w:tcPr>
          <w:p w14:paraId="5FB711E5"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lastRenderedPageBreak/>
              <w:t>Показатель выполнения предписаний, влияющих на надежность работы в отопительный период</w:t>
            </w:r>
          </w:p>
        </w:tc>
        <w:tc>
          <w:tcPr>
            <w:tcW w:w="1133" w:type="dxa"/>
          </w:tcPr>
          <w:p w14:paraId="0D366BD1"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0,05</w:t>
            </w:r>
          </w:p>
        </w:tc>
        <w:tc>
          <w:tcPr>
            <w:tcW w:w="1587" w:type="dxa"/>
          </w:tcPr>
          <w:p w14:paraId="7BD2DA6F" w14:textId="77777777" w:rsidR="00BF2CC9" w:rsidRPr="00CE3457" w:rsidRDefault="00BF2CC9" w:rsidP="00BF2CC9">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предп</w:t>
            </w:r>
            <w:proofErr w:type="spellEnd"/>
          </w:p>
        </w:tc>
        <w:tc>
          <w:tcPr>
            <w:tcW w:w="2800" w:type="dxa"/>
          </w:tcPr>
          <w:p w14:paraId="6312C64A"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Наличие - 1</w:t>
            </w:r>
          </w:p>
          <w:p w14:paraId="624DE95C"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Отсутствие - 0</w:t>
            </w:r>
          </w:p>
        </w:tc>
        <w:tc>
          <w:tcPr>
            <w:tcW w:w="1133" w:type="dxa"/>
          </w:tcPr>
          <w:p w14:paraId="61FE5E83" w14:textId="77777777" w:rsidR="00BF2CC9" w:rsidRPr="00CE3457" w:rsidRDefault="00BF2CC9" w:rsidP="00BF2CC9">
            <w:pPr>
              <w:rPr>
                <w:kern w:val="2"/>
                <w:szCs w:val="24"/>
                <w:lang w:eastAsia="ru-RU"/>
                <w14:ligatures w14:val="standardContextual"/>
              </w:rPr>
            </w:pPr>
          </w:p>
        </w:tc>
        <w:tc>
          <w:tcPr>
            <w:tcW w:w="1133" w:type="dxa"/>
          </w:tcPr>
          <w:p w14:paraId="767CBD99"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Не заполняется</w:t>
            </w:r>
          </w:p>
        </w:tc>
      </w:tr>
      <w:tr w:rsidR="00BF2CC9" w:rsidRPr="00CE3457" w14:paraId="3238DFA7" w14:textId="77777777" w:rsidTr="009129A6">
        <w:tc>
          <w:tcPr>
            <w:tcW w:w="850" w:type="dxa"/>
          </w:tcPr>
          <w:p w14:paraId="6F5B0947"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lastRenderedPageBreak/>
              <w:t>5</w:t>
            </w:r>
          </w:p>
        </w:tc>
        <w:tc>
          <w:tcPr>
            <w:tcW w:w="2267" w:type="dxa"/>
          </w:tcPr>
          <w:p w14:paraId="127FDEBC"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 xml:space="preserve">Обеспечить выполнение плана подготовки к отопительному периоду, предусмотренного </w:t>
            </w:r>
            <w:hyperlink w:anchor="P54">
              <w:r w:rsidRPr="00CE3457">
                <w:rPr>
                  <w:color w:val="0000FF"/>
                  <w:kern w:val="2"/>
                  <w:szCs w:val="24"/>
                  <w:lang w:eastAsia="ru-RU"/>
                  <w14:ligatures w14:val="standardContextual"/>
                </w:rPr>
                <w:t>пунктом 3</w:t>
              </w:r>
            </w:hyperlink>
            <w:r w:rsidRPr="00CE3457">
              <w:rPr>
                <w:kern w:val="2"/>
                <w:szCs w:val="24"/>
                <w:lang w:eastAsia="ru-RU"/>
                <w14:ligatures w14:val="standardContextual"/>
              </w:rPr>
              <w:t xml:space="preserve"> Правил, и составленного с учетом </w:t>
            </w:r>
            <w:hyperlink r:id="rId205">
              <w:r w:rsidRPr="00CE3457">
                <w:rPr>
                  <w:color w:val="0000FF"/>
                  <w:kern w:val="2"/>
                  <w:szCs w:val="24"/>
                  <w:lang w:eastAsia="ru-RU"/>
                  <w14:ligatures w14:val="standardContextual"/>
                </w:rPr>
                <w:t>пункта 11.1</w:t>
              </w:r>
            </w:hyperlink>
            <w:r w:rsidRPr="00CE3457">
              <w:rPr>
                <w:kern w:val="2"/>
                <w:szCs w:val="24"/>
                <w:lang w:eastAsia="ru-RU"/>
                <w14:ligatures w14:val="standardContextual"/>
              </w:rPr>
              <w:t xml:space="preserve"> Правил технической эксплуатации тепловых энергоустановок (</w:t>
            </w:r>
            <w:hyperlink w:anchor="P156">
              <w:r w:rsidRPr="00CE3457">
                <w:rPr>
                  <w:color w:val="0000FF"/>
                  <w:kern w:val="2"/>
                  <w:szCs w:val="24"/>
                  <w:lang w:eastAsia="ru-RU"/>
                  <w14:ligatures w14:val="standardContextual"/>
                </w:rPr>
                <w:t>подпункт 11.5 пункта 11</w:t>
              </w:r>
            </w:hyperlink>
            <w:r w:rsidRPr="00CE3457">
              <w:rPr>
                <w:kern w:val="2"/>
                <w:szCs w:val="24"/>
                <w:lang w:eastAsia="ru-RU"/>
                <w14:ligatures w14:val="standardContextual"/>
              </w:rPr>
              <w:t xml:space="preserve"> Правил)</w:t>
            </w:r>
          </w:p>
        </w:tc>
        <w:tc>
          <w:tcPr>
            <w:tcW w:w="2551" w:type="dxa"/>
          </w:tcPr>
          <w:p w14:paraId="4E90822D"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План подготовки к отопительному периоду (</w:t>
            </w:r>
            <w:hyperlink w:anchor="P54">
              <w:r w:rsidRPr="00CE3457">
                <w:rPr>
                  <w:color w:val="0000FF"/>
                  <w:kern w:val="2"/>
                  <w:szCs w:val="24"/>
                  <w:lang w:eastAsia="ru-RU"/>
                  <w14:ligatures w14:val="standardContextual"/>
                </w:rPr>
                <w:t>пункт 3</w:t>
              </w:r>
            </w:hyperlink>
            <w:r w:rsidRPr="00CE3457">
              <w:rPr>
                <w:kern w:val="2"/>
                <w:szCs w:val="24"/>
                <w:lang w:eastAsia="ru-RU"/>
                <w14:ligatures w14:val="standardContextual"/>
              </w:rPr>
              <w:t xml:space="preserve"> Правил)</w:t>
            </w:r>
          </w:p>
        </w:tc>
        <w:tc>
          <w:tcPr>
            <w:tcW w:w="2381" w:type="dxa"/>
          </w:tcPr>
          <w:p w14:paraId="18DED4D0"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Показатель наличия утвержденного плана подготовки к отопительному периоду</w:t>
            </w:r>
          </w:p>
        </w:tc>
        <w:tc>
          <w:tcPr>
            <w:tcW w:w="1133" w:type="dxa"/>
          </w:tcPr>
          <w:p w14:paraId="3796E895"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0,02</w:t>
            </w:r>
          </w:p>
        </w:tc>
        <w:tc>
          <w:tcPr>
            <w:tcW w:w="1587" w:type="dxa"/>
          </w:tcPr>
          <w:p w14:paraId="33657EBC" w14:textId="77777777" w:rsidR="00BF2CC9" w:rsidRPr="00CE3457" w:rsidRDefault="00BF2CC9" w:rsidP="00BF2CC9">
            <w:pPr>
              <w:rPr>
                <w:kern w:val="2"/>
                <w:szCs w:val="24"/>
                <w:lang w:eastAsia="ru-RU"/>
                <w14:ligatures w14:val="standardContextual"/>
              </w:rPr>
            </w:pPr>
            <w:proofErr w:type="spellStart"/>
            <w:r w:rsidRPr="00CE3457">
              <w:rPr>
                <w:kern w:val="2"/>
                <w:szCs w:val="24"/>
                <w:lang w:eastAsia="ru-RU"/>
                <w14:ligatures w14:val="standardContextual"/>
              </w:rPr>
              <w:t>К</w:t>
            </w:r>
            <w:r w:rsidRPr="00CE3457">
              <w:rPr>
                <w:kern w:val="2"/>
                <w:szCs w:val="24"/>
                <w:vertAlign w:val="subscript"/>
                <w:lang w:eastAsia="ru-RU"/>
                <w14:ligatures w14:val="standardContextual"/>
              </w:rPr>
              <w:t>план</w:t>
            </w:r>
            <w:proofErr w:type="spellEnd"/>
          </w:p>
        </w:tc>
        <w:tc>
          <w:tcPr>
            <w:tcW w:w="2800" w:type="dxa"/>
          </w:tcPr>
          <w:p w14:paraId="57BBCDA2"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Наличие - 1</w:t>
            </w:r>
          </w:p>
          <w:p w14:paraId="5ACCA9CD" w14:textId="77777777" w:rsidR="00BF2CC9" w:rsidRPr="00CE3457" w:rsidRDefault="00BF2CC9" w:rsidP="00BF2CC9">
            <w:pPr>
              <w:rPr>
                <w:kern w:val="2"/>
                <w:szCs w:val="24"/>
                <w:lang w:eastAsia="ru-RU"/>
                <w14:ligatures w14:val="standardContextual"/>
              </w:rPr>
            </w:pPr>
            <w:r w:rsidRPr="00CE3457">
              <w:rPr>
                <w:kern w:val="2"/>
                <w:szCs w:val="24"/>
                <w:lang w:eastAsia="ru-RU"/>
                <w14:ligatures w14:val="standardContextual"/>
              </w:rPr>
              <w:t>Отсутствие - 0</w:t>
            </w:r>
          </w:p>
        </w:tc>
        <w:tc>
          <w:tcPr>
            <w:tcW w:w="1133" w:type="dxa"/>
          </w:tcPr>
          <w:p w14:paraId="789AF12A" w14:textId="77777777" w:rsidR="00BF2CC9" w:rsidRPr="00CE3457" w:rsidRDefault="00BF2CC9" w:rsidP="00BF2CC9">
            <w:pPr>
              <w:rPr>
                <w:kern w:val="2"/>
                <w:szCs w:val="24"/>
                <w:lang w:eastAsia="ru-RU"/>
                <w14:ligatures w14:val="standardContextual"/>
              </w:rPr>
            </w:pPr>
          </w:p>
        </w:tc>
        <w:tc>
          <w:tcPr>
            <w:tcW w:w="1133" w:type="dxa"/>
          </w:tcPr>
          <w:p w14:paraId="6B22D456" w14:textId="77777777" w:rsidR="00BF2CC9" w:rsidRPr="00CE3457" w:rsidRDefault="00BF2CC9" w:rsidP="00BF2CC9">
            <w:pPr>
              <w:rPr>
                <w:kern w:val="2"/>
                <w:szCs w:val="24"/>
                <w:lang w:eastAsia="ru-RU"/>
                <w14:ligatures w14:val="standardContextual"/>
              </w:rPr>
            </w:pPr>
          </w:p>
        </w:tc>
      </w:tr>
    </w:tbl>
    <w:p w14:paraId="4AE8DF9C" w14:textId="77777777" w:rsidR="00BF2CC9" w:rsidRPr="00BF2CC9" w:rsidRDefault="00BF2CC9" w:rsidP="00BF2CC9">
      <w:pPr>
        <w:rPr>
          <w:rFonts w:ascii="Aptos" w:hAnsi="Aptos" w:cs="Aptos"/>
          <w:kern w:val="2"/>
          <w:szCs w:val="24"/>
          <w:lang w:eastAsia="ru-RU"/>
          <w14:ligatures w14:val="standardContextual"/>
        </w:rPr>
        <w:sectPr w:rsidR="00BF2CC9" w:rsidRPr="00BF2CC9" w:rsidSect="00BF2CC9">
          <w:pgSz w:w="16838" w:h="11905" w:orient="landscape"/>
          <w:pgMar w:top="1701" w:right="397" w:bottom="850" w:left="397" w:header="0" w:footer="0" w:gutter="0"/>
          <w:cols w:space="720"/>
          <w:titlePg/>
        </w:sectPr>
      </w:pPr>
    </w:p>
    <w:p w14:paraId="32B9552B" w14:textId="77777777" w:rsidR="00EF670B" w:rsidRPr="00EF670B" w:rsidRDefault="00EF670B" w:rsidP="00834245">
      <w:pPr>
        <w:ind w:left="96" w:right="94"/>
        <w:jc w:val="center"/>
        <w:rPr>
          <w:sz w:val="16"/>
          <w:szCs w:val="16"/>
        </w:rPr>
      </w:pPr>
    </w:p>
    <w:sectPr w:rsidR="00EF670B" w:rsidRPr="00EF670B" w:rsidSect="009570F3">
      <w:pgSz w:w="11910" w:h="16840"/>
      <w:pgMar w:top="568" w:right="620" w:bottom="280" w:left="1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D488D" w14:textId="77777777" w:rsidR="00F319AB" w:rsidRDefault="00F319AB" w:rsidP="006E25D3">
      <w:r>
        <w:separator/>
      </w:r>
    </w:p>
  </w:endnote>
  <w:endnote w:type="continuationSeparator" w:id="0">
    <w:p w14:paraId="7F6AEA58" w14:textId="77777777" w:rsidR="00F319AB" w:rsidRDefault="00F319AB" w:rsidP="006E2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C132FA" w14:textId="77777777" w:rsidR="00F319AB" w:rsidRDefault="00F319AB" w:rsidP="006E25D3">
      <w:r>
        <w:separator/>
      </w:r>
    </w:p>
  </w:footnote>
  <w:footnote w:type="continuationSeparator" w:id="0">
    <w:p w14:paraId="288AF8AD" w14:textId="77777777" w:rsidR="00F319AB" w:rsidRDefault="00F319AB" w:rsidP="006E2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7097C"/>
    <w:multiLevelType w:val="hybridMultilevel"/>
    <w:tmpl w:val="FBE647EE"/>
    <w:lvl w:ilvl="0" w:tplc="091A698A">
      <w:numFmt w:val="bullet"/>
      <w:lvlText w:val="-"/>
      <w:lvlJc w:val="left"/>
      <w:pPr>
        <w:ind w:left="1099" w:hanging="234"/>
      </w:pPr>
      <w:rPr>
        <w:rFonts w:ascii="Times New Roman" w:eastAsia="Times New Roman" w:hAnsi="Times New Roman" w:cs="Times New Roman" w:hint="default"/>
        <w:b w:val="0"/>
        <w:bCs w:val="0"/>
        <w:i w:val="0"/>
        <w:iCs w:val="0"/>
        <w:color w:val="080808"/>
        <w:spacing w:val="0"/>
        <w:w w:val="99"/>
        <w:sz w:val="27"/>
        <w:szCs w:val="27"/>
        <w:lang w:val="ru-RU" w:eastAsia="en-US" w:bidi="ar-SA"/>
      </w:rPr>
    </w:lvl>
    <w:lvl w:ilvl="1" w:tplc="4808DA3C">
      <w:numFmt w:val="bullet"/>
      <w:lvlText w:val="•"/>
      <w:lvlJc w:val="left"/>
      <w:pPr>
        <w:ind w:left="1982" w:hanging="234"/>
      </w:pPr>
      <w:rPr>
        <w:rFonts w:hint="default"/>
        <w:lang w:val="ru-RU" w:eastAsia="en-US" w:bidi="ar-SA"/>
      </w:rPr>
    </w:lvl>
    <w:lvl w:ilvl="2" w:tplc="AC1A034A">
      <w:numFmt w:val="bullet"/>
      <w:lvlText w:val="•"/>
      <w:lvlJc w:val="left"/>
      <w:pPr>
        <w:ind w:left="2864" w:hanging="234"/>
      </w:pPr>
      <w:rPr>
        <w:rFonts w:hint="default"/>
        <w:lang w:val="ru-RU" w:eastAsia="en-US" w:bidi="ar-SA"/>
      </w:rPr>
    </w:lvl>
    <w:lvl w:ilvl="3" w:tplc="9580D5F4">
      <w:numFmt w:val="bullet"/>
      <w:lvlText w:val="•"/>
      <w:lvlJc w:val="left"/>
      <w:pPr>
        <w:ind w:left="3746" w:hanging="234"/>
      </w:pPr>
      <w:rPr>
        <w:rFonts w:hint="default"/>
        <w:lang w:val="ru-RU" w:eastAsia="en-US" w:bidi="ar-SA"/>
      </w:rPr>
    </w:lvl>
    <w:lvl w:ilvl="4" w:tplc="B38210AE">
      <w:numFmt w:val="bullet"/>
      <w:lvlText w:val="•"/>
      <w:lvlJc w:val="left"/>
      <w:pPr>
        <w:ind w:left="4628" w:hanging="234"/>
      </w:pPr>
      <w:rPr>
        <w:rFonts w:hint="default"/>
        <w:lang w:val="ru-RU" w:eastAsia="en-US" w:bidi="ar-SA"/>
      </w:rPr>
    </w:lvl>
    <w:lvl w:ilvl="5" w:tplc="44FE3B86">
      <w:numFmt w:val="bullet"/>
      <w:lvlText w:val="•"/>
      <w:lvlJc w:val="left"/>
      <w:pPr>
        <w:ind w:left="5511" w:hanging="234"/>
      </w:pPr>
      <w:rPr>
        <w:rFonts w:hint="default"/>
        <w:lang w:val="ru-RU" w:eastAsia="en-US" w:bidi="ar-SA"/>
      </w:rPr>
    </w:lvl>
    <w:lvl w:ilvl="6" w:tplc="CB9CC028">
      <w:numFmt w:val="bullet"/>
      <w:lvlText w:val="•"/>
      <w:lvlJc w:val="left"/>
      <w:pPr>
        <w:ind w:left="6393" w:hanging="234"/>
      </w:pPr>
      <w:rPr>
        <w:rFonts w:hint="default"/>
        <w:lang w:val="ru-RU" w:eastAsia="en-US" w:bidi="ar-SA"/>
      </w:rPr>
    </w:lvl>
    <w:lvl w:ilvl="7" w:tplc="5DFC2B56">
      <w:numFmt w:val="bullet"/>
      <w:lvlText w:val="•"/>
      <w:lvlJc w:val="left"/>
      <w:pPr>
        <w:ind w:left="7275" w:hanging="234"/>
      </w:pPr>
      <w:rPr>
        <w:rFonts w:hint="default"/>
        <w:lang w:val="ru-RU" w:eastAsia="en-US" w:bidi="ar-SA"/>
      </w:rPr>
    </w:lvl>
    <w:lvl w:ilvl="8" w:tplc="F878C322">
      <w:numFmt w:val="bullet"/>
      <w:lvlText w:val="•"/>
      <w:lvlJc w:val="left"/>
      <w:pPr>
        <w:ind w:left="8157" w:hanging="234"/>
      </w:pPr>
      <w:rPr>
        <w:rFonts w:hint="default"/>
        <w:lang w:val="ru-RU" w:eastAsia="en-US" w:bidi="ar-SA"/>
      </w:rPr>
    </w:lvl>
  </w:abstractNum>
  <w:abstractNum w:abstractNumId="1">
    <w:nsid w:val="34CD507A"/>
    <w:multiLevelType w:val="multilevel"/>
    <w:tmpl w:val="4016EDCE"/>
    <w:lvl w:ilvl="0">
      <w:start w:val="8"/>
      <w:numFmt w:val="decimal"/>
      <w:lvlText w:val="%1"/>
      <w:lvlJc w:val="left"/>
      <w:pPr>
        <w:ind w:left="116" w:hanging="707"/>
      </w:pPr>
      <w:rPr>
        <w:rFonts w:hint="default"/>
        <w:lang w:val="ru-RU" w:eastAsia="en-US" w:bidi="ar-SA"/>
      </w:rPr>
    </w:lvl>
    <w:lvl w:ilvl="1">
      <w:start w:val="11"/>
      <w:numFmt w:val="decimal"/>
      <w:lvlText w:val="%1.%2."/>
      <w:lvlJc w:val="left"/>
      <w:pPr>
        <w:ind w:left="1275" w:hanging="707"/>
      </w:pPr>
      <w:rPr>
        <w:rFonts w:ascii="Times New Roman" w:eastAsia="Times New Roman" w:hAnsi="Times New Roman" w:cs="Times New Roman" w:hint="default"/>
        <w:b w:val="0"/>
        <w:bCs w:val="0"/>
        <w:i w:val="0"/>
        <w:iCs w:val="0"/>
        <w:color w:val="070708"/>
        <w:spacing w:val="0"/>
        <w:w w:val="100"/>
        <w:sz w:val="27"/>
        <w:szCs w:val="27"/>
        <w:lang w:val="ru-RU" w:eastAsia="en-US" w:bidi="ar-SA"/>
      </w:rPr>
    </w:lvl>
    <w:lvl w:ilvl="2">
      <w:numFmt w:val="bullet"/>
      <w:lvlText w:val="•"/>
      <w:lvlJc w:val="left"/>
      <w:pPr>
        <w:ind w:left="2081" w:hanging="707"/>
      </w:pPr>
      <w:rPr>
        <w:rFonts w:hint="default"/>
        <w:lang w:val="ru-RU" w:eastAsia="en-US" w:bidi="ar-SA"/>
      </w:rPr>
    </w:lvl>
    <w:lvl w:ilvl="3">
      <w:numFmt w:val="bullet"/>
      <w:lvlText w:val="•"/>
      <w:lvlJc w:val="left"/>
      <w:pPr>
        <w:ind w:left="3062" w:hanging="707"/>
      </w:pPr>
      <w:rPr>
        <w:rFonts w:hint="default"/>
        <w:lang w:val="ru-RU" w:eastAsia="en-US" w:bidi="ar-SA"/>
      </w:rPr>
    </w:lvl>
    <w:lvl w:ilvl="4">
      <w:numFmt w:val="bullet"/>
      <w:lvlText w:val="•"/>
      <w:lvlJc w:val="left"/>
      <w:pPr>
        <w:ind w:left="4043" w:hanging="707"/>
      </w:pPr>
      <w:rPr>
        <w:rFonts w:hint="default"/>
        <w:lang w:val="ru-RU" w:eastAsia="en-US" w:bidi="ar-SA"/>
      </w:rPr>
    </w:lvl>
    <w:lvl w:ilvl="5">
      <w:numFmt w:val="bullet"/>
      <w:lvlText w:val="•"/>
      <w:lvlJc w:val="left"/>
      <w:pPr>
        <w:ind w:left="5024" w:hanging="707"/>
      </w:pPr>
      <w:rPr>
        <w:rFonts w:hint="default"/>
        <w:lang w:val="ru-RU" w:eastAsia="en-US" w:bidi="ar-SA"/>
      </w:rPr>
    </w:lvl>
    <w:lvl w:ilvl="6">
      <w:numFmt w:val="bullet"/>
      <w:lvlText w:val="•"/>
      <w:lvlJc w:val="left"/>
      <w:pPr>
        <w:ind w:left="6005" w:hanging="707"/>
      </w:pPr>
      <w:rPr>
        <w:rFonts w:hint="default"/>
        <w:lang w:val="ru-RU" w:eastAsia="en-US" w:bidi="ar-SA"/>
      </w:rPr>
    </w:lvl>
    <w:lvl w:ilvl="7">
      <w:numFmt w:val="bullet"/>
      <w:lvlText w:val="•"/>
      <w:lvlJc w:val="left"/>
      <w:pPr>
        <w:ind w:left="6986" w:hanging="707"/>
      </w:pPr>
      <w:rPr>
        <w:rFonts w:hint="default"/>
        <w:lang w:val="ru-RU" w:eastAsia="en-US" w:bidi="ar-SA"/>
      </w:rPr>
    </w:lvl>
    <w:lvl w:ilvl="8">
      <w:numFmt w:val="bullet"/>
      <w:lvlText w:val="•"/>
      <w:lvlJc w:val="left"/>
      <w:pPr>
        <w:ind w:left="7967" w:hanging="707"/>
      </w:pPr>
      <w:rPr>
        <w:rFonts w:hint="default"/>
        <w:lang w:val="ru-RU" w:eastAsia="en-US" w:bidi="ar-SA"/>
      </w:rPr>
    </w:lvl>
  </w:abstractNum>
  <w:abstractNum w:abstractNumId="2">
    <w:nsid w:val="3690633C"/>
    <w:multiLevelType w:val="hybridMultilevel"/>
    <w:tmpl w:val="8A8C8B72"/>
    <w:lvl w:ilvl="0" w:tplc="363E3AE2">
      <w:start w:val="1"/>
      <w:numFmt w:val="decimal"/>
      <w:lvlText w:val="%1."/>
      <w:lvlJc w:val="left"/>
      <w:pPr>
        <w:ind w:left="484" w:hanging="247"/>
      </w:pPr>
      <w:rPr>
        <w:rFonts w:hint="default"/>
        <w:spacing w:val="0"/>
        <w:w w:val="105"/>
        <w:lang w:val="ru-RU" w:eastAsia="en-US" w:bidi="ar-SA"/>
      </w:rPr>
    </w:lvl>
    <w:lvl w:ilvl="1" w:tplc="4ADAFBEE">
      <w:numFmt w:val="bullet"/>
      <w:lvlText w:val="•"/>
      <w:lvlJc w:val="left"/>
      <w:pPr>
        <w:ind w:left="1436" w:hanging="247"/>
      </w:pPr>
      <w:rPr>
        <w:rFonts w:hint="default"/>
        <w:lang w:val="ru-RU" w:eastAsia="en-US" w:bidi="ar-SA"/>
      </w:rPr>
    </w:lvl>
    <w:lvl w:ilvl="2" w:tplc="91943CD4">
      <w:numFmt w:val="bullet"/>
      <w:lvlText w:val="•"/>
      <w:lvlJc w:val="left"/>
      <w:pPr>
        <w:ind w:left="2392" w:hanging="247"/>
      </w:pPr>
      <w:rPr>
        <w:rFonts w:hint="default"/>
        <w:lang w:val="ru-RU" w:eastAsia="en-US" w:bidi="ar-SA"/>
      </w:rPr>
    </w:lvl>
    <w:lvl w:ilvl="3" w:tplc="E2BE1AE2">
      <w:numFmt w:val="bullet"/>
      <w:lvlText w:val="•"/>
      <w:lvlJc w:val="left"/>
      <w:pPr>
        <w:ind w:left="3349" w:hanging="247"/>
      </w:pPr>
      <w:rPr>
        <w:rFonts w:hint="default"/>
        <w:lang w:val="ru-RU" w:eastAsia="en-US" w:bidi="ar-SA"/>
      </w:rPr>
    </w:lvl>
    <w:lvl w:ilvl="4" w:tplc="AECC571E">
      <w:numFmt w:val="bullet"/>
      <w:lvlText w:val="•"/>
      <w:lvlJc w:val="left"/>
      <w:pPr>
        <w:ind w:left="4305" w:hanging="247"/>
      </w:pPr>
      <w:rPr>
        <w:rFonts w:hint="default"/>
        <w:lang w:val="ru-RU" w:eastAsia="en-US" w:bidi="ar-SA"/>
      </w:rPr>
    </w:lvl>
    <w:lvl w:ilvl="5" w:tplc="90860AC2">
      <w:numFmt w:val="bullet"/>
      <w:lvlText w:val="•"/>
      <w:lvlJc w:val="left"/>
      <w:pPr>
        <w:ind w:left="5262" w:hanging="247"/>
      </w:pPr>
      <w:rPr>
        <w:rFonts w:hint="default"/>
        <w:lang w:val="ru-RU" w:eastAsia="en-US" w:bidi="ar-SA"/>
      </w:rPr>
    </w:lvl>
    <w:lvl w:ilvl="6" w:tplc="05525FE0">
      <w:numFmt w:val="bullet"/>
      <w:lvlText w:val="•"/>
      <w:lvlJc w:val="left"/>
      <w:pPr>
        <w:ind w:left="6218" w:hanging="247"/>
      </w:pPr>
      <w:rPr>
        <w:rFonts w:hint="default"/>
        <w:lang w:val="ru-RU" w:eastAsia="en-US" w:bidi="ar-SA"/>
      </w:rPr>
    </w:lvl>
    <w:lvl w:ilvl="7" w:tplc="A60ED452">
      <w:numFmt w:val="bullet"/>
      <w:lvlText w:val="•"/>
      <w:lvlJc w:val="left"/>
      <w:pPr>
        <w:ind w:left="7174" w:hanging="247"/>
      </w:pPr>
      <w:rPr>
        <w:rFonts w:hint="default"/>
        <w:lang w:val="ru-RU" w:eastAsia="en-US" w:bidi="ar-SA"/>
      </w:rPr>
    </w:lvl>
    <w:lvl w:ilvl="8" w:tplc="D7EACB7C">
      <w:numFmt w:val="bullet"/>
      <w:lvlText w:val="•"/>
      <w:lvlJc w:val="left"/>
      <w:pPr>
        <w:ind w:left="8131" w:hanging="247"/>
      </w:pPr>
      <w:rPr>
        <w:rFonts w:hint="default"/>
        <w:lang w:val="ru-RU" w:eastAsia="en-US" w:bidi="ar-SA"/>
      </w:rPr>
    </w:lvl>
  </w:abstractNum>
  <w:abstractNum w:abstractNumId="3">
    <w:nsid w:val="49423D17"/>
    <w:multiLevelType w:val="hybridMultilevel"/>
    <w:tmpl w:val="AC3024B4"/>
    <w:lvl w:ilvl="0" w:tplc="199C0016">
      <w:start w:val="12"/>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4">
    <w:nsid w:val="4BA66B5B"/>
    <w:multiLevelType w:val="multilevel"/>
    <w:tmpl w:val="8BEEAD62"/>
    <w:lvl w:ilvl="0">
      <w:start w:val="3"/>
      <w:numFmt w:val="decimal"/>
      <w:lvlText w:val="%1"/>
      <w:lvlJc w:val="left"/>
      <w:pPr>
        <w:ind w:left="375" w:hanging="375"/>
      </w:pPr>
      <w:rPr>
        <w:rFonts w:hint="default"/>
      </w:rPr>
    </w:lvl>
    <w:lvl w:ilvl="1">
      <w:start w:val="1"/>
      <w:numFmt w:val="decimal"/>
      <w:lvlText w:val="%1.%2"/>
      <w:lvlJc w:val="left"/>
      <w:pPr>
        <w:ind w:left="1194" w:hanging="375"/>
      </w:pPr>
      <w:rPr>
        <w:rFonts w:hint="default"/>
      </w:rPr>
    </w:lvl>
    <w:lvl w:ilvl="2">
      <w:start w:val="1"/>
      <w:numFmt w:val="decimal"/>
      <w:lvlText w:val="%1.%2.%3"/>
      <w:lvlJc w:val="left"/>
      <w:pPr>
        <w:ind w:left="2358" w:hanging="720"/>
      </w:pPr>
      <w:rPr>
        <w:rFonts w:hint="default"/>
      </w:rPr>
    </w:lvl>
    <w:lvl w:ilvl="3">
      <w:start w:val="1"/>
      <w:numFmt w:val="decimal"/>
      <w:lvlText w:val="%1.%2.%3.%4"/>
      <w:lvlJc w:val="left"/>
      <w:pPr>
        <w:ind w:left="3537" w:hanging="1080"/>
      </w:pPr>
      <w:rPr>
        <w:rFonts w:hint="default"/>
      </w:rPr>
    </w:lvl>
    <w:lvl w:ilvl="4">
      <w:start w:val="1"/>
      <w:numFmt w:val="decimal"/>
      <w:lvlText w:val="%1.%2.%3.%4.%5"/>
      <w:lvlJc w:val="left"/>
      <w:pPr>
        <w:ind w:left="4356" w:hanging="1080"/>
      </w:pPr>
      <w:rPr>
        <w:rFonts w:hint="default"/>
      </w:rPr>
    </w:lvl>
    <w:lvl w:ilvl="5">
      <w:start w:val="1"/>
      <w:numFmt w:val="decimal"/>
      <w:lvlText w:val="%1.%2.%3.%4.%5.%6"/>
      <w:lvlJc w:val="left"/>
      <w:pPr>
        <w:ind w:left="5535" w:hanging="1440"/>
      </w:pPr>
      <w:rPr>
        <w:rFonts w:hint="default"/>
      </w:rPr>
    </w:lvl>
    <w:lvl w:ilvl="6">
      <w:start w:val="1"/>
      <w:numFmt w:val="decimal"/>
      <w:lvlText w:val="%1.%2.%3.%4.%5.%6.%7"/>
      <w:lvlJc w:val="left"/>
      <w:pPr>
        <w:ind w:left="6354" w:hanging="1440"/>
      </w:pPr>
      <w:rPr>
        <w:rFonts w:hint="default"/>
      </w:rPr>
    </w:lvl>
    <w:lvl w:ilvl="7">
      <w:start w:val="1"/>
      <w:numFmt w:val="decimal"/>
      <w:lvlText w:val="%1.%2.%3.%4.%5.%6.%7.%8"/>
      <w:lvlJc w:val="left"/>
      <w:pPr>
        <w:ind w:left="7533" w:hanging="1800"/>
      </w:pPr>
      <w:rPr>
        <w:rFonts w:hint="default"/>
      </w:rPr>
    </w:lvl>
    <w:lvl w:ilvl="8">
      <w:start w:val="1"/>
      <w:numFmt w:val="decimal"/>
      <w:lvlText w:val="%1.%2.%3.%4.%5.%6.%7.%8.%9"/>
      <w:lvlJc w:val="left"/>
      <w:pPr>
        <w:ind w:left="8712" w:hanging="2160"/>
      </w:pPr>
      <w:rPr>
        <w:rFonts w:hint="default"/>
      </w:rPr>
    </w:lvl>
  </w:abstractNum>
  <w:abstractNum w:abstractNumId="5">
    <w:nsid w:val="4DA1612A"/>
    <w:multiLevelType w:val="multilevel"/>
    <w:tmpl w:val="9FE220CA"/>
    <w:lvl w:ilvl="0">
      <w:start w:val="2024"/>
      <w:numFmt w:val="decimal"/>
      <w:lvlText w:val="%1"/>
      <w:lvlJc w:val="left"/>
      <w:pPr>
        <w:ind w:left="1260" w:hanging="1260"/>
      </w:pPr>
      <w:rPr>
        <w:rFonts w:hint="default"/>
      </w:rPr>
    </w:lvl>
    <w:lvl w:ilvl="1">
      <w:start w:val="2025"/>
      <w:numFmt w:val="decimal"/>
      <w:lvlText w:val="%1-%2"/>
      <w:lvlJc w:val="left"/>
      <w:pPr>
        <w:ind w:left="1264" w:hanging="1260"/>
      </w:pPr>
      <w:rPr>
        <w:rFonts w:hint="default"/>
      </w:rPr>
    </w:lvl>
    <w:lvl w:ilvl="2">
      <w:start w:val="1"/>
      <w:numFmt w:val="decimal"/>
      <w:lvlText w:val="%1-%2.%3"/>
      <w:lvlJc w:val="left"/>
      <w:pPr>
        <w:ind w:left="1268" w:hanging="1260"/>
      </w:pPr>
      <w:rPr>
        <w:rFonts w:hint="default"/>
      </w:rPr>
    </w:lvl>
    <w:lvl w:ilvl="3">
      <w:start w:val="1"/>
      <w:numFmt w:val="decimal"/>
      <w:lvlText w:val="%1-%2.%3.%4"/>
      <w:lvlJc w:val="left"/>
      <w:pPr>
        <w:ind w:left="1272" w:hanging="1260"/>
      </w:pPr>
      <w:rPr>
        <w:rFonts w:hint="default"/>
      </w:rPr>
    </w:lvl>
    <w:lvl w:ilvl="4">
      <w:start w:val="1"/>
      <w:numFmt w:val="decimal"/>
      <w:lvlText w:val="%1-%2.%3.%4.%5"/>
      <w:lvlJc w:val="left"/>
      <w:pPr>
        <w:ind w:left="1276" w:hanging="1260"/>
      </w:pPr>
      <w:rPr>
        <w:rFonts w:hint="default"/>
      </w:rPr>
    </w:lvl>
    <w:lvl w:ilvl="5">
      <w:start w:val="1"/>
      <w:numFmt w:val="decimal"/>
      <w:lvlText w:val="%1-%2.%3.%4.%5.%6"/>
      <w:lvlJc w:val="left"/>
      <w:pPr>
        <w:ind w:left="1460" w:hanging="1440"/>
      </w:pPr>
      <w:rPr>
        <w:rFonts w:hint="default"/>
      </w:rPr>
    </w:lvl>
    <w:lvl w:ilvl="6">
      <w:start w:val="1"/>
      <w:numFmt w:val="decimal"/>
      <w:lvlText w:val="%1-%2.%3.%4.%5.%6.%7"/>
      <w:lvlJc w:val="left"/>
      <w:pPr>
        <w:ind w:left="1464" w:hanging="1440"/>
      </w:pPr>
      <w:rPr>
        <w:rFonts w:hint="default"/>
      </w:rPr>
    </w:lvl>
    <w:lvl w:ilvl="7">
      <w:start w:val="1"/>
      <w:numFmt w:val="decimal"/>
      <w:lvlText w:val="%1-%2.%3.%4.%5.%6.%7.%8"/>
      <w:lvlJc w:val="left"/>
      <w:pPr>
        <w:ind w:left="1828" w:hanging="1800"/>
      </w:pPr>
      <w:rPr>
        <w:rFonts w:hint="default"/>
      </w:rPr>
    </w:lvl>
    <w:lvl w:ilvl="8">
      <w:start w:val="1"/>
      <w:numFmt w:val="decimal"/>
      <w:lvlText w:val="%1-%2.%3.%4.%5.%6.%7.%8.%9"/>
      <w:lvlJc w:val="left"/>
      <w:pPr>
        <w:ind w:left="2192" w:hanging="2160"/>
      </w:pPr>
      <w:rPr>
        <w:rFonts w:hint="default"/>
      </w:rPr>
    </w:lvl>
  </w:abstractNum>
  <w:abstractNum w:abstractNumId="6">
    <w:nsid w:val="67F57851"/>
    <w:multiLevelType w:val="hybridMultilevel"/>
    <w:tmpl w:val="2378352A"/>
    <w:lvl w:ilvl="0" w:tplc="FF4252BA">
      <w:numFmt w:val="bullet"/>
      <w:lvlText w:val="-"/>
      <w:lvlJc w:val="left"/>
      <w:pPr>
        <w:ind w:left="124" w:hanging="404"/>
      </w:pPr>
      <w:rPr>
        <w:rFonts w:ascii="Times New Roman" w:eastAsia="Times New Roman" w:hAnsi="Times New Roman" w:cs="Times New Roman" w:hint="default"/>
        <w:b w:val="0"/>
        <w:bCs w:val="0"/>
        <w:i w:val="0"/>
        <w:iCs w:val="0"/>
        <w:color w:val="080808"/>
        <w:spacing w:val="0"/>
        <w:w w:val="99"/>
        <w:sz w:val="27"/>
        <w:szCs w:val="27"/>
        <w:lang w:val="ru-RU" w:eastAsia="en-US" w:bidi="ar-SA"/>
      </w:rPr>
    </w:lvl>
    <w:lvl w:ilvl="1" w:tplc="051A2C48">
      <w:numFmt w:val="bullet"/>
      <w:lvlText w:val="•"/>
      <w:lvlJc w:val="left"/>
      <w:pPr>
        <w:ind w:left="1102" w:hanging="404"/>
      </w:pPr>
      <w:rPr>
        <w:rFonts w:hint="default"/>
        <w:lang w:val="ru-RU" w:eastAsia="en-US" w:bidi="ar-SA"/>
      </w:rPr>
    </w:lvl>
    <w:lvl w:ilvl="2" w:tplc="44061970">
      <w:numFmt w:val="bullet"/>
      <w:lvlText w:val="•"/>
      <w:lvlJc w:val="left"/>
      <w:pPr>
        <w:ind w:left="2085" w:hanging="404"/>
      </w:pPr>
      <w:rPr>
        <w:rFonts w:hint="default"/>
        <w:lang w:val="ru-RU" w:eastAsia="en-US" w:bidi="ar-SA"/>
      </w:rPr>
    </w:lvl>
    <w:lvl w:ilvl="3" w:tplc="523C49B0">
      <w:numFmt w:val="bullet"/>
      <w:lvlText w:val="•"/>
      <w:lvlJc w:val="left"/>
      <w:pPr>
        <w:ind w:left="3067" w:hanging="404"/>
      </w:pPr>
      <w:rPr>
        <w:rFonts w:hint="default"/>
        <w:lang w:val="ru-RU" w:eastAsia="en-US" w:bidi="ar-SA"/>
      </w:rPr>
    </w:lvl>
    <w:lvl w:ilvl="4" w:tplc="4D169670">
      <w:numFmt w:val="bullet"/>
      <w:lvlText w:val="•"/>
      <w:lvlJc w:val="left"/>
      <w:pPr>
        <w:ind w:left="4050" w:hanging="404"/>
      </w:pPr>
      <w:rPr>
        <w:rFonts w:hint="default"/>
        <w:lang w:val="ru-RU" w:eastAsia="en-US" w:bidi="ar-SA"/>
      </w:rPr>
    </w:lvl>
    <w:lvl w:ilvl="5" w:tplc="AE6602E2">
      <w:numFmt w:val="bullet"/>
      <w:lvlText w:val="•"/>
      <w:lvlJc w:val="left"/>
      <w:pPr>
        <w:ind w:left="5032" w:hanging="404"/>
      </w:pPr>
      <w:rPr>
        <w:rFonts w:hint="default"/>
        <w:lang w:val="ru-RU" w:eastAsia="en-US" w:bidi="ar-SA"/>
      </w:rPr>
    </w:lvl>
    <w:lvl w:ilvl="6" w:tplc="14B6DB02">
      <w:numFmt w:val="bullet"/>
      <w:lvlText w:val="•"/>
      <w:lvlJc w:val="left"/>
      <w:pPr>
        <w:ind w:left="6015" w:hanging="404"/>
      </w:pPr>
      <w:rPr>
        <w:rFonts w:hint="default"/>
        <w:lang w:val="ru-RU" w:eastAsia="en-US" w:bidi="ar-SA"/>
      </w:rPr>
    </w:lvl>
    <w:lvl w:ilvl="7" w:tplc="9A2E653A">
      <w:numFmt w:val="bullet"/>
      <w:lvlText w:val="•"/>
      <w:lvlJc w:val="left"/>
      <w:pPr>
        <w:ind w:left="6997" w:hanging="404"/>
      </w:pPr>
      <w:rPr>
        <w:rFonts w:hint="default"/>
        <w:lang w:val="ru-RU" w:eastAsia="en-US" w:bidi="ar-SA"/>
      </w:rPr>
    </w:lvl>
    <w:lvl w:ilvl="8" w:tplc="D2E080F6">
      <w:numFmt w:val="bullet"/>
      <w:lvlText w:val="•"/>
      <w:lvlJc w:val="left"/>
      <w:pPr>
        <w:ind w:left="7980" w:hanging="404"/>
      </w:pPr>
      <w:rPr>
        <w:rFonts w:hint="default"/>
        <w:lang w:val="ru-RU" w:eastAsia="en-US" w:bidi="ar-SA"/>
      </w:rPr>
    </w:lvl>
  </w:abstractNum>
  <w:abstractNum w:abstractNumId="7">
    <w:nsid w:val="6B5C0656"/>
    <w:multiLevelType w:val="multilevel"/>
    <w:tmpl w:val="9F8C6618"/>
    <w:lvl w:ilvl="0">
      <w:start w:val="1"/>
      <w:numFmt w:val="decimal"/>
      <w:lvlText w:val="%1."/>
      <w:lvlJc w:val="left"/>
      <w:pPr>
        <w:ind w:left="849" w:hanging="281"/>
        <w:jc w:val="right"/>
      </w:pPr>
      <w:rPr>
        <w:rFonts w:hint="default"/>
        <w:b w:val="0"/>
        <w:bCs/>
        <w:spacing w:val="0"/>
        <w:w w:val="102"/>
        <w:lang w:val="ru-RU" w:eastAsia="en-US" w:bidi="ar-SA"/>
      </w:rPr>
    </w:lvl>
    <w:lvl w:ilvl="1">
      <w:start w:val="1"/>
      <w:numFmt w:val="decimal"/>
      <w:lvlText w:val="%1.%2."/>
      <w:lvlJc w:val="left"/>
      <w:pPr>
        <w:ind w:left="1272" w:hanging="704"/>
      </w:pPr>
      <w:rPr>
        <w:rFonts w:hint="default"/>
        <w:b w:val="0"/>
        <w:bCs/>
        <w:spacing w:val="0"/>
        <w:w w:val="100"/>
        <w:lang w:val="ru-RU" w:eastAsia="en-US" w:bidi="ar-SA"/>
      </w:rPr>
    </w:lvl>
    <w:lvl w:ilvl="2">
      <w:numFmt w:val="bullet"/>
      <w:lvlText w:val="-"/>
      <w:lvlJc w:val="left"/>
      <w:pPr>
        <w:ind w:left="140" w:hanging="283"/>
      </w:pPr>
      <w:rPr>
        <w:rFonts w:ascii="Times New Roman" w:eastAsia="Times New Roman" w:hAnsi="Times New Roman" w:cs="Times New Roman" w:hint="default"/>
        <w:spacing w:val="0"/>
        <w:w w:val="99"/>
        <w:lang w:val="ru-RU" w:eastAsia="en-US" w:bidi="ar-SA"/>
      </w:rPr>
    </w:lvl>
    <w:lvl w:ilvl="3">
      <w:numFmt w:val="bullet"/>
      <w:lvlText w:val="•"/>
      <w:lvlJc w:val="left"/>
      <w:pPr>
        <w:ind w:left="160" w:hanging="283"/>
      </w:pPr>
      <w:rPr>
        <w:rFonts w:hint="default"/>
        <w:lang w:val="ru-RU" w:eastAsia="en-US" w:bidi="ar-SA"/>
      </w:rPr>
    </w:lvl>
    <w:lvl w:ilvl="4">
      <w:numFmt w:val="bullet"/>
      <w:lvlText w:val="•"/>
      <w:lvlJc w:val="left"/>
      <w:pPr>
        <w:ind w:left="520" w:hanging="283"/>
      </w:pPr>
      <w:rPr>
        <w:rFonts w:hint="default"/>
        <w:lang w:val="ru-RU" w:eastAsia="en-US" w:bidi="ar-SA"/>
      </w:rPr>
    </w:lvl>
    <w:lvl w:ilvl="5">
      <w:numFmt w:val="bullet"/>
      <w:lvlText w:val="•"/>
      <w:lvlJc w:val="left"/>
      <w:pPr>
        <w:ind w:left="2045" w:hanging="283"/>
      </w:pPr>
      <w:rPr>
        <w:rFonts w:hint="default"/>
        <w:lang w:val="ru-RU" w:eastAsia="en-US" w:bidi="ar-SA"/>
      </w:rPr>
    </w:lvl>
    <w:lvl w:ilvl="6">
      <w:numFmt w:val="bullet"/>
      <w:lvlText w:val="•"/>
      <w:lvlJc w:val="left"/>
      <w:pPr>
        <w:ind w:left="3570" w:hanging="283"/>
      </w:pPr>
      <w:rPr>
        <w:rFonts w:hint="default"/>
        <w:lang w:val="ru-RU" w:eastAsia="en-US" w:bidi="ar-SA"/>
      </w:rPr>
    </w:lvl>
    <w:lvl w:ilvl="7">
      <w:numFmt w:val="bullet"/>
      <w:lvlText w:val="•"/>
      <w:lvlJc w:val="left"/>
      <w:pPr>
        <w:ind w:left="5096" w:hanging="283"/>
      </w:pPr>
      <w:rPr>
        <w:rFonts w:hint="default"/>
        <w:lang w:val="ru-RU" w:eastAsia="en-US" w:bidi="ar-SA"/>
      </w:rPr>
    </w:lvl>
    <w:lvl w:ilvl="8">
      <w:numFmt w:val="bullet"/>
      <w:lvlText w:val="•"/>
      <w:lvlJc w:val="left"/>
      <w:pPr>
        <w:ind w:left="6621" w:hanging="283"/>
      </w:pPr>
      <w:rPr>
        <w:rFonts w:hint="default"/>
        <w:lang w:val="ru-RU" w:eastAsia="en-US" w:bidi="ar-SA"/>
      </w:rPr>
    </w:lvl>
  </w:abstractNum>
  <w:num w:numId="1">
    <w:abstractNumId w:val="2"/>
  </w:num>
  <w:num w:numId="2">
    <w:abstractNumId w:val="1"/>
  </w:num>
  <w:num w:numId="3">
    <w:abstractNumId w:val="6"/>
  </w:num>
  <w:num w:numId="4">
    <w:abstractNumId w:val="0"/>
  </w:num>
  <w:num w:numId="5">
    <w:abstractNumId w:val="7"/>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413"/>
    <w:rsid w:val="000157C8"/>
    <w:rsid w:val="00017C77"/>
    <w:rsid w:val="000444C8"/>
    <w:rsid w:val="000A1413"/>
    <w:rsid w:val="000B3B55"/>
    <w:rsid w:val="000C5203"/>
    <w:rsid w:val="000D198D"/>
    <w:rsid w:val="0011763C"/>
    <w:rsid w:val="0018351F"/>
    <w:rsid w:val="001964D7"/>
    <w:rsid w:val="001B2311"/>
    <w:rsid w:val="001F4ECD"/>
    <w:rsid w:val="00225DD7"/>
    <w:rsid w:val="00263AE5"/>
    <w:rsid w:val="00274ED5"/>
    <w:rsid w:val="0029012B"/>
    <w:rsid w:val="002B6D48"/>
    <w:rsid w:val="002C6247"/>
    <w:rsid w:val="002F314B"/>
    <w:rsid w:val="002F3FC1"/>
    <w:rsid w:val="00322EA6"/>
    <w:rsid w:val="0033106A"/>
    <w:rsid w:val="00352082"/>
    <w:rsid w:val="003726B0"/>
    <w:rsid w:val="003731DD"/>
    <w:rsid w:val="003F7A26"/>
    <w:rsid w:val="00407039"/>
    <w:rsid w:val="00465C5F"/>
    <w:rsid w:val="004F6F55"/>
    <w:rsid w:val="00502D8E"/>
    <w:rsid w:val="0051650A"/>
    <w:rsid w:val="00517DE6"/>
    <w:rsid w:val="005332C6"/>
    <w:rsid w:val="00556A36"/>
    <w:rsid w:val="00563F33"/>
    <w:rsid w:val="005E06C9"/>
    <w:rsid w:val="006054A8"/>
    <w:rsid w:val="0062445A"/>
    <w:rsid w:val="00656B22"/>
    <w:rsid w:val="00685ACC"/>
    <w:rsid w:val="006A4CC3"/>
    <w:rsid w:val="006D53D2"/>
    <w:rsid w:val="006E25D3"/>
    <w:rsid w:val="00741112"/>
    <w:rsid w:val="00751991"/>
    <w:rsid w:val="00781E0D"/>
    <w:rsid w:val="008052E5"/>
    <w:rsid w:val="00834245"/>
    <w:rsid w:val="008D5FAA"/>
    <w:rsid w:val="008D63B1"/>
    <w:rsid w:val="008F345E"/>
    <w:rsid w:val="008F4CA0"/>
    <w:rsid w:val="009129A6"/>
    <w:rsid w:val="00912FC6"/>
    <w:rsid w:val="009570F3"/>
    <w:rsid w:val="009A45FD"/>
    <w:rsid w:val="009B3868"/>
    <w:rsid w:val="009C50BE"/>
    <w:rsid w:val="009D1126"/>
    <w:rsid w:val="00A11FC8"/>
    <w:rsid w:val="00A96E7B"/>
    <w:rsid w:val="00AB3938"/>
    <w:rsid w:val="00AC1847"/>
    <w:rsid w:val="00B42EA3"/>
    <w:rsid w:val="00B8609E"/>
    <w:rsid w:val="00BD0819"/>
    <w:rsid w:val="00BF2CC9"/>
    <w:rsid w:val="00C23C7C"/>
    <w:rsid w:val="00C65D2B"/>
    <w:rsid w:val="00C814EF"/>
    <w:rsid w:val="00C940C4"/>
    <w:rsid w:val="00CA0649"/>
    <w:rsid w:val="00CE3457"/>
    <w:rsid w:val="00D034A9"/>
    <w:rsid w:val="00D47705"/>
    <w:rsid w:val="00D557B3"/>
    <w:rsid w:val="00D748E0"/>
    <w:rsid w:val="00D833C2"/>
    <w:rsid w:val="00DD1118"/>
    <w:rsid w:val="00E94DD1"/>
    <w:rsid w:val="00EF3FAF"/>
    <w:rsid w:val="00EF670B"/>
    <w:rsid w:val="00F319AB"/>
    <w:rsid w:val="00F47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8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B55"/>
    <w:rPr>
      <w:rFonts w:ascii="Times New Roman" w:eastAsia="Times New Roman" w:hAnsi="Times New Roman" w:cs="Times New Roman"/>
      <w:lang w:val="ru-RU"/>
    </w:rPr>
  </w:style>
  <w:style w:type="paragraph" w:styleId="1">
    <w:name w:val="heading 1"/>
    <w:basedOn w:val="a"/>
    <w:next w:val="a"/>
    <w:link w:val="10"/>
    <w:uiPriority w:val="9"/>
    <w:qFormat/>
    <w:rsid w:val="00EF670B"/>
    <w:pPr>
      <w:keepNext/>
      <w:keepLines/>
      <w:spacing w:before="240"/>
      <w:outlineLvl w:val="0"/>
    </w:pPr>
    <w:rPr>
      <w:rFonts w:ascii="Aptos Display" w:hAnsi="Aptos Display"/>
      <w:color w:val="0F4761"/>
      <w:sz w:val="40"/>
      <w:szCs w:val="40"/>
      <w:lang w:val="en-US"/>
    </w:rPr>
  </w:style>
  <w:style w:type="paragraph" w:styleId="2">
    <w:name w:val="heading 2"/>
    <w:basedOn w:val="a"/>
    <w:next w:val="a"/>
    <w:link w:val="20"/>
    <w:uiPriority w:val="9"/>
    <w:semiHidden/>
    <w:unhideWhenUsed/>
    <w:qFormat/>
    <w:rsid w:val="00EF670B"/>
    <w:pPr>
      <w:keepNext/>
      <w:keepLines/>
      <w:spacing w:before="40"/>
      <w:outlineLvl w:val="1"/>
    </w:pPr>
    <w:rPr>
      <w:rFonts w:ascii="Aptos Display" w:hAnsi="Aptos Display"/>
      <w:color w:val="0F4761"/>
      <w:sz w:val="32"/>
      <w:szCs w:val="32"/>
      <w:lang w:val="en-US"/>
    </w:rPr>
  </w:style>
  <w:style w:type="paragraph" w:styleId="3">
    <w:name w:val="heading 3"/>
    <w:basedOn w:val="a"/>
    <w:next w:val="a"/>
    <w:link w:val="30"/>
    <w:uiPriority w:val="9"/>
    <w:semiHidden/>
    <w:unhideWhenUsed/>
    <w:qFormat/>
    <w:rsid w:val="00EF670B"/>
    <w:pPr>
      <w:keepNext/>
      <w:keepLines/>
      <w:spacing w:before="40"/>
      <w:outlineLvl w:val="2"/>
    </w:pPr>
    <w:rPr>
      <w:rFonts w:asciiTheme="minorHAnsi" w:hAnsiTheme="minorHAnsi"/>
      <w:color w:val="0F4761"/>
      <w:sz w:val="28"/>
      <w:szCs w:val="28"/>
      <w:lang w:val="en-US"/>
    </w:rPr>
  </w:style>
  <w:style w:type="paragraph" w:styleId="4">
    <w:name w:val="heading 4"/>
    <w:basedOn w:val="a"/>
    <w:next w:val="a"/>
    <w:link w:val="40"/>
    <w:uiPriority w:val="9"/>
    <w:semiHidden/>
    <w:unhideWhenUsed/>
    <w:qFormat/>
    <w:rsid w:val="00EF670B"/>
    <w:pPr>
      <w:keepNext/>
      <w:keepLines/>
      <w:spacing w:before="40"/>
      <w:outlineLvl w:val="3"/>
    </w:pPr>
    <w:rPr>
      <w:rFonts w:asciiTheme="minorHAnsi" w:hAnsiTheme="minorHAnsi"/>
      <w:i/>
      <w:iCs/>
      <w:color w:val="0F4761"/>
      <w:lang w:val="en-US"/>
    </w:rPr>
  </w:style>
  <w:style w:type="paragraph" w:styleId="5">
    <w:name w:val="heading 5"/>
    <w:basedOn w:val="a"/>
    <w:next w:val="a"/>
    <w:link w:val="50"/>
    <w:uiPriority w:val="9"/>
    <w:semiHidden/>
    <w:unhideWhenUsed/>
    <w:qFormat/>
    <w:rsid w:val="00EF670B"/>
    <w:pPr>
      <w:keepNext/>
      <w:keepLines/>
      <w:spacing w:before="40"/>
      <w:outlineLvl w:val="4"/>
    </w:pPr>
    <w:rPr>
      <w:rFonts w:asciiTheme="minorHAnsi" w:hAnsiTheme="minorHAnsi"/>
      <w:color w:val="0F4761"/>
      <w:lang w:val="en-US"/>
    </w:rPr>
  </w:style>
  <w:style w:type="paragraph" w:styleId="6">
    <w:name w:val="heading 6"/>
    <w:basedOn w:val="a"/>
    <w:next w:val="a"/>
    <w:link w:val="60"/>
    <w:uiPriority w:val="9"/>
    <w:semiHidden/>
    <w:unhideWhenUsed/>
    <w:qFormat/>
    <w:rsid w:val="00EF670B"/>
    <w:pPr>
      <w:keepNext/>
      <w:keepLines/>
      <w:spacing w:before="40"/>
      <w:outlineLvl w:val="5"/>
    </w:pPr>
    <w:rPr>
      <w:rFonts w:asciiTheme="minorHAnsi" w:hAnsiTheme="minorHAnsi"/>
      <w:i/>
      <w:iCs/>
      <w:color w:val="595959"/>
      <w:lang w:val="en-US"/>
    </w:rPr>
  </w:style>
  <w:style w:type="paragraph" w:styleId="7">
    <w:name w:val="heading 7"/>
    <w:basedOn w:val="a"/>
    <w:next w:val="a"/>
    <w:link w:val="70"/>
    <w:uiPriority w:val="9"/>
    <w:semiHidden/>
    <w:unhideWhenUsed/>
    <w:qFormat/>
    <w:rsid w:val="00EF670B"/>
    <w:pPr>
      <w:keepNext/>
      <w:keepLines/>
      <w:spacing w:before="40"/>
      <w:outlineLvl w:val="6"/>
    </w:pPr>
    <w:rPr>
      <w:rFonts w:asciiTheme="minorHAnsi" w:hAnsiTheme="minorHAnsi"/>
      <w:color w:val="595959"/>
      <w:lang w:val="en-US"/>
    </w:rPr>
  </w:style>
  <w:style w:type="paragraph" w:styleId="8">
    <w:name w:val="heading 8"/>
    <w:basedOn w:val="a"/>
    <w:next w:val="a"/>
    <w:link w:val="80"/>
    <w:uiPriority w:val="9"/>
    <w:semiHidden/>
    <w:unhideWhenUsed/>
    <w:qFormat/>
    <w:rsid w:val="00EF670B"/>
    <w:pPr>
      <w:keepNext/>
      <w:keepLines/>
      <w:spacing w:before="40"/>
      <w:outlineLvl w:val="7"/>
    </w:pPr>
    <w:rPr>
      <w:rFonts w:asciiTheme="minorHAnsi" w:hAnsiTheme="minorHAnsi"/>
      <w:i/>
      <w:iCs/>
      <w:color w:val="272727"/>
      <w:lang w:val="en-US"/>
    </w:rPr>
  </w:style>
  <w:style w:type="paragraph" w:styleId="9">
    <w:name w:val="heading 9"/>
    <w:basedOn w:val="a"/>
    <w:next w:val="a"/>
    <w:link w:val="90"/>
    <w:uiPriority w:val="9"/>
    <w:semiHidden/>
    <w:unhideWhenUsed/>
    <w:qFormat/>
    <w:rsid w:val="00EF670B"/>
    <w:pPr>
      <w:keepNext/>
      <w:keepLines/>
      <w:spacing w:before="40"/>
      <w:outlineLvl w:val="8"/>
    </w:pPr>
    <w:rPr>
      <w:rFonts w:asciiTheme="minorHAnsi" w:hAnsiTheme="minorHAnsi"/>
      <w:color w:val="2727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7"/>
      <w:szCs w:val="27"/>
    </w:rPr>
  </w:style>
  <w:style w:type="paragraph" w:styleId="a4">
    <w:name w:val="List Paragraph"/>
    <w:basedOn w:val="a"/>
    <w:uiPriority w:val="34"/>
    <w:qFormat/>
    <w:pPr>
      <w:ind w:left="126" w:firstLine="714"/>
      <w:jc w:val="both"/>
    </w:pPr>
  </w:style>
  <w:style w:type="paragraph" w:customStyle="1" w:styleId="TableParagraph">
    <w:name w:val="Table Paragraph"/>
    <w:basedOn w:val="a"/>
    <w:uiPriority w:val="1"/>
    <w:qFormat/>
  </w:style>
  <w:style w:type="character" w:customStyle="1" w:styleId="21">
    <w:name w:val="Основной текст (2)_"/>
    <w:link w:val="22"/>
    <w:rsid w:val="008D5FAA"/>
    <w:rPr>
      <w:sz w:val="28"/>
      <w:szCs w:val="28"/>
      <w:shd w:val="clear" w:color="auto" w:fill="FFFFFF"/>
    </w:rPr>
  </w:style>
  <w:style w:type="character" w:customStyle="1" w:styleId="211pt">
    <w:name w:val="Основной текст (2) + 11 pt;Полужирный"/>
    <w:rsid w:val="008D5FA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22">
    <w:name w:val="Основной текст (2)"/>
    <w:basedOn w:val="a"/>
    <w:link w:val="21"/>
    <w:rsid w:val="008D5FAA"/>
    <w:pPr>
      <w:shd w:val="clear" w:color="auto" w:fill="FFFFFF"/>
      <w:autoSpaceDE/>
      <w:autoSpaceDN/>
      <w:spacing w:before="480" w:after="120" w:line="0" w:lineRule="atLeast"/>
      <w:ind w:hanging="1600"/>
      <w:jc w:val="both"/>
    </w:pPr>
    <w:rPr>
      <w:rFonts w:asciiTheme="minorHAnsi" w:eastAsiaTheme="minorHAnsi" w:hAnsiTheme="minorHAnsi" w:cstheme="minorBidi"/>
      <w:sz w:val="28"/>
      <w:szCs w:val="28"/>
      <w:lang w:val="en-US"/>
    </w:rPr>
  </w:style>
  <w:style w:type="paragraph" w:styleId="a5">
    <w:name w:val="header"/>
    <w:basedOn w:val="a"/>
    <w:link w:val="a6"/>
    <w:uiPriority w:val="99"/>
    <w:unhideWhenUsed/>
    <w:rsid w:val="006E25D3"/>
    <w:pPr>
      <w:tabs>
        <w:tab w:val="center" w:pos="4677"/>
        <w:tab w:val="right" w:pos="9355"/>
      </w:tabs>
    </w:pPr>
  </w:style>
  <w:style w:type="character" w:customStyle="1" w:styleId="a6">
    <w:name w:val="Верхний колонтитул Знак"/>
    <w:basedOn w:val="a0"/>
    <w:link w:val="a5"/>
    <w:uiPriority w:val="99"/>
    <w:rsid w:val="006E25D3"/>
    <w:rPr>
      <w:rFonts w:ascii="Times New Roman" w:eastAsia="Times New Roman" w:hAnsi="Times New Roman" w:cs="Times New Roman"/>
      <w:lang w:val="ru-RU"/>
    </w:rPr>
  </w:style>
  <w:style w:type="paragraph" w:styleId="a7">
    <w:name w:val="footer"/>
    <w:basedOn w:val="a"/>
    <w:link w:val="a8"/>
    <w:uiPriority w:val="99"/>
    <w:unhideWhenUsed/>
    <w:rsid w:val="006E25D3"/>
    <w:pPr>
      <w:tabs>
        <w:tab w:val="center" w:pos="4677"/>
        <w:tab w:val="right" w:pos="9355"/>
      </w:tabs>
    </w:pPr>
  </w:style>
  <w:style w:type="character" w:customStyle="1" w:styleId="a8">
    <w:name w:val="Нижний колонтитул Знак"/>
    <w:basedOn w:val="a0"/>
    <w:link w:val="a7"/>
    <w:uiPriority w:val="99"/>
    <w:rsid w:val="006E25D3"/>
    <w:rPr>
      <w:rFonts w:ascii="Times New Roman" w:eastAsia="Times New Roman" w:hAnsi="Times New Roman" w:cs="Times New Roman"/>
      <w:lang w:val="ru-RU"/>
    </w:rPr>
  </w:style>
  <w:style w:type="paragraph" w:customStyle="1" w:styleId="11">
    <w:name w:val="Заголовок 11"/>
    <w:basedOn w:val="a"/>
    <w:next w:val="a"/>
    <w:uiPriority w:val="9"/>
    <w:qFormat/>
    <w:rsid w:val="00EF670B"/>
    <w:pPr>
      <w:keepNext/>
      <w:keepLines/>
      <w:widowControl/>
      <w:autoSpaceDE/>
      <w:autoSpaceDN/>
      <w:spacing w:before="360" w:after="80" w:line="259" w:lineRule="auto"/>
      <w:outlineLvl w:val="0"/>
    </w:pPr>
    <w:rPr>
      <w:rFonts w:ascii="Aptos Display" w:hAnsi="Aptos Display"/>
      <w:color w:val="0F4761"/>
      <w:kern w:val="2"/>
      <w:sz w:val="40"/>
      <w:szCs w:val="40"/>
      <w14:ligatures w14:val="standardContextual"/>
    </w:rPr>
  </w:style>
  <w:style w:type="paragraph" w:customStyle="1" w:styleId="210">
    <w:name w:val="Заголовок 21"/>
    <w:basedOn w:val="a"/>
    <w:next w:val="a"/>
    <w:uiPriority w:val="9"/>
    <w:semiHidden/>
    <w:unhideWhenUsed/>
    <w:qFormat/>
    <w:rsid w:val="00EF670B"/>
    <w:pPr>
      <w:keepNext/>
      <w:keepLines/>
      <w:widowControl/>
      <w:autoSpaceDE/>
      <w:autoSpaceDN/>
      <w:spacing w:before="160" w:after="80" w:line="259" w:lineRule="auto"/>
      <w:outlineLvl w:val="1"/>
    </w:pPr>
    <w:rPr>
      <w:rFonts w:ascii="Aptos Display" w:hAnsi="Aptos Display"/>
      <w:color w:val="0F4761"/>
      <w:kern w:val="2"/>
      <w:sz w:val="32"/>
      <w:szCs w:val="32"/>
      <w14:ligatures w14:val="standardContextual"/>
    </w:rPr>
  </w:style>
  <w:style w:type="paragraph" w:customStyle="1" w:styleId="31">
    <w:name w:val="Заголовок 31"/>
    <w:basedOn w:val="a"/>
    <w:next w:val="a"/>
    <w:uiPriority w:val="9"/>
    <w:semiHidden/>
    <w:unhideWhenUsed/>
    <w:qFormat/>
    <w:rsid w:val="00EF670B"/>
    <w:pPr>
      <w:keepNext/>
      <w:keepLines/>
      <w:widowControl/>
      <w:autoSpaceDE/>
      <w:autoSpaceDN/>
      <w:spacing w:before="160" w:after="80" w:line="259" w:lineRule="auto"/>
      <w:outlineLvl w:val="2"/>
    </w:pPr>
    <w:rPr>
      <w:rFonts w:ascii="Aptos" w:hAnsi="Aptos"/>
      <w:color w:val="0F4761"/>
      <w:kern w:val="2"/>
      <w:sz w:val="28"/>
      <w:szCs w:val="28"/>
      <w14:ligatures w14:val="standardContextual"/>
    </w:rPr>
  </w:style>
  <w:style w:type="paragraph" w:customStyle="1" w:styleId="41">
    <w:name w:val="Заголовок 41"/>
    <w:basedOn w:val="a"/>
    <w:next w:val="a"/>
    <w:uiPriority w:val="9"/>
    <w:semiHidden/>
    <w:unhideWhenUsed/>
    <w:qFormat/>
    <w:rsid w:val="00EF670B"/>
    <w:pPr>
      <w:keepNext/>
      <w:keepLines/>
      <w:widowControl/>
      <w:autoSpaceDE/>
      <w:autoSpaceDN/>
      <w:spacing w:before="80" w:after="40" w:line="259" w:lineRule="auto"/>
      <w:outlineLvl w:val="3"/>
    </w:pPr>
    <w:rPr>
      <w:rFonts w:ascii="Aptos" w:hAnsi="Aptos"/>
      <w:i/>
      <w:iCs/>
      <w:color w:val="0F4761"/>
      <w:kern w:val="2"/>
      <w14:ligatures w14:val="standardContextual"/>
    </w:rPr>
  </w:style>
  <w:style w:type="paragraph" w:customStyle="1" w:styleId="51">
    <w:name w:val="Заголовок 51"/>
    <w:basedOn w:val="a"/>
    <w:next w:val="a"/>
    <w:uiPriority w:val="9"/>
    <w:semiHidden/>
    <w:unhideWhenUsed/>
    <w:qFormat/>
    <w:rsid w:val="00EF670B"/>
    <w:pPr>
      <w:keepNext/>
      <w:keepLines/>
      <w:widowControl/>
      <w:autoSpaceDE/>
      <w:autoSpaceDN/>
      <w:spacing w:before="80" w:after="40" w:line="259" w:lineRule="auto"/>
      <w:outlineLvl w:val="4"/>
    </w:pPr>
    <w:rPr>
      <w:rFonts w:ascii="Aptos" w:hAnsi="Aptos"/>
      <w:color w:val="0F4761"/>
      <w:kern w:val="2"/>
      <w14:ligatures w14:val="standardContextual"/>
    </w:rPr>
  </w:style>
  <w:style w:type="paragraph" w:customStyle="1" w:styleId="61">
    <w:name w:val="Заголовок 61"/>
    <w:basedOn w:val="a"/>
    <w:next w:val="a"/>
    <w:uiPriority w:val="9"/>
    <w:semiHidden/>
    <w:unhideWhenUsed/>
    <w:qFormat/>
    <w:rsid w:val="00EF670B"/>
    <w:pPr>
      <w:keepNext/>
      <w:keepLines/>
      <w:widowControl/>
      <w:autoSpaceDE/>
      <w:autoSpaceDN/>
      <w:spacing w:before="40" w:line="259" w:lineRule="auto"/>
      <w:outlineLvl w:val="5"/>
    </w:pPr>
    <w:rPr>
      <w:rFonts w:ascii="Aptos" w:hAnsi="Aptos"/>
      <w:i/>
      <w:iCs/>
      <w:color w:val="595959"/>
      <w:kern w:val="2"/>
      <w14:ligatures w14:val="standardContextual"/>
    </w:rPr>
  </w:style>
  <w:style w:type="paragraph" w:customStyle="1" w:styleId="71">
    <w:name w:val="Заголовок 71"/>
    <w:basedOn w:val="a"/>
    <w:next w:val="a"/>
    <w:uiPriority w:val="9"/>
    <w:semiHidden/>
    <w:unhideWhenUsed/>
    <w:qFormat/>
    <w:rsid w:val="00EF670B"/>
    <w:pPr>
      <w:keepNext/>
      <w:keepLines/>
      <w:widowControl/>
      <w:autoSpaceDE/>
      <w:autoSpaceDN/>
      <w:spacing w:before="40" w:line="259" w:lineRule="auto"/>
      <w:outlineLvl w:val="6"/>
    </w:pPr>
    <w:rPr>
      <w:rFonts w:ascii="Aptos" w:hAnsi="Aptos"/>
      <w:color w:val="595959"/>
      <w:kern w:val="2"/>
      <w14:ligatures w14:val="standardContextual"/>
    </w:rPr>
  </w:style>
  <w:style w:type="paragraph" w:customStyle="1" w:styleId="81">
    <w:name w:val="Заголовок 81"/>
    <w:basedOn w:val="a"/>
    <w:next w:val="a"/>
    <w:uiPriority w:val="9"/>
    <w:semiHidden/>
    <w:unhideWhenUsed/>
    <w:qFormat/>
    <w:rsid w:val="00EF670B"/>
    <w:pPr>
      <w:keepNext/>
      <w:keepLines/>
      <w:widowControl/>
      <w:autoSpaceDE/>
      <w:autoSpaceDN/>
      <w:spacing w:line="259" w:lineRule="auto"/>
      <w:outlineLvl w:val="7"/>
    </w:pPr>
    <w:rPr>
      <w:rFonts w:ascii="Aptos" w:hAnsi="Aptos"/>
      <w:i/>
      <w:iCs/>
      <w:color w:val="272727"/>
      <w:kern w:val="2"/>
      <w14:ligatures w14:val="standardContextual"/>
    </w:rPr>
  </w:style>
  <w:style w:type="paragraph" w:customStyle="1" w:styleId="91">
    <w:name w:val="Заголовок 91"/>
    <w:basedOn w:val="a"/>
    <w:next w:val="a"/>
    <w:uiPriority w:val="9"/>
    <w:semiHidden/>
    <w:unhideWhenUsed/>
    <w:qFormat/>
    <w:rsid w:val="00EF670B"/>
    <w:pPr>
      <w:keepNext/>
      <w:keepLines/>
      <w:widowControl/>
      <w:autoSpaceDE/>
      <w:autoSpaceDN/>
      <w:spacing w:line="259" w:lineRule="auto"/>
      <w:outlineLvl w:val="8"/>
    </w:pPr>
    <w:rPr>
      <w:rFonts w:ascii="Aptos" w:hAnsi="Aptos"/>
      <w:color w:val="272727"/>
      <w:kern w:val="2"/>
      <w14:ligatures w14:val="standardContextual"/>
    </w:rPr>
  </w:style>
  <w:style w:type="numbering" w:customStyle="1" w:styleId="12">
    <w:name w:val="Нет списка1"/>
    <w:next w:val="a2"/>
    <w:uiPriority w:val="99"/>
    <w:semiHidden/>
    <w:unhideWhenUsed/>
    <w:rsid w:val="00EF670B"/>
  </w:style>
  <w:style w:type="character" w:customStyle="1" w:styleId="10">
    <w:name w:val="Заголовок 1 Знак"/>
    <w:basedOn w:val="a0"/>
    <w:link w:val="1"/>
    <w:uiPriority w:val="9"/>
    <w:rsid w:val="00EF670B"/>
    <w:rPr>
      <w:rFonts w:ascii="Aptos Display" w:eastAsia="Times New Roman" w:hAnsi="Aptos Display" w:cs="Times New Roman"/>
      <w:color w:val="0F4761"/>
      <w:sz w:val="40"/>
      <w:szCs w:val="40"/>
    </w:rPr>
  </w:style>
  <w:style w:type="character" w:customStyle="1" w:styleId="20">
    <w:name w:val="Заголовок 2 Знак"/>
    <w:basedOn w:val="a0"/>
    <w:link w:val="2"/>
    <w:uiPriority w:val="9"/>
    <w:semiHidden/>
    <w:rsid w:val="00EF670B"/>
    <w:rPr>
      <w:rFonts w:ascii="Aptos Display" w:eastAsia="Times New Roman" w:hAnsi="Aptos Display" w:cs="Times New Roman"/>
      <w:color w:val="0F4761"/>
      <w:sz w:val="32"/>
      <w:szCs w:val="32"/>
    </w:rPr>
  </w:style>
  <w:style w:type="character" w:customStyle="1" w:styleId="30">
    <w:name w:val="Заголовок 3 Знак"/>
    <w:basedOn w:val="a0"/>
    <w:link w:val="3"/>
    <w:uiPriority w:val="9"/>
    <w:semiHidden/>
    <w:rsid w:val="00EF670B"/>
    <w:rPr>
      <w:rFonts w:eastAsia="Times New Roman" w:cs="Times New Roman"/>
      <w:color w:val="0F4761"/>
      <w:sz w:val="28"/>
      <w:szCs w:val="28"/>
    </w:rPr>
  </w:style>
  <w:style w:type="character" w:customStyle="1" w:styleId="40">
    <w:name w:val="Заголовок 4 Знак"/>
    <w:basedOn w:val="a0"/>
    <w:link w:val="4"/>
    <w:uiPriority w:val="9"/>
    <w:semiHidden/>
    <w:rsid w:val="00EF670B"/>
    <w:rPr>
      <w:rFonts w:eastAsia="Times New Roman" w:cs="Times New Roman"/>
      <w:i/>
      <w:iCs/>
      <w:color w:val="0F4761"/>
    </w:rPr>
  </w:style>
  <w:style w:type="character" w:customStyle="1" w:styleId="50">
    <w:name w:val="Заголовок 5 Знак"/>
    <w:basedOn w:val="a0"/>
    <w:link w:val="5"/>
    <w:uiPriority w:val="9"/>
    <w:semiHidden/>
    <w:rsid w:val="00EF670B"/>
    <w:rPr>
      <w:rFonts w:eastAsia="Times New Roman" w:cs="Times New Roman"/>
      <w:color w:val="0F4761"/>
    </w:rPr>
  </w:style>
  <w:style w:type="character" w:customStyle="1" w:styleId="60">
    <w:name w:val="Заголовок 6 Знак"/>
    <w:basedOn w:val="a0"/>
    <w:link w:val="6"/>
    <w:uiPriority w:val="9"/>
    <w:semiHidden/>
    <w:rsid w:val="00EF670B"/>
    <w:rPr>
      <w:rFonts w:eastAsia="Times New Roman" w:cs="Times New Roman"/>
      <w:i/>
      <w:iCs/>
      <w:color w:val="595959"/>
    </w:rPr>
  </w:style>
  <w:style w:type="character" w:customStyle="1" w:styleId="70">
    <w:name w:val="Заголовок 7 Знак"/>
    <w:basedOn w:val="a0"/>
    <w:link w:val="7"/>
    <w:uiPriority w:val="9"/>
    <w:semiHidden/>
    <w:rsid w:val="00EF670B"/>
    <w:rPr>
      <w:rFonts w:eastAsia="Times New Roman" w:cs="Times New Roman"/>
      <w:color w:val="595959"/>
    </w:rPr>
  </w:style>
  <w:style w:type="character" w:customStyle="1" w:styleId="80">
    <w:name w:val="Заголовок 8 Знак"/>
    <w:basedOn w:val="a0"/>
    <w:link w:val="8"/>
    <w:uiPriority w:val="9"/>
    <w:semiHidden/>
    <w:rsid w:val="00EF670B"/>
    <w:rPr>
      <w:rFonts w:eastAsia="Times New Roman" w:cs="Times New Roman"/>
      <w:i/>
      <w:iCs/>
      <w:color w:val="272727"/>
    </w:rPr>
  </w:style>
  <w:style w:type="character" w:customStyle="1" w:styleId="90">
    <w:name w:val="Заголовок 9 Знак"/>
    <w:basedOn w:val="a0"/>
    <w:link w:val="9"/>
    <w:uiPriority w:val="9"/>
    <w:semiHidden/>
    <w:rsid w:val="00EF670B"/>
    <w:rPr>
      <w:rFonts w:eastAsia="Times New Roman" w:cs="Times New Roman"/>
      <w:color w:val="272727"/>
    </w:rPr>
  </w:style>
  <w:style w:type="paragraph" w:customStyle="1" w:styleId="13">
    <w:name w:val="Заголовок1"/>
    <w:basedOn w:val="a"/>
    <w:next w:val="a"/>
    <w:uiPriority w:val="10"/>
    <w:qFormat/>
    <w:rsid w:val="00EF670B"/>
    <w:pPr>
      <w:widowControl/>
      <w:autoSpaceDE/>
      <w:autoSpaceDN/>
      <w:spacing w:after="80"/>
      <w:contextualSpacing/>
    </w:pPr>
    <w:rPr>
      <w:rFonts w:ascii="Aptos Display" w:hAnsi="Aptos Display"/>
      <w:spacing w:val="-10"/>
      <w:kern w:val="28"/>
      <w:sz w:val="56"/>
      <w:szCs w:val="56"/>
      <w14:ligatures w14:val="standardContextual"/>
    </w:rPr>
  </w:style>
  <w:style w:type="character" w:customStyle="1" w:styleId="a9">
    <w:name w:val="Название Знак"/>
    <w:basedOn w:val="a0"/>
    <w:link w:val="aa"/>
    <w:uiPriority w:val="10"/>
    <w:rsid w:val="00EF670B"/>
    <w:rPr>
      <w:rFonts w:ascii="Aptos Display" w:eastAsia="Times New Roman" w:hAnsi="Aptos Display" w:cs="Times New Roman"/>
      <w:spacing w:val="-10"/>
      <w:kern w:val="28"/>
      <w:sz w:val="56"/>
      <w:szCs w:val="56"/>
    </w:rPr>
  </w:style>
  <w:style w:type="paragraph" w:customStyle="1" w:styleId="14">
    <w:name w:val="Подзаголовок1"/>
    <w:basedOn w:val="a"/>
    <w:next w:val="a"/>
    <w:uiPriority w:val="11"/>
    <w:qFormat/>
    <w:rsid w:val="00EF670B"/>
    <w:pPr>
      <w:widowControl/>
      <w:numPr>
        <w:ilvl w:val="1"/>
      </w:numPr>
      <w:autoSpaceDE/>
      <w:autoSpaceDN/>
      <w:spacing w:after="160" w:line="259" w:lineRule="auto"/>
    </w:pPr>
    <w:rPr>
      <w:rFonts w:ascii="Aptos" w:hAnsi="Aptos"/>
      <w:color w:val="595959"/>
      <w:spacing w:val="15"/>
      <w:kern w:val="2"/>
      <w:sz w:val="28"/>
      <w:szCs w:val="28"/>
      <w14:ligatures w14:val="standardContextual"/>
    </w:rPr>
  </w:style>
  <w:style w:type="character" w:customStyle="1" w:styleId="ab">
    <w:name w:val="Подзаголовок Знак"/>
    <w:basedOn w:val="a0"/>
    <w:link w:val="ac"/>
    <w:uiPriority w:val="11"/>
    <w:rsid w:val="00EF670B"/>
    <w:rPr>
      <w:rFonts w:eastAsia="Times New Roman" w:cs="Times New Roman"/>
      <w:color w:val="595959"/>
      <w:spacing w:val="15"/>
      <w:sz w:val="28"/>
      <w:szCs w:val="28"/>
    </w:rPr>
  </w:style>
  <w:style w:type="paragraph" w:customStyle="1" w:styleId="211">
    <w:name w:val="Цитата 21"/>
    <w:basedOn w:val="a"/>
    <w:next w:val="a"/>
    <w:uiPriority w:val="29"/>
    <w:qFormat/>
    <w:rsid w:val="00EF670B"/>
    <w:pPr>
      <w:widowControl/>
      <w:autoSpaceDE/>
      <w:autoSpaceDN/>
      <w:spacing w:before="160" w:after="160" w:line="259" w:lineRule="auto"/>
      <w:jc w:val="center"/>
    </w:pPr>
    <w:rPr>
      <w:rFonts w:ascii="Aptos" w:eastAsia="Aptos" w:hAnsi="Aptos"/>
      <w:i/>
      <w:iCs/>
      <w:color w:val="404040"/>
      <w:kern w:val="2"/>
      <w14:ligatures w14:val="standardContextual"/>
    </w:rPr>
  </w:style>
  <w:style w:type="character" w:customStyle="1" w:styleId="23">
    <w:name w:val="Цитата 2 Знак"/>
    <w:basedOn w:val="a0"/>
    <w:link w:val="24"/>
    <w:uiPriority w:val="29"/>
    <w:rsid w:val="00EF670B"/>
    <w:rPr>
      <w:i/>
      <w:iCs/>
      <w:color w:val="404040"/>
    </w:rPr>
  </w:style>
  <w:style w:type="character" w:customStyle="1" w:styleId="15">
    <w:name w:val="Сильное выделение1"/>
    <w:basedOn w:val="a0"/>
    <w:uiPriority w:val="21"/>
    <w:qFormat/>
    <w:rsid w:val="00EF670B"/>
    <w:rPr>
      <w:i/>
      <w:iCs/>
      <w:color w:val="0F4761"/>
    </w:rPr>
  </w:style>
  <w:style w:type="paragraph" w:customStyle="1" w:styleId="16">
    <w:name w:val="Выделенная цитата1"/>
    <w:basedOn w:val="a"/>
    <w:next w:val="a"/>
    <w:uiPriority w:val="30"/>
    <w:qFormat/>
    <w:rsid w:val="00EF670B"/>
    <w:pPr>
      <w:widowControl/>
      <w:pBdr>
        <w:top w:val="single" w:sz="4" w:space="10" w:color="0F4761"/>
        <w:bottom w:val="single" w:sz="4" w:space="10" w:color="0F4761"/>
      </w:pBdr>
      <w:autoSpaceDE/>
      <w:autoSpaceDN/>
      <w:spacing w:before="360" w:after="360" w:line="259" w:lineRule="auto"/>
      <w:ind w:left="864" w:right="864"/>
      <w:jc w:val="center"/>
    </w:pPr>
    <w:rPr>
      <w:rFonts w:ascii="Aptos" w:eastAsia="Aptos" w:hAnsi="Aptos"/>
      <w:i/>
      <w:iCs/>
      <w:color w:val="0F4761"/>
      <w:kern w:val="2"/>
      <w14:ligatures w14:val="standardContextual"/>
    </w:rPr>
  </w:style>
  <w:style w:type="character" w:customStyle="1" w:styleId="ad">
    <w:name w:val="Выделенная цитата Знак"/>
    <w:basedOn w:val="a0"/>
    <w:link w:val="ae"/>
    <w:uiPriority w:val="30"/>
    <w:rsid w:val="00EF670B"/>
    <w:rPr>
      <w:i/>
      <w:iCs/>
      <w:color w:val="0F4761"/>
    </w:rPr>
  </w:style>
  <w:style w:type="character" w:customStyle="1" w:styleId="17">
    <w:name w:val="Сильная ссылка1"/>
    <w:basedOn w:val="a0"/>
    <w:uiPriority w:val="32"/>
    <w:qFormat/>
    <w:rsid w:val="00EF670B"/>
    <w:rPr>
      <w:b/>
      <w:bCs/>
      <w:smallCaps/>
      <w:color w:val="0F4761"/>
      <w:spacing w:val="5"/>
    </w:rPr>
  </w:style>
  <w:style w:type="paragraph" w:customStyle="1" w:styleId="ConsPlusNormal">
    <w:name w:val="ConsPlusNormal"/>
    <w:rsid w:val="00EF670B"/>
    <w:rPr>
      <w:rFonts w:ascii="Aptos" w:eastAsia="Times New Roman" w:hAnsi="Aptos" w:cs="Aptos"/>
      <w:kern w:val="2"/>
      <w:szCs w:val="24"/>
      <w:lang w:val="ru-RU" w:eastAsia="ru-RU"/>
      <w14:ligatures w14:val="standardContextual"/>
    </w:rPr>
  </w:style>
  <w:style w:type="paragraph" w:customStyle="1" w:styleId="ConsPlusNonformat">
    <w:name w:val="ConsPlusNonformat"/>
    <w:rsid w:val="00EF670B"/>
    <w:rPr>
      <w:rFonts w:ascii="Courier New" w:eastAsia="Times New Roman" w:hAnsi="Courier New" w:cs="Courier New"/>
      <w:kern w:val="2"/>
      <w:sz w:val="20"/>
      <w:szCs w:val="24"/>
      <w:lang w:val="ru-RU" w:eastAsia="ru-RU"/>
      <w14:ligatures w14:val="standardContextual"/>
    </w:rPr>
  </w:style>
  <w:style w:type="paragraph" w:customStyle="1" w:styleId="ConsPlusTitle">
    <w:name w:val="ConsPlusTitle"/>
    <w:rsid w:val="00EF670B"/>
    <w:rPr>
      <w:rFonts w:ascii="Aptos" w:eastAsia="Times New Roman" w:hAnsi="Aptos" w:cs="Aptos"/>
      <w:b/>
      <w:kern w:val="2"/>
      <w:szCs w:val="24"/>
      <w:lang w:val="ru-RU" w:eastAsia="ru-RU"/>
      <w14:ligatures w14:val="standardContextual"/>
    </w:rPr>
  </w:style>
  <w:style w:type="paragraph" w:customStyle="1" w:styleId="ConsPlusCell">
    <w:name w:val="ConsPlusCell"/>
    <w:rsid w:val="00EF670B"/>
    <w:rPr>
      <w:rFonts w:ascii="Courier New" w:eastAsia="Times New Roman" w:hAnsi="Courier New" w:cs="Courier New"/>
      <w:kern w:val="2"/>
      <w:sz w:val="20"/>
      <w:szCs w:val="24"/>
      <w:lang w:val="ru-RU" w:eastAsia="ru-RU"/>
      <w14:ligatures w14:val="standardContextual"/>
    </w:rPr>
  </w:style>
  <w:style w:type="paragraph" w:customStyle="1" w:styleId="ConsPlusDocList">
    <w:name w:val="ConsPlusDocList"/>
    <w:rsid w:val="00EF670B"/>
    <w:rPr>
      <w:rFonts w:ascii="Aptos" w:eastAsia="Times New Roman" w:hAnsi="Aptos" w:cs="Aptos"/>
      <w:kern w:val="2"/>
      <w:szCs w:val="24"/>
      <w:lang w:val="ru-RU" w:eastAsia="ru-RU"/>
      <w14:ligatures w14:val="standardContextual"/>
    </w:rPr>
  </w:style>
  <w:style w:type="paragraph" w:customStyle="1" w:styleId="ConsPlusTitlePage">
    <w:name w:val="ConsPlusTitlePage"/>
    <w:rsid w:val="00EF670B"/>
    <w:rPr>
      <w:rFonts w:ascii="Tahoma" w:eastAsia="Times New Roman" w:hAnsi="Tahoma" w:cs="Tahoma"/>
      <w:kern w:val="2"/>
      <w:sz w:val="20"/>
      <w:szCs w:val="24"/>
      <w:lang w:val="ru-RU" w:eastAsia="ru-RU"/>
      <w14:ligatures w14:val="standardContextual"/>
    </w:rPr>
  </w:style>
  <w:style w:type="paragraph" w:customStyle="1" w:styleId="ConsPlusJurTerm">
    <w:name w:val="ConsPlusJurTerm"/>
    <w:rsid w:val="00EF670B"/>
    <w:rPr>
      <w:rFonts w:ascii="Tahoma" w:eastAsia="Times New Roman" w:hAnsi="Tahoma" w:cs="Tahoma"/>
      <w:kern w:val="2"/>
      <w:sz w:val="26"/>
      <w:szCs w:val="24"/>
      <w:lang w:val="ru-RU" w:eastAsia="ru-RU"/>
      <w14:ligatures w14:val="standardContextual"/>
    </w:rPr>
  </w:style>
  <w:style w:type="paragraph" w:customStyle="1" w:styleId="ConsPlusTextList">
    <w:name w:val="ConsPlusTextList"/>
    <w:rsid w:val="00EF670B"/>
    <w:rPr>
      <w:rFonts w:ascii="Arial" w:eastAsia="Times New Roman" w:hAnsi="Arial" w:cs="Arial"/>
      <w:kern w:val="2"/>
      <w:sz w:val="20"/>
      <w:szCs w:val="24"/>
      <w:lang w:val="ru-RU" w:eastAsia="ru-RU"/>
      <w14:ligatures w14:val="standardContextual"/>
    </w:rPr>
  </w:style>
  <w:style w:type="character" w:customStyle="1" w:styleId="110">
    <w:name w:val="Заголовок 1 Знак1"/>
    <w:basedOn w:val="a0"/>
    <w:uiPriority w:val="9"/>
    <w:rsid w:val="00EF670B"/>
    <w:rPr>
      <w:rFonts w:asciiTheme="majorHAnsi" w:eastAsiaTheme="majorEastAsia" w:hAnsiTheme="majorHAnsi" w:cstheme="majorBidi"/>
      <w:color w:val="365F91" w:themeColor="accent1" w:themeShade="BF"/>
      <w:sz w:val="32"/>
      <w:szCs w:val="32"/>
      <w:lang w:val="ru-RU"/>
    </w:rPr>
  </w:style>
  <w:style w:type="character" w:customStyle="1" w:styleId="212">
    <w:name w:val="Заголовок 2 Знак1"/>
    <w:basedOn w:val="a0"/>
    <w:uiPriority w:val="9"/>
    <w:semiHidden/>
    <w:rsid w:val="00EF670B"/>
    <w:rPr>
      <w:rFonts w:asciiTheme="majorHAnsi" w:eastAsiaTheme="majorEastAsia" w:hAnsiTheme="majorHAnsi" w:cstheme="majorBidi"/>
      <w:color w:val="365F91" w:themeColor="accent1" w:themeShade="BF"/>
      <w:sz w:val="26"/>
      <w:szCs w:val="26"/>
      <w:lang w:val="ru-RU"/>
    </w:rPr>
  </w:style>
  <w:style w:type="character" w:customStyle="1" w:styleId="310">
    <w:name w:val="Заголовок 3 Знак1"/>
    <w:basedOn w:val="a0"/>
    <w:uiPriority w:val="9"/>
    <w:semiHidden/>
    <w:rsid w:val="00EF670B"/>
    <w:rPr>
      <w:rFonts w:asciiTheme="majorHAnsi" w:eastAsiaTheme="majorEastAsia" w:hAnsiTheme="majorHAnsi" w:cstheme="majorBidi"/>
      <w:color w:val="243F60" w:themeColor="accent1" w:themeShade="7F"/>
      <w:sz w:val="24"/>
      <w:szCs w:val="24"/>
      <w:lang w:val="ru-RU"/>
    </w:rPr>
  </w:style>
  <w:style w:type="character" w:customStyle="1" w:styleId="410">
    <w:name w:val="Заголовок 4 Знак1"/>
    <w:basedOn w:val="a0"/>
    <w:uiPriority w:val="9"/>
    <w:semiHidden/>
    <w:rsid w:val="00EF670B"/>
    <w:rPr>
      <w:rFonts w:asciiTheme="majorHAnsi" w:eastAsiaTheme="majorEastAsia" w:hAnsiTheme="majorHAnsi" w:cstheme="majorBidi"/>
      <w:i/>
      <w:iCs/>
      <w:color w:val="365F91" w:themeColor="accent1" w:themeShade="BF"/>
      <w:lang w:val="ru-RU"/>
    </w:rPr>
  </w:style>
  <w:style w:type="character" w:customStyle="1" w:styleId="510">
    <w:name w:val="Заголовок 5 Знак1"/>
    <w:basedOn w:val="a0"/>
    <w:uiPriority w:val="9"/>
    <w:semiHidden/>
    <w:rsid w:val="00EF670B"/>
    <w:rPr>
      <w:rFonts w:asciiTheme="majorHAnsi" w:eastAsiaTheme="majorEastAsia" w:hAnsiTheme="majorHAnsi" w:cstheme="majorBidi"/>
      <w:color w:val="365F91" w:themeColor="accent1" w:themeShade="BF"/>
      <w:lang w:val="ru-RU"/>
    </w:rPr>
  </w:style>
  <w:style w:type="character" w:customStyle="1" w:styleId="610">
    <w:name w:val="Заголовок 6 Знак1"/>
    <w:basedOn w:val="a0"/>
    <w:uiPriority w:val="9"/>
    <w:semiHidden/>
    <w:rsid w:val="00EF670B"/>
    <w:rPr>
      <w:rFonts w:asciiTheme="majorHAnsi" w:eastAsiaTheme="majorEastAsia" w:hAnsiTheme="majorHAnsi" w:cstheme="majorBidi"/>
      <w:color w:val="243F60" w:themeColor="accent1" w:themeShade="7F"/>
      <w:lang w:val="ru-RU"/>
    </w:rPr>
  </w:style>
  <w:style w:type="character" w:customStyle="1" w:styleId="710">
    <w:name w:val="Заголовок 7 Знак1"/>
    <w:basedOn w:val="a0"/>
    <w:uiPriority w:val="9"/>
    <w:semiHidden/>
    <w:rsid w:val="00EF670B"/>
    <w:rPr>
      <w:rFonts w:asciiTheme="majorHAnsi" w:eastAsiaTheme="majorEastAsia" w:hAnsiTheme="majorHAnsi" w:cstheme="majorBidi"/>
      <w:i/>
      <w:iCs/>
      <w:color w:val="243F60" w:themeColor="accent1" w:themeShade="7F"/>
      <w:lang w:val="ru-RU"/>
    </w:rPr>
  </w:style>
  <w:style w:type="character" w:customStyle="1" w:styleId="810">
    <w:name w:val="Заголовок 8 Знак1"/>
    <w:basedOn w:val="a0"/>
    <w:uiPriority w:val="9"/>
    <w:semiHidden/>
    <w:rsid w:val="00EF670B"/>
    <w:rPr>
      <w:rFonts w:asciiTheme="majorHAnsi" w:eastAsiaTheme="majorEastAsia" w:hAnsiTheme="majorHAnsi" w:cstheme="majorBidi"/>
      <w:color w:val="272727" w:themeColor="text1" w:themeTint="D8"/>
      <w:sz w:val="21"/>
      <w:szCs w:val="21"/>
      <w:lang w:val="ru-RU"/>
    </w:rPr>
  </w:style>
  <w:style w:type="character" w:customStyle="1" w:styleId="910">
    <w:name w:val="Заголовок 9 Знак1"/>
    <w:basedOn w:val="a0"/>
    <w:uiPriority w:val="9"/>
    <w:semiHidden/>
    <w:rsid w:val="00EF670B"/>
    <w:rPr>
      <w:rFonts w:asciiTheme="majorHAnsi" w:eastAsiaTheme="majorEastAsia" w:hAnsiTheme="majorHAnsi" w:cstheme="majorBidi"/>
      <w:i/>
      <w:iCs/>
      <w:color w:val="272727" w:themeColor="text1" w:themeTint="D8"/>
      <w:sz w:val="21"/>
      <w:szCs w:val="21"/>
      <w:lang w:val="ru-RU"/>
    </w:rPr>
  </w:style>
  <w:style w:type="paragraph" w:styleId="aa">
    <w:name w:val="Title"/>
    <w:basedOn w:val="a"/>
    <w:next w:val="a"/>
    <w:link w:val="a9"/>
    <w:uiPriority w:val="10"/>
    <w:qFormat/>
    <w:rsid w:val="00EF670B"/>
    <w:pPr>
      <w:contextualSpacing/>
    </w:pPr>
    <w:rPr>
      <w:rFonts w:ascii="Aptos Display" w:hAnsi="Aptos Display"/>
      <w:spacing w:val="-10"/>
      <w:kern w:val="28"/>
      <w:sz w:val="56"/>
      <w:szCs w:val="56"/>
      <w:lang w:val="en-US"/>
    </w:rPr>
  </w:style>
  <w:style w:type="character" w:customStyle="1" w:styleId="18">
    <w:name w:val="Заголовок Знак1"/>
    <w:basedOn w:val="a0"/>
    <w:uiPriority w:val="10"/>
    <w:rsid w:val="00EF670B"/>
    <w:rPr>
      <w:rFonts w:asciiTheme="majorHAnsi" w:eastAsiaTheme="majorEastAsia" w:hAnsiTheme="majorHAnsi" w:cstheme="majorBidi"/>
      <w:spacing w:val="-10"/>
      <w:kern w:val="28"/>
      <w:sz w:val="56"/>
      <w:szCs w:val="56"/>
      <w:lang w:val="ru-RU"/>
    </w:rPr>
  </w:style>
  <w:style w:type="paragraph" w:styleId="ac">
    <w:name w:val="Subtitle"/>
    <w:basedOn w:val="a"/>
    <w:next w:val="a"/>
    <w:link w:val="ab"/>
    <w:uiPriority w:val="11"/>
    <w:qFormat/>
    <w:rsid w:val="00EF670B"/>
    <w:pPr>
      <w:numPr>
        <w:ilvl w:val="1"/>
      </w:numPr>
      <w:spacing w:after="160"/>
    </w:pPr>
    <w:rPr>
      <w:rFonts w:asciiTheme="minorHAnsi" w:hAnsiTheme="minorHAnsi"/>
      <w:color w:val="595959"/>
      <w:spacing w:val="15"/>
      <w:sz w:val="28"/>
      <w:szCs w:val="28"/>
      <w:lang w:val="en-US"/>
    </w:rPr>
  </w:style>
  <w:style w:type="character" w:customStyle="1" w:styleId="19">
    <w:name w:val="Подзаголовок Знак1"/>
    <w:basedOn w:val="a0"/>
    <w:uiPriority w:val="11"/>
    <w:rsid w:val="00EF670B"/>
    <w:rPr>
      <w:rFonts w:eastAsiaTheme="minorEastAsia"/>
      <w:color w:val="5A5A5A" w:themeColor="text1" w:themeTint="A5"/>
      <w:spacing w:val="15"/>
      <w:lang w:val="ru-RU"/>
    </w:rPr>
  </w:style>
  <w:style w:type="paragraph" w:styleId="24">
    <w:name w:val="Quote"/>
    <w:basedOn w:val="a"/>
    <w:next w:val="a"/>
    <w:link w:val="23"/>
    <w:uiPriority w:val="29"/>
    <w:qFormat/>
    <w:rsid w:val="00EF670B"/>
    <w:pPr>
      <w:spacing w:before="200" w:after="160"/>
      <w:ind w:left="864" w:right="864"/>
      <w:jc w:val="center"/>
    </w:pPr>
    <w:rPr>
      <w:rFonts w:asciiTheme="minorHAnsi" w:eastAsiaTheme="minorHAnsi" w:hAnsiTheme="minorHAnsi" w:cstheme="minorBidi"/>
      <w:i/>
      <w:iCs/>
      <w:color w:val="404040"/>
      <w:lang w:val="en-US"/>
    </w:rPr>
  </w:style>
  <w:style w:type="character" w:customStyle="1" w:styleId="213">
    <w:name w:val="Цитата 2 Знак1"/>
    <w:basedOn w:val="a0"/>
    <w:uiPriority w:val="29"/>
    <w:rsid w:val="00EF670B"/>
    <w:rPr>
      <w:rFonts w:ascii="Times New Roman" w:eastAsia="Times New Roman" w:hAnsi="Times New Roman" w:cs="Times New Roman"/>
      <w:i/>
      <w:iCs/>
      <w:color w:val="404040" w:themeColor="text1" w:themeTint="BF"/>
      <w:lang w:val="ru-RU"/>
    </w:rPr>
  </w:style>
  <w:style w:type="character" w:styleId="af">
    <w:name w:val="Intense Emphasis"/>
    <w:basedOn w:val="a0"/>
    <w:uiPriority w:val="21"/>
    <w:qFormat/>
    <w:rsid w:val="00EF670B"/>
    <w:rPr>
      <w:i/>
      <w:iCs/>
      <w:color w:val="4F81BD" w:themeColor="accent1"/>
    </w:rPr>
  </w:style>
  <w:style w:type="paragraph" w:styleId="ae">
    <w:name w:val="Intense Quote"/>
    <w:basedOn w:val="a"/>
    <w:next w:val="a"/>
    <w:link w:val="ad"/>
    <w:uiPriority w:val="30"/>
    <w:qFormat/>
    <w:rsid w:val="00EF670B"/>
    <w:pPr>
      <w:pBdr>
        <w:top w:val="single" w:sz="4" w:space="10" w:color="4F81BD" w:themeColor="accent1"/>
        <w:bottom w:val="single" w:sz="4" w:space="10" w:color="4F81BD" w:themeColor="accent1"/>
      </w:pBdr>
      <w:spacing w:before="360" w:after="360"/>
      <w:ind w:left="864" w:right="864"/>
      <w:jc w:val="center"/>
    </w:pPr>
    <w:rPr>
      <w:rFonts w:asciiTheme="minorHAnsi" w:eastAsiaTheme="minorHAnsi" w:hAnsiTheme="minorHAnsi" w:cstheme="minorBidi"/>
      <w:i/>
      <w:iCs/>
      <w:color w:val="0F4761"/>
      <w:lang w:val="en-US"/>
    </w:rPr>
  </w:style>
  <w:style w:type="character" w:customStyle="1" w:styleId="1a">
    <w:name w:val="Выделенная цитата Знак1"/>
    <w:basedOn w:val="a0"/>
    <w:uiPriority w:val="30"/>
    <w:rsid w:val="00EF670B"/>
    <w:rPr>
      <w:rFonts w:ascii="Times New Roman" w:eastAsia="Times New Roman" w:hAnsi="Times New Roman" w:cs="Times New Roman"/>
      <w:i/>
      <w:iCs/>
      <w:color w:val="4F81BD" w:themeColor="accent1"/>
      <w:lang w:val="ru-RU"/>
    </w:rPr>
  </w:style>
  <w:style w:type="character" w:styleId="af0">
    <w:name w:val="Intense Reference"/>
    <w:basedOn w:val="a0"/>
    <w:uiPriority w:val="32"/>
    <w:qFormat/>
    <w:rsid w:val="00EF670B"/>
    <w:rPr>
      <w:b/>
      <w:bCs/>
      <w:smallCaps/>
      <w:color w:val="4F81BD" w:themeColor="accent1"/>
      <w:spacing w:val="5"/>
    </w:rPr>
  </w:style>
  <w:style w:type="paragraph" w:styleId="af1">
    <w:name w:val="Balloon Text"/>
    <w:basedOn w:val="a"/>
    <w:link w:val="af2"/>
    <w:uiPriority w:val="99"/>
    <w:semiHidden/>
    <w:unhideWhenUsed/>
    <w:rsid w:val="009129A6"/>
    <w:rPr>
      <w:rFonts w:ascii="Tahoma" w:hAnsi="Tahoma" w:cs="Tahoma"/>
      <w:sz w:val="16"/>
      <w:szCs w:val="16"/>
    </w:rPr>
  </w:style>
  <w:style w:type="character" w:customStyle="1" w:styleId="af2">
    <w:name w:val="Текст выноски Знак"/>
    <w:basedOn w:val="a0"/>
    <w:link w:val="af1"/>
    <w:uiPriority w:val="99"/>
    <w:semiHidden/>
    <w:rsid w:val="009129A6"/>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B55"/>
    <w:rPr>
      <w:rFonts w:ascii="Times New Roman" w:eastAsia="Times New Roman" w:hAnsi="Times New Roman" w:cs="Times New Roman"/>
      <w:lang w:val="ru-RU"/>
    </w:rPr>
  </w:style>
  <w:style w:type="paragraph" w:styleId="1">
    <w:name w:val="heading 1"/>
    <w:basedOn w:val="a"/>
    <w:next w:val="a"/>
    <w:link w:val="10"/>
    <w:uiPriority w:val="9"/>
    <w:qFormat/>
    <w:rsid w:val="00EF670B"/>
    <w:pPr>
      <w:keepNext/>
      <w:keepLines/>
      <w:spacing w:before="240"/>
      <w:outlineLvl w:val="0"/>
    </w:pPr>
    <w:rPr>
      <w:rFonts w:ascii="Aptos Display" w:hAnsi="Aptos Display"/>
      <w:color w:val="0F4761"/>
      <w:sz w:val="40"/>
      <w:szCs w:val="40"/>
      <w:lang w:val="en-US"/>
    </w:rPr>
  </w:style>
  <w:style w:type="paragraph" w:styleId="2">
    <w:name w:val="heading 2"/>
    <w:basedOn w:val="a"/>
    <w:next w:val="a"/>
    <w:link w:val="20"/>
    <w:uiPriority w:val="9"/>
    <w:semiHidden/>
    <w:unhideWhenUsed/>
    <w:qFormat/>
    <w:rsid w:val="00EF670B"/>
    <w:pPr>
      <w:keepNext/>
      <w:keepLines/>
      <w:spacing w:before="40"/>
      <w:outlineLvl w:val="1"/>
    </w:pPr>
    <w:rPr>
      <w:rFonts w:ascii="Aptos Display" w:hAnsi="Aptos Display"/>
      <w:color w:val="0F4761"/>
      <w:sz w:val="32"/>
      <w:szCs w:val="32"/>
      <w:lang w:val="en-US"/>
    </w:rPr>
  </w:style>
  <w:style w:type="paragraph" w:styleId="3">
    <w:name w:val="heading 3"/>
    <w:basedOn w:val="a"/>
    <w:next w:val="a"/>
    <w:link w:val="30"/>
    <w:uiPriority w:val="9"/>
    <w:semiHidden/>
    <w:unhideWhenUsed/>
    <w:qFormat/>
    <w:rsid w:val="00EF670B"/>
    <w:pPr>
      <w:keepNext/>
      <w:keepLines/>
      <w:spacing w:before="40"/>
      <w:outlineLvl w:val="2"/>
    </w:pPr>
    <w:rPr>
      <w:rFonts w:asciiTheme="minorHAnsi" w:hAnsiTheme="minorHAnsi"/>
      <w:color w:val="0F4761"/>
      <w:sz w:val="28"/>
      <w:szCs w:val="28"/>
      <w:lang w:val="en-US"/>
    </w:rPr>
  </w:style>
  <w:style w:type="paragraph" w:styleId="4">
    <w:name w:val="heading 4"/>
    <w:basedOn w:val="a"/>
    <w:next w:val="a"/>
    <w:link w:val="40"/>
    <w:uiPriority w:val="9"/>
    <w:semiHidden/>
    <w:unhideWhenUsed/>
    <w:qFormat/>
    <w:rsid w:val="00EF670B"/>
    <w:pPr>
      <w:keepNext/>
      <w:keepLines/>
      <w:spacing w:before="40"/>
      <w:outlineLvl w:val="3"/>
    </w:pPr>
    <w:rPr>
      <w:rFonts w:asciiTheme="minorHAnsi" w:hAnsiTheme="minorHAnsi"/>
      <w:i/>
      <w:iCs/>
      <w:color w:val="0F4761"/>
      <w:lang w:val="en-US"/>
    </w:rPr>
  </w:style>
  <w:style w:type="paragraph" w:styleId="5">
    <w:name w:val="heading 5"/>
    <w:basedOn w:val="a"/>
    <w:next w:val="a"/>
    <w:link w:val="50"/>
    <w:uiPriority w:val="9"/>
    <w:semiHidden/>
    <w:unhideWhenUsed/>
    <w:qFormat/>
    <w:rsid w:val="00EF670B"/>
    <w:pPr>
      <w:keepNext/>
      <w:keepLines/>
      <w:spacing w:before="40"/>
      <w:outlineLvl w:val="4"/>
    </w:pPr>
    <w:rPr>
      <w:rFonts w:asciiTheme="minorHAnsi" w:hAnsiTheme="minorHAnsi"/>
      <w:color w:val="0F4761"/>
      <w:lang w:val="en-US"/>
    </w:rPr>
  </w:style>
  <w:style w:type="paragraph" w:styleId="6">
    <w:name w:val="heading 6"/>
    <w:basedOn w:val="a"/>
    <w:next w:val="a"/>
    <w:link w:val="60"/>
    <w:uiPriority w:val="9"/>
    <w:semiHidden/>
    <w:unhideWhenUsed/>
    <w:qFormat/>
    <w:rsid w:val="00EF670B"/>
    <w:pPr>
      <w:keepNext/>
      <w:keepLines/>
      <w:spacing w:before="40"/>
      <w:outlineLvl w:val="5"/>
    </w:pPr>
    <w:rPr>
      <w:rFonts w:asciiTheme="minorHAnsi" w:hAnsiTheme="minorHAnsi"/>
      <w:i/>
      <w:iCs/>
      <w:color w:val="595959"/>
      <w:lang w:val="en-US"/>
    </w:rPr>
  </w:style>
  <w:style w:type="paragraph" w:styleId="7">
    <w:name w:val="heading 7"/>
    <w:basedOn w:val="a"/>
    <w:next w:val="a"/>
    <w:link w:val="70"/>
    <w:uiPriority w:val="9"/>
    <w:semiHidden/>
    <w:unhideWhenUsed/>
    <w:qFormat/>
    <w:rsid w:val="00EF670B"/>
    <w:pPr>
      <w:keepNext/>
      <w:keepLines/>
      <w:spacing w:before="40"/>
      <w:outlineLvl w:val="6"/>
    </w:pPr>
    <w:rPr>
      <w:rFonts w:asciiTheme="minorHAnsi" w:hAnsiTheme="minorHAnsi"/>
      <w:color w:val="595959"/>
      <w:lang w:val="en-US"/>
    </w:rPr>
  </w:style>
  <w:style w:type="paragraph" w:styleId="8">
    <w:name w:val="heading 8"/>
    <w:basedOn w:val="a"/>
    <w:next w:val="a"/>
    <w:link w:val="80"/>
    <w:uiPriority w:val="9"/>
    <w:semiHidden/>
    <w:unhideWhenUsed/>
    <w:qFormat/>
    <w:rsid w:val="00EF670B"/>
    <w:pPr>
      <w:keepNext/>
      <w:keepLines/>
      <w:spacing w:before="40"/>
      <w:outlineLvl w:val="7"/>
    </w:pPr>
    <w:rPr>
      <w:rFonts w:asciiTheme="minorHAnsi" w:hAnsiTheme="minorHAnsi"/>
      <w:i/>
      <w:iCs/>
      <w:color w:val="272727"/>
      <w:lang w:val="en-US"/>
    </w:rPr>
  </w:style>
  <w:style w:type="paragraph" w:styleId="9">
    <w:name w:val="heading 9"/>
    <w:basedOn w:val="a"/>
    <w:next w:val="a"/>
    <w:link w:val="90"/>
    <w:uiPriority w:val="9"/>
    <w:semiHidden/>
    <w:unhideWhenUsed/>
    <w:qFormat/>
    <w:rsid w:val="00EF670B"/>
    <w:pPr>
      <w:keepNext/>
      <w:keepLines/>
      <w:spacing w:before="40"/>
      <w:outlineLvl w:val="8"/>
    </w:pPr>
    <w:rPr>
      <w:rFonts w:asciiTheme="minorHAnsi" w:hAnsiTheme="minorHAnsi"/>
      <w:color w:val="2727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7"/>
      <w:szCs w:val="27"/>
    </w:rPr>
  </w:style>
  <w:style w:type="paragraph" w:styleId="a4">
    <w:name w:val="List Paragraph"/>
    <w:basedOn w:val="a"/>
    <w:uiPriority w:val="34"/>
    <w:qFormat/>
    <w:pPr>
      <w:ind w:left="126" w:firstLine="714"/>
      <w:jc w:val="both"/>
    </w:pPr>
  </w:style>
  <w:style w:type="paragraph" w:customStyle="1" w:styleId="TableParagraph">
    <w:name w:val="Table Paragraph"/>
    <w:basedOn w:val="a"/>
    <w:uiPriority w:val="1"/>
    <w:qFormat/>
  </w:style>
  <w:style w:type="character" w:customStyle="1" w:styleId="21">
    <w:name w:val="Основной текст (2)_"/>
    <w:link w:val="22"/>
    <w:rsid w:val="008D5FAA"/>
    <w:rPr>
      <w:sz w:val="28"/>
      <w:szCs w:val="28"/>
      <w:shd w:val="clear" w:color="auto" w:fill="FFFFFF"/>
    </w:rPr>
  </w:style>
  <w:style w:type="character" w:customStyle="1" w:styleId="211pt">
    <w:name w:val="Основной текст (2) + 11 pt;Полужирный"/>
    <w:rsid w:val="008D5FA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22">
    <w:name w:val="Основной текст (2)"/>
    <w:basedOn w:val="a"/>
    <w:link w:val="21"/>
    <w:rsid w:val="008D5FAA"/>
    <w:pPr>
      <w:shd w:val="clear" w:color="auto" w:fill="FFFFFF"/>
      <w:autoSpaceDE/>
      <w:autoSpaceDN/>
      <w:spacing w:before="480" w:after="120" w:line="0" w:lineRule="atLeast"/>
      <w:ind w:hanging="1600"/>
      <w:jc w:val="both"/>
    </w:pPr>
    <w:rPr>
      <w:rFonts w:asciiTheme="minorHAnsi" w:eastAsiaTheme="minorHAnsi" w:hAnsiTheme="minorHAnsi" w:cstheme="minorBidi"/>
      <w:sz w:val="28"/>
      <w:szCs w:val="28"/>
      <w:lang w:val="en-US"/>
    </w:rPr>
  </w:style>
  <w:style w:type="paragraph" w:styleId="a5">
    <w:name w:val="header"/>
    <w:basedOn w:val="a"/>
    <w:link w:val="a6"/>
    <w:uiPriority w:val="99"/>
    <w:unhideWhenUsed/>
    <w:rsid w:val="006E25D3"/>
    <w:pPr>
      <w:tabs>
        <w:tab w:val="center" w:pos="4677"/>
        <w:tab w:val="right" w:pos="9355"/>
      </w:tabs>
    </w:pPr>
  </w:style>
  <w:style w:type="character" w:customStyle="1" w:styleId="a6">
    <w:name w:val="Верхний колонтитул Знак"/>
    <w:basedOn w:val="a0"/>
    <w:link w:val="a5"/>
    <w:uiPriority w:val="99"/>
    <w:rsid w:val="006E25D3"/>
    <w:rPr>
      <w:rFonts w:ascii="Times New Roman" w:eastAsia="Times New Roman" w:hAnsi="Times New Roman" w:cs="Times New Roman"/>
      <w:lang w:val="ru-RU"/>
    </w:rPr>
  </w:style>
  <w:style w:type="paragraph" w:styleId="a7">
    <w:name w:val="footer"/>
    <w:basedOn w:val="a"/>
    <w:link w:val="a8"/>
    <w:uiPriority w:val="99"/>
    <w:unhideWhenUsed/>
    <w:rsid w:val="006E25D3"/>
    <w:pPr>
      <w:tabs>
        <w:tab w:val="center" w:pos="4677"/>
        <w:tab w:val="right" w:pos="9355"/>
      </w:tabs>
    </w:pPr>
  </w:style>
  <w:style w:type="character" w:customStyle="1" w:styleId="a8">
    <w:name w:val="Нижний колонтитул Знак"/>
    <w:basedOn w:val="a0"/>
    <w:link w:val="a7"/>
    <w:uiPriority w:val="99"/>
    <w:rsid w:val="006E25D3"/>
    <w:rPr>
      <w:rFonts w:ascii="Times New Roman" w:eastAsia="Times New Roman" w:hAnsi="Times New Roman" w:cs="Times New Roman"/>
      <w:lang w:val="ru-RU"/>
    </w:rPr>
  </w:style>
  <w:style w:type="paragraph" w:customStyle="1" w:styleId="11">
    <w:name w:val="Заголовок 11"/>
    <w:basedOn w:val="a"/>
    <w:next w:val="a"/>
    <w:uiPriority w:val="9"/>
    <w:qFormat/>
    <w:rsid w:val="00EF670B"/>
    <w:pPr>
      <w:keepNext/>
      <w:keepLines/>
      <w:widowControl/>
      <w:autoSpaceDE/>
      <w:autoSpaceDN/>
      <w:spacing w:before="360" w:after="80" w:line="259" w:lineRule="auto"/>
      <w:outlineLvl w:val="0"/>
    </w:pPr>
    <w:rPr>
      <w:rFonts w:ascii="Aptos Display" w:hAnsi="Aptos Display"/>
      <w:color w:val="0F4761"/>
      <w:kern w:val="2"/>
      <w:sz w:val="40"/>
      <w:szCs w:val="40"/>
      <w14:ligatures w14:val="standardContextual"/>
    </w:rPr>
  </w:style>
  <w:style w:type="paragraph" w:customStyle="1" w:styleId="210">
    <w:name w:val="Заголовок 21"/>
    <w:basedOn w:val="a"/>
    <w:next w:val="a"/>
    <w:uiPriority w:val="9"/>
    <w:semiHidden/>
    <w:unhideWhenUsed/>
    <w:qFormat/>
    <w:rsid w:val="00EF670B"/>
    <w:pPr>
      <w:keepNext/>
      <w:keepLines/>
      <w:widowControl/>
      <w:autoSpaceDE/>
      <w:autoSpaceDN/>
      <w:spacing w:before="160" w:after="80" w:line="259" w:lineRule="auto"/>
      <w:outlineLvl w:val="1"/>
    </w:pPr>
    <w:rPr>
      <w:rFonts w:ascii="Aptos Display" w:hAnsi="Aptos Display"/>
      <w:color w:val="0F4761"/>
      <w:kern w:val="2"/>
      <w:sz w:val="32"/>
      <w:szCs w:val="32"/>
      <w14:ligatures w14:val="standardContextual"/>
    </w:rPr>
  </w:style>
  <w:style w:type="paragraph" w:customStyle="1" w:styleId="31">
    <w:name w:val="Заголовок 31"/>
    <w:basedOn w:val="a"/>
    <w:next w:val="a"/>
    <w:uiPriority w:val="9"/>
    <w:semiHidden/>
    <w:unhideWhenUsed/>
    <w:qFormat/>
    <w:rsid w:val="00EF670B"/>
    <w:pPr>
      <w:keepNext/>
      <w:keepLines/>
      <w:widowControl/>
      <w:autoSpaceDE/>
      <w:autoSpaceDN/>
      <w:spacing w:before="160" w:after="80" w:line="259" w:lineRule="auto"/>
      <w:outlineLvl w:val="2"/>
    </w:pPr>
    <w:rPr>
      <w:rFonts w:ascii="Aptos" w:hAnsi="Aptos"/>
      <w:color w:val="0F4761"/>
      <w:kern w:val="2"/>
      <w:sz w:val="28"/>
      <w:szCs w:val="28"/>
      <w14:ligatures w14:val="standardContextual"/>
    </w:rPr>
  </w:style>
  <w:style w:type="paragraph" w:customStyle="1" w:styleId="41">
    <w:name w:val="Заголовок 41"/>
    <w:basedOn w:val="a"/>
    <w:next w:val="a"/>
    <w:uiPriority w:val="9"/>
    <w:semiHidden/>
    <w:unhideWhenUsed/>
    <w:qFormat/>
    <w:rsid w:val="00EF670B"/>
    <w:pPr>
      <w:keepNext/>
      <w:keepLines/>
      <w:widowControl/>
      <w:autoSpaceDE/>
      <w:autoSpaceDN/>
      <w:spacing w:before="80" w:after="40" w:line="259" w:lineRule="auto"/>
      <w:outlineLvl w:val="3"/>
    </w:pPr>
    <w:rPr>
      <w:rFonts w:ascii="Aptos" w:hAnsi="Aptos"/>
      <w:i/>
      <w:iCs/>
      <w:color w:val="0F4761"/>
      <w:kern w:val="2"/>
      <w14:ligatures w14:val="standardContextual"/>
    </w:rPr>
  </w:style>
  <w:style w:type="paragraph" w:customStyle="1" w:styleId="51">
    <w:name w:val="Заголовок 51"/>
    <w:basedOn w:val="a"/>
    <w:next w:val="a"/>
    <w:uiPriority w:val="9"/>
    <w:semiHidden/>
    <w:unhideWhenUsed/>
    <w:qFormat/>
    <w:rsid w:val="00EF670B"/>
    <w:pPr>
      <w:keepNext/>
      <w:keepLines/>
      <w:widowControl/>
      <w:autoSpaceDE/>
      <w:autoSpaceDN/>
      <w:spacing w:before="80" w:after="40" w:line="259" w:lineRule="auto"/>
      <w:outlineLvl w:val="4"/>
    </w:pPr>
    <w:rPr>
      <w:rFonts w:ascii="Aptos" w:hAnsi="Aptos"/>
      <w:color w:val="0F4761"/>
      <w:kern w:val="2"/>
      <w14:ligatures w14:val="standardContextual"/>
    </w:rPr>
  </w:style>
  <w:style w:type="paragraph" w:customStyle="1" w:styleId="61">
    <w:name w:val="Заголовок 61"/>
    <w:basedOn w:val="a"/>
    <w:next w:val="a"/>
    <w:uiPriority w:val="9"/>
    <w:semiHidden/>
    <w:unhideWhenUsed/>
    <w:qFormat/>
    <w:rsid w:val="00EF670B"/>
    <w:pPr>
      <w:keepNext/>
      <w:keepLines/>
      <w:widowControl/>
      <w:autoSpaceDE/>
      <w:autoSpaceDN/>
      <w:spacing w:before="40" w:line="259" w:lineRule="auto"/>
      <w:outlineLvl w:val="5"/>
    </w:pPr>
    <w:rPr>
      <w:rFonts w:ascii="Aptos" w:hAnsi="Aptos"/>
      <w:i/>
      <w:iCs/>
      <w:color w:val="595959"/>
      <w:kern w:val="2"/>
      <w14:ligatures w14:val="standardContextual"/>
    </w:rPr>
  </w:style>
  <w:style w:type="paragraph" w:customStyle="1" w:styleId="71">
    <w:name w:val="Заголовок 71"/>
    <w:basedOn w:val="a"/>
    <w:next w:val="a"/>
    <w:uiPriority w:val="9"/>
    <w:semiHidden/>
    <w:unhideWhenUsed/>
    <w:qFormat/>
    <w:rsid w:val="00EF670B"/>
    <w:pPr>
      <w:keepNext/>
      <w:keepLines/>
      <w:widowControl/>
      <w:autoSpaceDE/>
      <w:autoSpaceDN/>
      <w:spacing w:before="40" w:line="259" w:lineRule="auto"/>
      <w:outlineLvl w:val="6"/>
    </w:pPr>
    <w:rPr>
      <w:rFonts w:ascii="Aptos" w:hAnsi="Aptos"/>
      <w:color w:val="595959"/>
      <w:kern w:val="2"/>
      <w14:ligatures w14:val="standardContextual"/>
    </w:rPr>
  </w:style>
  <w:style w:type="paragraph" w:customStyle="1" w:styleId="81">
    <w:name w:val="Заголовок 81"/>
    <w:basedOn w:val="a"/>
    <w:next w:val="a"/>
    <w:uiPriority w:val="9"/>
    <w:semiHidden/>
    <w:unhideWhenUsed/>
    <w:qFormat/>
    <w:rsid w:val="00EF670B"/>
    <w:pPr>
      <w:keepNext/>
      <w:keepLines/>
      <w:widowControl/>
      <w:autoSpaceDE/>
      <w:autoSpaceDN/>
      <w:spacing w:line="259" w:lineRule="auto"/>
      <w:outlineLvl w:val="7"/>
    </w:pPr>
    <w:rPr>
      <w:rFonts w:ascii="Aptos" w:hAnsi="Aptos"/>
      <w:i/>
      <w:iCs/>
      <w:color w:val="272727"/>
      <w:kern w:val="2"/>
      <w14:ligatures w14:val="standardContextual"/>
    </w:rPr>
  </w:style>
  <w:style w:type="paragraph" w:customStyle="1" w:styleId="91">
    <w:name w:val="Заголовок 91"/>
    <w:basedOn w:val="a"/>
    <w:next w:val="a"/>
    <w:uiPriority w:val="9"/>
    <w:semiHidden/>
    <w:unhideWhenUsed/>
    <w:qFormat/>
    <w:rsid w:val="00EF670B"/>
    <w:pPr>
      <w:keepNext/>
      <w:keepLines/>
      <w:widowControl/>
      <w:autoSpaceDE/>
      <w:autoSpaceDN/>
      <w:spacing w:line="259" w:lineRule="auto"/>
      <w:outlineLvl w:val="8"/>
    </w:pPr>
    <w:rPr>
      <w:rFonts w:ascii="Aptos" w:hAnsi="Aptos"/>
      <w:color w:val="272727"/>
      <w:kern w:val="2"/>
      <w14:ligatures w14:val="standardContextual"/>
    </w:rPr>
  </w:style>
  <w:style w:type="numbering" w:customStyle="1" w:styleId="12">
    <w:name w:val="Нет списка1"/>
    <w:next w:val="a2"/>
    <w:uiPriority w:val="99"/>
    <w:semiHidden/>
    <w:unhideWhenUsed/>
    <w:rsid w:val="00EF670B"/>
  </w:style>
  <w:style w:type="character" w:customStyle="1" w:styleId="10">
    <w:name w:val="Заголовок 1 Знак"/>
    <w:basedOn w:val="a0"/>
    <w:link w:val="1"/>
    <w:uiPriority w:val="9"/>
    <w:rsid w:val="00EF670B"/>
    <w:rPr>
      <w:rFonts w:ascii="Aptos Display" w:eastAsia="Times New Roman" w:hAnsi="Aptos Display" w:cs="Times New Roman"/>
      <w:color w:val="0F4761"/>
      <w:sz w:val="40"/>
      <w:szCs w:val="40"/>
    </w:rPr>
  </w:style>
  <w:style w:type="character" w:customStyle="1" w:styleId="20">
    <w:name w:val="Заголовок 2 Знак"/>
    <w:basedOn w:val="a0"/>
    <w:link w:val="2"/>
    <w:uiPriority w:val="9"/>
    <w:semiHidden/>
    <w:rsid w:val="00EF670B"/>
    <w:rPr>
      <w:rFonts w:ascii="Aptos Display" w:eastAsia="Times New Roman" w:hAnsi="Aptos Display" w:cs="Times New Roman"/>
      <w:color w:val="0F4761"/>
      <w:sz w:val="32"/>
      <w:szCs w:val="32"/>
    </w:rPr>
  </w:style>
  <w:style w:type="character" w:customStyle="1" w:styleId="30">
    <w:name w:val="Заголовок 3 Знак"/>
    <w:basedOn w:val="a0"/>
    <w:link w:val="3"/>
    <w:uiPriority w:val="9"/>
    <w:semiHidden/>
    <w:rsid w:val="00EF670B"/>
    <w:rPr>
      <w:rFonts w:eastAsia="Times New Roman" w:cs="Times New Roman"/>
      <w:color w:val="0F4761"/>
      <w:sz w:val="28"/>
      <w:szCs w:val="28"/>
    </w:rPr>
  </w:style>
  <w:style w:type="character" w:customStyle="1" w:styleId="40">
    <w:name w:val="Заголовок 4 Знак"/>
    <w:basedOn w:val="a0"/>
    <w:link w:val="4"/>
    <w:uiPriority w:val="9"/>
    <w:semiHidden/>
    <w:rsid w:val="00EF670B"/>
    <w:rPr>
      <w:rFonts w:eastAsia="Times New Roman" w:cs="Times New Roman"/>
      <w:i/>
      <w:iCs/>
      <w:color w:val="0F4761"/>
    </w:rPr>
  </w:style>
  <w:style w:type="character" w:customStyle="1" w:styleId="50">
    <w:name w:val="Заголовок 5 Знак"/>
    <w:basedOn w:val="a0"/>
    <w:link w:val="5"/>
    <w:uiPriority w:val="9"/>
    <w:semiHidden/>
    <w:rsid w:val="00EF670B"/>
    <w:rPr>
      <w:rFonts w:eastAsia="Times New Roman" w:cs="Times New Roman"/>
      <w:color w:val="0F4761"/>
    </w:rPr>
  </w:style>
  <w:style w:type="character" w:customStyle="1" w:styleId="60">
    <w:name w:val="Заголовок 6 Знак"/>
    <w:basedOn w:val="a0"/>
    <w:link w:val="6"/>
    <w:uiPriority w:val="9"/>
    <w:semiHidden/>
    <w:rsid w:val="00EF670B"/>
    <w:rPr>
      <w:rFonts w:eastAsia="Times New Roman" w:cs="Times New Roman"/>
      <w:i/>
      <w:iCs/>
      <w:color w:val="595959"/>
    </w:rPr>
  </w:style>
  <w:style w:type="character" w:customStyle="1" w:styleId="70">
    <w:name w:val="Заголовок 7 Знак"/>
    <w:basedOn w:val="a0"/>
    <w:link w:val="7"/>
    <w:uiPriority w:val="9"/>
    <w:semiHidden/>
    <w:rsid w:val="00EF670B"/>
    <w:rPr>
      <w:rFonts w:eastAsia="Times New Roman" w:cs="Times New Roman"/>
      <w:color w:val="595959"/>
    </w:rPr>
  </w:style>
  <w:style w:type="character" w:customStyle="1" w:styleId="80">
    <w:name w:val="Заголовок 8 Знак"/>
    <w:basedOn w:val="a0"/>
    <w:link w:val="8"/>
    <w:uiPriority w:val="9"/>
    <w:semiHidden/>
    <w:rsid w:val="00EF670B"/>
    <w:rPr>
      <w:rFonts w:eastAsia="Times New Roman" w:cs="Times New Roman"/>
      <w:i/>
      <w:iCs/>
      <w:color w:val="272727"/>
    </w:rPr>
  </w:style>
  <w:style w:type="character" w:customStyle="1" w:styleId="90">
    <w:name w:val="Заголовок 9 Знак"/>
    <w:basedOn w:val="a0"/>
    <w:link w:val="9"/>
    <w:uiPriority w:val="9"/>
    <w:semiHidden/>
    <w:rsid w:val="00EF670B"/>
    <w:rPr>
      <w:rFonts w:eastAsia="Times New Roman" w:cs="Times New Roman"/>
      <w:color w:val="272727"/>
    </w:rPr>
  </w:style>
  <w:style w:type="paragraph" w:customStyle="1" w:styleId="13">
    <w:name w:val="Заголовок1"/>
    <w:basedOn w:val="a"/>
    <w:next w:val="a"/>
    <w:uiPriority w:val="10"/>
    <w:qFormat/>
    <w:rsid w:val="00EF670B"/>
    <w:pPr>
      <w:widowControl/>
      <w:autoSpaceDE/>
      <w:autoSpaceDN/>
      <w:spacing w:after="80"/>
      <w:contextualSpacing/>
    </w:pPr>
    <w:rPr>
      <w:rFonts w:ascii="Aptos Display" w:hAnsi="Aptos Display"/>
      <w:spacing w:val="-10"/>
      <w:kern w:val="28"/>
      <w:sz w:val="56"/>
      <w:szCs w:val="56"/>
      <w14:ligatures w14:val="standardContextual"/>
    </w:rPr>
  </w:style>
  <w:style w:type="character" w:customStyle="1" w:styleId="a9">
    <w:name w:val="Название Знак"/>
    <w:basedOn w:val="a0"/>
    <w:link w:val="aa"/>
    <w:uiPriority w:val="10"/>
    <w:rsid w:val="00EF670B"/>
    <w:rPr>
      <w:rFonts w:ascii="Aptos Display" w:eastAsia="Times New Roman" w:hAnsi="Aptos Display" w:cs="Times New Roman"/>
      <w:spacing w:val="-10"/>
      <w:kern w:val="28"/>
      <w:sz w:val="56"/>
      <w:szCs w:val="56"/>
    </w:rPr>
  </w:style>
  <w:style w:type="paragraph" w:customStyle="1" w:styleId="14">
    <w:name w:val="Подзаголовок1"/>
    <w:basedOn w:val="a"/>
    <w:next w:val="a"/>
    <w:uiPriority w:val="11"/>
    <w:qFormat/>
    <w:rsid w:val="00EF670B"/>
    <w:pPr>
      <w:widowControl/>
      <w:numPr>
        <w:ilvl w:val="1"/>
      </w:numPr>
      <w:autoSpaceDE/>
      <w:autoSpaceDN/>
      <w:spacing w:after="160" w:line="259" w:lineRule="auto"/>
    </w:pPr>
    <w:rPr>
      <w:rFonts w:ascii="Aptos" w:hAnsi="Aptos"/>
      <w:color w:val="595959"/>
      <w:spacing w:val="15"/>
      <w:kern w:val="2"/>
      <w:sz w:val="28"/>
      <w:szCs w:val="28"/>
      <w14:ligatures w14:val="standardContextual"/>
    </w:rPr>
  </w:style>
  <w:style w:type="character" w:customStyle="1" w:styleId="ab">
    <w:name w:val="Подзаголовок Знак"/>
    <w:basedOn w:val="a0"/>
    <w:link w:val="ac"/>
    <w:uiPriority w:val="11"/>
    <w:rsid w:val="00EF670B"/>
    <w:rPr>
      <w:rFonts w:eastAsia="Times New Roman" w:cs="Times New Roman"/>
      <w:color w:val="595959"/>
      <w:spacing w:val="15"/>
      <w:sz w:val="28"/>
      <w:szCs w:val="28"/>
    </w:rPr>
  </w:style>
  <w:style w:type="paragraph" w:customStyle="1" w:styleId="211">
    <w:name w:val="Цитата 21"/>
    <w:basedOn w:val="a"/>
    <w:next w:val="a"/>
    <w:uiPriority w:val="29"/>
    <w:qFormat/>
    <w:rsid w:val="00EF670B"/>
    <w:pPr>
      <w:widowControl/>
      <w:autoSpaceDE/>
      <w:autoSpaceDN/>
      <w:spacing w:before="160" w:after="160" w:line="259" w:lineRule="auto"/>
      <w:jc w:val="center"/>
    </w:pPr>
    <w:rPr>
      <w:rFonts w:ascii="Aptos" w:eastAsia="Aptos" w:hAnsi="Aptos"/>
      <w:i/>
      <w:iCs/>
      <w:color w:val="404040"/>
      <w:kern w:val="2"/>
      <w14:ligatures w14:val="standardContextual"/>
    </w:rPr>
  </w:style>
  <w:style w:type="character" w:customStyle="1" w:styleId="23">
    <w:name w:val="Цитата 2 Знак"/>
    <w:basedOn w:val="a0"/>
    <w:link w:val="24"/>
    <w:uiPriority w:val="29"/>
    <w:rsid w:val="00EF670B"/>
    <w:rPr>
      <w:i/>
      <w:iCs/>
      <w:color w:val="404040"/>
    </w:rPr>
  </w:style>
  <w:style w:type="character" w:customStyle="1" w:styleId="15">
    <w:name w:val="Сильное выделение1"/>
    <w:basedOn w:val="a0"/>
    <w:uiPriority w:val="21"/>
    <w:qFormat/>
    <w:rsid w:val="00EF670B"/>
    <w:rPr>
      <w:i/>
      <w:iCs/>
      <w:color w:val="0F4761"/>
    </w:rPr>
  </w:style>
  <w:style w:type="paragraph" w:customStyle="1" w:styleId="16">
    <w:name w:val="Выделенная цитата1"/>
    <w:basedOn w:val="a"/>
    <w:next w:val="a"/>
    <w:uiPriority w:val="30"/>
    <w:qFormat/>
    <w:rsid w:val="00EF670B"/>
    <w:pPr>
      <w:widowControl/>
      <w:pBdr>
        <w:top w:val="single" w:sz="4" w:space="10" w:color="0F4761"/>
        <w:bottom w:val="single" w:sz="4" w:space="10" w:color="0F4761"/>
      </w:pBdr>
      <w:autoSpaceDE/>
      <w:autoSpaceDN/>
      <w:spacing w:before="360" w:after="360" w:line="259" w:lineRule="auto"/>
      <w:ind w:left="864" w:right="864"/>
      <w:jc w:val="center"/>
    </w:pPr>
    <w:rPr>
      <w:rFonts w:ascii="Aptos" w:eastAsia="Aptos" w:hAnsi="Aptos"/>
      <w:i/>
      <w:iCs/>
      <w:color w:val="0F4761"/>
      <w:kern w:val="2"/>
      <w14:ligatures w14:val="standardContextual"/>
    </w:rPr>
  </w:style>
  <w:style w:type="character" w:customStyle="1" w:styleId="ad">
    <w:name w:val="Выделенная цитата Знак"/>
    <w:basedOn w:val="a0"/>
    <w:link w:val="ae"/>
    <w:uiPriority w:val="30"/>
    <w:rsid w:val="00EF670B"/>
    <w:rPr>
      <w:i/>
      <w:iCs/>
      <w:color w:val="0F4761"/>
    </w:rPr>
  </w:style>
  <w:style w:type="character" w:customStyle="1" w:styleId="17">
    <w:name w:val="Сильная ссылка1"/>
    <w:basedOn w:val="a0"/>
    <w:uiPriority w:val="32"/>
    <w:qFormat/>
    <w:rsid w:val="00EF670B"/>
    <w:rPr>
      <w:b/>
      <w:bCs/>
      <w:smallCaps/>
      <w:color w:val="0F4761"/>
      <w:spacing w:val="5"/>
    </w:rPr>
  </w:style>
  <w:style w:type="paragraph" w:customStyle="1" w:styleId="ConsPlusNormal">
    <w:name w:val="ConsPlusNormal"/>
    <w:rsid w:val="00EF670B"/>
    <w:rPr>
      <w:rFonts w:ascii="Aptos" w:eastAsia="Times New Roman" w:hAnsi="Aptos" w:cs="Aptos"/>
      <w:kern w:val="2"/>
      <w:szCs w:val="24"/>
      <w:lang w:val="ru-RU" w:eastAsia="ru-RU"/>
      <w14:ligatures w14:val="standardContextual"/>
    </w:rPr>
  </w:style>
  <w:style w:type="paragraph" w:customStyle="1" w:styleId="ConsPlusNonformat">
    <w:name w:val="ConsPlusNonformat"/>
    <w:rsid w:val="00EF670B"/>
    <w:rPr>
      <w:rFonts w:ascii="Courier New" w:eastAsia="Times New Roman" w:hAnsi="Courier New" w:cs="Courier New"/>
      <w:kern w:val="2"/>
      <w:sz w:val="20"/>
      <w:szCs w:val="24"/>
      <w:lang w:val="ru-RU" w:eastAsia="ru-RU"/>
      <w14:ligatures w14:val="standardContextual"/>
    </w:rPr>
  </w:style>
  <w:style w:type="paragraph" w:customStyle="1" w:styleId="ConsPlusTitle">
    <w:name w:val="ConsPlusTitle"/>
    <w:rsid w:val="00EF670B"/>
    <w:rPr>
      <w:rFonts w:ascii="Aptos" w:eastAsia="Times New Roman" w:hAnsi="Aptos" w:cs="Aptos"/>
      <w:b/>
      <w:kern w:val="2"/>
      <w:szCs w:val="24"/>
      <w:lang w:val="ru-RU" w:eastAsia="ru-RU"/>
      <w14:ligatures w14:val="standardContextual"/>
    </w:rPr>
  </w:style>
  <w:style w:type="paragraph" w:customStyle="1" w:styleId="ConsPlusCell">
    <w:name w:val="ConsPlusCell"/>
    <w:rsid w:val="00EF670B"/>
    <w:rPr>
      <w:rFonts w:ascii="Courier New" w:eastAsia="Times New Roman" w:hAnsi="Courier New" w:cs="Courier New"/>
      <w:kern w:val="2"/>
      <w:sz w:val="20"/>
      <w:szCs w:val="24"/>
      <w:lang w:val="ru-RU" w:eastAsia="ru-RU"/>
      <w14:ligatures w14:val="standardContextual"/>
    </w:rPr>
  </w:style>
  <w:style w:type="paragraph" w:customStyle="1" w:styleId="ConsPlusDocList">
    <w:name w:val="ConsPlusDocList"/>
    <w:rsid w:val="00EF670B"/>
    <w:rPr>
      <w:rFonts w:ascii="Aptos" w:eastAsia="Times New Roman" w:hAnsi="Aptos" w:cs="Aptos"/>
      <w:kern w:val="2"/>
      <w:szCs w:val="24"/>
      <w:lang w:val="ru-RU" w:eastAsia="ru-RU"/>
      <w14:ligatures w14:val="standardContextual"/>
    </w:rPr>
  </w:style>
  <w:style w:type="paragraph" w:customStyle="1" w:styleId="ConsPlusTitlePage">
    <w:name w:val="ConsPlusTitlePage"/>
    <w:rsid w:val="00EF670B"/>
    <w:rPr>
      <w:rFonts w:ascii="Tahoma" w:eastAsia="Times New Roman" w:hAnsi="Tahoma" w:cs="Tahoma"/>
      <w:kern w:val="2"/>
      <w:sz w:val="20"/>
      <w:szCs w:val="24"/>
      <w:lang w:val="ru-RU" w:eastAsia="ru-RU"/>
      <w14:ligatures w14:val="standardContextual"/>
    </w:rPr>
  </w:style>
  <w:style w:type="paragraph" w:customStyle="1" w:styleId="ConsPlusJurTerm">
    <w:name w:val="ConsPlusJurTerm"/>
    <w:rsid w:val="00EF670B"/>
    <w:rPr>
      <w:rFonts w:ascii="Tahoma" w:eastAsia="Times New Roman" w:hAnsi="Tahoma" w:cs="Tahoma"/>
      <w:kern w:val="2"/>
      <w:sz w:val="26"/>
      <w:szCs w:val="24"/>
      <w:lang w:val="ru-RU" w:eastAsia="ru-RU"/>
      <w14:ligatures w14:val="standardContextual"/>
    </w:rPr>
  </w:style>
  <w:style w:type="paragraph" w:customStyle="1" w:styleId="ConsPlusTextList">
    <w:name w:val="ConsPlusTextList"/>
    <w:rsid w:val="00EF670B"/>
    <w:rPr>
      <w:rFonts w:ascii="Arial" w:eastAsia="Times New Roman" w:hAnsi="Arial" w:cs="Arial"/>
      <w:kern w:val="2"/>
      <w:sz w:val="20"/>
      <w:szCs w:val="24"/>
      <w:lang w:val="ru-RU" w:eastAsia="ru-RU"/>
      <w14:ligatures w14:val="standardContextual"/>
    </w:rPr>
  </w:style>
  <w:style w:type="character" w:customStyle="1" w:styleId="110">
    <w:name w:val="Заголовок 1 Знак1"/>
    <w:basedOn w:val="a0"/>
    <w:uiPriority w:val="9"/>
    <w:rsid w:val="00EF670B"/>
    <w:rPr>
      <w:rFonts w:asciiTheme="majorHAnsi" w:eastAsiaTheme="majorEastAsia" w:hAnsiTheme="majorHAnsi" w:cstheme="majorBidi"/>
      <w:color w:val="365F91" w:themeColor="accent1" w:themeShade="BF"/>
      <w:sz w:val="32"/>
      <w:szCs w:val="32"/>
      <w:lang w:val="ru-RU"/>
    </w:rPr>
  </w:style>
  <w:style w:type="character" w:customStyle="1" w:styleId="212">
    <w:name w:val="Заголовок 2 Знак1"/>
    <w:basedOn w:val="a0"/>
    <w:uiPriority w:val="9"/>
    <w:semiHidden/>
    <w:rsid w:val="00EF670B"/>
    <w:rPr>
      <w:rFonts w:asciiTheme="majorHAnsi" w:eastAsiaTheme="majorEastAsia" w:hAnsiTheme="majorHAnsi" w:cstheme="majorBidi"/>
      <w:color w:val="365F91" w:themeColor="accent1" w:themeShade="BF"/>
      <w:sz w:val="26"/>
      <w:szCs w:val="26"/>
      <w:lang w:val="ru-RU"/>
    </w:rPr>
  </w:style>
  <w:style w:type="character" w:customStyle="1" w:styleId="310">
    <w:name w:val="Заголовок 3 Знак1"/>
    <w:basedOn w:val="a0"/>
    <w:uiPriority w:val="9"/>
    <w:semiHidden/>
    <w:rsid w:val="00EF670B"/>
    <w:rPr>
      <w:rFonts w:asciiTheme="majorHAnsi" w:eastAsiaTheme="majorEastAsia" w:hAnsiTheme="majorHAnsi" w:cstheme="majorBidi"/>
      <w:color w:val="243F60" w:themeColor="accent1" w:themeShade="7F"/>
      <w:sz w:val="24"/>
      <w:szCs w:val="24"/>
      <w:lang w:val="ru-RU"/>
    </w:rPr>
  </w:style>
  <w:style w:type="character" w:customStyle="1" w:styleId="410">
    <w:name w:val="Заголовок 4 Знак1"/>
    <w:basedOn w:val="a0"/>
    <w:uiPriority w:val="9"/>
    <w:semiHidden/>
    <w:rsid w:val="00EF670B"/>
    <w:rPr>
      <w:rFonts w:asciiTheme="majorHAnsi" w:eastAsiaTheme="majorEastAsia" w:hAnsiTheme="majorHAnsi" w:cstheme="majorBidi"/>
      <w:i/>
      <w:iCs/>
      <w:color w:val="365F91" w:themeColor="accent1" w:themeShade="BF"/>
      <w:lang w:val="ru-RU"/>
    </w:rPr>
  </w:style>
  <w:style w:type="character" w:customStyle="1" w:styleId="510">
    <w:name w:val="Заголовок 5 Знак1"/>
    <w:basedOn w:val="a0"/>
    <w:uiPriority w:val="9"/>
    <w:semiHidden/>
    <w:rsid w:val="00EF670B"/>
    <w:rPr>
      <w:rFonts w:asciiTheme="majorHAnsi" w:eastAsiaTheme="majorEastAsia" w:hAnsiTheme="majorHAnsi" w:cstheme="majorBidi"/>
      <w:color w:val="365F91" w:themeColor="accent1" w:themeShade="BF"/>
      <w:lang w:val="ru-RU"/>
    </w:rPr>
  </w:style>
  <w:style w:type="character" w:customStyle="1" w:styleId="610">
    <w:name w:val="Заголовок 6 Знак1"/>
    <w:basedOn w:val="a0"/>
    <w:uiPriority w:val="9"/>
    <w:semiHidden/>
    <w:rsid w:val="00EF670B"/>
    <w:rPr>
      <w:rFonts w:asciiTheme="majorHAnsi" w:eastAsiaTheme="majorEastAsia" w:hAnsiTheme="majorHAnsi" w:cstheme="majorBidi"/>
      <w:color w:val="243F60" w:themeColor="accent1" w:themeShade="7F"/>
      <w:lang w:val="ru-RU"/>
    </w:rPr>
  </w:style>
  <w:style w:type="character" w:customStyle="1" w:styleId="710">
    <w:name w:val="Заголовок 7 Знак1"/>
    <w:basedOn w:val="a0"/>
    <w:uiPriority w:val="9"/>
    <w:semiHidden/>
    <w:rsid w:val="00EF670B"/>
    <w:rPr>
      <w:rFonts w:asciiTheme="majorHAnsi" w:eastAsiaTheme="majorEastAsia" w:hAnsiTheme="majorHAnsi" w:cstheme="majorBidi"/>
      <w:i/>
      <w:iCs/>
      <w:color w:val="243F60" w:themeColor="accent1" w:themeShade="7F"/>
      <w:lang w:val="ru-RU"/>
    </w:rPr>
  </w:style>
  <w:style w:type="character" w:customStyle="1" w:styleId="810">
    <w:name w:val="Заголовок 8 Знак1"/>
    <w:basedOn w:val="a0"/>
    <w:uiPriority w:val="9"/>
    <w:semiHidden/>
    <w:rsid w:val="00EF670B"/>
    <w:rPr>
      <w:rFonts w:asciiTheme="majorHAnsi" w:eastAsiaTheme="majorEastAsia" w:hAnsiTheme="majorHAnsi" w:cstheme="majorBidi"/>
      <w:color w:val="272727" w:themeColor="text1" w:themeTint="D8"/>
      <w:sz w:val="21"/>
      <w:szCs w:val="21"/>
      <w:lang w:val="ru-RU"/>
    </w:rPr>
  </w:style>
  <w:style w:type="character" w:customStyle="1" w:styleId="910">
    <w:name w:val="Заголовок 9 Знак1"/>
    <w:basedOn w:val="a0"/>
    <w:uiPriority w:val="9"/>
    <w:semiHidden/>
    <w:rsid w:val="00EF670B"/>
    <w:rPr>
      <w:rFonts w:asciiTheme="majorHAnsi" w:eastAsiaTheme="majorEastAsia" w:hAnsiTheme="majorHAnsi" w:cstheme="majorBidi"/>
      <w:i/>
      <w:iCs/>
      <w:color w:val="272727" w:themeColor="text1" w:themeTint="D8"/>
      <w:sz w:val="21"/>
      <w:szCs w:val="21"/>
      <w:lang w:val="ru-RU"/>
    </w:rPr>
  </w:style>
  <w:style w:type="paragraph" w:styleId="aa">
    <w:name w:val="Title"/>
    <w:basedOn w:val="a"/>
    <w:next w:val="a"/>
    <w:link w:val="a9"/>
    <w:uiPriority w:val="10"/>
    <w:qFormat/>
    <w:rsid w:val="00EF670B"/>
    <w:pPr>
      <w:contextualSpacing/>
    </w:pPr>
    <w:rPr>
      <w:rFonts w:ascii="Aptos Display" w:hAnsi="Aptos Display"/>
      <w:spacing w:val="-10"/>
      <w:kern w:val="28"/>
      <w:sz w:val="56"/>
      <w:szCs w:val="56"/>
      <w:lang w:val="en-US"/>
    </w:rPr>
  </w:style>
  <w:style w:type="character" w:customStyle="1" w:styleId="18">
    <w:name w:val="Заголовок Знак1"/>
    <w:basedOn w:val="a0"/>
    <w:uiPriority w:val="10"/>
    <w:rsid w:val="00EF670B"/>
    <w:rPr>
      <w:rFonts w:asciiTheme="majorHAnsi" w:eastAsiaTheme="majorEastAsia" w:hAnsiTheme="majorHAnsi" w:cstheme="majorBidi"/>
      <w:spacing w:val="-10"/>
      <w:kern w:val="28"/>
      <w:sz w:val="56"/>
      <w:szCs w:val="56"/>
      <w:lang w:val="ru-RU"/>
    </w:rPr>
  </w:style>
  <w:style w:type="paragraph" w:styleId="ac">
    <w:name w:val="Subtitle"/>
    <w:basedOn w:val="a"/>
    <w:next w:val="a"/>
    <w:link w:val="ab"/>
    <w:uiPriority w:val="11"/>
    <w:qFormat/>
    <w:rsid w:val="00EF670B"/>
    <w:pPr>
      <w:numPr>
        <w:ilvl w:val="1"/>
      </w:numPr>
      <w:spacing w:after="160"/>
    </w:pPr>
    <w:rPr>
      <w:rFonts w:asciiTheme="minorHAnsi" w:hAnsiTheme="minorHAnsi"/>
      <w:color w:val="595959"/>
      <w:spacing w:val="15"/>
      <w:sz w:val="28"/>
      <w:szCs w:val="28"/>
      <w:lang w:val="en-US"/>
    </w:rPr>
  </w:style>
  <w:style w:type="character" w:customStyle="1" w:styleId="19">
    <w:name w:val="Подзаголовок Знак1"/>
    <w:basedOn w:val="a0"/>
    <w:uiPriority w:val="11"/>
    <w:rsid w:val="00EF670B"/>
    <w:rPr>
      <w:rFonts w:eastAsiaTheme="minorEastAsia"/>
      <w:color w:val="5A5A5A" w:themeColor="text1" w:themeTint="A5"/>
      <w:spacing w:val="15"/>
      <w:lang w:val="ru-RU"/>
    </w:rPr>
  </w:style>
  <w:style w:type="paragraph" w:styleId="24">
    <w:name w:val="Quote"/>
    <w:basedOn w:val="a"/>
    <w:next w:val="a"/>
    <w:link w:val="23"/>
    <w:uiPriority w:val="29"/>
    <w:qFormat/>
    <w:rsid w:val="00EF670B"/>
    <w:pPr>
      <w:spacing w:before="200" w:after="160"/>
      <w:ind w:left="864" w:right="864"/>
      <w:jc w:val="center"/>
    </w:pPr>
    <w:rPr>
      <w:rFonts w:asciiTheme="minorHAnsi" w:eastAsiaTheme="minorHAnsi" w:hAnsiTheme="minorHAnsi" w:cstheme="minorBidi"/>
      <w:i/>
      <w:iCs/>
      <w:color w:val="404040"/>
      <w:lang w:val="en-US"/>
    </w:rPr>
  </w:style>
  <w:style w:type="character" w:customStyle="1" w:styleId="213">
    <w:name w:val="Цитата 2 Знак1"/>
    <w:basedOn w:val="a0"/>
    <w:uiPriority w:val="29"/>
    <w:rsid w:val="00EF670B"/>
    <w:rPr>
      <w:rFonts w:ascii="Times New Roman" w:eastAsia="Times New Roman" w:hAnsi="Times New Roman" w:cs="Times New Roman"/>
      <w:i/>
      <w:iCs/>
      <w:color w:val="404040" w:themeColor="text1" w:themeTint="BF"/>
      <w:lang w:val="ru-RU"/>
    </w:rPr>
  </w:style>
  <w:style w:type="character" w:styleId="af">
    <w:name w:val="Intense Emphasis"/>
    <w:basedOn w:val="a0"/>
    <w:uiPriority w:val="21"/>
    <w:qFormat/>
    <w:rsid w:val="00EF670B"/>
    <w:rPr>
      <w:i/>
      <w:iCs/>
      <w:color w:val="4F81BD" w:themeColor="accent1"/>
    </w:rPr>
  </w:style>
  <w:style w:type="paragraph" w:styleId="ae">
    <w:name w:val="Intense Quote"/>
    <w:basedOn w:val="a"/>
    <w:next w:val="a"/>
    <w:link w:val="ad"/>
    <w:uiPriority w:val="30"/>
    <w:qFormat/>
    <w:rsid w:val="00EF670B"/>
    <w:pPr>
      <w:pBdr>
        <w:top w:val="single" w:sz="4" w:space="10" w:color="4F81BD" w:themeColor="accent1"/>
        <w:bottom w:val="single" w:sz="4" w:space="10" w:color="4F81BD" w:themeColor="accent1"/>
      </w:pBdr>
      <w:spacing w:before="360" w:after="360"/>
      <w:ind w:left="864" w:right="864"/>
      <w:jc w:val="center"/>
    </w:pPr>
    <w:rPr>
      <w:rFonts w:asciiTheme="minorHAnsi" w:eastAsiaTheme="minorHAnsi" w:hAnsiTheme="minorHAnsi" w:cstheme="minorBidi"/>
      <w:i/>
      <w:iCs/>
      <w:color w:val="0F4761"/>
      <w:lang w:val="en-US"/>
    </w:rPr>
  </w:style>
  <w:style w:type="character" w:customStyle="1" w:styleId="1a">
    <w:name w:val="Выделенная цитата Знак1"/>
    <w:basedOn w:val="a0"/>
    <w:uiPriority w:val="30"/>
    <w:rsid w:val="00EF670B"/>
    <w:rPr>
      <w:rFonts w:ascii="Times New Roman" w:eastAsia="Times New Roman" w:hAnsi="Times New Roman" w:cs="Times New Roman"/>
      <w:i/>
      <w:iCs/>
      <w:color w:val="4F81BD" w:themeColor="accent1"/>
      <w:lang w:val="ru-RU"/>
    </w:rPr>
  </w:style>
  <w:style w:type="character" w:styleId="af0">
    <w:name w:val="Intense Reference"/>
    <w:basedOn w:val="a0"/>
    <w:uiPriority w:val="32"/>
    <w:qFormat/>
    <w:rsid w:val="00EF670B"/>
    <w:rPr>
      <w:b/>
      <w:bCs/>
      <w:smallCaps/>
      <w:color w:val="4F81BD" w:themeColor="accent1"/>
      <w:spacing w:val="5"/>
    </w:rPr>
  </w:style>
  <w:style w:type="paragraph" w:styleId="af1">
    <w:name w:val="Balloon Text"/>
    <w:basedOn w:val="a"/>
    <w:link w:val="af2"/>
    <w:uiPriority w:val="99"/>
    <w:semiHidden/>
    <w:unhideWhenUsed/>
    <w:rsid w:val="009129A6"/>
    <w:rPr>
      <w:rFonts w:ascii="Tahoma" w:hAnsi="Tahoma" w:cs="Tahoma"/>
      <w:sz w:val="16"/>
      <w:szCs w:val="16"/>
    </w:rPr>
  </w:style>
  <w:style w:type="character" w:customStyle="1" w:styleId="af2">
    <w:name w:val="Текст выноски Знак"/>
    <w:basedOn w:val="a0"/>
    <w:link w:val="af1"/>
    <w:uiPriority w:val="99"/>
    <w:semiHidden/>
    <w:rsid w:val="009129A6"/>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1812&amp;dst=100799" TargetMode="External"/><Relationship Id="rId21" Type="http://schemas.openxmlformats.org/officeDocument/2006/relationships/hyperlink" Target="https://login.consultant.ru/link/?req=doc&amp;base=LAW&amp;n=428583&amp;dst=100245" TargetMode="External"/><Relationship Id="rId42" Type="http://schemas.openxmlformats.org/officeDocument/2006/relationships/hyperlink" Target="https://login.consultant.ru/link/?req=doc&amp;base=LAW&amp;n=41812&amp;dst=101970" TargetMode="External"/><Relationship Id="rId63" Type="http://schemas.openxmlformats.org/officeDocument/2006/relationships/hyperlink" Target="https://login.consultant.ru/link/?req=doc&amp;base=LAW&amp;n=41812&amp;dst=101159" TargetMode="External"/><Relationship Id="rId84" Type="http://schemas.openxmlformats.org/officeDocument/2006/relationships/hyperlink" Target="https://login.consultant.ru/link/?req=doc&amp;base=LAW&amp;n=41812&amp;dst=100570" TargetMode="External"/><Relationship Id="rId138" Type="http://schemas.openxmlformats.org/officeDocument/2006/relationships/hyperlink" Target="https://login.consultant.ru/link/?req=doc&amp;base=LAW&amp;n=41812&amp;dst=102034" TargetMode="External"/><Relationship Id="rId159" Type="http://schemas.openxmlformats.org/officeDocument/2006/relationships/hyperlink" Target="https://login.consultant.ru/link/?req=doc&amp;base=LAW&amp;n=41812&amp;dst=100071" TargetMode="External"/><Relationship Id="rId170" Type="http://schemas.openxmlformats.org/officeDocument/2006/relationships/hyperlink" Target="https://login.consultant.ru/link/?req=doc&amp;base=LAW&amp;n=44772&amp;dst=100012" TargetMode="External"/><Relationship Id="rId191" Type="http://schemas.openxmlformats.org/officeDocument/2006/relationships/hyperlink" Target="https://login.consultant.ru/link/?req=doc&amp;base=LAW&amp;n=41812&amp;dst=101600" TargetMode="External"/><Relationship Id="rId205" Type="http://schemas.openxmlformats.org/officeDocument/2006/relationships/hyperlink" Target="https://login.consultant.ru/link/?req=doc&amp;base=LAW&amp;n=41812&amp;dst=101909" TargetMode="External"/><Relationship Id="rId107" Type="http://schemas.openxmlformats.org/officeDocument/2006/relationships/hyperlink" Target="https://login.consultant.ru/link/?req=doc&amp;base=LAW&amp;n=373204&amp;dst=101342" TargetMode="External"/><Relationship Id="rId11" Type="http://schemas.openxmlformats.org/officeDocument/2006/relationships/hyperlink" Target="https://login.consultant.ru/link/?req=doc&amp;base=LAW&amp;n=483239" TargetMode="External"/><Relationship Id="rId32" Type="http://schemas.openxmlformats.org/officeDocument/2006/relationships/hyperlink" Target="https://login.consultant.ru/link/?req=doc&amp;base=LAW&amp;n=373015&amp;dst=100013" TargetMode="External"/><Relationship Id="rId53" Type="http://schemas.openxmlformats.org/officeDocument/2006/relationships/hyperlink" Target="https://login.consultant.ru/link/?req=doc&amp;base=LAW&amp;n=41812&amp;dst=101996" TargetMode="External"/><Relationship Id="rId74" Type="http://schemas.openxmlformats.org/officeDocument/2006/relationships/hyperlink" Target="https://login.consultant.ru/link/?req=doc&amp;base=LAW&amp;n=41812&amp;dst=102082" TargetMode="External"/><Relationship Id="rId128" Type="http://schemas.openxmlformats.org/officeDocument/2006/relationships/hyperlink" Target="https://login.consultant.ru/link/?req=doc&amp;base=LAW&amp;n=41812&amp;dst=101187" TargetMode="External"/><Relationship Id="rId149" Type="http://schemas.openxmlformats.org/officeDocument/2006/relationships/hyperlink" Target="https://login.consultant.ru/link/?req=doc&amp;base=LAW&amp;n=483239&amp;dst=543" TargetMode="External"/><Relationship Id="rId5" Type="http://schemas.openxmlformats.org/officeDocument/2006/relationships/settings" Target="settings.xml"/><Relationship Id="rId95" Type="http://schemas.openxmlformats.org/officeDocument/2006/relationships/hyperlink" Target="https://login.consultant.ru/link/?req=doc&amp;base=LAW&amp;n=41812&amp;dst=101183" TargetMode="External"/><Relationship Id="rId160" Type="http://schemas.openxmlformats.org/officeDocument/2006/relationships/hyperlink" Target="https://login.consultant.ru/link/?req=doc&amp;base=LAW&amp;n=373204&amp;dst=100981" TargetMode="External"/><Relationship Id="rId181" Type="http://schemas.openxmlformats.org/officeDocument/2006/relationships/hyperlink" Target="https://login.consultant.ru/link/?req=doc&amp;base=LAW&amp;n=41812&amp;dst=100377" TargetMode="External"/><Relationship Id="rId22" Type="http://schemas.openxmlformats.org/officeDocument/2006/relationships/hyperlink" Target="https://login.consultant.ru/link/?req=doc&amp;base=LAW&amp;n=428583&amp;dst=100256" TargetMode="External"/><Relationship Id="rId43" Type="http://schemas.openxmlformats.org/officeDocument/2006/relationships/hyperlink" Target="https://login.consultant.ru/link/?req=doc&amp;base=LAW&amp;n=483239&amp;dst=535" TargetMode="External"/><Relationship Id="rId64" Type="http://schemas.openxmlformats.org/officeDocument/2006/relationships/hyperlink" Target="https://login.consultant.ru/link/?req=doc&amp;base=LAW&amp;n=41812&amp;dst=101164" TargetMode="External"/><Relationship Id="rId118" Type="http://schemas.openxmlformats.org/officeDocument/2006/relationships/hyperlink" Target="https://login.consultant.ru/link/?req=doc&amp;base=LAW&amp;n=41812&amp;dst=100833" TargetMode="External"/><Relationship Id="rId139" Type="http://schemas.openxmlformats.org/officeDocument/2006/relationships/hyperlink" Target="https://login.consultant.ru/link/?req=doc&amp;base=LAW&amp;n=373204&amp;dst=101342" TargetMode="External"/><Relationship Id="rId85" Type="http://schemas.openxmlformats.org/officeDocument/2006/relationships/hyperlink" Target="https://login.consultant.ru/link/?req=doc&amp;base=LAW&amp;n=41812&amp;dst=100799" TargetMode="External"/><Relationship Id="rId150" Type="http://schemas.openxmlformats.org/officeDocument/2006/relationships/hyperlink" Target="https://login.consultant.ru/link/?req=doc&amp;base=LAW&amp;n=41812&amp;dst=101548" TargetMode="External"/><Relationship Id="rId171" Type="http://schemas.openxmlformats.org/officeDocument/2006/relationships/hyperlink" Target="https://login.consultant.ru/link/?req=doc&amp;base=LAW&amp;n=44772&amp;dst=100173" TargetMode="External"/><Relationship Id="rId192" Type="http://schemas.openxmlformats.org/officeDocument/2006/relationships/hyperlink" Target="https://login.consultant.ru/link/?req=doc&amp;base=LAW&amp;n=41812&amp;dst=101619" TargetMode="External"/><Relationship Id="rId206" Type="http://schemas.openxmlformats.org/officeDocument/2006/relationships/fontTable" Target="fontTable.xml"/><Relationship Id="rId12" Type="http://schemas.openxmlformats.org/officeDocument/2006/relationships/hyperlink" Target="https://login.consultant.ru/link/?req=doc&amp;base=LAW&amp;n=483239&amp;dst=532" TargetMode="External"/><Relationship Id="rId33" Type="http://schemas.openxmlformats.org/officeDocument/2006/relationships/hyperlink" Target="https://login.consultant.ru/link/?req=doc&amp;base=LAW&amp;n=41812&amp;dst=100232" TargetMode="External"/><Relationship Id="rId108" Type="http://schemas.openxmlformats.org/officeDocument/2006/relationships/hyperlink" Target="https://login.consultant.ru/link/?req=doc&amp;base=LAW&amp;n=373204&amp;dst=101352" TargetMode="External"/><Relationship Id="rId129" Type="http://schemas.openxmlformats.org/officeDocument/2006/relationships/hyperlink" Target="https://login.consultant.ru/link/?req=doc&amp;base=LAW&amp;n=41812&amp;dst=101266" TargetMode="External"/><Relationship Id="rId54" Type="http://schemas.openxmlformats.org/officeDocument/2006/relationships/hyperlink" Target="https://login.consultant.ru/link/?req=doc&amp;base=LAW&amp;n=41812&amp;dst=100465" TargetMode="External"/><Relationship Id="rId75" Type="http://schemas.openxmlformats.org/officeDocument/2006/relationships/hyperlink" Target="https://login.consultant.ru/link/?req=doc&amp;base=LAW&amp;n=362449&amp;dst=100010" TargetMode="External"/><Relationship Id="rId96" Type="http://schemas.openxmlformats.org/officeDocument/2006/relationships/hyperlink" Target="https://login.consultant.ru/link/?req=doc&amp;base=LAW&amp;n=41812&amp;dst=101187" TargetMode="External"/><Relationship Id="rId140" Type="http://schemas.openxmlformats.org/officeDocument/2006/relationships/hyperlink" Target="https://login.consultant.ru/link/?req=doc&amp;base=LAW&amp;n=373204&amp;dst=101352" TargetMode="External"/><Relationship Id="rId161" Type="http://schemas.openxmlformats.org/officeDocument/2006/relationships/hyperlink" Target="https://login.consultant.ru/link/?req=doc&amp;base=LAW&amp;n=41812&amp;dst=101377" TargetMode="External"/><Relationship Id="rId182" Type="http://schemas.openxmlformats.org/officeDocument/2006/relationships/hyperlink" Target="https://login.consultant.ru/link/?req=doc&amp;base=LAW&amp;n=41812&amp;dst=101169" TargetMode="External"/><Relationship Id="rId6" Type="http://schemas.openxmlformats.org/officeDocument/2006/relationships/webSettings" Target="webSettings.xml"/><Relationship Id="rId23" Type="http://schemas.openxmlformats.org/officeDocument/2006/relationships/hyperlink" Target="https://login.consultant.ru/link/?req=doc&amp;base=LAW&amp;n=41812&amp;dst=100186" TargetMode="External"/><Relationship Id="rId119" Type="http://schemas.openxmlformats.org/officeDocument/2006/relationships/hyperlink" Target="https://login.consultant.ru/link/?req=doc&amp;base=LAW&amp;n=41812&amp;dst=100838" TargetMode="External"/><Relationship Id="rId44" Type="http://schemas.openxmlformats.org/officeDocument/2006/relationships/hyperlink" Target="https://login.consultant.ru/link/?req=doc&amp;base=LAW&amp;n=41812&amp;dst=101951" TargetMode="External"/><Relationship Id="rId65" Type="http://schemas.openxmlformats.org/officeDocument/2006/relationships/hyperlink" Target="https://login.consultant.ru/link/?req=doc&amp;base=LAW&amp;n=162053&amp;dst=100011" TargetMode="External"/><Relationship Id="rId86" Type="http://schemas.openxmlformats.org/officeDocument/2006/relationships/hyperlink" Target="https://login.consultant.ru/link/?req=doc&amp;base=LAW&amp;n=41812&amp;dst=100833" TargetMode="External"/><Relationship Id="rId130" Type="http://schemas.openxmlformats.org/officeDocument/2006/relationships/hyperlink" Target="https://login.consultant.ru/link/?req=doc&amp;base=LAW&amp;n=41812&amp;dst=101272" TargetMode="External"/><Relationship Id="rId151" Type="http://schemas.openxmlformats.org/officeDocument/2006/relationships/hyperlink" Target="https://login.consultant.ru/link/?req=doc&amp;base=LAW&amp;n=41812&amp;dst=101635" TargetMode="External"/><Relationship Id="rId172" Type="http://schemas.openxmlformats.org/officeDocument/2006/relationships/hyperlink" Target="https://login.consultant.ru/link/?req=doc&amp;base=LAW&amp;n=44772&amp;dst=101009" TargetMode="External"/><Relationship Id="rId193" Type="http://schemas.openxmlformats.org/officeDocument/2006/relationships/hyperlink" Target="https://login.consultant.ru/link/?req=doc&amp;base=LAW&amp;n=41812&amp;dst=101633" TargetMode="External"/><Relationship Id="rId207" Type="http://schemas.openxmlformats.org/officeDocument/2006/relationships/theme" Target="theme/theme1.xml"/><Relationship Id="rId13" Type="http://schemas.openxmlformats.org/officeDocument/2006/relationships/hyperlink" Target="https://login.consultant.ru/link/?req=doc&amp;base=LAW&amp;n=488463&amp;dst=100011" TargetMode="External"/><Relationship Id="rId109" Type="http://schemas.openxmlformats.org/officeDocument/2006/relationships/hyperlink" Target="https://login.consultant.ru/link/?req=doc&amp;base=LAW&amp;n=373204&amp;dst=101360" TargetMode="External"/><Relationship Id="rId34" Type="http://schemas.openxmlformats.org/officeDocument/2006/relationships/hyperlink" Target="https://login.consultant.ru/link/?req=doc&amp;base=LAW&amp;n=373204&amp;dst=100864" TargetMode="External"/><Relationship Id="rId55" Type="http://schemas.openxmlformats.org/officeDocument/2006/relationships/hyperlink" Target="https://login.consultant.ru/link/?req=doc&amp;base=LAW&amp;n=41812&amp;dst=100537" TargetMode="External"/><Relationship Id="rId76" Type="http://schemas.openxmlformats.org/officeDocument/2006/relationships/hyperlink" Target="https://login.consultant.ru/link/?req=doc&amp;base=LAW&amp;n=373204&amp;dst=101286" TargetMode="External"/><Relationship Id="rId97" Type="http://schemas.openxmlformats.org/officeDocument/2006/relationships/hyperlink" Target="https://login.consultant.ru/link/?req=doc&amp;base=LAW&amp;n=41812&amp;dst=101266" TargetMode="External"/><Relationship Id="rId120" Type="http://schemas.openxmlformats.org/officeDocument/2006/relationships/hyperlink" Target="https://login.consultant.ru/link/?req=doc&amp;base=LAW&amp;n=41812&amp;dst=100842" TargetMode="External"/><Relationship Id="rId141" Type="http://schemas.openxmlformats.org/officeDocument/2006/relationships/hyperlink" Target="https://login.consultant.ru/link/?req=doc&amp;base=LAW&amp;n=373204&amp;dst=101360" TargetMode="External"/><Relationship Id="rId7" Type="http://schemas.openxmlformats.org/officeDocument/2006/relationships/footnotes" Target="footnotes.xml"/><Relationship Id="rId162" Type="http://schemas.openxmlformats.org/officeDocument/2006/relationships/hyperlink" Target="https://login.consultant.ru/link/?req=doc&amp;base=LAW&amp;n=41812&amp;dst=101622" TargetMode="External"/><Relationship Id="rId183" Type="http://schemas.openxmlformats.org/officeDocument/2006/relationships/hyperlink" Target="https://login.consultant.ru/link/?req=doc&amp;base=LAW&amp;n=41812&amp;dst=101187" TargetMode="External"/><Relationship Id="rId24" Type="http://schemas.openxmlformats.org/officeDocument/2006/relationships/hyperlink" Target="https://login.consultant.ru/link/?req=doc&amp;base=LAW&amp;n=373204&amp;dst=100876" TargetMode="External"/><Relationship Id="rId40" Type="http://schemas.openxmlformats.org/officeDocument/2006/relationships/hyperlink" Target="https://login.consultant.ru/link/?req=doc&amp;base=LAW&amp;n=41812&amp;dst=100799" TargetMode="External"/><Relationship Id="rId45" Type="http://schemas.openxmlformats.org/officeDocument/2006/relationships/hyperlink" Target="https://login.consultant.ru/link/?req=doc&amp;base=LAW&amp;n=373204&amp;dst=100981" TargetMode="External"/><Relationship Id="rId66" Type="http://schemas.openxmlformats.org/officeDocument/2006/relationships/hyperlink" Target="https://login.consultant.ru/link/?req=doc&amp;base=LAW&amp;n=41812&amp;dst=100343" TargetMode="External"/><Relationship Id="rId87" Type="http://schemas.openxmlformats.org/officeDocument/2006/relationships/hyperlink" Target="https://login.consultant.ru/link/?req=doc&amp;base=LAW&amp;n=41812&amp;dst=100838" TargetMode="External"/><Relationship Id="rId110" Type="http://schemas.openxmlformats.org/officeDocument/2006/relationships/hyperlink" Target="https://login.consultant.ru/link/?req=doc&amp;base=LAW&amp;n=373204&amp;dst=101375" TargetMode="External"/><Relationship Id="rId115" Type="http://schemas.openxmlformats.org/officeDocument/2006/relationships/hyperlink" Target="https://login.consultant.ru/link/?req=doc&amp;base=LAW&amp;n=41812&amp;dst=100517" TargetMode="External"/><Relationship Id="rId131" Type="http://schemas.openxmlformats.org/officeDocument/2006/relationships/hyperlink" Target="https://login.consultant.ru/link/?req=doc&amp;base=LAW&amp;n=41812&amp;dst=101286" TargetMode="External"/><Relationship Id="rId136" Type="http://schemas.openxmlformats.org/officeDocument/2006/relationships/hyperlink" Target="https://login.consultant.ru/link/?req=doc&amp;base=LAW&amp;n=41812&amp;dst=101920" TargetMode="External"/><Relationship Id="rId157" Type="http://schemas.openxmlformats.org/officeDocument/2006/relationships/hyperlink" Target="https://login.consultant.ru/link/?req=doc&amp;base=LAW&amp;n=373204&amp;dst=100981" TargetMode="External"/><Relationship Id="rId178" Type="http://schemas.openxmlformats.org/officeDocument/2006/relationships/hyperlink" Target="https://login.consultant.ru/link/?req=doc&amp;base=LAW&amp;n=41812&amp;dst=100072" TargetMode="External"/><Relationship Id="rId61" Type="http://schemas.openxmlformats.org/officeDocument/2006/relationships/hyperlink" Target="https://login.consultant.ru/link/?req=doc&amp;base=LAW&amp;n=41812&amp;dst=101069" TargetMode="External"/><Relationship Id="rId82" Type="http://schemas.openxmlformats.org/officeDocument/2006/relationships/hyperlink" Target="https://login.consultant.ru/link/?req=doc&amp;base=LAW&amp;n=41812&amp;dst=100511" TargetMode="External"/><Relationship Id="rId152" Type="http://schemas.openxmlformats.org/officeDocument/2006/relationships/hyperlink" Target="https://login.consultant.ru/link/?req=doc&amp;base=LAW&amp;n=41812&amp;dst=100062" TargetMode="External"/><Relationship Id="rId173" Type="http://schemas.openxmlformats.org/officeDocument/2006/relationships/hyperlink" Target="https://login.consultant.ru/link/?req=doc&amp;base=LAW&amp;n=441707&amp;dst=100137" TargetMode="External"/><Relationship Id="rId194" Type="http://schemas.openxmlformats.org/officeDocument/2006/relationships/hyperlink" Target="https://login.consultant.ru/link/?req=doc&amp;base=LAW&amp;n=41812&amp;dst=101635" TargetMode="External"/><Relationship Id="rId199" Type="http://schemas.openxmlformats.org/officeDocument/2006/relationships/hyperlink" Target="https://login.consultant.ru/link/?req=doc&amp;base=LAW&amp;n=373204&amp;dst=101342" TargetMode="External"/><Relationship Id="rId203" Type="http://schemas.openxmlformats.org/officeDocument/2006/relationships/hyperlink" Target="https://login.consultant.ru/link/?req=doc&amp;base=LAW&amp;n=483239&amp;dst=314" TargetMode="External"/><Relationship Id="rId19" Type="http://schemas.openxmlformats.org/officeDocument/2006/relationships/hyperlink" Target="https://login.consultant.ru/link/?req=doc&amp;base=LAW&amp;n=373204&amp;dst=101205" TargetMode="External"/><Relationship Id="rId14" Type="http://schemas.openxmlformats.org/officeDocument/2006/relationships/hyperlink" Target="https://login.consultant.ru/link/?req=doc&amp;base=LAW&amp;n=41812&amp;dst=102014" TargetMode="External"/><Relationship Id="rId30" Type="http://schemas.openxmlformats.org/officeDocument/2006/relationships/hyperlink" Target="https://login.consultant.ru/link/?req=doc&amp;base=LAW&amp;n=41812&amp;dst=100063" TargetMode="External"/><Relationship Id="rId35" Type="http://schemas.openxmlformats.org/officeDocument/2006/relationships/hyperlink" Target="https://login.consultant.ru/link/?req=doc&amp;base=LAW&amp;n=483239&amp;dst=533" TargetMode="External"/><Relationship Id="rId56" Type="http://schemas.openxmlformats.org/officeDocument/2006/relationships/hyperlink" Target="https://login.consultant.ru/link/?req=doc&amp;base=LAW&amp;n=41812&amp;dst=101122" TargetMode="External"/><Relationship Id="rId77" Type="http://schemas.openxmlformats.org/officeDocument/2006/relationships/hyperlink" Target="https://login.consultant.ru/link/?req=doc&amp;base=LAW&amp;n=483239&amp;dst=314" TargetMode="External"/><Relationship Id="rId100" Type="http://schemas.openxmlformats.org/officeDocument/2006/relationships/hyperlink" Target="https://login.consultant.ru/link/?req=doc&amp;base=LAW&amp;n=41812&amp;dst=101287" TargetMode="External"/><Relationship Id="rId105" Type="http://schemas.openxmlformats.org/officeDocument/2006/relationships/hyperlink" Target="https://login.consultant.ru/link/?req=doc&amp;base=LAW&amp;n=41812&amp;dst=102031" TargetMode="External"/><Relationship Id="rId126" Type="http://schemas.openxmlformats.org/officeDocument/2006/relationships/hyperlink" Target="https://login.consultant.ru/link/?req=doc&amp;base=LAW&amp;n=41812&amp;dst=101169" TargetMode="External"/><Relationship Id="rId147" Type="http://schemas.openxmlformats.org/officeDocument/2006/relationships/hyperlink" Target="https://login.consultant.ru/link/?req=doc&amp;base=LAW&amp;n=483239" TargetMode="External"/><Relationship Id="rId168" Type="http://schemas.openxmlformats.org/officeDocument/2006/relationships/hyperlink" Target="https://login.consultant.ru/link/?req=doc&amp;base=LAW&amp;n=401404&amp;dst=100197" TargetMode="External"/><Relationship Id="rId8" Type="http://schemas.openxmlformats.org/officeDocument/2006/relationships/endnotes" Target="endnotes.xml"/><Relationship Id="rId51" Type="http://schemas.openxmlformats.org/officeDocument/2006/relationships/hyperlink" Target="https://login.consultant.ru/link/?req=doc&amp;base=LAW&amp;n=483239&amp;dst=538" TargetMode="External"/><Relationship Id="rId72" Type="http://schemas.openxmlformats.org/officeDocument/2006/relationships/hyperlink" Target="https://login.consultant.ru/link/?req=doc&amp;base=LAW&amp;n=483239&amp;dst=574" TargetMode="External"/><Relationship Id="rId93" Type="http://schemas.openxmlformats.org/officeDocument/2006/relationships/hyperlink" Target="https://login.consultant.ru/link/?req=doc&amp;base=LAW&amp;n=41812&amp;dst=101164" TargetMode="External"/><Relationship Id="rId98" Type="http://schemas.openxmlformats.org/officeDocument/2006/relationships/hyperlink" Target="https://login.consultant.ru/link/?req=doc&amp;base=LAW&amp;n=41812&amp;dst=101272" TargetMode="External"/><Relationship Id="rId121" Type="http://schemas.openxmlformats.org/officeDocument/2006/relationships/hyperlink" Target="https://login.consultant.ru/link/?req=doc&amp;base=LAW&amp;n=41812&amp;dst=100884" TargetMode="External"/><Relationship Id="rId142" Type="http://schemas.openxmlformats.org/officeDocument/2006/relationships/hyperlink" Target="https://login.consultant.ru/link/?req=doc&amp;base=LAW&amp;n=373204&amp;dst=101375" TargetMode="External"/><Relationship Id="rId163" Type="http://schemas.openxmlformats.org/officeDocument/2006/relationships/hyperlink" Target="https://login.consultant.ru/link/?req=doc&amp;base=LAW&amp;n=41812&amp;dst=101670" TargetMode="External"/><Relationship Id="rId184" Type="http://schemas.openxmlformats.org/officeDocument/2006/relationships/hyperlink" Target="https://login.consultant.ru/link/?req=doc&amp;base=LAW&amp;n=41812&amp;dst=101516" TargetMode="External"/><Relationship Id="rId189" Type="http://schemas.openxmlformats.org/officeDocument/2006/relationships/hyperlink" Target="https://login.consultant.ru/link/?req=doc&amp;base=LAW&amp;n=41812&amp;dst=101584" TargetMode="External"/><Relationship Id="rId3" Type="http://schemas.openxmlformats.org/officeDocument/2006/relationships/styles" Target="styles.xml"/><Relationship Id="rId25" Type="http://schemas.openxmlformats.org/officeDocument/2006/relationships/hyperlink" Target="https://login.consultant.ru/link/?req=doc&amp;base=LAW&amp;n=428583&amp;dst=100020" TargetMode="External"/><Relationship Id="rId46" Type="http://schemas.openxmlformats.org/officeDocument/2006/relationships/hyperlink" Target="https://login.consultant.ru/link/?req=doc&amp;base=LAW&amp;n=483239&amp;dst=536" TargetMode="External"/><Relationship Id="rId67" Type="http://schemas.openxmlformats.org/officeDocument/2006/relationships/hyperlink" Target="https://login.consultant.ru/link/?req=doc&amp;base=LAW&amp;n=296977&amp;dst=100015" TargetMode="External"/><Relationship Id="rId116" Type="http://schemas.openxmlformats.org/officeDocument/2006/relationships/hyperlink" Target="https://login.consultant.ru/link/?req=doc&amp;base=LAW&amp;n=41812&amp;dst=100570" TargetMode="External"/><Relationship Id="rId137" Type="http://schemas.openxmlformats.org/officeDocument/2006/relationships/hyperlink" Target="https://login.consultant.ru/link/?req=doc&amp;base=LAW&amp;n=41812&amp;dst=102031" TargetMode="External"/><Relationship Id="rId158" Type="http://schemas.openxmlformats.org/officeDocument/2006/relationships/hyperlink" Target="https://login.consultant.ru/link/?req=doc&amp;base=LAW&amp;n=41812&amp;dst=100387" TargetMode="External"/><Relationship Id="rId20" Type="http://schemas.openxmlformats.org/officeDocument/2006/relationships/hyperlink" Target="https://login.consultant.ru/link/?req=doc&amp;base=LAW&amp;n=373204&amp;dst=101207" TargetMode="External"/><Relationship Id="rId41" Type="http://schemas.openxmlformats.org/officeDocument/2006/relationships/hyperlink" Target="https://login.consultant.ru/link/?req=doc&amp;base=LAW&amp;n=41812&amp;dst=101635" TargetMode="External"/><Relationship Id="rId62" Type="http://schemas.openxmlformats.org/officeDocument/2006/relationships/hyperlink" Target="https://login.consultant.ru/link/?req=doc&amp;base=LAW&amp;n=41812&amp;dst=101989" TargetMode="External"/><Relationship Id="rId83" Type="http://schemas.openxmlformats.org/officeDocument/2006/relationships/hyperlink" Target="https://login.consultant.ru/link/?req=doc&amp;base=LAW&amp;n=41812&amp;dst=100517" TargetMode="External"/><Relationship Id="rId88" Type="http://schemas.openxmlformats.org/officeDocument/2006/relationships/hyperlink" Target="https://login.consultant.ru/link/?req=doc&amp;base=LAW&amp;n=41812&amp;dst=100842" TargetMode="External"/><Relationship Id="rId111" Type="http://schemas.openxmlformats.org/officeDocument/2006/relationships/hyperlink" Target="https://login.consultant.ru/link/?req=doc&amp;base=LAW&amp;n=41812&amp;dst=100164" TargetMode="External"/><Relationship Id="rId132" Type="http://schemas.openxmlformats.org/officeDocument/2006/relationships/hyperlink" Target="https://login.consultant.ru/link/?req=doc&amp;base=LAW&amp;n=41812&amp;dst=101287" TargetMode="External"/><Relationship Id="rId153" Type="http://schemas.openxmlformats.org/officeDocument/2006/relationships/hyperlink" Target="https://login.consultant.ru/link/?req=doc&amp;base=LAW&amp;n=41812&amp;dst=100063" TargetMode="External"/><Relationship Id="rId174" Type="http://schemas.openxmlformats.org/officeDocument/2006/relationships/hyperlink" Target="https://login.consultant.ru/link/?req=doc&amp;base=LAW&amp;n=441707&amp;dst=100137" TargetMode="External"/><Relationship Id="rId179" Type="http://schemas.openxmlformats.org/officeDocument/2006/relationships/hyperlink" Target="https://login.consultant.ru/link/?req=doc&amp;base=LAW&amp;n=41812&amp;dst=100164" TargetMode="External"/><Relationship Id="rId195" Type="http://schemas.openxmlformats.org/officeDocument/2006/relationships/hyperlink" Target="https://login.consultant.ru/link/?req=doc&amp;base=LAW&amp;n=41812&amp;dst=101717" TargetMode="External"/><Relationship Id="rId190" Type="http://schemas.openxmlformats.org/officeDocument/2006/relationships/hyperlink" Target="https://login.consultant.ru/link/?req=doc&amp;base=LAW&amp;n=41812&amp;dst=101598" TargetMode="External"/><Relationship Id="rId204" Type="http://schemas.openxmlformats.org/officeDocument/2006/relationships/hyperlink" Target="https://login.consultant.ru/link/?req=doc&amp;base=LAW&amp;n=483176&amp;dst=331" TargetMode="External"/><Relationship Id="rId15" Type="http://schemas.openxmlformats.org/officeDocument/2006/relationships/hyperlink" Target="https://login.consultant.ru/link/?req=doc&amp;base=LAW&amp;n=373204&amp;dst=100981" TargetMode="External"/><Relationship Id="rId36" Type="http://schemas.openxmlformats.org/officeDocument/2006/relationships/hyperlink" Target="https://login.consultant.ru/link/?req=doc&amp;base=LAW&amp;n=483239&amp;dst=534" TargetMode="External"/><Relationship Id="rId57" Type="http://schemas.openxmlformats.org/officeDocument/2006/relationships/hyperlink" Target="https://login.consultant.ru/link/?req=doc&amp;base=LAW&amp;n=41812&amp;dst=101067" TargetMode="External"/><Relationship Id="rId106" Type="http://schemas.openxmlformats.org/officeDocument/2006/relationships/hyperlink" Target="https://login.consultant.ru/link/?req=doc&amp;base=LAW&amp;n=41812&amp;dst=102034" TargetMode="External"/><Relationship Id="rId127" Type="http://schemas.openxmlformats.org/officeDocument/2006/relationships/hyperlink" Target="https://login.consultant.ru/link/?req=doc&amp;base=LAW&amp;n=41812&amp;dst=101183" TargetMode="External"/><Relationship Id="rId10" Type="http://schemas.openxmlformats.org/officeDocument/2006/relationships/hyperlink" Target="https://login.consultant.ru/link/?req=doc&amp;base=LAW&amp;n=483239&amp;dst=531" TargetMode="External"/><Relationship Id="rId31" Type="http://schemas.openxmlformats.org/officeDocument/2006/relationships/hyperlink" Target="https://login.consultant.ru/link/?req=doc&amp;base=LAW&amp;n=373204&amp;dst=100815" TargetMode="External"/><Relationship Id="rId52" Type="http://schemas.openxmlformats.org/officeDocument/2006/relationships/hyperlink" Target="https://login.consultant.ru/link/?req=doc&amp;base=LAW&amp;n=483176&amp;dst=228" TargetMode="External"/><Relationship Id="rId73" Type="http://schemas.openxmlformats.org/officeDocument/2006/relationships/hyperlink" Target="https://login.consultant.ru/link/?req=doc&amp;base=LAW&amp;n=483239&amp;dst=540" TargetMode="External"/><Relationship Id="rId78" Type="http://schemas.openxmlformats.org/officeDocument/2006/relationships/hyperlink" Target="https://login.consultant.ru/link/?req=doc&amp;base=LAW&amp;n=483176&amp;dst=331" TargetMode="External"/><Relationship Id="rId94" Type="http://schemas.openxmlformats.org/officeDocument/2006/relationships/hyperlink" Target="https://login.consultant.ru/link/?req=doc&amp;base=LAW&amp;n=41812&amp;dst=101169" TargetMode="External"/><Relationship Id="rId99" Type="http://schemas.openxmlformats.org/officeDocument/2006/relationships/hyperlink" Target="https://login.consultant.ru/link/?req=doc&amp;base=LAW&amp;n=41812&amp;dst=101286" TargetMode="External"/><Relationship Id="rId101" Type="http://schemas.openxmlformats.org/officeDocument/2006/relationships/hyperlink" Target="https://login.consultant.ru/link/?req=doc&amp;base=LAW&amp;n=41812&amp;dst=101717" TargetMode="External"/><Relationship Id="rId122" Type="http://schemas.openxmlformats.org/officeDocument/2006/relationships/hyperlink" Target="https://login.consultant.ru/link/?req=doc&amp;base=LAW&amp;n=41812&amp;dst=101067" TargetMode="External"/><Relationship Id="rId143" Type="http://schemas.openxmlformats.org/officeDocument/2006/relationships/hyperlink" Target="https://login.consultant.ru/link/?req=doc&amp;base=LAW&amp;n=483239&amp;dst=314" TargetMode="External"/><Relationship Id="rId148" Type="http://schemas.openxmlformats.org/officeDocument/2006/relationships/hyperlink" Target="https://login.consultant.ru/link/?req=doc&amp;base=LAW&amp;n=483239&amp;dst=276" TargetMode="External"/><Relationship Id="rId164" Type="http://schemas.openxmlformats.org/officeDocument/2006/relationships/hyperlink" Target="https://login.consultant.ru/link/?req=doc&amp;base=LAW&amp;n=483239&amp;dst=544" TargetMode="External"/><Relationship Id="rId169" Type="http://schemas.openxmlformats.org/officeDocument/2006/relationships/hyperlink" Target="https://login.consultant.ru/link/?req=doc&amp;base=LAW&amp;n=44772&amp;dst=100012" TargetMode="External"/><Relationship Id="rId185" Type="http://schemas.openxmlformats.org/officeDocument/2006/relationships/hyperlink" Target="https://login.consultant.ru/link/?req=doc&amp;base=LAW&amp;n=41812&amp;dst=101548" TargetMode="External"/><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hyperlink" Target="https://login.consultant.ru/link/?req=doc&amp;base=LAW&amp;n=41812&amp;dst=100167" TargetMode="External"/><Relationship Id="rId26" Type="http://schemas.openxmlformats.org/officeDocument/2006/relationships/hyperlink" Target="https://login.consultant.ru/link/?req=doc&amp;base=LAW&amp;n=41812&amp;dst=100011" TargetMode="External"/><Relationship Id="rId47" Type="http://schemas.openxmlformats.org/officeDocument/2006/relationships/hyperlink" Target="https://login.consultant.ru/link/?req=doc&amp;base=LAW&amp;n=401404&amp;dst=100010" TargetMode="External"/><Relationship Id="rId68" Type="http://schemas.openxmlformats.org/officeDocument/2006/relationships/hyperlink" Target="https://login.consultant.ru/link/?req=doc&amp;base=LAW&amp;n=483176&amp;dst=100048" TargetMode="External"/><Relationship Id="rId89" Type="http://schemas.openxmlformats.org/officeDocument/2006/relationships/hyperlink" Target="https://login.consultant.ru/link/?req=doc&amp;base=LAW&amp;n=41812&amp;dst=100884" TargetMode="External"/><Relationship Id="rId112" Type="http://schemas.openxmlformats.org/officeDocument/2006/relationships/hyperlink" Target="https://login.consultant.ru/link/?req=doc&amp;base=LAW&amp;n=41812&amp;dst=100167" TargetMode="External"/><Relationship Id="rId133" Type="http://schemas.openxmlformats.org/officeDocument/2006/relationships/hyperlink" Target="https://login.consultant.ru/link/?req=doc&amp;base=LAW&amp;n=41812&amp;dst=101717" TargetMode="External"/><Relationship Id="rId154" Type="http://schemas.openxmlformats.org/officeDocument/2006/relationships/hyperlink" Target="https://login.consultant.ru/link/?req=doc&amp;base=LAW&amp;n=373204&amp;dst=100815" TargetMode="External"/><Relationship Id="rId175" Type="http://schemas.openxmlformats.org/officeDocument/2006/relationships/hyperlink" Target="https://login.consultant.ru/link/?req=doc&amp;base=LAW&amp;n=218515&amp;dst=100037" TargetMode="External"/><Relationship Id="rId196" Type="http://schemas.openxmlformats.org/officeDocument/2006/relationships/hyperlink" Target="https://login.consultant.ru/link/?req=doc&amp;base=LAW&amp;n=41812&amp;dst=101909" TargetMode="External"/><Relationship Id="rId200" Type="http://schemas.openxmlformats.org/officeDocument/2006/relationships/hyperlink" Target="https://login.consultant.ru/link/?req=doc&amp;base=LAW&amp;n=373204&amp;dst=101352" TargetMode="External"/><Relationship Id="rId16" Type="http://schemas.openxmlformats.org/officeDocument/2006/relationships/hyperlink" Target="https://login.consultant.ru/link/?req=doc&amp;base=LAW&amp;n=41812&amp;dst=100387" TargetMode="External"/><Relationship Id="rId37" Type="http://schemas.openxmlformats.org/officeDocument/2006/relationships/hyperlink" Target="https://login.consultant.ru/link/?req=doc&amp;base=LAW&amp;n=41812&amp;dst=101022" TargetMode="External"/><Relationship Id="rId58" Type="http://schemas.openxmlformats.org/officeDocument/2006/relationships/hyperlink" Target="https://login.consultant.ru/link/?req=doc&amp;base=LAW&amp;n=41812&amp;dst=101125" TargetMode="External"/><Relationship Id="rId79" Type="http://schemas.openxmlformats.org/officeDocument/2006/relationships/hyperlink" Target="https://login.consultant.ru/link/?req=doc&amp;base=LAW&amp;n=41812&amp;dst=100164" TargetMode="External"/><Relationship Id="rId102" Type="http://schemas.openxmlformats.org/officeDocument/2006/relationships/hyperlink" Target="https://login.consultant.ru/link/?req=doc&amp;base=LAW&amp;n=41812&amp;dst=101909" TargetMode="External"/><Relationship Id="rId123" Type="http://schemas.openxmlformats.org/officeDocument/2006/relationships/hyperlink" Target="https://login.consultant.ru/link/?req=doc&amp;base=LAW&amp;n=41812&amp;dst=101111" TargetMode="External"/><Relationship Id="rId144" Type="http://schemas.openxmlformats.org/officeDocument/2006/relationships/hyperlink" Target="https://login.consultant.ru/link/?req=doc&amp;base=LAW&amp;n=483176&amp;dst=331" TargetMode="External"/><Relationship Id="rId90" Type="http://schemas.openxmlformats.org/officeDocument/2006/relationships/hyperlink" Target="https://login.consultant.ru/link/?req=doc&amp;base=LAW&amp;n=41812&amp;dst=101067" TargetMode="External"/><Relationship Id="rId165" Type="http://schemas.openxmlformats.org/officeDocument/2006/relationships/hyperlink" Target="https://login.consultant.ru/link/?req=doc&amp;base=LAW&amp;n=483239&amp;dst=545" TargetMode="External"/><Relationship Id="rId186" Type="http://schemas.openxmlformats.org/officeDocument/2006/relationships/hyperlink" Target="https://login.consultant.ru/link/?req=doc&amp;base=LAW&amp;n=41812&amp;dst=101552" TargetMode="External"/><Relationship Id="rId27" Type="http://schemas.openxmlformats.org/officeDocument/2006/relationships/hyperlink" Target="https://login.consultant.ru/link/?req=doc&amp;base=LAW&amp;n=373204&amp;dst=100011" TargetMode="External"/><Relationship Id="rId48" Type="http://schemas.openxmlformats.org/officeDocument/2006/relationships/hyperlink" Target="https://login.consultant.ru/link/?req=doc&amp;base=LAW&amp;n=483239&amp;dst=537" TargetMode="External"/><Relationship Id="rId69" Type="http://schemas.openxmlformats.org/officeDocument/2006/relationships/hyperlink" Target="https://login.consultant.ru/link/?req=doc&amp;base=LAW&amp;n=483239&amp;dst=539" TargetMode="External"/><Relationship Id="rId113" Type="http://schemas.openxmlformats.org/officeDocument/2006/relationships/hyperlink" Target="https://login.consultant.ru/link/?req=doc&amp;base=LAW&amp;n=41812&amp;dst=100377" TargetMode="External"/><Relationship Id="rId134" Type="http://schemas.openxmlformats.org/officeDocument/2006/relationships/hyperlink" Target="https://login.consultant.ru/link/?req=doc&amp;base=LAW&amp;n=41812&amp;dst=101909" TargetMode="External"/><Relationship Id="rId80" Type="http://schemas.openxmlformats.org/officeDocument/2006/relationships/hyperlink" Target="https://login.consultant.ru/link/?req=doc&amp;base=LAW&amp;n=41812&amp;dst=100167" TargetMode="External"/><Relationship Id="rId155" Type="http://schemas.openxmlformats.org/officeDocument/2006/relationships/hyperlink" Target="https://login.consultant.ru/link/?req=doc&amp;base=LAW&amp;n=41812&amp;dst=101332" TargetMode="External"/><Relationship Id="rId176" Type="http://schemas.openxmlformats.org/officeDocument/2006/relationships/hyperlink" Target="https://login.consultant.ru/link/?req=doc&amp;base=LAW&amp;n=483239&amp;dst=314" TargetMode="External"/><Relationship Id="rId197" Type="http://schemas.openxmlformats.org/officeDocument/2006/relationships/hyperlink" Target="https://login.consultant.ru/link/?req=doc&amp;base=LAW&amp;n=41812&amp;dst=101916" TargetMode="External"/><Relationship Id="rId201" Type="http://schemas.openxmlformats.org/officeDocument/2006/relationships/hyperlink" Target="https://login.consultant.ru/link/?req=doc&amp;base=LAW&amp;n=373204&amp;dst=101360" TargetMode="External"/><Relationship Id="rId17" Type="http://schemas.openxmlformats.org/officeDocument/2006/relationships/hyperlink" Target="https://login.consultant.ru/link/?req=doc&amp;base=LAW&amp;n=41812&amp;dst=100392" TargetMode="External"/><Relationship Id="rId38" Type="http://schemas.openxmlformats.org/officeDocument/2006/relationships/hyperlink" Target="https://login.consultant.ru/link/?req=doc&amp;base=LAW&amp;n=41812&amp;dst=100307" TargetMode="External"/><Relationship Id="rId59" Type="http://schemas.openxmlformats.org/officeDocument/2006/relationships/hyperlink" Target="https://login.consultant.ru/link/?req=doc&amp;base=LAW&amp;n=41812&amp;dst=101138" TargetMode="External"/><Relationship Id="rId103" Type="http://schemas.openxmlformats.org/officeDocument/2006/relationships/hyperlink" Target="https://login.consultant.ru/link/?req=doc&amp;base=LAW&amp;n=41812&amp;dst=101916" TargetMode="External"/><Relationship Id="rId124" Type="http://schemas.openxmlformats.org/officeDocument/2006/relationships/hyperlink" Target="https://login.consultant.ru/link/?req=doc&amp;base=LAW&amp;n=41812&amp;dst=101122" TargetMode="External"/><Relationship Id="rId70" Type="http://schemas.openxmlformats.org/officeDocument/2006/relationships/hyperlink" Target="https://login.consultant.ru/link/?req=doc&amp;base=LAW&amp;n=492538&amp;dst=100014" TargetMode="External"/><Relationship Id="rId91" Type="http://schemas.openxmlformats.org/officeDocument/2006/relationships/hyperlink" Target="https://login.consultant.ru/link/?req=doc&amp;base=LAW&amp;n=41812&amp;dst=101111" TargetMode="External"/><Relationship Id="rId145" Type="http://schemas.openxmlformats.org/officeDocument/2006/relationships/hyperlink" Target="https://login.consultant.ru/link/?req=doc&amp;base=LAW&amp;n=493210&amp;dst=444" TargetMode="External"/><Relationship Id="rId166" Type="http://schemas.openxmlformats.org/officeDocument/2006/relationships/hyperlink" Target="https://login.consultant.ru/link/?req=doc&amp;base=LAW&amp;n=483239&amp;dst=100300" TargetMode="External"/><Relationship Id="rId187" Type="http://schemas.openxmlformats.org/officeDocument/2006/relationships/hyperlink" Target="https://login.consultant.ru/link/?req=doc&amp;base=LAW&amp;n=41812&amp;dst=101554" TargetMode="External"/><Relationship Id="rId1" Type="http://schemas.openxmlformats.org/officeDocument/2006/relationships/customXml" Target="../customXml/item1.xml"/><Relationship Id="rId28" Type="http://schemas.openxmlformats.org/officeDocument/2006/relationships/hyperlink" Target="https://login.consultant.ru/link/?req=doc&amp;base=LAW&amp;n=483176&amp;dst=100077" TargetMode="External"/><Relationship Id="rId49" Type="http://schemas.openxmlformats.org/officeDocument/2006/relationships/hyperlink" Target="https://login.consultant.ru/link/?req=doc&amp;base=LAW&amp;n=41812&amp;dst=100360" TargetMode="External"/><Relationship Id="rId114" Type="http://schemas.openxmlformats.org/officeDocument/2006/relationships/hyperlink" Target="https://login.consultant.ru/link/?req=doc&amp;base=LAW&amp;n=41812&amp;dst=100511" TargetMode="External"/><Relationship Id="rId60" Type="http://schemas.openxmlformats.org/officeDocument/2006/relationships/hyperlink" Target="https://login.consultant.ru/link/?req=doc&amp;base=LAW&amp;n=41812&amp;dst=100852" TargetMode="External"/><Relationship Id="rId81" Type="http://schemas.openxmlformats.org/officeDocument/2006/relationships/hyperlink" Target="https://login.consultant.ru/link/?req=doc&amp;base=LAW&amp;n=41812&amp;dst=100377" TargetMode="External"/><Relationship Id="rId135" Type="http://schemas.openxmlformats.org/officeDocument/2006/relationships/hyperlink" Target="https://login.consultant.ru/link/?req=doc&amp;base=LAW&amp;n=41812&amp;dst=101916" TargetMode="External"/><Relationship Id="rId156" Type="http://schemas.openxmlformats.org/officeDocument/2006/relationships/hyperlink" Target="https://login.consultant.ru/link/?req=doc&amp;base=LAW&amp;n=41812&amp;dst=101531" TargetMode="External"/><Relationship Id="rId177" Type="http://schemas.openxmlformats.org/officeDocument/2006/relationships/hyperlink" Target="https://login.consultant.ru/link/?req=doc&amp;base=LAW&amp;n=483176&amp;dst=331" TargetMode="External"/><Relationship Id="rId198" Type="http://schemas.openxmlformats.org/officeDocument/2006/relationships/hyperlink" Target="https://login.consultant.ru/link/?req=doc&amp;base=LAW&amp;n=41812&amp;dst=101920" TargetMode="External"/><Relationship Id="rId202" Type="http://schemas.openxmlformats.org/officeDocument/2006/relationships/hyperlink" Target="https://login.consultant.ru/link/?req=doc&amp;base=LAW&amp;n=373204&amp;dst=101375" TargetMode="External"/><Relationship Id="rId18" Type="http://schemas.openxmlformats.org/officeDocument/2006/relationships/hyperlink" Target="https://login.consultant.ru/link/?req=doc&amp;base=LAW&amp;n=373204&amp;dst=100981" TargetMode="External"/><Relationship Id="rId39" Type="http://schemas.openxmlformats.org/officeDocument/2006/relationships/hyperlink" Target="https://login.consultant.ru/link/?req=doc&amp;base=LAW&amp;n=41812&amp;dst=100377" TargetMode="External"/><Relationship Id="rId50" Type="http://schemas.openxmlformats.org/officeDocument/2006/relationships/hyperlink" Target="https://login.consultant.ru/link/?req=doc&amp;base=LAW&amp;n=41812&amp;dst=100370" TargetMode="External"/><Relationship Id="rId104" Type="http://schemas.openxmlformats.org/officeDocument/2006/relationships/hyperlink" Target="https://login.consultant.ru/link/?req=doc&amp;base=LAW&amp;n=41812&amp;dst=101920" TargetMode="External"/><Relationship Id="rId125" Type="http://schemas.openxmlformats.org/officeDocument/2006/relationships/hyperlink" Target="https://login.consultant.ru/link/?req=doc&amp;base=LAW&amp;n=41812&amp;dst=101164" TargetMode="External"/><Relationship Id="rId146" Type="http://schemas.openxmlformats.org/officeDocument/2006/relationships/hyperlink" Target="https://login.consultant.ru/link/?req=doc&amp;base=LAW&amp;n=483239&amp;dst=542" TargetMode="External"/><Relationship Id="rId167" Type="http://schemas.openxmlformats.org/officeDocument/2006/relationships/hyperlink" Target="https://login.consultant.ru/link/?req=doc&amp;base=LAW&amp;n=483239&amp;dst=546" TargetMode="External"/><Relationship Id="rId188" Type="http://schemas.openxmlformats.org/officeDocument/2006/relationships/hyperlink" Target="https://login.consultant.ru/link/?req=doc&amp;base=LAW&amp;n=41812&amp;dst=101555" TargetMode="External"/><Relationship Id="rId71" Type="http://schemas.openxmlformats.org/officeDocument/2006/relationships/hyperlink" Target="https://login.consultant.ru/link/?req=doc&amp;base=LAW&amp;n=483239&amp;dst=548" TargetMode="External"/><Relationship Id="rId92" Type="http://schemas.openxmlformats.org/officeDocument/2006/relationships/hyperlink" Target="https://login.consultant.ru/link/?req=doc&amp;base=LAW&amp;n=41812&amp;dst=101122" TargetMode="External"/><Relationship Id="rId2" Type="http://schemas.openxmlformats.org/officeDocument/2006/relationships/numbering" Target="numbering.xml"/><Relationship Id="rId29" Type="http://schemas.openxmlformats.org/officeDocument/2006/relationships/hyperlink" Target="https://login.consultant.ru/link/?req=doc&amp;base=LAW&amp;n=41812&amp;dst=1000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FE7E6-ACDA-4A8D-BEE4-A8F1222A3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14329</Words>
  <Characters>81680</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2025-04-09T05:40:00Z</cp:lastPrinted>
  <dcterms:created xsi:type="dcterms:W3CDTF">2025-04-10T05:27:00Z</dcterms:created>
  <dcterms:modified xsi:type="dcterms:W3CDTF">2025-04-10T05:27:00Z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2025-03-13T00:00:00Z</vt:filetime>
  </property>
  <property fmtid="{D5CDD505-2E9C-101B-9397-08002B2CF9AE}" pid="3" name="LastSaved">
    <vt:filetime>2025-03-28T00:00:00Z</vt:filetime>
  </property>
  <property fmtid="{D5CDD505-2E9C-101B-9397-08002B2CF9AE}" pid="4" name="Producer">
    <vt:lpwstr>ABBYY FineReader 11</vt:lpwstr>
  </property>
</Properties>
</file>