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142B5" w14:textId="2264DB3E" w:rsidR="00EA2D9B" w:rsidRPr="00EA2D9B" w:rsidRDefault="00EA2D9B" w:rsidP="00060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A2D9B"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drawing>
          <wp:inline distT="0" distB="0" distL="0" distR="0" wp14:anchorId="0649E134" wp14:editId="1B5B8E0A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CBC89" w14:textId="77777777" w:rsidR="00060F9C" w:rsidRPr="00060F9C" w:rsidRDefault="00060F9C" w:rsidP="00060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8718F6" w14:textId="0863A8EB" w:rsidR="00EA2D9B" w:rsidRPr="00EA2D9B" w:rsidRDefault="00EA2D9B" w:rsidP="00060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A2D9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2ED5884F" w14:textId="77777777" w:rsidR="00EA2D9B" w:rsidRPr="00EA2D9B" w:rsidRDefault="00EA2D9B" w:rsidP="00060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A2D9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КАЛАРСКОГО МУНИЦИПАЛЬНОГО ОКРУГА ЗАБАЙКАЛЬСКОГО КРАЯ</w:t>
      </w:r>
    </w:p>
    <w:p w14:paraId="50DB0A9A" w14:textId="77777777" w:rsidR="00EA2D9B" w:rsidRPr="00EA2D9B" w:rsidRDefault="00EA2D9B" w:rsidP="00060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328FDB" w14:textId="77777777" w:rsidR="00EA2D9B" w:rsidRPr="00EA2D9B" w:rsidRDefault="00EA2D9B" w:rsidP="00060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EA2D9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14:paraId="74C5C38F" w14:textId="77777777" w:rsidR="00EA2D9B" w:rsidRPr="00EA2D9B" w:rsidRDefault="00EA2D9B" w:rsidP="00060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EC40A7" w14:textId="003F007B" w:rsidR="00EA2D9B" w:rsidRPr="00EA2D9B" w:rsidRDefault="00DD02BB" w:rsidP="00060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2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EA2D9B" w:rsidRPr="00EA2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57B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2D9B" w:rsidRPr="00EA2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A2D9B" w:rsidRPr="00EA2D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2D9B" w:rsidRPr="00EA2D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2D9B" w:rsidRPr="00EA2D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2D9B" w:rsidRPr="00EA2D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2D9B" w:rsidRPr="00EA2D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2D9B" w:rsidRPr="00EA2D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2D9B" w:rsidRPr="00EA2D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 </w:t>
      </w:r>
      <w:r w:rsidR="008429B7">
        <w:rPr>
          <w:rFonts w:ascii="Times New Roman" w:eastAsia="Times New Roman" w:hAnsi="Times New Roman" w:cs="Times New Roman"/>
          <w:sz w:val="28"/>
          <w:szCs w:val="28"/>
          <w:lang w:eastAsia="ru-RU"/>
        </w:rPr>
        <w:t>402</w:t>
      </w:r>
    </w:p>
    <w:p w14:paraId="4887E3A0" w14:textId="080F0254" w:rsidR="00E05F82" w:rsidRPr="00E57B4D" w:rsidRDefault="00EA2D9B" w:rsidP="00060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2D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 Чара</w:t>
      </w:r>
      <w:bookmarkStart w:id="0" w:name="_Hlk145493883"/>
    </w:p>
    <w:p w14:paraId="3FC4AA05" w14:textId="3F26A4AA" w:rsidR="00D4136A" w:rsidRPr="00D4136A" w:rsidRDefault="00D4136A" w:rsidP="00060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bookmarkEnd w:id="0"/>
    <w:p w14:paraId="60100B1F" w14:textId="07C88C2B" w:rsidR="006C1D64" w:rsidRDefault="00B22AFC" w:rsidP="00060F9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реализации проекта</w:t>
      </w:r>
      <w:r w:rsidR="006C1D6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Удоканские звезды</w:t>
      </w:r>
      <w:r w:rsidR="006C1D64">
        <w:rPr>
          <w:rFonts w:ascii="Times New Roman" w:hAnsi="Times New Roman" w:cs="Times New Roman"/>
          <w:sz w:val="28"/>
          <w:szCs w:val="28"/>
        </w:rPr>
        <w:t>»</w:t>
      </w:r>
    </w:p>
    <w:p w14:paraId="0AA94103" w14:textId="1C080471" w:rsidR="00E57B4D" w:rsidRPr="002A7A2C" w:rsidRDefault="00E57B4D" w:rsidP="00060F9C">
      <w:pPr>
        <w:pStyle w:val="ConsPlusTitle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32F181DC" w14:textId="3F8C87D5" w:rsidR="00E05F82" w:rsidRDefault="00E57B4D" w:rsidP="00060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DF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 </w:t>
      </w:r>
      <w:r w:rsidR="00A440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</w:t>
      </w:r>
      <w:bookmarkStart w:id="1" w:name="_GoBack"/>
      <w:bookmarkEnd w:id="1"/>
      <w:r w:rsidR="00A440F1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2003 года № 131-ФЗ «Об о</w:t>
      </w:r>
      <w:r w:rsidR="00DF2D0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4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принципах организации местного самоуправления в Российской Федерации», руководствуясь </w:t>
      </w:r>
      <w:r w:rsidR="00E05F82" w:rsidRPr="00E05F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Соглашени</w:t>
      </w:r>
      <w:r w:rsidR="00CC6D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</w:t>
      </w:r>
      <w:r w:rsidR="00E05F82" w:rsidRPr="00E05F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социально - экономическом взаимодействии между </w:t>
      </w:r>
      <w:r w:rsidR="00A440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E05F82" w:rsidRPr="00E05F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равительством Забайкальского края, </w:t>
      </w:r>
      <w:r w:rsidR="00A440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E05F82" w:rsidRPr="00E05F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дминистрацией Каларского муниципального округа Забайкальского края и </w:t>
      </w:r>
      <w:r w:rsidR="00A440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E05F82" w:rsidRPr="00E05F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бществом с ограниченной ответственностью «Удоканская медь» б/н от 20</w:t>
      </w:r>
      <w:r w:rsidR="00060F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мая </w:t>
      </w:r>
      <w:r w:rsidR="00E05F82" w:rsidRPr="00E05F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2021 года,</w:t>
      </w:r>
      <w:r w:rsidR="004577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статьей 32</w:t>
      </w:r>
      <w:r w:rsidR="00E05F82" w:rsidRPr="00E05F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Устав</w:t>
      </w:r>
      <w:r w:rsidR="004577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E05F82" w:rsidRPr="00E05F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Каларского муниципального округа</w:t>
      </w:r>
      <w:r w:rsidR="007951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Забайкальского края</w:t>
      </w:r>
      <w:r w:rsidR="00E05F82" w:rsidRPr="00E05F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4577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целях</w:t>
      </w:r>
      <w:r w:rsidR="00E05F82" w:rsidRPr="00E05F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22AFC" w:rsidRPr="00B22A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поддержки активных, творческих и интеллектуально одаренных детей, обучающихся, имеющих достижения в учебной, физкультурной, спортивной, общественной, научной, научно-технической, творческой, экспериментальной и инновационной деятельности:</w:t>
      </w:r>
      <w:r w:rsidR="00E05F82" w:rsidRPr="00E05F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администрация Каларского муниципального округам Забайкальского края </w:t>
      </w:r>
      <w:r w:rsidR="00E05F82" w:rsidRPr="00E05F8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постановляет:</w:t>
      </w:r>
    </w:p>
    <w:p w14:paraId="5E77B682" w14:textId="77777777" w:rsidR="00E05F82" w:rsidRPr="00E05F82" w:rsidRDefault="00E05F82" w:rsidP="00060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A18DE5A" w14:textId="6A11243E" w:rsidR="00F13569" w:rsidRPr="00B22AFC" w:rsidRDefault="00E57B4D" w:rsidP="00060F9C">
      <w:pPr>
        <w:pStyle w:val="ConsPlusTitle"/>
        <w:widowControl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97F96">
        <w:rPr>
          <w:rFonts w:ascii="Times New Roman" w:hAnsi="Times New Roman" w:cs="Times New Roman"/>
          <w:b w:val="0"/>
          <w:spacing w:val="2"/>
          <w:sz w:val="28"/>
          <w:szCs w:val="28"/>
        </w:rPr>
        <w:t>Утвердить прилагаем</w:t>
      </w:r>
      <w:r w:rsidR="00DC2464">
        <w:rPr>
          <w:rFonts w:ascii="Times New Roman" w:hAnsi="Times New Roman" w:cs="Times New Roman"/>
          <w:b w:val="0"/>
          <w:spacing w:val="2"/>
          <w:sz w:val="28"/>
          <w:szCs w:val="28"/>
        </w:rPr>
        <w:t>ое</w:t>
      </w:r>
      <w:r w:rsidRPr="00597F96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="00B22AFC" w:rsidRPr="00B22AFC">
        <w:rPr>
          <w:rFonts w:ascii="Times New Roman" w:hAnsi="Times New Roman" w:cs="Times New Roman"/>
          <w:b w:val="0"/>
          <w:sz w:val="28"/>
          <w:szCs w:val="28"/>
          <w:lang w:bidi="ru-RU"/>
        </w:rPr>
        <w:t>Положение о</w:t>
      </w:r>
      <w:r w:rsidR="00B22AFC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реализации</w:t>
      </w:r>
      <w:r w:rsidR="00B22AFC" w:rsidRPr="00B22AFC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проект</w:t>
      </w:r>
      <w:r w:rsidR="00B22AFC">
        <w:rPr>
          <w:rFonts w:ascii="Times New Roman" w:hAnsi="Times New Roman" w:cs="Times New Roman"/>
          <w:b w:val="0"/>
          <w:sz w:val="28"/>
          <w:szCs w:val="28"/>
          <w:lang w:bidi="ru-RU"/>
        </w:rPr>
        <w:t>а</w:t>
      </w:r>
      <w:r w:rsidR="00B22AFC" w:rsidRPr="00B22AFC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«Удоканские звезды»</w:t>
      </w:r>
      <w:r w:rsidR="00DF2D04" w:rsidRPr="00B22AFC">
        <w:rPr>
          <w:rFonts w:ascii="Times New Roman" w:hAnsi="Times New Roman" w:cs="Times New Roman"/>
          <w:b w:val="0"/>
          <w:sz w:val="28"/>
          <w:szCs w:val="28"/>
        </w:rPr>
        <w:t>.</w:t>
      </w:r>
      <w:r w:rsidRPr="00597F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85BB34A" w14:textId="26803419" w:rsidR="00B22AFC" w:rsidRPr="00F13569" w:rsidRDefault="00B22AFC" w:rsidP="00060F9C">
      <w:pPr>
        <w:pStyle w:val="ConsPlusTitle"/>
        <w:widowControl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Каларского муниципального округа от </w:t>
      </w:r>
      <w:r w:rsidR="00DD02BB">
        <w:rPr>
          <w:rFonts w:ascii="Times New Roman" w:hAnsi="Times New Roman" w:cs="Times New Roman"/>
          <w:b w:val="0"/>
          <w:sz w:val="28"/>
          <w:szCs w:val="28"/>
        </w:rPr>
        <w:t>24 июня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2022 года № </w:t>
      </w:r>
      <w:r w:rsidR="00DD02BB">
        <w:rPr>
          <w:rFonts w:ascii="Times New Roman" w:hAnsi="Times New Roman" w:cs="Times New Roman"/>
          <w:b w:val="0"/>
          <w:sz w:val="28"/>
          <w:szCs w:val="28"/>
        </w:rPr>
        <w:t>413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реализации совместного проекта «Удоканские звезды» считать утратившим силу.</w:t>
      </w:r>
    </w:p>
    <w:p w14:paraId="523A6EF9" w14:textId="13CE8355" w:rsidR="00E05B85" w:rsidRPr="004427CE" w:rsidRDefault="00E05B85" w:rsidP="00060F9C">
      <w:pPr>
        <w:pStyle w:val="10"/>
        <w:numPr>
          <w:ilvl w:val="0"/>
          <w:numId w:val="6"/>
        </w:numPr>
        <w:tabs>
          <w:tab w:val="left" w:pos="851"/>
        </w:tabs>
        <w:ind w:firstLine="709"/>
        <w:jc w:val="both"/>
        <w:rPr>
          <w:color w:val="000000"/>
          <w:lang w:bidi="ru-RU"/>
        </w:rPr>
      </w:pPr>
      <w:r w:rsidRPr="004427CE">
        <w:rPr>
          <w:color w:val="000000"/>
          <w:lang w:bidi="ru-RU"/>
        </w:rPr>
        <w:t xml:space="preserve">Настоящее постановление вступает в силу на следующий день после дня его официального опубликования в сетевом издании «Каларский </w:t>
      </w:r>
      <w:r>
        <w:rPr>
          <w:color w:val="000000"/>
          <w:lang w:bidi="ru-RU"/>
        </w:rPr>
        <w:t xml:space="preserve">район: день за днем» </w:t>
      </w:r>
      <w:proofErr w:type="spellStart"/>
      <w:r>
        <w:rPr>
          <w:color w:val="000000"/>
          <w:lang w:bidi="ru-RU"/>
        </w:rPr>
        <w:t>newchara.r</w:t>
      </w:r>
      <w:proofErr w:type="spellEnd"/>
      <w:r>
        <w:rPr>
          <w:color w:val="000000"/>
          <w:lang w:val="en-US" w:bidi="ru-RU"/>
        </w:rPr>
        <w:t>u</w:t>
      </w:r>
      <w:r w:rsidRPr="004427CE">
        <w:rPr>
          <w:color w:val="000000"/>
          <w:lang w:bidi="ru-RU"/>
        </w:rPr>
        <w:t xml:space="preserve"> и распространяется на правоотношения, </w:t>
      </w:r>
      <w:r>
        <w:rPr>
          <w:color w:val="000000"/>
          <w:lang w:bidi="ru-RU"/>
        </w:rPr>
        <w:t>возникшие</w:t>
      </w:r>
      <w:r w:rsidRPr="004427CE">
        <w:rPr>
          <w:color w:val="000000"/>
          <w:lang w:bidi="ru-RU"/>
        </w:rPr>
        <w:t xml:space="preserve"> с 1 </w:t>
      </w:r>
      <w:r>
        <w:rPr>
          <w:color w:val="000000"/>
          <w:lang w:bidi="ru-RU"/>
        </w:rPr>
        <w:t>сентября</w:t>
      </w:r>
      <w:r w:rsidRPr="004427CE">
        <w:rPr>
          <w:color w:val="000000"/>
          <w:lang w:bidi="ru-RU"/>
        </w:rPr>
        <w:t xml:space="preserve"> 202</w:t>
      </w:r>
      <w:r w:rsidR="00B22AFC">
        <w:rPr>
          <w:color w:val="000000"/>
          <w:lang w:bidi="ru-RU"/>
        </w:rPr>
        <w:t>5</w:t>
      </w:r>
      <w:r w:rsidRPr="004427CE">
        <w:rPr>
          <w:color w:val="000000"/>
          <w:lang w:bidi="ru-RU"/>
        </w:rPr>
        <w:t xml:space="preserve"> года</w:t>
      </w:r>
      <w:r>
        <w:rPr>
          <w:color w:val="000000"/>
          <w:lang w:bidi="ru-RU"/>
        </w:rPr>
        <w:t>.</w:t>
      </w:r>
    </w:p>
    <w:p w14:paraId="6C1CA26E" w14:textId="79D5D184" w:rsidR="00EA2D9B" w:rsidRDefault="00EA2D9B" w:rsidP="00060F9C">
      <w:pPr>
        <w:widowControl w:val="0"/>
        <w:shd w:val="clear" w:color="auto" w:fill="FFFFFF"/>
        <w:tabs>
          <w:tab w:val="left" w:pos="13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43CFEC" w14:textId="77777777" w:rsidR="00060F9C" w:rsidRDefault="00060F9C" w:rsidP="00060F9C">
      <w:pPr>
        <w:widowControl w:val="0"/>
        <w:shd w:val="clear" w:color="auto" w:fill="FFFFFF"/>
        <w:tabs>
          <w:tab w:val="left" w:pos="13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8C4688" w14:textId="77777777" w:rsidR="00060F9C" w:rsidRPr="00F13569" w:rsidRDefault="00060F9C" w:rsidP="00060F9C">
      <w:pPr>
        <w:widowControl w:val="0"/>
        <w:shd w:val="clear" w:color="auto" w:fill="FFFFFF"/>
        <w:tabs>
          <w:tab w:val="left" w:pos="13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9058A3" w14:textId="5A71977A" w:rsidR="00EA2D9B" w:rsidRPr="00F13569" w:rsidRDefault="00DD02BB" w:rsidP="00060F9C">
      <w:pPr>
        <w:widowControl w:val="0"/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4136A" w:rsidRPr="00F1356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A2D9B" w:rsidRPr="00F13569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EA2D9B" w:rsidRPr="00F13569">
        <w:rPr>
          <w:rFonts w:ascii="Times New Roman" w:eastAsia="Times New Roman" w:hAnsi="Times New Roman" w:cs="Times New Roman"/>
          <w:sz w:val="28"/>
          <w:szCs w:val="28"/>
        </w:rPr>
        <w:t xml:space="preserve"> Каларского муниципального </w:t>
      </w:r>
    </w:p>
    <w:p w14:paraId="39A536AA" w14:textId="04363DD8" w:rsidR="00EA2D9B" w:rsidRPr="00F13569" w:rsidRDefault="00E05B85" w:rsidP="00060F9C">
      <w:pPr>
        <w:widowControl w:val="0"/>
        <w:tabs>
          <w:tab w:val="left" w:pos="1350"/>
          <w:tab w:val="left" w:pos="1985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569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="00EA2D9B" w:rsidRPr="00F13569"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  <w:r w:rsidR="00060F9C">
        <w:rPr>
          <w:rFonts w:ascii="Times New Roman" w:eastAsia="Times New Roman" w:hAnsi="Times New Roman" w:cs="Times New Roman"/>
          <w:sz w:val="28"/>
          <w:szCs w:val="28"/>
        </w:rPr>
        <w:tab/>
      </w:r>
      <w:r w:rsidR="00DD02BB">
        <w:rPr>
          <w:rFonts w:ascii="Times New Roman" w:eastAsia="Times New Roman" w:hAnsi="Times New Roman" w:cs="Times New Roman"/>
          <w:sz w:val="28"/>
          <w:szCs w:val="28"/>
        </w:rPr>
        <w:t>С.Н. Авдиевский</w:t>
      </w:r>
    </w:p>
    <w:p w14:paraId="6DBE5505" w14:textId="77777777" w:rsidR="00850127" w:rsidRDefault="00850127" w:rsidP="00060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14:paraId="181A4B58" w14:textId="03D3C1CC" w:rsidR="00052511" w:rsidRPr="00347273" w:rsidRDefault="00052511" w:rsidP="00060F9C">
      <w:pPr>
        <w:pStyle w:val="consplustitle0"/>
        <w:spacing w:before="0" w:beforeAutospacing="0" w:after="0" w:afterAutospacing="0"/>
        <w:ind w:left="4536"/>
        <w:jc w:val="center"/>
        <w:rPr>
          <w:b/>
          <w:sz w:val="28"/>
          <w:szCs w:val="28"/>
        </w:rPr>
      </w:pPr>
      <w:r w:rsidRPr="00347273">
        <w:rPr>
          <w:b/>
          <w:sz w:val="28"/>
          <w:szCs w:val="28"/>
        </w:rPr>
        <w:lastRenderedPageBreak/>
        <w:t>УТВЕРЖДЕНО</w:t>
      </w:r>
    </w:p>
    <w:p w14:paraId="43C93D58" w14:textId="76D500DD" w:rsidR="00052511" w:rsidRPr="00347273" w:rsidRDefault="00347273" w:rsidP="00060F9C">
      <w:pPr>
        <w:pStyle w:val="consplustitle0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347273">
        <w:rPr>
          <w:sz w:val="28"/>
          <w:szCs w:val="28"/>
        </w:rPr>
        <w:t>постановлением администрации</w:t>
      </w:r>
    </w:p>
    <w:p w14:paraId="1A4332A9" w14:textId="77777777" w:rsidR="00052511" w:rsidRPr="00347273" w:rsidRDefault="00052511" w:rsidP="00060F9C">
      <w:pPr>
        <w:pStyle w:val="consplustitle0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347273">
        <w:rPr>
          <w:sz w:val="28"/>
          <w:szCs w:val="28"/>
        </w:rPr>
        <w:t>Каларского муниципального округа Забайкальского края</w:t>
      </w:r>
    </w:p>
    <w:p w14:paraId="1EFB4122" w14:textId="162962C0" w:rsidR="00052511" w:rsidRPr="00347273" w:rsidRDefault="00052511" w:rsidP="00060F9C">
      <w:pPr>
        <w:pStyle w:val="consplustitle0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347273">
        <w:rPr>
          <w:sz w:val="28"/>
          <w:szCs w:val="28"/>
        </w:rPr>
        <w:t xml:space="preserve">от </w:t>
      </w:r>
      <w:r w:rsidR="00DD02BB">
        <w:rPr>
          <w:sz w:val="28"/>
          <w:szCs w:val="28"/>
        </w:rPr>
        <w:t>2</w:t>
      </w:r>
      <w:r w:rsidR="00B22AFC" w:rsidRPr="00347273">
        <w:rPr>
          <w:sz w:val="28"/>
          <w:szCs w:val="28"/>
        </w:rPr>
        <w:t>1 апреля</w:t>
      </w:r>
      <w:r w:rsidRPr="00347273">
        <w:rPr>
          <w:sz w:val="28"/>
          <w:szCs w:val="28"/>
        </w:rPr>
        <w:t xml:space="preserve"> 2025 г. № </w:t>
      </w:r>
      <w:r w:rsidR="008429B7">
        <w:rPr>
          <w:sz w:val="28"/>
          <w:szCs w:val="28"/>
        </w:rPr>
        <w:t>402</w:t>
      </w:r>
    </w:p>
    <w:p w14:paraId="45CE3B42" w14:textId="77777777" w:rsidR="009F1337" w:rsidRDefault="009F1337" w:rsidP="00060F9C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C76284" w14:textId="57BB18B5" w:rsidR="00DF2D04" w:rsidRPr="00347273" w:rsidRDefault="00347273" w:rsidP="00060F9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47273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C7E4C" w:rsidRPr="00347273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DF2D04" w:rsidRPr="00347273">
        <w:rPr>
          <w:rFonts w:ascii="Times New Roman" w:hAnsi="Times New Roman" w:cs="Times New Roman"/>
          <w:sz w:val="28"/>
          <w:szCs w:val="28"/>
        </w:rPr>
        <w:t>проект</w:t>
      </w:r>
      <w:r w:rsidR="009C7E4C" w:rsidRPr="00347273">
        <w:rPr>
          <w:rFonts w:ascii="Times New Roman" w:hAnsi="Times New Roman" w:cs="Times New Roman"/>
          <w:sz w:val="28"/>
          <w:szCs w:val="28"/>
        </w:rPr>
        <w:t>а</w:t>
      </w:r>
      <w:r w:rsidR="00DF2D04" w:rsidRPr="00347273">
        <w:rPr>
          <w:rFonts w:ascii="Times New Roman" w:hAnsi="Times New Roman" w:cs="Times New Roman"/>
          <w:sz w:val="28"/>
          <w:szCs w:val="28"/>
        </w:rPr>
        <w:t xml:space="preserve"> «</w:t>
      </w:r>
      <w:r w:rsidR="00B22AFC" w:rsidRPr="00347273">
        <w:rPr>
          <w:rFonts w:ascii="Times New Roman" w:hAnsi="Times New Roman" w:cs="Times New Roman"/>
          <w:sz w:val="28"/>
          <w:szCs w:val="28"/>
        </w:rPr>
        <w:t>Удоканские звезды</w:t>
      </w:r>
      <w:r w:rsidR="00DF2D04" w:rsidRPr="00347273">
        <w:rPr>
          <w:rFonts w:ascii="Times New Roman" w:hAnsi="Times New Roman" w:cs="Times New Roman"/>
          <w:sz w:val="28"/>
          <w:szCs w:val="28"/>
        </w:rPr>
        <w:t>»</w:t>
      </w:r>
    </w:p>
    <w:p w14:paraId="02EC3476" w14:textId="77777777" w:rsidR="00B22AFC" w:rsidRPr="00347273" w:rsidRDefault="00B22AFC" w:rsidP="00060F9C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81A827" w14:textId="73FB4C12" w:rsidR="00B22AFC" w:rsidRPr="00347273" w:rsidRDefault="00B22AFC" w:rsidP="00060F9C">
      <w:pPr>
        <w:pStyle w:val="ConsPlusTitle"/>
        <w:widowControl/>
        <w:numPr>
          <w:ilvl w:val="0"/>
          <w:numId w:val="3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73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6D465FC" w14:textId="4C6F8B5B" w:rsidR="00B22AFC" w:rsidRPr="00B22AFC" w:rsidRDefault="00B22AFC" w:rsidP="00060F9C">
      <w:pPr>
        <w:widowControl w:val="0"/>
        <w:numPr>
          <w:ilvl w:val="1"/>
          <w:numId w:val="33"/>
        </w:numPr>
        <w:tabs>
          <w:tab w:val="left" w:pos="13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Положение о </w:t>
      </w:r>
      <w:r w:rsidR="0000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реализации </w:t>
      </w: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</w:t>
      </w:r>
      <w:r w:rsidR="0000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«Удоканские звёзды» </w:t>
      </w:r>
      <w:r w:rsidR="00DD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далее </w:t>
      </w:r>
      <w:r w:rsidR="00DD02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Положение) определяет порядок применения мер материального поощрения обучающихся муниципальных </w:t>
      </w:r>
      <w:r w:rsidR="00DD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</w:t>
      </w: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образовательных учреждений Каларского муниципального округа Забайкальского края (далее</w:t>
      </w:r>
      <w:r w:rsidR="00DD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D02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D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общеобразовательные учреждения</w:t>
      </w: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за успехи в учебной, спортивной, общественной, научно-технической, творческой, исследовательской деятельности.</w:t>
      </w:r>
    </w:p>
    <w:p w14:paraId="6D59265F" w14:textId="1AA36102" w:rsidR="00B22AFC" w:rsidRPr="00B22AFC" w:rsidRDefault="00B22AFC" w:rsidP="00060F9C">
      <w:pPr>
        <w:widowControl w:val="0"/>
        <w:numPr>
          <w:ilvl w:val="1"/>
          <w:numId w:val="33"/>
        </w:numPr>
        <w:tabs>
          <w:tab w:val="left" w:pos="13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Целью поощрения обучающихся является выявление и поддержка активных, творческих и интеллектуально одаренных детей, обучающихся, имеющих достижения в учебной, спортивной, общественной, научной, научно-технической, творческой, экспериментальной и инновационной деятельности.</w:t>
      </w:r>
    </w:p>
    <w:p w14:paraId="102202B3" w14:textId="77777777" w:rsidR="00B22AFC" w:rsidRPr="00B22AFC" w:rsidRDefault="00B22AFC" w:rsidP="00060F9C">
      <w:pPr>
        <w:widowControl w:val="0"/>
        <w:numPr>
          <w:ilvl w:val="1"/>
          <w:numId w:val="33"/>
        </w:numPr>
        <w:tabs>
          <w:tab w:val="left" w:pos="13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призвано:</w:t>
      </w:r>
    </w:p>
    <w:p w14:paraId="03CE4DFF" w14:textId="3EA87AC0" w:rsidR="00B22AFC" w:rsidRPr="00B22AFC" w:rsidRDefault="00DD02BB" w:rsidP="00060F9C">
      <w:pPr>
        <w:widowControl w:val="0"/>
        <w:tabs>
          <w:tab w:val="left" w:pos="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3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22AFC"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выявить активных, творческих и интеллектуально развитых детей в муниципальных общеобразовательных учреждениях Каларского муниципального округа Забайкальского края;</w:t>
      </w:r>
    </w:p>
    <w:p w14:paraId="1C92CF42" w14:textId="3683EACA" w:rsidR="00B22AFC" w:rsidRPr="00B22AFC" w:rsidRDefault="00DD02BB" w:rsidP="00060F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22AFC"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стимулировать и активизировать обучающихся в освоении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</w:t>
      </w:r>
      <w:r w:rsidR="00B22AFC"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образовательных программ;</w:t>
      </w:r>
    </w:p>
    <w:p w14:paraId="4725E37A" w14:textId="42B72E33" w:rsidR="00B22AFC" w:rsidRPr="00B22AFC" w:rsidRDefault="00DD02BB" w:rsidP="00060F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3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22AFC"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способствовать развитию и социализации обучающихся.</w:t>
      </w:r>
    </w:p>
    <w:p w14:paraId="1394AA9F" w14:textId="77777777" w:rsidR="00B22AFC" w:rsidRPr="00B22AFC" w:rsidRDefault="00B22AFC" w:rsidP="00060F9C">
      <w:pPr>
        <w:widowControl w:val="0"/>
        <w:tabs>
          <w:tab w:val="left" w:pos="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9624D6F" w14:textId="77777777" w:rsidR="00B22AFC" w:rsidRPr="00B22AFC" w:rsidRDefault="00B22AFC" w:rsidP="00060F9C">
      <w:pPr>
        <w:keepNext/>
        <w:keepLines/>
        <w:widowControl w:val="0"/>
        <w:numPr>
          <w:ilvl w:val="0"/>
          <w:numId w:val="3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6"/>
      <w:bookmarkStart w:id="3" w:name="bookmark7"/>
      <w:r w:rsidRPr="00B22A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Основные принципы поощрения обучающихся</w:t>
      </w:r>
      <w:bookmarkEnd w:id="2"/>
      <w:bookmarkEnd w:id="3"/>
    </w:p>
    <w:p w14:paraId="78FC40A4" w14:textId="7DD309B1" w:rsidR="00B22AFC" w:rsidRPr="00B22AFC" w:rsidRDefault="00DD02BB" w:rsidP="00060F9C">
      <w:pPr>
        <w:widowControl w:val="0"/>
        <w:numPr>
          <w:ilvl w:val="1"/>
          <w:numId w:val="33"/>
        </w:numPr>
        <w:tabs>
          <w:tab w:val="left" w:pos="11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22AFC"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 поощрением в Положении подразумевается система мер, направленных на побуждение, мотивацию, стимулирование обучающихся к активному участию в учебной, спортивной, общественной, научно - технической, творческой, исследовательской деятельности.</w:t>
      </w:r>
    </w:p>
    <w:p w14:paraId="0048DD27" w14:textId="77777777" w:rsidR="00B22AFC" w:rsidRPr="00B22AFC" w:rsidRDefault="00B22AFC" w:rsidP="00060F9C">
      <w:pPr>
        <w:widowControl w:val="0"/>
        <w:numPr>
          <w:ilvl w:val="1"/>
          <w:numId w:val="33"/>
        </w:numPr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Поощрение обучающихся основывается на следующих принципах:</w:t>
      </w:r>
    </w:p>
    <w:p w14:paraId="0658C12B" w14:textId="4672D6D5" w:rsidR="00B22AFC" w:rsidRPr="00B22AFC" w:rsidRDefault="00DD02BB" w:rsidP="00060F9C">
      <w:pPr>
        <w:widowControl w:val="0"/>
        <w:tabs>
          <w:tab w:val="left" w:pos="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="00B22AFC"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стимулирование успехов и качества деятельности обучающихся;</w:t>
      </w:r>
    </w:p>
    <w:p w14:paraId="15F7313E" w14:textId="476A7884" w:rsidR="00B22AFC" w:rsidRPr="00B22AFC" w:rsidRDefault="00DD02BB" w:rsidP="00060F9C">
      <w:pPr>
        <w:widowControl w:val="0"/>
        <w:tabs>
          <w:tab w:val="left" w:pos="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="00B22AFC"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единства требований и равенства условий применения поощрений для обучающихся</w:t>
      </w:r>
      <w:r w:rsidR="00B22AFC" w:rsidRPr="003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5-11 классов</w:t>
      </w:r>
      <w:r w:rsidR="00B22AFC"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4728D639" w14:textId="1406371B" w:rsidR="00B22AFC" w:rsidRPr="00B22AFC" w:rsidRDefault="00DD02BB" w:rsidP="00060F9C">
      <w:pPr>
        <w:widowControl w:val="0"/>
        <w:tabs>
          <w:tab w:val="left" w:pos="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="00B22AFC"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открытости и публичности.</w:t>
      </w:r>
    </w:p>
    <w:p w14:paraId="04AF334C" w14:textId="77777777" w:rsidR="00B22AFC" w:rsidRPr="00B22AFC" w:rsidRDefault="00B22AFC" w:rsidP="00060F9C">
      <w:pPr>
        <w:widowControl w:val="0"/>
        <w:tabs>
          <w:tab w:val="left" w:pos="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04F99AA" w14:textId="77777777" w:rsidR="00B22AFC" w:rsidRPr="00B22AFC" w:rsidRDefault="00B22AFC" w:rsidP="00060F9C">
      <w:pPr>
        <w:keepNext/>
        <w:keepLines/>
        <w:widowControl w:val="0"/>
        <w:numPr>
          <w:ilvl w:val="0"/>
          <w:numId w:val="33"/>
        </w:numPr>
        <w:tabs>
          <w:tab w:val="left" w:pos="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8"/>
      <w:bookmarkStart w:id="5" w:name="bookmark9"/>
      <w:r w:rsidRPr="00B22A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Виды поощрений обучающихся</w:t>
      </w:r>
      <w:bookmarkEnd w:id="4"/>
      <w:bookmarkEnd w:id="5"/>
    </w:p>
    <w:p w14:paraId="223D829A" w14:textId="48889886" w:rsidR="00B22AFC" w:rsidRPr="00B22AFC" w:rsidRDefault="00B22AFC" w:rsidP="00060F9C">
      <w:pPr>
        <w:widowControl w:val="0"/>
        <w:numPr>
          <w:ilvl w:val="1"/>
          <w:numId w:val="33"/>
        </w:numPr>
        <w:tabs>
          <w:tab w:val="left" w:pos="1072"/>
          <w:tab w:val="left" w:pos="12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Поощрения обучающихся применяются за высокие достижения в науке, отличную учёбу, победу в учебных, творческих конкурсах, олимпиадах и спортивных состязаниях, конкурсах, турнирах, фестивалях, конференциях всероссийского, регионального, муниципального уровней; общественно-полезн</w:t>
      </w:r>
      <w:r w:rsidR="003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ой</w:t>
      </w: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</w:t>
      </w:r>
      <w:r w:rsidR="003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благо </w:t>
      </w:r>
      <w:r w:rsidR="003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</w:t>
      </w: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общеобразовательного учреждения, Каларского муниципального округа.</w:t>
      </w:r>
    </w:p>
    <w:p w14:paraId="2CC80611" w14:textId="0F05F2C3" w:rsidR="00B22AFC" w:rsidRPr="00DD02BB" w:rsidRDefault="00B22AFC" w:rsidP="00060F9C">
      <w:pPr>
        <w:pStyle w:val="a3"/>
        <w:widowControl w:val="0"/>
        <w:numPr>
          <w:ilvl w:val="1"/>
          <w:numId w:val="33"/>
        </w:numPr>
        <w:tabs>
          <w:tab w:val="left" w:pos="12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Видами материального поощрения обучающихся являются:</w:t>
      </w:r>
    </w:p>
    <w:p w14:paraId="30A93E10" w14:textId="116FE904" w:rsidR="006633A3" w:rsidRPr="00DD02BB" w:rsidRDefault="00DD02BB" w:rsidP="00060F9C">
      <w:pPr>
        <w:widowControl w:val="0"/>
        <w:tabs>
          <w:tab w:val="left" w:pos="12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="00B22AFC" w:rsidRPr="00DD02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денежная премия;</w:t>
      </w:r>
    </w:p>
    <w:p w14:paraId="7FB10F47" w14:textId="4A43BF03" w:rsidR="00B22AFC" w:rsidRPr="00DD02BB" w:rsidRDefault="00DD02BB" w:rsidP="00060F9C">
      <w:pPr>
        <w:widowControl w:val="0"/>
        <w:tabs>
          <w:tab w:val="left" w:pos="12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="00B22AFC" w:rsidRPr="00DD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путевка в летние оздоровительные лагеря круглогодичного действия</w:t>
      </w:r>
      <w:r w:rsidR="006633A3" w:rsidRPr="00DD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/ </w:t>
      </w:r>
      <w:r w:rsidR="00B22AFC" w:rsidRPr="00DD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оплата проезда к месту отдыха и обратно по путевкам в летние оздоровительные лагеря, расположенные на территории Российской Федерации.</w:t>
      </w:r>
    </w:p>
    <w:p w14:paraId="46A414BF" w14:textId="77777777" w:rsidR="00B22AFC" w:rsidRDefault="00B22AFC" w:rsidP="00060F9C">
      <w:pPr>
        <w:widowControl w:val="0"/>
        <w:numPr>
          <w:ilvl w:val="1"/>
          <w:numId w:val="33"/>
        </w:numPr>
        <w:tabs>
          <w:tab w:val="left" w:pos="1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Допускается применение одновременно нескольких форм поощрения.</w:t>
      </w:r>
    </w:p>
    <w:p w14:paraId="2FEF2F08" w14:textId="77777777" w:rsidR="00060F9C" w:rsidRPr="00B22AFC" w:rsidRDefault="00060F9C" w:rsidP="00060F9C">
      <w:pPr>
        <w:widowControl w:val="0"/>
        <w:tabs>
          <w:tab w:val="left" w:pos="106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FBCCA44" w14:textId="6495D22A" w:rsidR="00B22AFC" w:rsidRPr="00B22AFC" w:rsidRDefault="00B22AFC" w:rsidP="00060F9C">
      <w:pPr>
        <w:keepNext/>
        <w:keepLines/>
        <w:widowControl w:val="0"/>
        <w:numPr>
          <w:ilvl w:val="0"/>
          <w:numId w:val="3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10"/>
      <w:bookmarkStart w:id="7" w:name="bookmark11"/>
      <w:r w:rsidRPr="00347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Основания, условия</w:t>
      </w:r>
      <w:r w:rsidRPr="00B22A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принятия </w:t>
      </w:r>
      <w:r w:rsidRPr="00347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решения </w:t>
      </w:r>
      <w:r w:rsidR="00347273" w:rsidRPr="00347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поощрении</w:t>
      </w:r>
      <w:r w:rsidRPr="00B22A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обучающихся</w:t>
      </w:r>
      <w:bookmarkEnd w:id="6"/>
      <w:bookmarkEnd w:id="7"/>
    </w:p>
    <w:p w14:paraId="5CDAEA63" w14:textId="1C5CF326" w:rsidR="00B22AFC" w:rsidRPr="00B22AFC" w:rsidRDefault="00B22AFC" w:rsidP="00060F9C">
      <w:pPr>
        <w:widowControl w:val="0"/>
        <w:numPr>
          <w:ilvl w:val="1"/>
          <w:numId w:val="33"/>
        </w:numPr>
        <w:tabs>
          <w:tab w:val="left" w:pos="9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2A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Основанием</w:t>
      </w:r>
      <w:r w:rsidRPr="00B22AFC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="00347273" w:rsidRPr="003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включения,</w:t>
      </w: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обучающегося в список на поощрение является ходатайство </w:t>
      </w:r>
      <w:r w:rsidR="00347273" w:rsidRPr="003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</w:t>
      </w: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общеобразовательного учреждения с обоснованием достижений обучающегося по </w:t>
      </w:r>
      <w:r w:rsidR="00347273" w:rsidRPr="003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итогам текущего </w:t>
      </w: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</w:t>
      </w:r>
      <w:r w:rsidR="00347273" w:rsidRPr="003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</w:t>
      </w: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</w:t>
      </w:r>
      <w:r w:rsidR="00347273" w:rsidRPr="003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приложением подтверждающих документов</w:t>
      </w:r>
      <w:r w:rsidR="00347273" w:rsidRPr="003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(копия</w:t>
      </w: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свидетельства о рождении</w:t>
      </w:r>
      <w:r w:rsidR="00347273" w:rsidRPr="003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</w:t>
      </w: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паспорта </w:t>
      </w:r>
      <w:r w:rsidR="00347273" w:rsidRPr="003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наличии, ИНН</w:t>
      </w: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СНИЛС</w:t>
      </w:r>
      <w:r w:rsidR="00347273" w:rsidRPr="003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555EC103" w14:textId="05EC1C27" w:rsidR="00B22AFC" w:rsidRPr="00B22AFC" w:rsidRDefault="00B22AFC" w:rsidP="00060F9C">
      <w:pPr>
        <w:widowControl w:val="0"/>
        <w:numPr>
          <w:ilvl w:val="1"/>
          <w:numId w:val="33"/>
        </w:numPr>
        <w:tabs>
          <w:tab w:val="left" w:pos="9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обоснования достижений  учитываются высокие успехи в учебной, физкультурной, спортивной, общественной, научной, научно-технической, творческой, экспериментальной, инновационной исследовательской деятельности, активная общественная деятельность обучающихся (волонтерская работа, подготовка и реализация актуальных социальных проектов и т.д.), победы в конкурсах, олимпиадах, соревнованиях различного уровня, успешное участие в конкурсах, научно - практических конференциях, соревнованиях, олимпиадах различного уровня, активная общественно-полезная деятельность в школе, поселке, районе.</w:t>
      </w:r>
    </w:p>
    <w:p w14:paraId="2F1F8342" w14:textId="1FD0DB6E" w:rsidR="00B22AFC" w:rsidRPr="00B22AFC" w:rsidRDefault="00B22AFC" w:rsidP="00060F9C">
      <w:pPr>
        <w:widowControl w:val="0"/>
        <w:numPr>
          <w:ilvl w:val="1"/>
          <w:numId w:val="33"/>
        </w:numPr>
        <w:tabs>
          <w:tab w:val="left" w:pos="90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r w:rsidR="00347273" w:rsidRPr="003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основании</w:t>
      </w: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ходатайств</w:t>
      </w:r>
      <w:r w:rsidR="00347273" w:rsidRPr="003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47273" w:rsidRPr="003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</w:t>
      </w: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общеобразовательного учреждения отдел управления образование</w:t>
      </w:r>
      <w:r w:rsidR="00347273" w:rsidRPr="003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Каларского муниципального округа Забайкальского края выдает заключение.</w:t>
      </w:r>
    </w:p>
    <w:p w14:paraId="66FB356B" w14:textId="1DB677C5" w:rsidR="00B22AFC" w:rsidRPr="00B22AFC" w:rsidRDefault="00B22AFC" w:rsidP="00060F9C">
      <w:pPr>
        <w:widowControl w:val="0"/>
        <w:numPr>
          <w:ilvl w:val="1"/>
          <w:numId w:val="33"/>
        </w:numPr>
        <w:tabs>
          <w:tab w:val="left" w:pos="90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принятия решения по материальному поощрению обучающихся и решения организационных вопросов по реализации проекта распоряжением администрации Каларского муниципального округа Забайкальского края создается комиссия, в состав которой входят представители общеобразовательных учреждений, отдела управления образованием, ООО «Удоканская медь» </w:t>
      </w:r>
      <w:r w:rsidRPr="003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(по согласованию)</w:t>
      </w: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4E3D3DC9" w14:textId="2E005FE7" w:rsidR="00B22AFC" w:rsidRPr="00B22AFC" w:rsidRDefault="00B22AFC" w:rsidP="00060F9C">
      <w:pPr>
        <w:widowControl w:val="0"/>
        <w:numPr>
          <w:ilvl w:val="1"/>
          <w:numId w:val="33"/>
        </w:numPr>
        <w:tabs>
          <w:tab w:val="left" w:pos="90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Координацию работы </w:t>
      </w:r>
      <w:r w:rsidR="00DD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муниципальных </w:t>
      </w: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общеобразовательных учреждений по реализации проекта осуществляет отдел управления образованием</w:t>
      </w:r>
      <w:r w:rsidR="00DD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Каларского муниципального округа Забайкальского края</w:t>
      </w: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1E7821C9" w14:textId="77777777" w:rsidR="00B22AFC" w:rsidRPr="00B22AFC" w:rsidRDefault="00B22AFC" w:rsidP="00060F9C">
      <w:pPr>
        <w:widowControl w:val="0"/>
        <w:numPr>
          <w:ilvl w:val="1"/>
          <w:numId w:val="33"/>
        </w:numPr>
        <w:tabs>
          <w:tab w:val="left" w:pos="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Поощрения обучающихся осуществляются по итогам учебного года.</w:t>
      </w:r>
    </w:p>
    <w:p w14:paraId="01B4E6BA" w14:textId="328C648F" w:rsidR="00B22AFC" w:rsidRDefault="00850127" w:rsidP="00060F9C">
      <w:pPr>
        <w:widowControl w:val="0"/>
        <w:numPr>
          <w:ilvl w:val="1"/>
          <w:numId w:val="33"/>
        </w:numPr>
        <w:tabs>
          <w:tab w:val="left" w:pos="10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Критерии поощрени</w:t>
      </w:r>
      <w:r w:rsidR="00DD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="00B22AFC" w:rsidRPr="003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обучающи</w:t>
      </w:r>
      <w:r w:rsidR="00DD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="00B22AFC" w:rsidRPr="003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ся 5-11 классов</w:t>
      </w:r>
      <w:r w:rsidR="006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D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муниципальных общеобразовательных учреждений</w:t>
      </w:r>
      <w:r w:rsidR="006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Каларского муниципального округа Забайкальского края</w:t>
      </w:r>
      <w:r w:rsidR="00B22AFC"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68405C4B" w14:textId="7E40312C" w:rsidR="00850127" w:rsidRPr="00B22AFC" w:rsidRDefault="00DD02BB" w:rsidP="00060F9C">
      <w:pPr>
        <w:widowControl w:val="0"/>
        <w:tabs>
          <w:tab w:val="left" w:pos="10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4.7.1. </w:t>
      </w:r>
      <w:r w:rsidR="0085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Материальным поощрением награждаются: </w:t>
      </w:r>
    </w:p>
    <w:p w14:paraId="66051324" w14:textId="3A816627" w:rsidR="00B22AFC" w:rsidRPr="00B22AFC" w:rsidRDefault="00DD02BB" w:rsidP="00060F9C">
      <w:pPr>
        <w:widowControl w:val="0"/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="00B22AFC"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учащиеся, имеющие по итогам текущего учебного года оценку «хорошо» по </w:t>
      </w:r>
      <w:r w:rsidR="006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трем</w:t>
      </w:r>
      <w:r w:rsidR="00B22AFC"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</w:t>
      </w:r>
      <w:r w:rsidR="006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ым</w:t>
      </w:r>
      <w:r w:rsidR="00B22AFC"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предмет</w:t>
      </w:r>
      <w:r w:rsidR="006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ам</w:t>
      </w:r>
      <w:r w:rsidR="00B22AFC"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 случае наличия оценок «отлично» по </w:t>
      </w:r>
      <w:r w:rsidR="00B22AFC"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другим учебным предметам;</w:t>
      </w:r>
    </w:p>
    <w:p w14:paraId="1339D484" w14:textId="4E00BA44" w:rsidR="00850127" w:rsidRDefault="00DD02BB" w:rsidP="00060F9C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B22AFC" w:rsidRPr="00B22A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обучающиеся</w:t>
      </w:r>
      <w:r w:rsidR="00850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B22AFC" w:rsidRPr="00B22A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имеющие по итогам текущего учебного года оценку «от</w:t>
      </w:r>
      <w:r w:rsidR="00850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</w:t>
      </w:r>
      <w:r w:rsidR="00B22AFC" w:rsidRPr="00B22A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ично» по всем учебным предметам.</w:t>
      </w:r>
      <w:r w:rsidR="003472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4636F036" w14:textId="14A216FF" w:rsidR="00850127" w:rsidRDefault="00DD02BB" w:rsidP="00060F9C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850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выпускники, получившие </w:t>
      </w:r>
      <w:r w:rsidR="006633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окончания 9-ти классов </w:t>
      </w:r>
      <w:r w:rsidR="00850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аттестат с отличием</w:t>
      </w:r>
      <w:r w:rsidR="006633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«красный аттестат»</w:t>
      </w:r>
      <w:r w:rsidR="00850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113996C4" w14:textId="1C9C23D1" w:rsidR="00850127" w:rsidRDefault="00DD02BB" w:rsidP="00060F9C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850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выпускники, получившие по окончании 11 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="00850127" w:rsidRPr="00850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едал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</w:t>
      </w:r>
      <w:r w:rsidR="00850127" w:rsidRPr="00850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«За особые успехи в учении» I степени</w:t>
      </w:r>
      <w:r w:rsidR="00850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="00850127" w:rsidRPr="00850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едал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</w:t>
      </w:r>
      <w:r w:rsidR="00850127" w:rsidRPr="00850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«За особые успехи в учении» II степени</w:t>
      </w:r>
      <w:r w:rsidR="006633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2E4418B0" w14:textId="7FAB6DE0" w:rsidR="006633A3" w:rsidRDefault="00DD02BB" w:rsidP="00060F9C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4.7.2. </w:t>
      </w:r>
      <w:r w:rsidR="006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6633A3"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утевка</w:t>
      </w:r>
      <w:r w:rsidR="006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</w:t>
      </w:r>
      <w:r w:rsidR="006633A3"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летние оздоровительные лагеря круглогодичного действия</w:t>
      </w:r>
      <w:r w:rsidR="006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награждаются:</w:t>
      </w:r>
    </w:p>
    <w:p w14:paraId="2FCF7BDD" w14:textId="0B6E5B95" w:rsidR="00850127" w:rsidRPr="00B22AFC" w:rsidRDefault="00DD02BB" w:rsidP="00060F9C">
      <w:pPr>
        <w:widowControl w:val="0"/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="00850127"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победители муниципальн</w:t>
      </w:r>
      <w:r w:rsidR="006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ых</w:t>
      </w:r>
      <w:r w:rsidR="00850127"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(1 место) и региональн</w:t>
      </w:r>
      <w:r w:rsidR="006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ых </w:t>
      </w:r>
      <w:r w:rsidR="00850127"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(1,</w:t>
      </w:r>
      <w:r w:rsidR="0000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50127"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2,</w:t>
      </w:r>
      <w:r w:rsidR="0000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50127"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 места) этапов Всероссийской олимпиады школьников;</w:t>
      </w:r>
    </w:p>
    <w:p w14:paraId="45CF887A" w14:textId="2D16DC79" w:rsidR="00850127" w:rsidRPr="00B22AFC" w:rsidRDefault="00DD02BB" w:rsidP="00060F9C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850127"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победители (1 место) региональных (федеральных) творческих и интеллектуальных конкурсов, спортивных соревнований и пр.;</w:t>
      </w:r>
    </w:p>
    <w:p w14:paraId="0843E5B1" w14:textId="4D976A26" w:rsidR="00850127" w:rsidRPr="006633A3" w:rsidRDefault="00DD02BB" w:rsidP="00060F9C">
      <w:pPr>
        <w:widowControl w:val="0"/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="006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="00850127"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чащиеся</w:t>
      </w:r>
      <w:r w:rsidR="0066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850127"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демонстрирующие высокие результаты в общественной деятельности;</w:t>
      </w:r>
    </w:p>
    <w:p w14:paraId="2DF8C3AC" w14:textId="2F6AFFEA" w:rsidR="00B22AFC" w:rsidRPr="00DD02BB" w:rsidRDefault="00B22AFC" w:rsidP="00060F9C">
      <w:pPr>
        <w:pStyle w:val="a3"/>
        <w:widowControl w:val="0"/>
        <w:numPr>
          <w:ilvl w:val="1"/>
          <w:numId w:val="3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D02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Публичное вручение материального поощрения осуществляется в торжественной обстановке на общешкольном или районном мероприятии с участием представителей ООО «Удоканская медь».</w:t>
      </w:r>
    </w:p>
    <w:p w14:paraId="7E416FCD" w14:textId="77777777" w:rsidR="00DD02BB" w:rsidRPr="00DD02BB" w:rsidRDefault="00DD02BB" w:rsidP="00060F9C">
      <w:pPr>
        <w:pStyle w:val="a3"/>
        <w:widowControl w:val="0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B77608C" w14:textId="77777777" w:rsidR="00B22AFC" w:rsidRPr="00B22AFC" w:rsidRDefault="00B22AFC" w:rsidP="00060F9C">
      <w:pPr>
        <w:keepNext/>
        <w:keepLines/>
        <w:widowControl w:val="0"/>
        <w:numPr>
          <w:ilvl w:val="0"/>
          <w:numId w:val="33"/>
        </w:numPr>
        <w:tabs>
          <w:tab w:val="left" w:pos="6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12"/>
      <w:bookmarkStart w:id="9" w:name="bookmark13"/>
      <w:r w:rsidRPr="00B22A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Источники финансирования </w:t>
      </w:r>
      <w:bookmarkEnd w:id="8"/>
      <w:bookmarkEnd w:id="9"/>
      <w:r w:rsidRPr="00B22A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проекта</w:t>
      </w:r>
    </w:p>
    <w:p w14:paraId="6C08C547" w14:textId="25B86ACA" w:rsidR="00B22AFC" w:rsidRPr="00B22AFC" w:rsidRDefault="00B22AFC" w:rsidP="00060F9C">
      <w:pPr>
        <w:widowControl w:val="0"/>
        <w:numPr>
          <w:ilvl w:val="1"/>
          <w:numId w:val="33"/>
        </w:numPr>
        <w:tabs>
          <w:tab w:val="left" w:pos="1418"/>
          <w:tab w:val="left" w:pos="3402"/>
          <w:tab w:val="left" w:pos="5954"/>
          <w:tab w:val="left" w:pos="79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Источником</w:t>
      </w:r>
      <w:r w:rsidR="0006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финансирования</w:t>
      </w:r>
      <w:r w:rsidR="0006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поощрения</w:t>
      </w:r>
      <w:r w:rsidR="00060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r w:rsidR="003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муниципальных </w:t>
      </w: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общеобразовательных учреждений являются средства, поступившие от ООО «Удоканская медь» по договору пожертвования. </w:t>
      </w:r>
    </w:p>
    <w:p w14:paraId="27852AA8" w14:textId="6EE19D66" w:rsidR="00B22AFC" w:rsidRPr="00B22AFC" w:rsidRDefault="00B22AFC" w:rsidP="00060F9C">
      <w:pPr>
        <w:widowControl w:val="0"/>
        <w:numPr>
          <w:ilvl w:val="1"/>
          <w:numId w:val="33"/>
        </w:numPr>
        <w:tabs>
          <w:tab w:val="left" w:pos="1129"/>
          <w:tab w:val="left" w:pos="3072"/>
          <w:tab w:val="left" w:pos="5555"/>
          <w:tab w:val="left" w:pos="73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Финансирование </w:t>
      </w:r>
      <w:r w:rsidR="003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муниципальных </w:t>
      </w: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общеобразовательн</w:t>
      </w:r>
      <w:r w:rsidR="003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ых</w:t>
      </w: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учреждени</w:t>
      </w:r>
      <w:r w:rsidR="0034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B22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поощрения обучающихся осуществляется в соответствии с распоряжением администрации Каларского муниципального округа Забайкальского края.</w:t>
      </w:r>
    </w:p>
    <w:p w14:paraId="6CB50898" w14:textId="77777777" w:rsidR="00060F9C" w:rsidRDefault="00060F9C" w:rsidP="00060F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17B0EB" w14:textId="77777777" w:rsidR="00060F9C" w:rsidRDefault="00060F9C" w:rsidP="00060F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EB1165" w14:textId="77777777" w:rsidR="00060F9C" w:rsidRDefault="00060F9C" w:rsidP="00060F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7EAA7D" w14:textId="0CF6A217" w:rsidR="00B22AFC" w:rsidRPr="00B22AFC" w:rsidRDefault="00B22AFC" w:rsidP="00060F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2AFC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</w:t>
      </w:r>
    </w:p>
    <w:sectPr w:rsidR="00B22AFC" w:rsidRPr="00B22AFC" w:rsidSect="00060F9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790"/>
    <w:multiLevelType w:val="hybridMultilevel"/>
    <w:tmpl w:val="7F5A3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E7B41"/>
    <w:multiLevelType w:val="multilevel"/>
    <w:tmpl w:val="E0A6C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7283A"/>
    <w:multiLevelType w:val="hybridMultilevel"/>
    <w:tmpl w:val="6758093C"/>
    <w:lvl w:ilvl="0" w:tplc="98300762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1253" w:hanging="360"/>
      </w:pPr>
    </w:lvl>
    <w:lvl w:ilvl="2" w:tplc="0419001B" w:tentative="1">
      <w:start w:val="1"/>
      <w:numFmt w:val="lowerRoman"/>
      <w:lvlText w:val="%3."/>
      <w:lvlJc w:val="right"/>
      <w:pPr>
        <w:ind w:left="-533" w:hanging="180"/>
      </w:pPr>
    </w:lvl>
    <w:lvl w:ilvl="3" w:tplc="0419000F" w:tentative="1">
      <w:start w:val="1"/>
      <w:numFmt w:val="decimal"/>
      <w:lvlText w:val="%4."/>
      <w:lvlJc w:val="left"/>
      <w:pPr>
        <w:ind w:left="187" w:hanging="360"/>
      </w:pPr>
    </w:lvl>
    <w:lvl w:ilvl="4" w:tplc="04190019" w:tentative="1">
      <w:start w:val="1"/>
      <w:numFmt w:val="lowerLetter"/>
      <w:lvlText w:val="%5."/>
      <w:lvlJc w:val="left"/>
      <w:pPr>
        <w:ind w:left="907" w:hanging="360"/>
      </w:pPr>
    </w:lvl>
    <w:lvl w:ilvl="5" w:tplc="0419001B" w:tentative="1">
      <w:start w:val="1"/>
      <w:numFmt w:val="lowerRoman"/>
      <w:lvlText w:val="%6."/>
      <w:lvlJc w:val="right"/>
      <w:pPr>
        <w:ind w:left="1627" w:hanging="180"/>
      </w:pPr>
    </w:lvl>
    <w:lvl w:ilvl="6" w:tplc="0419000F" w:tentative="1">
      <w:start w:val="1"/>
      <w:numFmt w:val="decimal"/>
      <w:lvlText w:val="%7."/>
      <w:lvlJc w:val="left"/>
      <w:pPr>
        <w:ind w:left="2347" w:hanging="360"/>
      </w:pPr>
    </w:lvl>
    <w:lvl w:ilvl="7" w:tplc="04190019" w:tentative="1">
      <w:start w:val="1"/>
      <w:numFmt w:val="lowerLetter"/>
      <w:lvlText w:val="%8."/>
      <w:lvlJc w:val="left"/>
      <w:pPr>
        <w:ind w:left="3067" w:hanging="360"/>
      </w:pPr>
    </w:lvl>
    <w:lvl w:ilvl="8" w:tplc="0419001B" w:tentative="1">
      <w:start w:val="1"/>
      <w:numFmt w:val="lowerRoman"/>
      <w:lvlText w:val="%9."/>
      <w:lvlJc w:val="right"/>
      <w:pPr>
        <w:ind w:left="3787" w:hanging="180"/>
      </w:pPr>
    </w:lvl>
  </w:abstractNum>
  <w:abstractNum w:abstractNumId="3">
    <w:nsid w:val="12B603FA"/>
    <w:multiLevelType w:val="multilevel"/>
    <w:tmpl w:val="32A09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B6670D"/>
    <w:multiLevelType w:val="hybridMultilevel"/>
    <w:tmpl w:val="3280D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276F04"/>
    <w:multiLevelType w:val="hybridMultilevel"/>
    <w:tmpl w:val="582C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C363B"/>
    <w:multiLevelType w:val="multilevel"/>
    <w:tmpl w:val="829636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6E107A"/>
    <w:multiLevelType w:val="hybridMultilevel"/>
    <w:tmpl w:val="CA0CA3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E8C1478"/>
    <w:multiLevelType w:val="hybridMultilevel"/>
    <w:tmpl w:val="634EFF8A"/>
    <w:lvl w:ilvl="0" w:tplc="C3ECBD14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B36D1"/>
    <w:multiLevelType w:val="multilevel"/>
    <w:tmpl w:val="6DEC92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0B62209"/>
    <w:multiLevelType w:val="hybridMultilevel"/>
    <w:tmpl w:val="DD6E4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9264D2"/>
    <w:multiLevelType w:val="multilevel"/>
    <w:tmpl w:val="0EDA22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12">
    <w:nsid w:val="22C101D6"/>
    <w:multiLevelType w:val="multilevel"/>
    <w:tmpl w:val="83524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BF3433"/>
    <w:multiLevelType w:val="multilevel"/>
    <w:tmpl w:val="38CC6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DA436B"/>
    <w:multiLevelType w:val="multilevel"/>
    <w:tmpl w:val="38CC6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7D7311"/>
    <w:multiLevelType w:val="multilevel"/>
    <w:tmpl w:val="287EE3E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E3A7348"/>
    <w:multiLevelType w:val="hybridMultilevel"/>
    <w:tmpl w:val="A62E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F05447"/>
    <w:multiLevelType w:val="multilevel"/>
    <w:tmpl w:val="3C060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FB3863"/>
    <w:multiLevelType w:val="hybridMultilevel"/>
    <w:tmpl w:val="6C48A274"/>
    <w:lvl w:ilvl="0" w:tplc="57642D4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62BDD"/>
    <w:multiLevelType w:val="hybridMultilevel"/>
    <w:tmpl w:val="01823B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F161B5"/>
    <w:multiLevelType w:val="multilevel"/>
    <w:tmpl w:val="3C060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321AAC"/>
    <w:multiLevelType w:val="multilevel"/>
    <w:tmpl w:val="D660DB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4B419E"/>
    <w:multiLevelType w:val="multilevel"/>
    <w:tmpl w:val="F4E808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95F50C8"/>
    <w:multiLevelType w:val="multilevel"/>
    <w:tmpl w:val="32A09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D37431"/>
    <w:multiLevelType w:val="hybridMultilevel"/>
    <w:tmpl w:val="80501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706C0"/>
    <w:multiLevelType w:val="multilevel"/>
    <w:tmpl w:val="6B7CD9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6">
    <w:nsid w:val="62732590"/>
    <w:multiLevelType w:val="multilevel"/>
    <w:tmpl w:val="68920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A62FDD"/>
    <w:multiLevelType w:val="multilevel"/>
    <w:tmpl w:val="32A09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A36D86"/>
    <w:multiLevelType w:val="multilevel"/>
    <w:tmpl w:val="ECF62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A14E1B"/>
    <w:multiLevelType w:val="hybridMultilevel"/>
    <w:tmpl w:val="42C2A014"/>
    <w:lvl w:ilvl="0" w:tplc="ED3A5DA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6C37C0"/>
    <w:multiLevelType w:val="hybridMultilevel"/>
    <w:tmpl w:val="8CC6E894"/>
    <w:lvl w:ilvl="0" w:tplc="849AAC5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DCC72FD"/>
    <w:multiLevelType w:val="hybridMultilevel"/>
    <w:tmpl w:val="F16E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405368"/>
    <w:multiLevelType w:val="multilevel"/>
    <w:tmpl w:val="6D54A3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15696C"/>
    <w:multiLevelType w:val="multilevel"/>
    <w:tmpl w:val="632892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34">
    <w:nsid w:val="7A764B65"/>
    <w:multiLevelType w:val="multilevel"/>
    <w:tmpl w:val="530A0A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B401A9F"/>
    <w:multiLevelType w:val="multilevel"/>
    <w:tmpl w:val="FD0A0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6"/>
  </w:num>
  <w:num w:numId="5">
    <w:abstractNumId w:val="31"/>
  </w:num>
  <w:num w:numId="6">
    <w:abstractNumId w:val="14"/>
  </w:num>
  <w:num w:numId="7">
    <w:abstractNumId w:val="1"/>
  </w:num>
  <w:num w:numId="8">
    <w:abstractNumId w:val="20"/>
  </w:num>
  <w:num w:numId="9">
    <w:abstractNumId w:val="6"/>
  </w:num>
  <w:num w:numId="10">
    <w:abstractNumId w:val="21"/>
  </w:num>
  <w:num w:numId="11">
    <w:abstractNumId w:val="17"/>
  </w:num>
  <w:num w:numId="12">
    <w:abstractNumId w:val="23"/>
  </w:num>
  <w:num w:numId="13">
    <w:abstractNumId w:val="24"/>
  </w:num>
  <w:num w:numId="14">
    <w:abstractNumId w:val="22"/>
  </w:num>
  <w:num w:numId="15">
    <w:abstractNumId w:val="19"/>
  </w:num>
  <w:num w:numId="16">
    <w:abstractNumId w:val="29"/>
  </w:num>
  <w:num w:numId="17">
    <w:abstractNumId w:val="27"/>
  </w:num>
  <w:num w:numId="18">
    <w:abstractNumId w:val="12"/>
  </w:num>
  <w:num w:numId="19">
    <w:abstractNumId w:val="10"/>
  </w:num>
  <w:num w:numId="20">
    <w:abstractNumId w:val="5"/>
  </w:num>
  <w:num w:numId="21">
    <w:abstractNumId w:val="3"/>
  </w:num>
  <w:num w:numId="22">
    <w:abstractNumId w:val="8"/>
  </w:num>
  <w:num w:numId="23">
    <w:abstractNumId w:val="34"/>
  </w:num>
  <w:num w:numId="24">
    <w:abstractNumId w:val="15"/>
  </w:num>
  <w:num w:numId="25">
    <w:abstractNumId w:val="16"/>
  </w:num>
  <w:num w:numId="26">
    <w:abstractNumId w:val="9"/>
  </w:num>
  <w:num w:numId="27">
    <w:abstractNumId w:val="25"/>
  </w:num>
  <w:num w:numId="28">
    <w:abstractNumId w:val="33"/>
  </w:num>
  <w:num w:numId="29">
    <w:abstractNumId w:val="2"/>
  </w:num>
  <w:num w:numId="30">
    <w:abstractNumId w:val="13"/>
  </w:num>
  <w:num w:numId="31">
    <w:abstractNumId w:val="11"/>
  </w:num>
  <w:num w:numId="32">
    <w:abstractNumId w:val="30"/>
  </w:num>
  <w:num w:numId="33">
    <w:abstractNumId w:val="35"/>
  </w:num>
  <w:num w:numId="34">
    <w:abstractNumId w:val="28"/>
  </w:num>
  <w:num w:numId="35">
    <w:abstractNumId w:val="3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43"/>
    <w:rsid w:val="0000016F"/>
    <w:rsid w:val="000074FA"/>
    <w:rsid w:val="000508C9"/>
    <w:rsid w:val="00052511"/>
    <w:rsid w:val="00060F9C"/>
    <w:rsid w:val="000B4E80"/>
    <w:rsid w:val="000B569D"/>
    <w:rsid w:val="000B7FBD"/>
    <w:rsid w:val="000E60F3"/>
    <w:rsid w:val="000E699A"/>
    <w:rsid w:val="001176B6"/>
    <w:rsid w:val="0015137E"/>
    <w:rsid w:val="00152D26"/>
    <w:rsid w:val="0017542A"/>
    <w:rsid w:val="00175F54"/>
    <w:rsid w:val="0018510D"/>
    <w:rsid w:val="001D41B9"/>
    <w:rsid w:val="001E1D6B"/>
    <w:rsid w:val="001F04F1"/>
    <w:rsid w:val="00200C73"/>
    <w:rsid w:val="0021036B"/>
    <w:rsid w:val="00247248"/>
    <w:rsid w:val="00247E61"/>
    <w:rsid w:val="00261DD1"/>
    <w:rsid w:val="00282671"/>
    <w:rsid w:val="002B7EBB"/>
    <w:rsid w:val="002C248A"/>
    <w:rsid w:val="0031660F"/>
    <w:rsid w:val="003200FF"/>
    <w:rsid w:val="00345BEA"/>
    <w:rsid w:val="00347273"/>
    <w:rsid w:val="00355A9E"/>
    <w:rsid w:val="003A2197"/>
    <w:rsid w:val="003A273A"/>
    <w:rsid w:val="003A67FB"/>
    <w:rsid w:val="003B4F16"/>
    <w:rsid w:val="003D4F4F"/>
    <w:rsid w:val="0040412A"/>
    <w:rsid w:val="0041642E"/>
    <w:rsid w:val="0042386F"/>
    <w:rsid w:val="00426E59"/>
    <w:rsid w:val="004351FD"/>
    <w:rsid w:val="00454461"/>
    <w:rsid w:val="00457728"/>
    <w:rsid w:val="00465F23"/>
    <w:rsid w:val="004818D0"/>
    <w:rsid w:val="0049094C"/>
    <w:rsid w:val="004C7AF8"/>
    <w:rsid w:val="004F7C62"/>
    <w:rsid w:val="005062A2"/>
    <w:rsid w:val="00511A82"/>
    <w:rsid w:val="0051535D"/>
    <w:rsid w:val="00523728"/>
    <w:rsid w:val="005346B4"/>
    <w:rsid w:val="0054537B"/>
    <w:rsid w:val="005473B8"/>
    <w:rsid w:val="0055402D"/>
    <w:rsid w:val="00562129"/>
    <w:rsid w:val="005826AD"/>
    <w:rsid w:val="0059430B"/>
    <w:rsid w:val="005A4B89"/>
    <w:rsid w:val="005B3200"/>
    <w:rsid w:val="005B5947"/>
    <w:rsid w:val="005C5996"/>
    <w:rsid w:val="005D33DD"/>
    <w:rsid w:val="005E2A73"/>
    <w:rsid w:val="005E7AFA"/>
    <w:rsid w:val="005F52B3"/>
    <w:rsid w:val="00640A90"/>
    <w:rsid w:val="00654CD1"/>
    <w:rsid w:val="00661D51"/>
    <w:rsid w:val="006633A3"/>
    <w:rsid w:val="00664109"/>
    <w:rsid w:val="0067120D"/>
    <w:rsid w:val="00682DA8"/>
    <w:rsid w:val="006902AE"/>
    <w:rsid w:val="006A0257"/>
    <w:rsid w:val="006C1D64"/>
    <w:rsid w:val="006C5E48"/>
    <w:rsid w:val="006E6EEC"/>
    <w:rsid w:val="006F353F"/>
    <w:rsid w:val="007009B7"/>
    <w:rsid w:val="00722349"/>
    <w:rsid w:val="0072678A"/>
    <w:rsid w:val="00732776"/>
    <w:rsid w:val="00744A4B"/>
    <w:rsid w:val="00751707"/>
    <w:rsid w:val="00791143"/>
    <w:rsid w:val="00792F78"/>
    <w:rsid w:val="0079512C"/>
    <w:rsid w:val="007C5241"/>
    <w:rsid w:val="007D4D07"/>
    <w:rsid w:val="007E275C"/>
    <w:rsid w:val="007E6184"/>
    <w:rsid w:val="007F00CA"/>
    <w:rsid w:val="00800C47"/>
    <w:rsid w:val="00800EE9"/>
    <w:rsid w:val="00826EF9"/>
    <w:rsid w:val="00835584"/>
    <w:rsid w:val="008429B7"/>
    <w:rsid w:val="00843566"/>
    <w:rsid w:val="00850127"/>
    <w:rsid w:val="00857787"/>
    <w:rsid w:val="00864A23"/>
    <w:rsid w:val="00865F73"/>
    <w:rsid w:val="00877D4A"/>
    <w:rsid w:val="008A17B0"/>
    <w:rsid w:val="008B6291"/>
    <w:rsid w:val="008C32F9"/>
    <w:rsid w:val="008E47FB"/>
    <w:rsid w:val="00950ACE"/>
    <w:rsid w:val="009541B0"/>
    <w:rsid w:val="009A3F82"/>
    <w:rsid w:val="009B5BD5"/>
    <w:rsid w:val="009B64E1"/>
    <w:rsid w:val="009B6A35"/>
    <w:rsid w:val="009C7E4C"/>
    <w:rsid w:val="009D22B6"/>
    <w:rsid w:val="009E5762"/>
    <w:rsid w:val="009F0D3D"/>
    <w:rsid w:val="009F1337"/>
    <w:rsid w:val="009F57C4"/>
    <w:rsid w:val="00A01B7C"/>
    <w:rsid w:val="00A25BA2"/>
    <w:rsid w:val="00A438A0"/>
    <w:rsid w:val="00A440F1"/>
    <w:rsid w:val="00A46160"/>
    <w:rsid w:val="00A71D6C"/>
    <w:rsid w:val="00AB4BFE"/>
    <w:rsid w:val="00AC0415"/>
    <w:rsid w:val="00AC4EEC"/>
    <w:rsid w:val="00AF427A"/>
    <w:rsid w:val="00B11665"/>
    <w:rsid w:val="00B221B4"/>
    <w:rsid w:val="00B22AFC"/>
    <w:rsid w:val="00B41CA6"/>
    <w:rsid w:val="00B62923"/>
    <w:rsid w:val="00B64F88"/>
    <w:rsid w:val="00B75026"/>
    <w:rsid w:val="00BC6859"/>
    <w:rsid w:val="00BC6C34"/>
    <w:rsid w:val="00BF023D"/>
    <w:rsid w:val="00BF587B"/>
    <w:rsid w:val="00C176EB"/>
    <w:rsid w:val="00C45C65"/>
    <w:rsid w:val="00C47321"/>
    <w:rsid w:val="00C6030E"/>
    <w:rsid w:val="00C60405"/>
    <w:rsid w:val="00C762AE"/>
    <w:rsid w:val="00CA57A5"/>
    <w:rsid w:val="00CB1C0C"/>
    <w:rsid w:val="00CC6DC6"/>
    <w:rsid w:val="00CE1C00"/>
    <w:rsid w:val="00CE1EDA"/>
    <w:rsid w:val="00D10ABA"/>
    <w:rsid w:val="00D13CC7"/>
    <w:rsid w:val="00D22398"/>
    <w:rsid w:val="00D4136A"/>
    <w:rsid w:val="00D53150"/>
    <w:rsid w:val="00D6638F"/>
    <w:rsid w:val="00D81C93"/>
    <w:rsid w:val="00D96C64"/>
    <w:rsid w:val="00DB6AE0"/>
    <w:rsid w:val="00DC2464"/>
    <w:rsid w:val="00DC2953"/>
    <w:rsid w:val="00DD02BB"/>
    <w:rsid w:val="00DF2D04"/>
    <w:rsid w:val="00E0030C"/>
    <w:rsid w:val="00E05B85"/>
    <w:rsid w:val="00E05F82"/>
    <w:rsid w:val="00E107EF"/>
    <w:rsid w:val="00E34CCF"/>
    <w:rsid w:val="00E57B4D"/>
    <w:rsid w:val="00E642D4"/>
    <w:rsid w:val="00E67213"/>
    <w:rsid w:val="00E74978"/>
    <w:rsid w:val="00E866B3"/>
    <w:rsid w:val="00E94577"/>
    <w:rsid w:val="00EA2D9B"/>
    <w:rsid w:val="00EB5DAD"/>
    <w:rsid w:val="00ED3D9A"/>
    <w:rsid w:val="00ED406A"/>
    <w:rsid w:val="00EF7EF4"/>
    <w:rsid w:val="00F13569"/>
    <w:rsid w:val="00F514BF"/>
    <w:rsid w:val="00F52658"/>
    <w:rsid w:val="00F574D5"/>
    <w:rsid w:val="00F61DE1"/>
    <w:rsid w:val="00F63900"/>
    <w:rsid w:val="00F8182F"/>
    <w:rsid w:val="00FB0FB0"/>
    <w:rsid w:val="00FD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0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9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1DE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61DE1"/>
    <w:rPr>
      <w:color w:val="605E5C"/>
      <w:shd w:val="clear" w:color="auto" w:fill="E1DFDD"/>
    </w:rPr>
  </w:style>
  <w:style w:type="table" w:styleId="a5">
    <w:name w:val="Table Grid"/>
    <w:basedOn w:val="a1"/>
    <w:uiPriority w:val="59"/>
    <w:unhideWhenUsed/>
    <w:rsid w:val="004F7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F8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0"/>
    <w:rsid w:val="00E05F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E05F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b">
    <w:name w:val="Другое_"/>
    <w:basedOn w:val="a0"/>
    <w:link w:val="ac"/>
    <w:rsid w:val="00E05F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5F8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5F8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8"/>
    <w:rsid w:val="00E05F8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"/>
    <w:link w:val="a9"/>
    <w:rsid w:val="00E05F8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"/>
    <w:link w:val="ab"/>
    <w:rsid w:val="00E05F8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E05F82"/>
    <w:pPr>
      <w:widowControl w:val="0"/>
      <w:shd w:val="clear" w:color="auto" w:fill="FFFFFF"/>
      <w:spacing w:after="240" w:line="240" w:lineRule="auto"/>
      <w:ind w:firstLine="7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05F82"/>
    <w:pPr>
      <w:widowControl w:val="0"/>
      <w:shd w:val="clear" w:color="auto" w:fill="FFFFFF"/>
      <w:spacing w:after="260" w:line="240" w:lineRule="auto"/>
      <w:ind w:left="332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ConsPlusTitle">
    <w:name w:val="ConsPlusTitle"/>
    <w:uiPriority w:val="99"/>
    <w:rsid w:val="00E57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F13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57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"/>
    <w:basedOn w:val="a"/>
    <w:uiPriority w:val="99"/>
    <w:rsid w:val="009E57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0">
    <w:name w:val="consplustitle"/>
    <w:basedOn w:val="a"/>
    <w:rsid w:val="0005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9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1DE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61DE1"/>
    <w:rPr>
      <w:color w:val="605E5C"/>
      <w:shd w:val="clear" w:color="auto" w:fill="E1DFDD"/>
    </w:rPr>
  </w:style>
  <w:style w:type="table" w:styleId="a5">
    <w:name w:val="Table Grid"/>
    <w:basedOn w:val="a1"/>
    <w:uiPriority w:val="59"/>
    <w:unhideWhenUsed/>
    <w:rsid w:val="004F7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F8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0"/>
    <w:rsid w:val="00E05F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E05F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b">
    <w:name w:val="Другое_"/>
    <w:basedOn w:val="a0"/>
    <w:link w:val="ac"/>
    <w:rsid w:val="00E05F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5F8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5F8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8"/>
    <w:rsid w:val="00E05F8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"/>
    <w:link w:val="a9"/>
    <w:rsid w:val="00E05F8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"/>
    <w:link w:val="ab"/>
    <w:rsid w:val="00E05F8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E05F82"/>
    <w:pPr>
      <w:widowControl w:val="0"/>
      <w:shd w:val="clear" w:color="auto" w:fill="FFFFFF"/>
      <w:spacing w:after="240" w:line="240" w:lineRule="auto"/>
      <w:ind w:firstLine="7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05F82"/>
    <w:pPr>
      <w:widowControl w:val="0"/>
      <w:shd w:val="clear" w:color="auto" w:fill="FFFFFF"/>
      <w:spacing w:after="260" w:line="240" w:lineRule="auto"/>
      <w:ind w:left="332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ConsPlusTitle">
    <w:name w:val="ConsPlusTitle"/>
    <w:uiPriority w:val="99"/>
    <w:rsid w:val="00E57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F13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57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"/>
    <w:basedOn w:val="a"/>
    <w:uiPriority w:val="99"/>
    <w:rsid w:val="009E57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0">
    <w:name w:val="consplustitle"/>
    <w:basedOn w:val="a"/>
    <w:rsid w:val="0005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CDBA5-C637-4C98-9679-12D501DE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2023-09-13T01:50:00Z</cp:lastPrinted>
  <dcterms:created xsi:type="dcterms:W3CDTF">2025-05-22T09:17:00Z</dcterms:created>
  <dcterms:modified xsi:type="dcterms:W3CDTF">2025-05-22T09:17:00Z</dcterms:modified>
</cp:coreProperties>
</file>