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9B" w:rsidRPr="00FE1D9B" w:rsidRDefault="00FE1D9B" w:rsidP="00CD48A6">
      <w:pPr>
        <w:ind w:firstLine="0"/>
        <w:jc w:val="center"/>
        <w:rPr>
          <w:b/>
        </w:rPr>
      </w:pPr>
      <w:bookmarkStart w:id="0" w:name="_GoBack"/>
      <w:bookmarkEnd w:id="0"/>
      <w:r w:rsidRPr="00FE1D9B">
        <w:rPr>
          <w:b/>
          <w:noProof/>
          <w:sz w:val="32"/>
        </w:rPr>
        <w:drawing>
          <wp:inline distT="0" distB="0" distL="0" distR="0" wp14:anchorId="4516FD43" wp14:editId="1DFEC9E2">
            <wp:extent cx="691515" cy="858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858520"/>
                    </a:xfrm>
                    <a:prstGeom prst="rect">
                      <a:avLst/>
                    </a:prstGeom>
                    <a:noFill/>
                    <a:ln>
                      <a:noFill/>
                    </a:ln>
                  </pic:spPr>
                </pic:pic>
              </a:graphicData>
            </a:graphic>
          </wp:inline>
        </w:drawing>
      </w:r>
    </w:p>
    <w:p w:rsidR="00FE1D9B" w:rsidRPr="00FE1D9B" w:rsidRDefault="00FE1D9B" w:rsidP="00CD48A6">
      <w:pPr>
        <w:ind w:firstLine="0"/>
        <w:jc w:val="center"/>
        <w:rPr>
          <w:b/>
          <w:szCs w:val="32"/>
        </w:rPr>
      </w:pPr>
    </w:p>
    <w:p w:rsidR="00FE1D9B" w:rsidRPr="00FE1D9B" w:rsidRDefault="00FE1D9B" w:rsidP="00CD48A6">
      <w:pPr>
        <w:ind w:firstLine="0"/>
        <w:jc w:val="center"/>
        <w:rPr>
          <w:b/>
          <w:sz w:val="36"/>
          <w:szCs w:val="36"/>
        </w:rPr>
      </w:pPr>
      <w:r w:rsidRPr="00FE1D9B">
        <w:rPr>
          <w:b/>
          <w:sz w:val="36"/>
          <w:szCs w:val="36"/>
        </w:rPr>
        <w:t>АДМИНИСТРАЦИЯ</w:t>
      </w:r>
    </w:p>
    <w:p w:rsidR="00FE1D9B" w:rsidRPr="00FE1D9B" w:rsidRDefault="00FE1D9B" w:rsidP="00CD48A6">
      <w:pPr>
        <w:ind w:firstLine="0"/>
        <w:jc w:val="center"/>
        <w:rPr>
          <w:b/>
          <w:sz w:val="36"/>
          <w:szCs w:val="36"/>
        </w:rPr>
      </w:pPr>
      <w:r w:rsidRPr="00FE1D9B">
        <w:rPr>
          <w:b/>
          <w:sz w:val="36"/>
          <w:szCs w:val="36"/>
        </w:rPr>
        <w:t>КАЛАРСКОГО МУНИЦИПАЛЬНОГО ОКРУГА ЗАБАЙКАЛЬСКОГО КРАЯ</w:t>
      </w:r>
    </w:p>
    <w:p w:rsidR="00FE1D9B" w:rsidRPr="00FE1D9B" w:rsidRDefault="00FE1D9B" w:rsidP="00CD48A6">
      <w:pPr>
        <w:ind w:firstLine="0"/>
        <w:jc w:val="center"/>
        <w:rPr>
          <w:b/>
          <w:szCs w:val="36"/>
        </w:rPr>
      </w:pPr>
    </w:p>
    <w:p w:rsidR="00FE1D9B" w:rsidRPr="00FE1D9B" w:rsidRDefault="00FE1D9B" w:rsidP="00CD48A6">
      <w:pPr>
        <w:ind w:firstLine="0"/>
        <w:jc w:val="center"/>
        <w:rPr>
          <w:b/>
          <w:sz w:val="44"/>
          <w:szCs w:val="44"/>
        </w:rPr>
      </w:pPr>
      <w:r w:rsidRPr="00FE1D9B">
        <w:rPr>
          <w:b/>
          <w:sz w:val="44"/>
          <w:szCs w:val="44"/>
        </w:rPr>
        <w:t>ПОСТАНОВЛЕНИЕ</w:t>
      </w:r>
    </w:p>
    <w:p w:rsidR="00FE1D9B" w:rsidRPr="00FE1D9B" w:rsidRDefault="00FE1D9B" w:rsidP="00CD48A6">
      <w:pPr>
        <w:ind w:firstLine="0"/>
        <w:jc w:val="center"/>
        <w:rPr>
          <w:b/>
          <w:szCs w:val="44"/>
        </w:rPr>
      </w:pPr>
    </w:p>
    <w:p w:rsidR="00FE1D9B" w:rsidRPr="00FE1D9B" w:rsidRDefault="00FE1D9B" w:rsidP="00CD48A6">
      <w:pPr>
        <w:ind w:firstLine="0"/>
        <w:jc w:val="center"/>
        <w:rPr>
          <w:b/>
          <w:szCs w:val="44"/>
        </w:rPr>
      </w:pPr>
    </w:p>
    <w:p w:rsidR="00FE1D9B" w:rsidRPr="00FE1D9B" w:rsidRDefault="00570194" w:rsidP="00CD48A6">
      <w:pPr>
        <w:ind w:firstLine="0"/>
        <w:jc w:val="center"/>
        <w:rPr>
          <w:szCs w:val="28"/>
        </w:rPr>
      </w:pPr>
      <w:r>
        <w:rPr>
          <w:szCs w:val="28"/>
        </w:rPr>
        <w:t xml:space="preserve">22 </w:t>
      </w:r>
      <w:r w:rsidR="00CD48A6">
        <w:rPr>
          <w:szCs w:val="28"/>
        </w:rPr>
        <w:t xml:space="preserve">апреля 2025 </w:t>
      </w:r>
      <w:r w:rsidR="00FE1D9B" w:rsidRPr="00FE1D9B">
        <w:rPr>
          <w:szCs w:val="28"/>
        </w:rPr>
        <w:t>года</w:t>
      </w:r>
      <w:r w:rsidR="00FE1D9B" w:rsidRPr="00FE1D9B">
        <w:rPr>
          <w:szCs w:val="28"/>
        </w:rPr>
        <w:tab/>
      </w:r>
      <w:r w:rsidR="00FE1D9B" w:rsidRPr="00FE1D9B">
        <w:rPr>
          <w:szCs w:val="28"/>
        </w:rPr>
        <w:tab/>
      </w:r>
      <w:r w:rsidR="00FE1D9B" w:rsidRPr="00FE1D9B">
        <w:rPr>
          <w:szCs w:val="28"/>
        </w:rPr>
        <w:tab/>
      </w:r>
      <w:r w:rsidR="00EE163F">
        <w:rPr>
          <w:szCs w:val="28"/>
        </w:rPr>
        <w:tab/>
      </w:r>
      <w:r w:rsidR="00FE1D9B" w:rsidRPr="00FE1D9B">
        <w:rPr>
          <w:szCs w:val="28"/>
        </w:rPr>
        <w:tab/>
      </w:r>
      <w:r w:rsidR="00FE1D9B" w:rsidRPr="00FE1D9B">
        <w:rPr>
          <w:szCs w:val="28"/>
        </w:rPr>
        <w:tab/>
      </w:r>
      <w:r w:rsidR="00FE1D9B" w:rsidRPr="00FE1D9B">
        <w:rPr>
          <w:szCs w:val="28"/>
        </w:rPr>
        <w:tab/>
      </w:r>
      <w:r w:rsidR="00FE1D9B" w:rsidRPr="00FE1D9B">
        <w:rPr>
          <w:szCs w:val="28"/>
        </w:rPr>
        <w:tab/>
        <w:t>№</w:t>
      </w:r>
      <w:r w:rsidR="00CD48A6">
        <w:rPr>
          <w:szCs w:val="28"/>
        </w:rPr>
        <w:t xml:space="preserve"> </w:t>
      </w:r>
      <w:r>
        <w:rPr>
          <w:szCs w:val="28"/>
        </w:rPr>
        <w:t>416</w:t>
      </w:r>
    </w:p>
    <w:p w:rsidR="00FE1D9B" w:rsidRPr="00FE1D9B" w:rsidRDefault="00FE1D9B" w:rsidP="00CD48A6">
      <w:pPr>
        <w:ind w:firstLine="0"/>
        <w:jc w:val="center"/>
        <w:rPr>
          <w:b/>
          <w:sz w:val="32"/>
          <w:szCs w:val="32"/>
        </w:rPr>
      </w:pPr>
      <w:r w:rsidRPr="00FE1D9B">
        <w:rPr>
          <w:b/>
          <w:sz w:val="32"/>
          <w:szCs w:val="32"/>
        </w:rPr>
        <w:t>с. Чара</w:t>
      </w:r>
    </w:p>
    <w:p w:rsidR="00FE1D9B" w:rsidRDefault="00FE1D9B" w:rsidP="00CD48A6">
      <w:pPr>
        <w:ind w:firstLine="0"/>
        <w:jc w:val="center"/>
        <w:rPr>
          <w:b/>
        </w:rPr>
      </w:pPr>
    </w:p>
    <w:p w:rsidR="00CD48A6" w:rsidRDefault="00CD48A6" w:rsidP="00CD48A6">
      <w:pPr>
        <w:ind w:firstLine="0"/>
        <w:jc w:val="center"/>
        <w:rPr>
          <w:b/>
        </w:rPr>
      </w:pPr>
      <w:r>
        <w:rPr>
          <w:b/>
          <w:szCs w:val="28"/>
        </w:rPr>
        <w:t>О внесении изменений в постановление администрации Каларского муниципального округа Забайкальского края от 20 июня 2024 года № 385 «</w:t>
      </w:r>
      <w:r w:rsidRPr="00FE1D9B">
        <w:rPr>
          <w:b/>
          <w:szCs w:val="28"/>
        </w:rPr>
        <w:t>Об организации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r>
        <w:rPr>
          <w:b/>
          <w:szCs w:val="28"/>
        </w:rPr>
        <w:t>»</w:t>
      </w:r>
    </w:p>
    <w:p w:rsidR="00CD48A6" w:rsidRPr="00FE1D9B" w:rsidRDefault="00CD48A6" w:rsidP="00CD48A6">
      <w:pPr>
        <w:ind w:firstLine="0"/>
        <w:jc w:val="center"/>
        <w:rPr>
          <w:b/>
        </w:rPr>
      </w:pPr>
    </w:p>
    <w:p w:rsidR="00E14371" w:rsidRPr="009D3EE7" w:rsidRDefault="001A4D82" w:rsidP="00CD48A6">
      <w:pPr>
        <w:rPr>
          <w:color w:val="000000" w:themeColor="text1"/>
          <w:szCs w:val="28"/>
          <w:lang w:eastAsia="en-US"/>
        </w:rPr>
      </w:pPr>
      <w:r w:rsidRPr="009D3EE7">
        <w:rPr>
          <w:color w:val="000000" w:themeColor="text1"/>
          <w:szCs w:val="28"/>
          <w:lang w:eastAsia="en-US"/>
        </w:rPr>
        <w:t>В</w:t>
      </w:r>
      <w:r w:rsidR="00813AE1" w:rsidRPr="009D3EE7">
        <w:rPr>
          <w:color w:val="000000" w:themeColor="text1"/>
          <w:szCs w:val="28"/>
          <w:lang w:eastAsia="en-US"/>
        </w:rPr>
        <w:t xml:space="preserve"> </w:t>
      </w:r>
      <w:r w:rsidR="00C36D13" w:rsidRPr="009D3EE7">
        <w:rPr>
          <w:color w:val="000000" w:themeColor="text1"/>
          <w:szCs w:val="28"/>
          <w:lang w:eastAsia="en-US"/>
        </w:rPr>
        <w:t xml:space="preserve">соответствии с </w:t>
      </w:r>
      <w:r w:rsidR="00CD48A6" w:rsidRPr="009D3EE7">
        <w:rPr>
          <w:color w:val="000000" w:themeColor="text1"/>
          <w:szCs w:val="28"/>
          <w:lang w:eastAsia="en-US"/>
        </w:rPr>
        <w:t>протестом прокурора Каларского района от 31 марта 2025 года № 07-21б-2025/прдп28-25-20760001</w:t>
      </w:r>
      <w:r w:rsidR="00861DC7" w:rsidRPr="009D3EE7">
        <w:rPr>
          <w:color w:val="000000" w:themeColor="text1"/>
          <w:szCs w:val="28"/>
          <w:lang w:eastAsia="en-US"/>
        </w:rPr>
        <w:t>,</w:t>
      </w:r>
      <w:r w:rsidR="00EF181E" w:rsidRPr="009D3EE7">
        <w:rPr>
          <w:color w:val="000000" w:themeColor="text1"/>
          <w:szCs w:val="28"/>
          <w:lang w:eastAsia="en-US"/>
        </w:rPr>
        <w:t xml:space="preserve"> </w:t>
      </w:r>
      <w:r w:rsidR="00CD48A6" w:rsidRPr="009D3EE7">
        <w:rPr>
          <w:color w:val="000000" w:themeColor="text1"/>
          <w:szCs w:val="28"/>
          <w:lang w:eastAsia="en-US"/>
        </w:rPr>
        <w:t xml:space="preserve">руководствуясь статьей 32 устава Каларского муниципального округа Забайкальского края, </w:t>
      </w:r>
      <w:r w:rsidR="00EF181E" w:rsidRPr="009D3EE7">
        <w:rPr>
          <w:color w:val="000000" w:themeColor="text1"/>
          <w:szCs w:val="28"/>
          <w:lang w:eastAsia="en-US"/>
        </w:rPr>
        <w:t xml:space="preserve">администрация Каларского муниципального округа </w:t>
      </w:r>
      <w:r w:rsidR="00EF181E" w:rsidRPr="009D3EE7">
        <w:rPr>
          <w:b/>
          <w:color w:val="000000" w:themeColor="text1"/>
          <w:szCs w:val="28"/>
          <w:lang w:eastAsia="en-US"/>
        </w:rPr>
        <w:t>постановляет</w:t>
      </w:r>
      <w:r w:rsidR="00EF181E" w:rsidRPr="009D3EE7">
        <w:rPr>
          <w:color w:val="000000" w:themeColor="text1"/>
          <w:szCs w:val="28"/>
          <w:lang w:eastAsia="en-US"/>
        </w:rPr>
        <w:t>:</w:t>
      </w:r>
    </w:p>
    <w:p w:rsidR="00861DC7" w:rsidRPr="009D3EE7" w:rsidRDefault="00861DC7" w:rsidP="00CD48A6">
      <w:pPr>
        <w:rPr>
          <w:color w:val="000000" w:themeColor="text1"/>
          <w:szCs w:val="28"/>
          <w:lang w:eastAsia="en-US"/>
        </w:rPr>
      </w:pPr>
    </w:p>
    <w:p w:rsidR="00CD48A6" w:rsidRPr="009D3EE7" w:rsidRDefault="00322051" w:rsidP="00CD48A6">
      <w:pPr>
        <w:rPr>
          <w:szCs w:val="28"/>
        </w:rPr>
      </w:pPr>
      <w:r w:rsidRPr="009D3EE7">
        <w:rPr>
          <w:color w:val="000000" w:themeColor="text1"/>
          <w:szCs w:val="28"/>
        </w:rPr>
        <w:t>1.</w:t>
      </w:r>
      <w:r w:rsidR="009443EB" w:rsidRPr="009D3EE7">
        <w:rPr>
          <w:szCs w:val="28"/>
        </w:rPr>
        <w:t xml:space="preserve"> </w:t>
      </w:r>
      <w:r w:rsidR="00CD48A6" w:rsidRPr="009D3EE7">
        <w:rPr>
          <w:szCs w:val="28"/>
        </w:rPr>
        <w:t>Внести изменения в постановление администрации Каларского муниципального округа Забайкальского края от 20 июня 2024 года № 385 «Об организации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r w:rsidR="00627A8E" w:rsidRPr="009D3EE7">
        <w:rPr>
          <w:szCs w:val="28"/>
        </w:rPr>
        <w:t xml:space="preserve"> (далее по тексту – постановление)</w:t>
      </w:r>
      <w:r w:rsidR="00CD48A6" w:rsidRPr="009D3EE7">
        <w:rPr>
          <w:szCs w:val="28"/>
        </w:rPr>
        <w:t>:</w:t>
      </w:r>
    </w:p>
    <w:p w:rsidR="00CD48A6" w:rsidRPr="009D3EE7" w:rsidRDefault="00CD48A6" w:rsidP="00CD48A6">
      <w:pPr>
        <w:rPr>
          <w:szCs w:val="28"/>
        </w:rPr>
      </w:pPr>
      <w:r w:rsidRPr="009D3EE7">
        <w:rPr>
          <w:szCs w:val="28"/>
        </w:rPr>
        <w:t>1.1. Наименование постановления изменить, изложить в следующей редакции: «Об организации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 Запорожской и Херсонской областях, Украины</w:t>
      </w:r>
      <w:r w:rsidR="00627A8E" w:rsidRPr="009D3EE7">
        <w:rPr>
          <w:szCs w:val="28"/>
        </w:rPr>
        <w:t xml:space="preserve"> и других территориях, в связи с выполнением воинского долга</w:t>
      </w:r>
      <w:r w:rsidRPr="009D3EE7">
        <w:rPr>
          <w:szCs w:val="28"/>
        </w:rPr>
        <w:t>»</w:t>
      </w:r>
      <w:r w:rsidR="00627A8E" w:rsidRPr="009D3EE7">
        <w:rPr>
          <w:szCs w:val="28"/>
        </w:rPr>
        <w:t>;</w:t>
      </w:r>
    </w:p>
    <w:p w:rsidR="00627A8E" w:rsidRPr="009D3EE7" w:rsidRDefault="00627A8E" w:rsidP="00627A8E">
      <w:pPr>
        <w:rPr>
          <w:color w:val="000000" w:themeColor="text1"/>
          <w:szCs w:val="28"/>
        </w:rPr>
      </w:pPr>
      <w:r w:rsidRPr="009D3EE7">
        <w:rPr>
          <w:szCs w:val="28"/>
        </w:rPr>
        <w:t xml:space="preserve">1.2. часть 1 постановления </w:t>
      </w:r>
      <w:r w:rsidR="007354B4" w:rsidRPr="009D3EE7">
        <w:rPr>
          <w:szCs w:val="28"/>
        </w:rPr>
        <w:t xml:space="preserve">изменить, изложить в следующей редакции: </w:t>
      </w:r>
      <w:r w:rsidR="009D3EE7" w:rsidRPr="009D3EE7">
        <w:rPr>
          <w:szCs w:val="28"/>
        </w:rPr>
        <w:t>«</w:t>
      </w:r>
      <w:r w:rsidR="009D3EE7" w:rsidRPr="009D3EE7">
        <w:rPr>
          <w:color w:val="000000" w:themeColor="text1"/>
          <w:szCs w:val="28"/>
        </w:rPr>
        <w:t xml:space="preserve">Утвердить прилагаемый Порядок организации погребения </w:t>
      </w:r>
      <w:r w:rsidR="009D3EE7" w:rsidRPr="009D3EE7">
        <w:rPr>
          <w:szCs w:val="28"/>
        </w:rPr>
        <w:t>погибших (умерших) участников специальной военной операции, проводимой на территориях Донецкой Народной Республики, Луганской Народной Республики, Запорожской и Херсонской областях, Украины и других территориях, в связи с выполнением воинского долга</w:t>
      </w:r>
      <w:r w:rsidR="009D3EE7" w:rsidRPr="009D3EE7">
        <w:rPr>
          <w:color w:val="000000" w:themeColor="text1"/>
          <w:szCs w:val="28"/>
        </w:rPr>
        <w:t>.</w:t>
      </w:r>
      <w:r w:rsidRPr="009D3EE7">
        <w:rPr>
          <w:color w:val="000000" w:themeColor="text1"/>
          <w:szCs w:val="28"/>
        </w:rPr>
        <w:t>»;</w:t>
      </w:r>
    </w:p>
    <w:p w:rsidR="009D3EE7" w:rsidRPr="009D3EE7" w:rsidRDefault="009D3EE7" w:rsidP="00627A8E">
      <w:pPr>
        <w:rPr>
          <w:color w:val="000000" w:themeColor="text1"/>
          <w:szCs w:val="28"/>
        </w:rPr>
      </w:pPr>
      <w:r w:rsidRPr="009D3EE7">
        <w:rPr>
          <w:color w:val="000000" w:themeColor="text1"/>
          <w:szCs w:val="28"/>
        </w:rPr>
        <w:lastRenderedPageBreak/>
        <w:t>1.3. Ч</w:t>
      </w:r>
      <w:r w:rsidR="00627A8E" w:rsidRPr="009D3EE7">
        <w:rPr>
          <w:color w:val="000000" w:themeColor="text1"/>
          <w:szCs w:val="28"/>
        </w:rPr>
        <w:t>аст</w:t>
      </w:r>
      <w:r w:rsidRPr="009D3EE7">
        <w:rPr>
          <w:color w:val="000000" w:themeColor="text1"/>
          <w:szCs w:val="28"/>
        </w:rPr>
        <w:t>ь</w:t>
      </w:r>
      <w:r w:rsidR="00627A8E" w:rsidRPr="009D3EE7">
        <w:rPr>
          <w:color w:val="000000" w:themeColor="text1"/>
          <w:szCs w:val="28"/>
        </w:rPr>
        <w:t xml:space="preserve"> </w:t>
      </w:r>
      <w:r>
        <w:rPr>
          <w:color w:val="000000" w:themeColor="text1"/>
          <w:szCs w:val="28"/>
        </w:rPr>
        <w:t>2</w:t>
      </w:r>
      <w:r w:rsidR="00627A8E" w:rsidRPr="009D3EE7">
        <w:rPr>
          <w:color w:val="000000" w:themeColor="text1"/>
          <w:szCs w:val="28"/>
        </w:rPr>
        <w:t xml:space="preserve"> постановления</w:t>
      </w:r>
      <w:r w:rsidRPr="009D3EE7">
        <w:rPr>
          <w:color w:val="000000" w:themeColor="text1"/>
          <w:szCs w:val="28"/>
        </w:rPr>
        <w:t xml:space="preserve"> изменить, изложить в следующе редакции:</w:t>
      </w:r>
      <w:r w:rsidR="00627A8E" w:rsidRPr="009D3EE7">
        <w:rPr>
          <w:color w:val="000000" w:themeColor="text1"/>
          <w:szCs w:val="28"/>
        </w:rPr>
        <w:t xml:space="preserve"> </w:t>
      </w:r>
      <w:r w:rsidRPr="009D3EE7">
        <w:rPr>
          <w:color w:val="000000" w:themeColor="text1"/>
          <w:szCs w:val="28"/>
        </w:rPr>
        <w:t xml:space="preserve">«Возложить функции по организации погребения </w:t>
      </w:r>
      <w:r w:rsidRPr="009D3EE7">
        <w:rPr>
          <w:szCs w:val="28"/>
        </w:rPr>
        <w:t>погибших (умерших) участников специальной военной операции, проводимой на территориях Донецкой Народной Республики, Луганской Народной Республики, Запорожской и Херсонской областях, Украины и других территориях, в связи с выполнением воинского долга</w:t>
      </w:r>
      <w:r w:rsidRPr="009D3EE7">
        <w:rPr>
          <w:color w:val="000000" w:themeColor="text1"/>
          <w:szCs w:val="28"/>
        </w:rPr>
        <w:t>, на муниципальное казенное учреждение «Центр материально-технического обеспечения администрации Каларского муниципального округа Забайкальского края» в части закупок товаров, работ, услуг.»;</w:t>
      </w:r>
    </w:p>
    <w:p w:rsidR="0019055E" w:rsidRPr="009D3EE7" w:rsidRDefault="00627A8E" w:rsidP="00627A8E">
      <w:pPr>
        <w:rPr>
          <w:szCs w:val="28"/>
        </w:rPr>
      </w:pPr>
      <w:r w:rsidRPr="009D3EE7">
        <w:rPr>
          <w:szCs w:val="28"/>
        </w:rPr>
        <w:t>1.4. Наименование п</w:t>
      </w:r>
      <w:r w:rsidR="00DF44C9" w:rsidRPr="009D3EE7">
        <w:rPr>
          <w:szCs w:val="28"/>
        </w:rPr>
        <w:t>оряд</w:t>
      </w:r>
      <w:r w:rsidRPr="009D3EE7">
        <w:rPr>
          <w:szCs w:val="28"/>
        </w:rPr>
        <w:t xml:space="preserve">ка </w:t>
      </w:r>
      <w:r w:rsidR="00DF44C9" w:rsidRPr="009D3EE7">
        <w:rPr>
          <w:szCs w:val="28"/>
        </w:rPr>
        <w:t xml:space="preserve">организации погребения </w:t>
      </w:r>
      <w:r w:rsidR="004A4D64" w:rsidRPr="009D3EE7">
        <w:rPr>
          <w:szCs w:val="28"/>
        </w:rPr>
        <w:t>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w:t>
      </w:r>
      <w:r w:rsidRPr="009D3EE7">
        <w:rPr>
          <w:szCs w:val="28"/>
        </w:rPr>
        <w:t xml:space="preserve"> </w:t>
      </w:r>
      <w:r w:rsidR="009D3EE7" w:rsidRPr="009D3EE7">
        <w:rPr>
          <w:szCs w:val="28"/>
        </w:rPr>
        <w:t xml:space="preserve">изменить на </w:t>
      </w:r>
      <w:r w:rsidRPr="009D3EE7">
        <w:rPr>
          <w:szCs w:val="28"/>
        </w:rPr>
        <w:t xml:space="preserve"> «</w:t>
      </w:r>
      <w:r w:rsidR="009D3EE7" w:rsidRPr="009D3EE7">
        <w:rPr>
          <w:color w:val="000000" w:themeColor="text1"/>
          <w:szCs w:val="28"/>
        </w:rPr>
        <w:t xml:space="preserve">Порядок организации погребения </w:t>
      </w:r>
      <w:r w:rsidR="009D3EE7" w:rsidRPr="009D3EE7">
        <w:rPr>
          <w:szCs w:val="28"/>
        </w:rPr>
        <w:t>погибших (умерших) участников специальной военной операции, проводимой на территориях Донецкой Народной Республики, Луганской Народной Республики, Запорожской и Херсонской областях, Украины и других территориях, в связи с выполнением воинского долга</w:t>
      </w:r>
      <w:r w:rsidR="009D3EE7" w:rsidRPr="009D3EE7">
        <w:rPr>
          <w:color w:val="000000" w:themeColor="text1"/>
          <w:szCs w:val="28"/>
        </w:rPr>
        <w:t>.</w:t>
      </w:r>
      <w:r w:rsidRPr="009D3EE7">
        <w:rPr>
          <w:szCs w:val="28"/>
        </w:rPr>
        <w:t>»</w:t>
      </w:r>
      <w:r w:rsidR="009D3EE7">
        <w:rPr>
          <w:szCs w:val="28"/>
        </w:rPr>
        <w:t xml:space="preserve"> (далее по тексту – Порядок</w:t>
      </w:r>
      <w:r w:rsidR="00EE163F">
        <w:rPr>
          <w:szCs w:val="28"/>
        </w:rPr>
        <w:t>)</w:t>
      </w:r>
      <w:r w:rsidR="009D3EE7">
        <w:rPr>
          <w:szCs w:val="28"/>
        </w:rPr>
        <w:t>;</w:t>
      </w:r>
    </w:p>
    <w:p w:rsidR="00096DFD" w:rsidRDefault="00627A8E" w:rsidP="00CD48A6">
      <w:pPr>
        <w:widowControl w:val="0"/>
        <w:autoSpaceDE w:val="0"/>
        <w:autoSpaceDN w:val="0"/>
        <w:adjustRightInd w:val="0"/>
        <w:rPr>
          <w:szCs w:val="28"/>
        </w:rPr>
      </w:pPr>
      <w:r w:rsidRPr="009D3EE7">
        <w:rPr>
          <w:szCs w:val="28"/>
        </w:rPr>
        <w:t xml:space="preserve">1.5. Пункт </w:t>
      </w:r>
      <w:r w:rsidR="00096DFD" w:rsidRPr="009D3EE7">
        <w:rPr>
          <w:szCs w:val="28"/>
        </w:rPr>
        <w:t xml:space="preserve">1.1. </w:t>
      </w:r>
      <w:r w:rsidR="00EE163F">
        <w:rPr>
          <w:szCs w:val="28"/>
        </w:rPr>
        <w:t xml:space="preserve">Порядка </w:t>
      </w:r>
      <w:r w:rsidRPr="009D3EE7">
        <w:rPr>
          <w:szCs w:val="28"/>
        </w:rPr>
        <w:t>изменить, изложить в следующей редакции: «</w:t>
      </w:r>
      <w:r w:rsidR="00096DFD" w:rsidRPr="009D3EE7">
        <w:rPr>
          <w:szCs w:val="28"/>
        </w:rPr>
        <w:t xml:space="preserve">Порядок организации погребения </w:t>
      </w:r>
      <w:r w:rsidR="004A4D64" w:rsidRPr="009D3EE7">
        <w:rPr>
          <w:szCs w:val="28"/>
        </w:rPr>
        <w:t xml:space="preserve">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 </w:t>
      </w:r>
      <w:r w:rsidR="00096DFD" w:rsidRPr="009D3EE7">
        <w:rPr>
          <w:szCs w:val="28"/>
        </w:rPr>
        <w:t>(далее - Порядок), регулирует процедуру организации погребения, гражданской панихиды, ритуала прощания на кладбище, увековечивания памяти</w:t>
      </w:r>
      <w:r w:rsidR="0082742D" w:rsidRPr="009D3EE7">
        <w:rPr>
          <w:szCs w:val="28"/>
        </w:rPr>
        <w:t xml:space="preserve"> </w:t>
      </w:r>
      <w:r w:rsidR="004A4D64" w:rsidRPr="009D3EE7">
        <w:rPr>
          <w:szCs w:val="28"/>
        </w:rPr>
        <w:t xml:space="preserve">погибших (умерших) участников специальной военной операции, проводимой на территориях Донецкой Народной Республики, Луганской Народной Республики, Украины </w:t>
      </w:r>
      <w:r w:rsidR="006F2795" w:rsidRPr="009D3EE7">
        <w:rPr>
          <w:szCs w:val="28"/>
        </w:rPr>
        <w:t>(далее - погибшие (умершие</w:t>
      </w:r>
      <w:r w:rsidR="004A4D64" w:rsidRPr="009D3EE7">
        <w:rPr>
          <w:szCs w:val="28"/>
        </w:rPr>
        <w:t xml:space="preserve">) </w:t>
      </w:r>
      <w:r w:rsidR="0082742D" w:rsidRPr="009D3EE7">
        <w:rPr>
          <w:szCs w:val="28"/>
        </w:rPr>
        <w:t>участники специальной военной операции СВО</w:t>
      </w:r>
      <w:r w:rsidR="009557E6" w:rsidRPr="009D3EE7">
        <w:rPr>
          <w:szCs w:val="28"/>
        </w:rPr>
        <w:t xml:space="preserve">), и </w:t>
      </w:r>
      <w:r w:rsidR="00BD5B1E" w:rsidRPr="009D3EE7">
        <w:rPr>
          <w:szCs w:val="28"/>
        </w:rPr>
        <w:t>расходования денежных средств, выделяемых из резервного фонда</w:t>
      </w:r>
      <w:r w:rsidR="00F4679C" w:rsidRPr="009D3EE7">
        <w:rPr>
          <w:szCs w:val="28"/>
        </w:rPr>
        <w:t xml:space="preserve"> администрации Каларского муниципального округа Забайкальского края,</w:t>
      </w:r>
      <w:r w:rsidR="00BD5B1E" w:rsidRPr="009D3EE7">
        <w:rPr>
          <w:szCs w:val="28"/>
        </w:rPr>
        <w:t xml:space="preserve"> на погребение погибших (умерших) участников СВО</w:t>
      </w:r>
      <w:r w:rsidR="007241F1" w:rsidRPr="009D3EE7">
        <w:rPr>
          <w:szCs w:val="28"/>
        </w:rPr>
        <w:t>.</w:t>
      </w:r>
      <w:r w:rsidR="00EE163F">
        <w:rPr>
          <w:szCs w:val="28"/>
        </w:rPr>
        <w:t>».</w:t>
      </w:r>
    </w:p>
    <w:p w:rsidR="00EE163F" w:rsidRDefault="00EE163F" w:rsidP="00CD48A6">
      <w:pPr>
        <w:widowControl w:val="0"/>
        <w:autoSpaceDE w:val="0"/>
        <w:autoSpaceDN w:val="0"/>
        <w:adjustRightInd w:val="0"/>
        <w:rPr>
          <w:szCs w:val="28"/>
        </w:rPr>
      </w:pPr>
      <w:r>
        <w:rPr>
          <w:szCs w:val="28"/>
        </w:rPr>
        <w:t>2. Настоящее постановление вступает в силу на следующий день после дня его официального опубликования в сетевом издании «</w:t>
      </w:r>
      <w:proofErr w:type="spellStart"/>
      <w:r>
        <w:rPr>
          <w:szCs w:val="28"/>
        </w:rPr>
        <w:t>Каларский</w:t>
      </w:r>
      <w:proofErr w:type="spellEnd"/>
      <w:r>
        <w:rPr>
          <w:szCs w:val="28"/>
        </w:rPr>
        <w:t xml:space="preserve"> район: день за днем» </w:t>
      </w:r>
      <w:hyperlink r:id="rId10" w:history="1">
        <w:r w:rsidRPr="0053249B">
          <w:rPr>
            <w:rStyle w:val="af9"/>
            <w:szCs w:val="28"/>
          </w:rPr>
          <w:t>https://newchara.ru/</w:t>
        </w:r>
      </w:hyperlink>
      <w:r>
        <w:rPr>
          <w:szCs w:val="28"/>
        </w:rPr>
        <w:t>.</w:t>
      </w:r>
    </w:p>
    <w:p w:rsidR="00EE163F" w:rsidRDefault="00EE163F" w:rsidP="00CD48A6">
      <w:pPr>
        <w:widowControl w:val="0"/>
        <w:autoSpaceDE w:val="0"/>
        <w:autoSpaceDN w:val="0"/>
        <w:adjustRightInd w:val="0"/>
        <w:rPr>
          <w:szCs w:val="28"/>
        </w:rPr>
      </w:pPr>
    </w:p>
    <w:p w:rsidR="009D3EE7" w:rsidRDefault="009D3EE7" w:rsidP="00CD48A6">
      <w:pPr>
        <w:widowControl w:val="0"/>
        <w:autoSpaceDE w:val="0"/>
        <w:autoSpaceDN w:val="0"/>
        <w:adjustRightInd w:val="0"/>
        <w:rPr>
          <w:szCs w:val="28"/>
        </w:rPr>
      </w:pPr>
    </w:p>
    <w:p w:rsidR="009D3EE7" w:rsidRDefault="009D3EE7" w:rsidP="00CD48A6">
      <w:pPr>
        <w:widowControl w:val="0"/>
        <w:autoSpaceDE w:val="0"/>
        <w:autoSpaceDN w:val="0"/>
        <w:adjustRightInd w:val="0"/>
        <w:rPr>
          <w:szCs w:val="28"/>
        </w:rPr>
      </w:pPr>
    </w:p>
    <w:p w:rsidR="009D3EE7" w:rsidRDefault="009D3EE7" w:rsidP="00CD48A6">
      <w:pPr>
        <w:widowControl w:val="0"/>
        <w:autoSpaceDE w:val="0"/>
        <w:autoSpaceDN w:val="0"/>
        <w:adjustRightInd w:val="0"/>
        <w:rPr>
          <w:szCs w:val="28"/>
        </w:rPr>
      </w:pPr>
    </w:p>
    <w:p w:rsidR="009D3EE7" w:rsidRDefault="009D3EE7" w:rsidP="009D3EE7">
      <w:pPr>
        <w:widowControl w:val="0"/>
        <w:autoSpaceDE w:val="0"/>
        <w:autoSpaceDN w:val="0"/>
        <w:adjustRightInd w:val="0"/>
        <w:ind w:firstLine="0"/>
        <w:rPr>
          <w:szCs w:val="28"/>
        </w:rPr>
      </w:pPr>
      <w:proofErr w:type="spellStart"/>
      <w:r>
        <w:rPr>
          <w:szCs w:val="28"/>
        </w:rPr>
        <w:t>И.о.главы</w:t>
      </w:r>
      <w:proofErr w:type="spellEnd"/>
      <w:r>
        <w:rPr>
          <w:szCs w:val="28"/>
        </w:rPr>
        <w:t xml:space="preserve"> Каларского муниципального </w:t>
      </w:r>
    </w:p>
    <w:p w:rsidR="009D3EE7" w:rsidRDefault="009D3EE7" w:rsidP="009D3EE7">
      <w:pPr>
        <w:widowControl w:val="0"/>
        <w:autoSpaceDE w:val="0"/>
        <w:autoSpaceDN w:val="0"/>
        <w:adjustRightInd w:val="0"/>
        <w:ind w:firstLine="0"/>
        <w:rPr>
          <w:szCs w:val="28"/>
        </w:rPr>
      </w:pPr>
      <w:r>
        <w:rPr>
          <w:szCs w:val="28"/>
        </w:rPr>
        <w:t xml:space="preserve">округа Забайкальского края </w:t>
      </w:r>
      <w:r>
        <w:rPr>
          <w:szCs w:val="28"/>
        </w:rPr>
        <w:tab/>
      </w:r>
      <w:r>
        <w:rPr>
          <w:szCs w:val="28"/>
        </w:rPr>
        <w:tab/>
      </w:r>
      <w:r>
        <w:rPr>
          <w:szCs w:val="28"/>
        </w:rPr>
        <w:tab/>
      </w:r>
      <w:r>
        <w:rPr>
          <w:szCs w:val="28"/>
        </w:rPr>
        <w:tab/>
      </w:r>
      <w:r>
        <w:rPr>
          <w:szCs w:val="28"/>
        </w:rPr>
        <w:tab/>
      </w:r>
      <w:r>
        <w:rPr>
          <w:szCs w:val="28"/>
        </w:rPr>
        <w:tab/>
        <w:t>Авдиевский С.Н.</w:t>
      </w:r>
    </w:p>
    <w:sectPr w:rsidR="009D3EE7" w:rsidSect="009D3EE7">
      <w:pgSz w:w="11906" w:h="16838" w:code="9"/>
      <w:pgMar w:top="851"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4C" w:rsidRDefault="00A7624C" w:rsidP="00791F5A">
      <w:r>
        <w:separator/>
      </w:r>
    </w:p>
  </w:endnote>
  <w:endnote w:type="continuationSeparator" w:id="0">
    <w:p w:rsidR="00A7624C" w:rsidRDefault="00A7624C"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4C" w:rsidRDefault="00A7624C" w:rsidP="00791F5A">
      <w:r>
        <w:separator/>
      </w:r>
    </w:p>
  </w:footnote>
  <w:footnote w:type="continuationSeparator" w:id="0">
    <w:p w:rsidR="00A7624C" w:rsidRDefault="00A7624C" w:rsidP="00791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8973632"/>
    <w:multiLevelType w:val="hybridMultilevel"/>
    <w:tmpl w:val="BB508474"/>
    <w:lvl w:ilvl="0" w:tplc="EFAC1E9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BBF2159"/>
    <w:multiLevelType w:val="hybridMultilevel"/>
    <w:tmpl w:val="D13210AA"/>
    <w:lvl w:ilvl="0" w:tplc="DAFA3D7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2C376F2E"/>
    <w:multiLevelType w:val="hybridMultilevel"/>
    <w:tmpl w:val="43DA8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516858CD"/>
    <w:multiLevelType w:val="multilevel"/>
    <w:tmpl w:val="F1C24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4DA577B"/>
    <w:multiLevelType w:val="hybridMultilevel"/>
    <w:tmpl w:val="B130F284"/>
    <w:lvl w:ilvl="0" w:tplc="0419000F">
      <w:start w:val="1"/>
      <w:numFmt w:val="decimal"/>
      <w:pStyle w:val="a2"/>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6753AFF"/>
    <w:multiLevelType w:val="hybridMultilevel"/>
    <w:tmpl w:val="2D8EF5EC"/>
    <w:lvl w:ilvl="0" w:tplc="93BC0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512F55"/>
    <w:multiLevelType w:val="multilevel"/>
    <w:tmpl w:val="B3CE8272"/>
    <w:lvl w:ilvl="0">
      <w:start w:val="1"/>
      <w:numFmt w:val="decimal"/>
      <w:lvlText w:val="%1."/>
      <w:lvlJc w:val="left"/>
      <w:pPr>
        <w:ind w:left="720" w:hanging="360"/>
      </w:pPr>
      <w:rPr>
        <w:rFonts w:hint="default"/>
      </w:rPr>
    </w:lvl>
    <w:lvl w:ilvl="1">
      <w:start w:val="5"/>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7FC04CCE"/>
    <w:multiLevelType w:val="hybridMultilevel"/>
    <w:tmpl w:val="BDC484C8"/>
    <w:lvl w:ilvl="0" w:tplc="868C2EB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8"/>
  </w:num>
  <w:num w:numId="5">
    <w:abstractNumId w:val="10"/>
  </w:num>
  <w:num w:numId="6">
    <w:abstractNumId w:val="0"/>
  </w:num>
  <w:num w:numId="7">
    <w:abstractNumId w:val="4"/>
  </w:num>
  <w:num w:numId="8">
    <w:abstractNumId w:val="9"/>
  </w:num>
  <w:num w:numId="9">
    <w:abstractNumId w:val="6"/>
  </w:num>
  <w:num w:numId="10">
    <w:abstractNumId w:val="1"/>
  </w:num>
  <w:num w:numId="11">
    <w:abstractNumId w:val="13"/>
  </w:num>
  <w:num w:numId="12">
    <w:abstractNumId w:val="3"/>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E1"/>
    <w:rsid w:val="00000E2D"/>
    <w:rsid w:val="000042DA"/>
    <w:rsid w:val="000057C9"/>
    <w:rsid w:val="000072AB"/>
    <w:rsid w:val="000254B4"/>
    <w:rsid w:val="000264B5"/>
    <w:rsid w:val="00040792"/>
    <w:rsid w:val="000411DE"/>
    <w:rsid w:val="000417D7"/>
    <w:rsid w:val="000436DA"/>
    <w:rsid w:val="000474C1"/>
    <w:rsid w:val="00051AD9"/>
    <w:rsid w:val="00051D36"/>
    <w:rsid w:val="000534A9"/>
    <w:rsid w:val="00055C10"/>
    <w:rsid w:val="00057B88"/>
    <w:rsid w:val="00057FDA"/>
    <w:rsid w:val="00065806"/>
    <w:rsid w:val="00075053"/>
    <w:rsid w:val="000863F4"/>
    <w:rsid w:val="0009675E"/>
    <w:rsid w:val="00096846"/>
    <w:rsid w:val="00096DFD"/>
    <w:rsid w:val="0009735E"/>
    <w:rsid w:val="000A23BE"/>
    <w:rsid w:val="000A2CB1"/>
    <w:rsid w:val="000C080D"/>
    <w:rsid w:val="000C7CD3"/>
    <w:rsid w:val="000D0F7A"/>
    <w:rsid w:val="000D5C56"/>
    <w:rsid w:val="000D6CDA"/>
    <w:rsid w:val="000E2222"/>
    <w:rsid w:val="000E25A8"/>
    <w:rsid w:val="000E2DD3"/>
    <w:rsid w:val="000E6218"/>
    <w:rsid w:val="000E745B"/>
    <w:rsid w:val="000F59AA"/>
    <w:rsid w:val="000F6680"/>
    <w:rsid w:val="000F7FEC"/>
    <w:rsid w:val="00101F8A"/>
    <w:rsid w:val="0011125F"/>
    <w:rsid w:val="00116762"/>
    <w:rsid w:val="0012090D"/>
    <w:rsid w:val="001234AA"/>
    <w:rsid w:val="0013099C"/>
    <w:rsid w:val="00132E35"/>
    <w:rsid w:val="00133FAF"/>
    <w:rsid w:val="00135F15"/>
    <w:rsid w:val="00140CDD"/>
    <w:rsid w:val="001464F0"/>
    <w:rsid w:val="00154316"/>
    <w:rsid w:val="001557E0"/>
    <w:rsid w:val="001625D6"/>
    <w:rsid w:val="00164792"/>
    <w:rsid w:val="0016709A"/>
    <w:rsid w:val="00167A4E"/>
    <w:rsid w:val="00170DBD"/>
    <w:rsid w:val="00170F90"/>
    <w:rsid w:val="0017146E"/>
    <w:rsid w:val="00176773"/>
    <w:rsid w:val="00176D7C"/>
    <w:rsid w:val="001811FD"/>
    <w:rsid w:val="001839E4"/>
    <w:rsid w:val="00185105"/>
    <w:rsid w:val="0019055E"/>
    <w:rsid w:val="00191B09"/>
    <w:rsid w:val="00197A17"/>
    <w:rsid w:val="00197C58"/>
    <w:rsid w:val="001A3808"/>
    <w:rsid w:val="001A3FB0"/>
    <w:rsid w:val="001A4D82"/>
    <w:rsid w:val="001B268A"/>
    <w:rsid w:val="001B3BE0"/>
    <w:rsid w:val="001B3CC9"/>
    <w:rsid w:val="001B60EF"/>
    <w:rsid w:val="001C0B11"/>
    <w:rsid w:val="001C5838"/>
    <w:rsid w:val="001C696D"/>
    <w:rsid w:val="001D195A"/>
    <w:rsid w:val="001D257A"/>
    <w:rsid w:val="001D4C5C"/>
    <w:rsid w:val="001D7456"/>
    <w:rsid w:val="001E13DF"/>
    <w:rsid w:val="001E3699"/>
    <w:rsid w:val="001E3C5A"/>
    <w:rsid w:val="001E41F7"/>
    <w:rsid w:val="001F1E6B"/>
    <w:rsid w:val="001F4570"/>
    <w:rsid w:val="0020350B"/>
    <w:rsid w:val="002119BB"/>
    <w:rsid w:val="00213B4D"/>
    <w:rsid w:val="002252A7"/>
    <w:rsid w:val="00225D00"/>
    <w:rsid w:val="0022773A"/>
    <w:rsid w:val="00231B0D"/>
    <w:rsid w:val="002348A7"/>
    <w:rsid w:val="002362DE"/>
    <w:rsid w:val="002445E2"/>
    <w:rsid w:val="00244796"/>
    <w:rsid w:val="0024666E"/>
    <w:rsid w:val="00250435"/>
    <w:rsid w:val="00252CCF"/>
    <w:rsid w:val="00255965"/>
    <w:rsid w:val="00257CCA"/>
    <w:rsid w:val="0026238B"/>
    <w:rsid w:val="002640C8"/>
    <w:rsid w:val="002705DB"/>
    <w:rsid w:val="00270ED0"/>
    <w:rsid w:val="0027214D"/>
    <w:rsid w:val="002771DA"/>
    <w:rsid w:val="0028197C"/>
    <w:rsid w:val="00281A00"/>
    <w:rsid w:val="0028739D"/>
    <w:rsid w:val="002876B2"/>
    <w:rsid w:val="00295BCB"/>
    <w:rsid w:val="002960B8"/>
    <w:rsid w:val="002A08AF"/>
    <w:rsid w:val="002A1A31"/>
    <w:rsid w:val="002A2623"/>
    <w:rsid w:val="002A33C2"/>
    <w:rsid w:val="002A3677"/>
    <w:rsid w:val="002A4ED0"/>
    <w:rsid w:val="002A6658"/>
    <w:rsid w:val="002A7498"/>
    <w:rsid w:val="002A794B"/>
    <w:rsid w:val="002B1603"/>
    <w:rsid w:val="002B7A79"/>
    <w:rsid w:val="002C03E1"/>
    <w:rsid w:val="002C6E67"/>
    <w:rsid w:val="002C7719"/>
    <w:rsid w:val="002D0C6F"/>
    <w:rsid w:val="002D6DB7"/>
    <w:rsid w:val="002E3CB0"/>
    <w:rsid w:val="002E3E28"/>
    <w:rsid w:val="002E7BFB"/>
    <w:rsid w:val="002F65DE"/>
    <w:rsid w:val="003068B3"/>
    <w:rsid w:val="00313B20"/>
    <w:rsid w:val="00314B73"/>
    <w:rsid w:val="0031551B"/>
    <w:rsid w:val="0032189D"/>
    <w:rsid w:val="00322051"/>
    <w:rsid w:val="00323198"/>
    <w:rsid w:val="00330107"/>
    <w:rsid w:val="00330318"/>
    <w:rsid w:val="00330591"/>
    <w:rsid w:val="003314A8"/>
    <w:rsid w:val="00331917"/>
    <w:rsid w:val="00331EA2"/>
    <w:rsid w:val="003329A7"/>
    <w:rsid w:val="003329E9"/>
    <w:rsid w:val="00345C0D"/>
    <w:rsid w:val="00345CC4"/>
    <w:rsid w:val="00367557"/>
    <w:rsid w:val="00372026"/>
    <w:rsid w:val="003760CB"/>
    <w:rsid w:val="00380309"/>
    <w:rsid w:val="00380ACE"/>
    <w:rsid w:val="00381D6F"/>
    <w:rsid w:val="00382993"/>
    <w:rsid w:val="003834B7"/>
    <w:rsid w:val="0038418B"/>
    <w:rsid w:val="0038498E"/>
    <w:rsid w:val="00393A79"/>
    <w:rsid w:val="003A0B78"/>
    <w:rsid w:val="003A0FCF"/>
    <w:rsid w:val="003A160B"/>
    <w:rsid w:val="003A4AAD"/>
    <w:rsid w:val="003A7DB4"/>
    <w:rsid w:val="003B0A97"/>
    <w:rsid w:val="003B222C"/>
    <w:rsid w:val="003B2F2F"/>
    <w:rsid w:val="003B3C75"/>
    <w:rsid w:val="003B772F"/>
    <w:rsid w:val="003C007A"/>
    <w:rsid w:val="003C2CF3"/>
    <w:rsid w:val="003C3D2A"/>
    <w:rsid w:val="003C64C5"/>
    <w:rsid w:val="003C695F"/>
    <w:rsid w:val="003D04E4"/>
    <w:rsid w:val="003D2A9C"/>
    <w:rsid w:val="003D4507"/>
    <w:rsid w:val="003E4D7C"/>
    <w:rsid w:val="003F1B1A"/>
    <w:rsid w:val="003F2870"/>
    <w:rsid w:val="003F44E8"/>
    <w:rsid w:val="003F6782"/>
    <w:rsid w:val="00402FC0"/>
    <w:rsid w:val="00403EB3"/>
    <w:rsid w:val="004118C9"/>
    <w:rsid w:val="00411DB5"/>
    <w:rsid w:val="00413F1B"/>
    <w:rsid w:val="004159B9"/>
    <w:rsid w:val="00424034"/>
    <w:rsid w:val="00424553"/>
    <w:rsid w:val="00425BBB"/>
    <w:rsid w:val="0043200E"/>
    <w:rsid w:val="00432ACA"/>
    <w:rsid w:val="004330DB"/>
    <w:rsid w:val="00436023"/>
    <w:rsid w:val="0044583B"/>
    <w:rsid w:val="004501DA"/>
    <w:rsid w:val="00451EEE"/>
    <w:rsid w:val="00453C45"/>
    <w:rsid w:val="004575B0"/>
    <w:rsid w:val="0046250E"/>
    <w:rsid w:val="00463042"/>
    <w:rsid w:val="00465A52"/>
    <w:rsid w:val="004709CE"/>
    <w:rsid w:val="004715C6"/>
    <w:rsid w:val="00474895"/>
    <w:rsid w:val="004763BB"/>
    <w:rsid w:val="00477C98"/>
    <w:rsid w:val="00481AF3"/>
    <w:rsid w:val="00487074"/>
    <w:rsid w:val="004913B0"/>
    <w:rsid w:val="004A22A1"/>
    <w:rsid w:val="004A4B95"/>
    <w:rsid w:val="004A4D64"/>
    <w:rsid w:val="004A5EED"/>
    <w:rsid w:val="004B063E"/>
    <w:rsid w:val="004B3527"/>
    <w:rsid w:val="004B374E"/>
    <w:rsid w:val="004C62E1"/>
    <w:rsid w:val="004C62EA"/>
    <w:rsid w:val="004C7291"/>
    <w:rsid w:val="004C7DD7"/>
    <w:rsid w:val="004D03EF"/>
    <w:rsid w:val="004D0743"/>
    <w:rsid w:val="004D6708"/>
    <w:rsid w:val="004D6AB2"/>
    <w:rsid w:val="004D715D"/>
    <w:rsid w:val="004E06CA"/>
    <w:rsid w:val="004F333F"/>
    <w:rsid w:val="005051BE"/>
    <w:rsid w:val="0050731F"/>
    <w:rsid w:val="0050747E"/>
    <w:rsid w:val="0050799E"/>
    <w:rsid w:val="00507E0E"/>
    <w:rsid w:val="00513446"/>
    <w:rsid w:val="00515B68"/>
    <w:rsid w:val="00516BF6"/>
    <w:rsid w:val="0052037E"/>
    <w:rsid w:val="00520A80"/>
    <w:rsid w:val="005224BC"/>
    <w:rsid w:val="005251FB"/>
    <w:rsid w:val="00525248"/>
    <w:rsid w:val="005254EA"/>
    <w:rsid w:val="0052628B"/>
    <w:rsid w:val="00537572"/>
    <w:rsid w:val="00544500"/>
    <w:rsid w:val="00546A93"/>
    <w:rsid w:val="005511DE"/>
    <w:rsid w:val="005538B3"/>
    <w:rsid w:val="005579AA"/>
    <w:rsid w:val="00557FEB"/>
    <w:rsid w:val="00560871"/>
    <w:rsid w:val="00560D35"/>
    <w:rsid w:val="005660AE"/>
    <w:rsid w:val="00570194"/>
    <w:rsid w:val="00572222"/>
    <w:rsid w:val="00573297"/>
    <w:rsid w:val="00573942"/>
    <w:rsid w:val="00583858"/>
    <w:rsid w:val="00584136"/>
    <w:rsid w:val="00584AB9"/>
    <w:rsid w:val="00585FC6"/>
    <w:rsid w:val="005932D6"/>
    <w:rsid w:val="0059354A"/>
    <w:rsid w:val="00595AE2"/>
    <w:rsid w:val="00596161"/>
    <w:rsid w:val="005961DE"/>
    <w:rsid w:val="005A13E9"/>
    <w:rsid w:val="005A1F62"/>
    <w:rsid w:val="005A339F"/>
    <w:rsid w:val="005B02CC"/>
    <w:rsid w:val="005B0558"/>
    <w:rsid w:val="005B4186"/>
    <w:rsid w:val="005C0121"/>
    <w:rsid w:val="005C5673"/>
    <w:rsid w:val="005C5DE1"/>
    <w:rsid w:val="005D1A03"/>
    <w:rsid w:val="005D5BD9"/>
    <w:rsid w:val="005E0F05"/>
    <w:rsid w:val="005E2ADB"/>
    <w:rsid w:val="005E3A63"/>
    <w:rsid w:val="005E7C8A"/>
    <w:rsid w:val="005F2BEB"/>
    <w:rsid w:val="006008F7"/>
    <w:rsid w:val="00600B4D"/>
    <w:rsid w:val="00600E93"/>
    <w:rsid w:val="00601C14"/>
    <w:rsid w:val="00603174"/>
    <w:rsid w:val="006074B8"/>
    <w:rsid w:val="00614807"/>
    <w:rsid w:val="00615448"/>
    <w:rsid w:val="00621994"/>
    <w:rsid w:val="00621F25"/>
    <w:rsid w:val="00624E60"/>
    <w:rsid w:val="006253DD"/>
    <w:rsid w:val="00627A8E"/>
    <w:rsid w:val="00632275"/>
    <w:rsid w:val="00633AE3"/>
    <w:rsid w:val="00642758"/>
    <w:rsid w:val="006431B3"/>
    <w:rsid w:val="006463A4"/>
    <w:rsid w:val="006513C0"/>
    <w:rsid w:val="00655D6C"/>
    <w:rsid w:val="0065623A"/>
    <w:rsid w:val="00664946"/>
    <w:rsid w:val="00666961"/>
    <w:rsid w:val="0066794E"/>
    <w:rsid w:val="00673F9A"/>
    <w:rsid w:val="0067609A"/>
    <w:rsid w:val="00691016"/>
    <w:rsid w:val="00693005"/>
    <w:rsid w:val="00693624"/>
    <w:rsid w:val="00693A68"/>
    <w:rsid w:val="00693F55"/>
    <w:rsid w:val="00694504"/>
    <w:rsid w:val="00696189"/>
    <w:rsid w:val="00696648"/>
    <w:rsid w:val="006A001A"/>
    <w:rsid w:val="006A387D"/>
    <w:rsid w:val="006A42AE"/>
    <w:rsid w:val="006A6435"/>
    <w:rsid w:val="006A6869"/>
    <w:rsid w:val="006B03FD"/>
    <w:rsid w:val="006B09B4"/>
    <w:rsid w:val="006B211F"/>
    <w:rsid w:val="006B3067"/>
    <w:rsid w:val="006B78EC"/>
    <w:rsid w:val="006C12C4"/>
    <w:rsid w:val="006C1EE2"/>
    <w:rsid w:val="006C43F8"/>
    <w:rsid w:val="006C5A37"/>
    <w:rsid w:val="006C69D9"/>
    <w:rsid w:val="006C72E3"/>
    <w:rsid w:val="006D210A"/>
    <w:rsid w:val="006E011C"/>
    <w:rsid w:val="006E2EDE"/>
    <w:rsid w:val="006F2795"/>
    <w:rsid w:val="006F33E2"/>
    <w:rsid w:val="007132AB"/>
    <w:rsid w:val="00713F03"/>
    <w:rsid w:val="007160CC"/>
    <w:rsid w:val="0072068A"/>
    <w:rsid w:val="0072069E"/>
    <w:rsid w:val="00720EF9"/>
    <w:rsid w:val="00722955"/>
    <w:rsid w:val="00724176"/>
    <w:rsid w:val="007241F1"/>
    <w:rsid w:val="00730B8E"/>
    <w:rsid w:val="007314F5"/>
    <w:rsid w:val="0073246D"/>
    <w:rsid w:val="007354B4"/>
    <w:rsid w:val="00742A03"/>
    <w:rsid w:val="0074356D"/>
    <w:rsid w:val="007448C4"/>
    <w:rsid w:val="007473CB"/>
    <w:rsid w:val="00750616"/>
    <w:rsid w:val="0075272B"/>
    <w:rsid w:val="00755812"/>
    <w:rsid w:val="00761A48"/>
    <w:rsid w:val="00763D40"/>
    <w:rsid w:val="00773169"/>
    <w:rsid w:val="0077456B"/>
    <w:rsid w:val="00774CCD"/>
    <w:rsid w:val="00776CB1"/>
    <w:rsid w:val="0078124C"/>
    <w:rsid w:val="00783145"/>
    <w:rsid w:val="007839B6"/>
    <w:rsid w:val="00791F5A"/>
    <w:rsid w:val="00796506"/>
    <w:rsid w:val="00796E07"/>
    <w:rsid w:val="007A440E"/>
    <w:rsid w:val="007A57DA"/>
    <w:rsid w:val="007A7107"/>
    <w:rsid w:val="007A762D"/>
    <w:rsid w:val="007B258A"/>
    <w:rsid w:val="007B5D7E"/>
    <w:rsid w:val="007B7822"/>
    <w:rsid w:val="007C0F97"/>
    <w:rsid w:val="007C498B"/>
    <w:rsid w:val="007D5DDB"/>
    <w:rsid w:val="007F1775"/>
    <w:rsid w:val="007F377B"/>
    <w:rsid w:val="007F6F9D"/>
    <w:rsid w:val="007F7536"/>
    <w:rsid w:val="007F7EFD"/>
    <w:rsid w:val="00813AE1"/>
    <w:rsid w:val="00813EC8"/>
    <w:rsid w:val="00815922"/>
    <w:rsid w:val="0081796B"/>
    <w:rsid w:val="00824164"/>
    <w:rsid w:val="0082734C"/>
    <w:rsid w:val="0082742D"/>
    <w:rsid w:val="008308C8"/>
    <w:rsid w:val="0083115E"/>
    <w:rsid w:val="008316D2"/>
    <w:rsid w:val="00834752"/>
    <w:rsid w:val="00842C11"/>
    <w:rsid w:val="0085219F"/>
    <w:rsid w:val="00854F48"/>
    <w:rsid w:val="0085555E"/>
    <w:rsid w:val="00856B98"/>
    <w:rsid w:val="00860DCA"/>
    <w:rsid w:val="00861DC7"/>
    <w:rsid w:val="008807C9"/>
    <w:rsid w:val="008810A9"/>
    <w:rsid w:val="008813AB"/>
    <w:rsid w:val="0088491E"/>
    <w:rsid w:val="008876C4"/>
    <w:rsid w:val="00890DC9"/>
    <w:rsid w:val="00891360"/>
    <w:rsid w:val="00892DD3"/>
    <w:rsid w:val="00896C89"/>
    <w:rsid w:val="008A3C07"/>
    <w:rsid w:val="008A5D0A"/>
    <w:rsid w:val="008A5D68"/>
    <w:rsid w:val="008A5DB9"/>
    <w:rsid w:val="008A6573"/>
    <w:rsid w:val="008B08EE"/>
    <w:rsid w:val="008B0F3A"/>
    <w:rsid w:val="008B27C8"/>
    <w:rsid w:val="008B35A8"/>
    <w:rsid w:val="008B35CA"/>
    <w:rsid w:val="008B4447"/>
    <w:rsid w:val="008B65EC"/>
    <w:rsid w:val="008E06AC"/>
    <w:rsid w:val="008E0A39"/>
    <w:rsid w:val="008E38A0"/>
    <w:rsid w:val="008E46FD"/>
    <w:rsid w:val="008E6E1C"/>
    <w:rsid w:val="008F655A"/>
    <w:rsid w:val="008F6769"/>
    <w:rsid w:val="00900DAE"/>
    <w:rsid w:val="009155D0"/>
    <w:rsid w:val="00916587"/>
    <w:rsid w:val="00916685"/>
    <w:rsid w:val="00917B33"/>
    <w:rsid w:val="00921A6D"/>
    <w:rsid w:val="00923BD1"/>
    <w:rsid w:val="00924868"/>
    <w:rsid w:val="0093045B"/>
    <w:rsid w:val="00932612"/>
    <w:rsid w:val="00933D83"/>
    <w:rsid w:val="00937E13"/>
    <w:rsid w:val="00942FE4"/>
    <w:rsid w:val="009443EB"/>
    <w:rsid w:val="0094457B"/>
    <w:rsid w:val="00945E49"/>
    <w:rsid w:val="00951A51"/>
    <w:rsid w:val="0095240D"/>
    <w:rsid w:val="00952448"/>
    <w:rsid w:val="009557E6"/>
    <w:rsid w:val="009575DA"/>
    <w:rsid w:val="0096055B"/>
    <w:rsid w:val="009652EC"/>
    <w:rsid w:val="00970732"/>
    <w:rsid w:val="0097667C"/>
    <w:rsid w:val="00976EE4"/>
    <w:rsid w:val="00990325"/>
    <w:rsid w:val="0099045B"/>
    <w:rsid w:val="009913DA"/>
    <w:rsid w:val="00994AED"/>
    <w:rsid w:val="009A54C5"/>
    <w:rsid w:val="009A5758"/>
    <w:rsid w:val="009A631F"/>
    <w:rsid w:val="009A6C56"/>
    <w:rsid w:val="009B1049"/>
    <w:rsid w:val="009B14B1"/>
    <w:rsid w:val="009B21B6"/>
    <w:rsid w:val="009B49BB"/>
    <w:rsid w:val="009B507A"/>
    <w:rsid w:val="009B7667"/>
    <w:rsid w:val="009C04E9"/>
    <w:rsid w:val="009C0DD2"/>
    <w:rsid w:val="009C102D"/>
    <w:rsid w:val="009C305E"/>
    <w:rsid w:val="009C35BA"/>
    <w:rsid w:val="009C4517"/>
    <w:rsid w:val="009C5517"/>
    <w:rsid w:val="009D2B33"/>
    <w:rsid w:val="009D3EE7"/>
    <w:rsid w:val="009D4508"/>
    <w:rsid w:val="009D7395"/>
    <w:rsid w:val="009E5BD0"/>
    <w:rsid w:val="009E7D4E"/>
    <w:rsid w:val="009F6680"/>
    <w:rsid w:val="009F6F5D"/>
    <w:rsid w:val="009F774B"/>
    <w:rsid w:val="00A00C56"/>
    <w:rsid w:val="00A0636F"/>
    <w:rsid w:val="00A1102A"/>
    <w:rsid w:val="00A13DE1"/>
    <w:rsid w:val="00A169A9"/>
    <w:rsid w:val="00A23558"/>
    <w:rsid w:val="00A24A85"/>
    <w:rsid w:val="00A2605B"/>
    <w:rsid w:val="00A314E7"/>
    <w:rsid w:val="00A33716"/>
    <w:rsid w:val="00A338B6"/>
    <w:rsid w:val="00A345BB"/>
    <w:rsid w:val="00A36CF6"/>
    <w:rsid w:val="00A43BEC"/>
    <w:rsid w:val="00A451D5"/>
    <w:rsid w:val="00A47FB6"/>
    <w:rsid w:val="00A543C0"/>
    <w:rsid w:val="00A5593A"/>
    <w:rsid w:val="00A56D32"/>
    <w:rsid w:val="00A56F62"/>
    <w:rsid w:val="00A5793E"/>
    <w:rsid w:val="00A60553"/>
    <w:rsid w:val="00A60AAD"/>
    <w:rsid w:val="00A701AC"/>
    <w:rsid w:val="00A7063D"/>
    <w:rsid w:val="00A70B06"/>
    <w:rsid w:val="00A71A2A"/>
    <w:rsid w:val="00A71BF2"/>
    <w:rsid w:val="00A7624C"/>
    <w:rsid w:val="00A77C56"/>
    <w:rsid w:val="00A86D5B"/>
    <w:rsid w:val="00A8729E"/>
    <w:rsid w:val="00A93310"/>
    <w:rsid w:val="00A96BFC"/>
    <w:rsid w:val="00A97B73"/>
    <w:rsid w:val="00A97D0E"/>
    <w:rsid w:val="00AA0D04"/>
    <w:rsid w:val="00AA1050"/>
    <w:rsid w:val="00AA6E8C"/>
    <w:rsid w:val="00AB02E1"/>
    <w:rsid w:val="00AB4A2F"/>
    <w:rsid w:val="00AB5B52"/>
    <w:rsid w:val="00AB5D92"/>
    <w:rsid w:val="00AC390D"/>
    <w:rsid w:val="00AC7B9F"/>
    <w:rsid w:val="00AD3451"/>
    <w:rsid w:val="00AD6B13"/>
    <w:rsid w:val="00AD6E19"/>
    <w:rsid w:val="00AE104E"/>
    <w:rsid w:val="00AE2095"/>
    <w:rsid w:val="00AE2443"/>
    <w:rsid w:val="00AF00FE"/>
    <w:rsid w:val="00AF4A90"/>
    <w:rsid w:val="00AF75AB"/>
    <w:rsid w:val="00B06BF0"/>
    <w:rsid w:val="00B07D2C"/>
    <w:rsid w:val="00B10074"/>
    <w:rsid w:val="00B11CED"/>
    <w:rsid w:val="00B175B8"/>
    <w:rsid w:val="00B2095F"/>
    <w:rsid w:val="00B217C6"/>
    <w:rsid w:val="00B22ED7"/>
    <w:rsid w:val="00B22F1A"/>
    <w:rsid w:val="00B245F6"/>
    <w:rsid w:val="00B24EE0"/>
    <w:rsid w:val="00B260F0"/>
    <w:rsid w:val="00B333C6"/>
    <w:rsid w:val="00B357BF"/>
    <w:rsid w:val="00B43C32"/>
    <w:rsid w:val="00B4589D"/>
    <w:rsid w:val="00B52B80"/>
    <w:rsid w:val="00B541D6"/>
    <w:rsid w:val="00B54E24"/>
    <w:rsid w:val="00B61CF5"/>
    <w:rsid w:val="00B72C37"/>
    <w:rsid w:val="00B77D04"/>
    <w:rsid w:val="00B8388D"/>
    <w:rsid w:val="00B86800"/>
    <w:rsid w:val="00B910C6"/>
    <w:rsid w:val="00B9181D"/>
    <w:rsid w:val="00B94994"/>
    <w:rsid w:val="00B9709D"/>
    <w:rsid w:val="00B9784D"/>
    <w:rsid w:val="00BA28DC"/>
    <w:rsid w:val="00BA338C"/>
    <w:rsid w:val="00BA50D2"/>
    <w:rsid w:val="00BA5619"/>
    <w:rsid w:val="00BA6402"/>
    <w:rsid w:val="00BB5498"/>
    <w:rsid w:val="00BB7084"/>
    <w:rsid w:val="00BC0142"/>
    <w:rsid w:val="00BC0485"/>
    <w:rsid w:val="00BC22B8"/>
    <w:rsid w:val="00BC2C44"/>
    <w:rsid w:val="00BC5790"/>
    <w:rsid w:val="00BD2148"/>
    <w:rsid w:val="00BD486D"/>
    <w:rsid w:val="00BD5B1E"/>
    <w:rsid w:val="00BD7209"/>
    <w:rsid w:val="00BD77DC"/>
    <w:rsid w:val="00BE2DEE"/>
    <w:rsid w:val="00BE398D"/>
    <w:rsid w:val="00BF190E"/>
    <w:rsid w:val="00BF6339"/>
    <w:rsid w:val="00BF6F11"/>
    <w:rsid w:val="00C007DF"/>
    <w:rsid w:val="00C00ADC"/>
    <w:rsid w:val="00C01570"/>
    <w:rsid w:val="00C04655"/>
    <w:rsid w:val="00C05631"/>
    <w:rsid w:val="00C0725D"/>
    <w:rsid w:val="00C1325E"/>
    <w:rsid w:val="00C21D26"/>
    <w:rsid w:val="00C252EC"/>
    <w:rsid w:val="00C26F72"/>
    <w:rsid w:val="00C30688"/>
    <w:rsid w:val="00C32DC0"/>
    <w:rsid w:val="00C35570"/>
    <w:rsid w:val="00C359A2"/>
    <w:rsid w:val="00C36D13"/>
    <w:rsid w:val="00C375CC"/>
    <w:rsid w:val="00C3773A"/>
    <w:rsid w:val="00C423F1"/>
    <w:rsid w:val="00C44244"/>
    <w:rsid w:val="00C50370"/>
    <w:rsid w:val="00C50B78"/>
    <w:rsid w:val="00C53268"/>
    <w:rsid w:val="00C538FC"/>
    <w:rsid w:val="00C56C9B"/>
    <w:rsid w:val="00C56E35"/>
    <w:rsid w:val="00C6001D"/>
    <w:rsid w:val="00C62BEB"/>
    <w:rsid w:val="00C62C4B"/>
    <w:rsid w:val="00C6452D"/>
    <w:rsid w:val="00C70763"/>
    <w:rsid w:val="00C73DAA"/>
    <w:rsid w:val="00C835EE"/>
    <w:rsid w:val="00C83B12"/>
    <w:rsid w:val="00C83B32"/>
    <w:rsid w:val="00C85E9F"/>
    <w:rsid w:val="00C9035C"/>
    <w:rsid w:val="00C90525"/>
    <w:rsid w:val="00C94F7E"/>
    <w:rsid w:val="00CA1B44"/>
    <w:rsid w:val="00CA4C3A"/>
    <w:rsid w:val="00CB1320"/>
    <w:rsid w:val="00CB5F1F"/>
    <w:rsid w:val="00CC1E58"/>
    <w:rsid w:val="00CD13BD"/>
    <w:rsid w:val="00CD205F"/>
    <w:rsid w:val="00CD48A6"/>
    <w:rsid w:val="00CE30AE"/>
    <w:rsid w:val="00CE52DF"/>
    <w:rsid w:val="00CF1103"/>
    <w:rsid w:val="00CF35B7"/>
    <w:rsid w:val="00CF6244"/>
    <w:rsid w:val="00CF7289"/>
    <w:rsid w:val="00D040E4"/>
    <w:rsid w:val="00D05707"/>
    <w:rsid w:val="00D0613C"/>
    <w:rsid w:val="00D1272A"/>
    <w:rsid w:val="00D26EAD"/>
    <w:rsid w:val="00D309AD"/>
    <w:rsid w:val="00D32581"/>
    <w:rsid w:val="00D34BE9"/>
    <w:rsid w:val="00D3798F"/>
    <w:rsid w:val="00D43D04"/>
    <w:rsid w:val="00D456F1"/>
    <w:rsid w:val="00D469E7"/>
    <w:rsid w:val="00D475FB"/>
    <w:rsid w:val="00D50BCD"/>
    <w:rsid w:val="00D52906"/>
    <w:rsid w:val="00D558D1"/>
    <w:rsid w:val="00D62019"/>
    <w:rsid w:val="00D648E3"/>
    <w:rsid w:val="00D82191"/>
    <w:rsid w:val="00D84FB9"/>
    <w:rsid w:val="00DB2641"/>
    <w:rsid w:val="00DB4AC2"/>
    <w:rsid w:val="00DC16D6"/>
    <w:rsid w:val="00DC23AE"/>
    <w:rsid w:val="00DC5457"/>
    <w:rsid w:val="00DC6279"/>
    <w:rsid w:val="00DD0030"/>
    <w:rsid w:val="00DD3737"/>
    <w:rsid w:val="00DD5387"/>
    <w:rsid w:val="00DE0795"/>
    <w:rsid w:val="00DE335B"/>
    <w:rsid w:val="00DE66D8"/>
    <w:rsid w:val="00DF359D"/>
    <w:rsid w:val="00DF44C9"/>
    <w:rsid w:val="00DF5CF5"/>
    <w:rsid w:val="00DF69E5"/>
    <w:rsid w:val="00E02DEA"/>
    <w:rsid w:val="00E04C5B"/>
    <w:rsid w:val="00E11793"/>
    <w:rsid w:val="00E11C2D"/>
    <w:rsid w:val="00E14371"/>
    <w:rsid w:val="00E145E9"/>
    <w:rsid w:val="00E175C1"/>
    <w:rsid w:val="00E20F1C"/>
    <w:rsid w:val="00E21C85"/>
    <w:rsid w:val="00E23CF1"/>
    <w:rsid w:val="00E254E6"/>
    <w:rsid w:val="00E25DC9"/>
    <w:rsid w:val="00E34CD5"/>
    <w:rsid w:val="00E37B47"/>
    <w:rsid w:val="00E4316A"/>
    <w:rsid w:val="00E4418B"/>
    <w:rsid w:val="00E514FA"/>
    <w:rsid w:val="00E551C5"/>
    <w:rsid w:val="00E56175"/>
    <w:rsid w:val="00E61C4D"/>
    <w:rsid w:val="00E6219D"/>
    <w:rsid w:val="00E6285E"/>
    <w:rsid w:val="00E64E0A"/>
    <w:rsid w:val="00E7643C"/>
    <w:rsid w:val="00E77028"/>
    <w:rsid w:val="00E84F28"/>
    <w:rsid w:val="00E85561"/>
    <w:rsid w:val="00E873E1"/>
    <w:rsid w:val="00E90A65"/>
    <w:rsid w:val="00E9194E"/>
    <w:rsid w:val="00E929A4"/>
    <w:rsid w:val="00E92C4C"/>
    <w:rsid w:val="00E95612"/>
    <w:rsid w:val="00EA2862"/>
    <w:rsid w:val="00EA367B"/>
    <w:rsid w:val="00EA480A"/>
    <w:rsid w:val="00EA5B0E"/>
    <w:rsid w:val="00EA7317"/>
    <w:rsid w:val="00EB0975"/>
    <w:rsid w:val="00EB2CA3"/>
    <w:rsid w:val="00EB5ABE"/>
    <w:rsid w:val="00EC2C4C"/>
    <w:rsid w:val="00EC31BB"/>
    <w:rsid w:val="00EC32C6"/>
    <w:rsid w:val="00EC5DBA"/>
    <w:rsid w:val="00ED43D0"/>
    <w:rsid w:val="00ED51FB"/>
    <w:rsid w:val="00ED6946"/>
    <w:rsid w:val="00EE163F"/>
    <w:rsid w:val="00EE63C1"/>
    <w:rsid w:val="00EF181E"/>
    <w:rsid w:val="00EF1CDB"/>
    <w:rsid w:val="00EF6C65"/>
    <w:rsid w:val="00F042F7"/>
    <w:rsid w:val="00F10E55"/>
    <w:rsid w:val="00F12D12"/>
    <w:rsid w:val="00F131B3"/>
    <w:rsid w:val="00F168FF"/>
    <w:rsid w:val="00F22766"/>
    <w:rsid w:val="00F24104"/>
    <w:rsid w:val="00F302CA"/>
    <w:rsid w:val="00F30EF7"/>
    <w:rsid w:val="00F33C62"/>
    <w:rsid w:val="00F346FD"/>
    <w:rsid w:val="00F35B83"/>
    <w:rsid w:val="00F40A79"/>
    <w:rsid w:val="00F436E3"/>
    <w:rsid w:val="00F4393F"/>
    <w:rsid w:val="00F45022"/>
    <w:rsid w:val="00F4679C"/>
    <w:rsid w:val="00F5042D"/>
    <w:rsid w:val="00F53A51"/>
    <w:rsid w:val="00F55FC3"/>
    <w:rsid w:val="00F56862"/>
    <w:rsid w:val="00F6223A"/>
    <w:rsid w:val="00F64152"/>
    <w:rsid w:val="00F646E8"/>
    <w:rsid w:val="00F65C5C"/>
    <w:rsid w:val="00F67AD6"/>
    <w:rsid w:val="00F72A37"/>
    <w:rsid w:val="00F736E4"/>
    <w:rsid w:val="00F7383C"/>
    <w:rsid w:val="00F7705E"/>
    <w:rsid w:val="00F77556"/>
    <w:rsid w:val="00F8192C"/>
    <w:rsid w:val="00F81AA4"/>
    <w:rsid w:val="00F81FF7"/>
    <w:rsid w:val="00F84634"/>
    <w:rsid w:val="00F90E3D"/>
    <w:rsid w:val="00F91B81"/>
    <w:rsid w:val="00F96FD1"/>
    <w:rsid w:val="00F971AC"/>
    <w:rsid w:val="00F97DB0"/>
    <w:rsid w:val="00FA3B55"/>
    <w:rsid w:val="00FB35BB"/>
    <w:rsid w:val="00FC6511"/>
    <w:rsid w:val="00FD21B9"/>
    <w:rsid w:val="00FD250F"/>
    <w:rsid w:val="00FD7B78"/>
    <w:rsid w:val="00FE0C41"/>
    <w:rsid w:val="00FE1D9B"/>
    <w:rsid w:val="00FE2884"/>
    <w:rsid w:val="00FE66E3"/>
    <w:rsid w:val="00FF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iPriority w:val="99"/>
    <w:unhideWhenUsed/>
    <w:rsid w:val="00791F5A"/>
    <w:pPr>
      <w:tabs>
        <w:tab w:val="center" w:pos="4677"/>
        <w:tab w:val="right" w:pos="9355"/>
      </w:tabs>
    </w:pPr>
  </w:style>
  <w:style w:type="character" w:customStyle="1" w:styleId="ad">
    <w:name w:val="Верхний колонтитул Знак"/>
    <w:aliases w:val="Знак Знак3"/>
    <w:basedOn w:val="a4"/>
    <w:link w:val="ac"/>
    <w:uiPriority w:val="99"/>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7">
    <w:name w:val="Стиль2"/>
    <w:basedOn w:val="a3"/>
    <w:rsid w:val="00755812"/>
    <w:pPr>
      <w:autoSpaceDE w:val="0"/>
      <w:autoSpaceDN w:val="0"/>
      <w:adjustRightInd w:val="0"/>
      <w:ind w:left="720" w:firstLine="0"/>
    </w:pPr>
    <w:rPr>
      <w:caps/>
      <w:szCs w:val="28"/>
    </w:rPr>
  </w:style>
  <w:style w:type="character" w:customStyle="1" w:styleId="28">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9">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a">
    <w:name w:val="List Bullet 2"/>
    <w:basedOn w:val="a3"/>
    <w:autoRedefine/>
    <w:semiHidden/>
    <w:rsid w:val="00755812"/>
    <w:pPr>
      <w:ind w:left="709" w:firstLine="0"/>
      <w:jc w:val="left"/>
    </w:pPr>
    <w:rPr>
      <w:sz w:val="20"/>
      <w:szCs w:val="24"/>
    </w:rPr>
  </w:style>
  <w:style w:type="numbering" w:customStyle="1" w:styleId="2b">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iPriority w:val="99"/>
    <w:unhideWhenUsed/>
    <w:rsid w:val="00791F5A"/>
    <w:pPr>
      <w:tabs>
        <w:tab w:val="center" w:pos="4677"/>
        <w:tab w:val="right" w:pos="9355"/>
      </w:tabs>
    </w:pPr>
  </w:style>
  <w:style w:type="character" w:customStyle="1" w:styleId="ad">
    <w:name w:val="Верхний колонтитул Знак"/>
    <w:aliases w:val="Знак Знак3"/>
    <w:basedOn w:val="a4"/>
    <w:link w:val="ac"/>
    <w:uiPriority w:val="99"/>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7">
    <w:name w:val="Стиль2"/>
    <w:basedOn w:val="a3"/>
    <w:rsid w:val="00755812"/>
    <w:pPr>
      <w:autoSpaceDE w:val="0"/>
      <w:autoSpaceDN w:val="0"/>
      <w:adjustRightInd w:val="0"/>
      <w:ind w:left="720" w:firstLine="0"/>
    </w:pPr>
    <w:rPr>
      <w:caps/>
      <w:szCs w:val="28"/>
    </w:rPr>
  </w:style>
  <w:style w:type="character" w:customStyle="1" w:styleId="28">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9">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a">
    <w:name w:val="List Bullet 2"/>
    <w:basedOn w:val="a3"/>
    <w:autoRedefine/>
    <w:semiHidden/>
    <w:rsid w:val="00755812"/>
    <w:pPr>
      <w:ind w:left="709" w:firstLine="0"/>
      <w:jc w:val="left"/>
    </w:pPr>
    <w:rPr>
      <w:sz w:val="20"/>
      <w:szCs w:val="24"/>
    </w:rPr>
  </w:style>
  <w:style w:type="numbering" w:customStyle="1" w:styleId="2b">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ewchara.r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eroFS\&#1041;&#1083;&#1072;&#1085;&#1082;&#1080;\&#1056;&#1072;&#1089;&#1087;&#1086;&#1088;&#1103;&#1078;&#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52080-0F92-4D43-B25C-E29B12E7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администрации.dotx</Template>
  <TotalTime>0</TotalTime>
  <Pages>2</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GEG</dc:creator>
  <cp:lastModifiedBy>Пользователь</cp:lastModifiedBy>
  <cp:revision>2</cp:revision>
  <cp:lastPrinted>2024-06-04T02:54:00Z</cp:lastPrinted>
  <dcterms:created xsi:type="dcterms:W3CDTF">2025-05-22T09:11:00Z</dcterms:created>
  <dcterms:modified xsi:type="dcterms:W3CDTF">2025-05-22T09:11:00Z</dcterms:modified>
</cp:coreProperties>
</file>