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0B" w:rsidRPr="00484F85" w:rsidRDefault="0063000B" w:rsidP="00634BF2">
      <w:pPr>
        <w:spacing w:after="0" w:line="240" w:lineRule="auto"/>
        <w:jc w:val="center"/>
        <w:rPr>
          <w:rFonts w:ascii="Times New Roman" w:hAnsi="Times New Roman"/>
          <w:sz w:val="24"/>
          <w:szCs w:val="24"/>
        </w:rPr>
      </w:pPr>
      <w:r w:rsidRPr="00484F85">
        <w:rPr>
          <w:rFonts w:ascii="Times New Roman" w:hAnsi="Times New Roman"/>
          <w:noProof/>
          <w:sz w:val="24"/>
          <w:szCs w:val="24"/>
        </w:rPr>
        <w:drawing>
          <wp:inline distT="0" distB="0" distL="0" distR="0">
            <wp:extent cx="695325"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63000B" w:rsidRPr="007107F8" w:rsidRDefault="0063000B" w:rsidP="00634BF2">
      <w:pPr>
        <w:spacing w:after="0" w:line="240" w:lineRule="auto"/>
        <w:jc w:val="center"/>
        <w:rPr>
          <w:rFonts w:ascii="Times New Roman" w:hAnsi="Times New Roman"/>
          <w:b/>
          <w:bCs/>
          <w:sz w:val="28"/>
          <w:szCs w:val="28"/>
        </w:rPr>
      </w:pPr>
    </w:p>
    <w:p w:rsidR="0063000B" w:rsidRPr="00484F85" w:rsidRDefault="0063000B" w:rsidP="00634BF2">
      <w:pPr>
        <w:spacing w:after="0" w:line="240" w:lineRule="auto"/>
        <w:jc w:val="center"/>
        <w:rPr>
          <w:rFonts w:ascii="Times New Roman" w:hAnsi="Times New Roman"/>
          <w:b/>
          <w:sz w:val="36"/>
          <w:szCs w:val="36"/>
        </w:rPr>
      </w:pPr>
      <w:r w:rsidRPr="00484F85">
        <w:rPr>
          <w:rFonts w:ascii="Times New Roman" w:hAnsi="Times New Roman"/>
          <w:b/>
          <w:sz w:val="36"/>
          <w:szCs w:val="36"/>
        </w:rPr>
        <w:t>АДМИНИСТРАЦИЯ</w:t>
      </w:r>
    </w:p>
    <w:p w:rsidR="0063000B" w:rsidRPr="00484F85" w:rsidRDefault="0063000B" w:rsidP="00634BF2">
      <w:pPr>
        <w:spacing w:after="0" w:line="240" w:lineRule="auto"/>
        <w:jc w:val="center"/>
        <w:rPr>
          <w:rFonts w:ascii="Times New Roman" w:hAnsi="Times New Roman"/>
          <w:b/>
          <w:sz w:val="36"/>
          <w:szCs w:val="36"/>
        </w:rPr>
      </w:pPr>
      <w:r w:rsidRPr="00484F85">
        <w:rPr>
          <w:rFonts w:ascii="Times New Roman" w:hAnsi="Times New Roman"/>
          <w:b/>
          <w:sz w:val="36"/>
          <w:szCs w:val="36"/>
        </w:rPr>
        <w:t>КАЛАРСКОГО МУНИЦИПАЛЬНОГО ОКРУГА ЗАБАЙКАЛЬСКОГО КРАЯ</w:t>
      </w:r>
    </w:p>
    <w:p w:rsidR="0063000B" w:rsidRPr="00484F85" w:rsidRDefault="0063000B" w:rsidP="00634BF2">
      <w:pPr>
        <w:spacing w:after="0" w:line="240" w:lineRule="auto"/>
        <w:jc w:val="center"/>
        <w:rPr>
          <w:rFonts w:ascii="Times New Roman" w:hAnsi="Times New Roman"/>
          <w:b/>
          <w:sz w:val="28"/>
          <w:szCs w:val="28"/>
        </w:rPr>
      </w:pPr>
    </w:p>
    <w:p w:rsidR="0063000B" w:rsidRPr="00484F85" w:rsidRDefault="0063000B" w:rsidP="00634BF2">
      <w:pPr>
        <w:spacing w:after="0" w:line="240" w:lineRule="auto"/>
        <w:jc w:val="center"/>
        <w:rPr>
          <w:rFonts w:ascii="Times New Roman" w:hAnsi="Times New Roman"/>
          <w:b/>
          <w:bCs/>
          <w:sz w:val="44"/>
          <w:szCs w:val="44"/>
        </w:rPr>
      </w:pPr>
      <w:r w:rsidRPr="00484F85">
        <w:rPr>
          <w:rFonts w:ascii="Times New Roman" w:hAnsi="Times New Roman"/>
          <w:b/>
          <w:bCs/>
          <w:sz w:val="44"/>
          <w:szCs w:val="44"/>
        </w:rPr>
        <w:t>ПОСТАНОВЛЕНИЕ</w:t>
      </w:r>
    </w:p>
    <w:p w:rsidR="0063000B" w:rsidRPr="00484F85" w:rsidRDefault="0063000B" w:rsidP="00634BF2">
      <w:pPr>
        <w:tabs>
          <w:tab w:val="left" w:pos="0"/>
        </w:tabs>
        <w:spacing w:after="0" w:line="240" w:lineRule="auto"/>
        <w:jc w:val="center"/>
        <w:rPr>
          <w:rFonts w:ascii="Times New Roman" w:hAnsi="Times New Roman"/>
          <w:b/>
          <w:bCs/>
          <w:sz w:val="28"/>
          <w:szCs w:val="28"/>
        </w:rPr>
      </w:pPr>
    </w:p>
    <w:p w:rsidR="0063000B" w:rsidRPr="00BD795D" w:rsidRDefault="00B0344B" w:rsidP="00634BF2">
      <w:pPr>
        <w:tabs>
          <w:tab w:val="left" w:pos="0"/>
        </w:tabs>
        <w:spacing w:after="0" w:line="240" w:lineRule="auto"/>
        <w:jc w:val="center"/>
        <w:rPr>
          <w:rFonts w:ascii="Times New Roman" w:hAnsi="Times New Roman"/>
          <w:sz w:val="28"/>
          <w:szCs w:val="28"/>
        </w:rPr>
      </w:pPr>
      <w:r>
        <w:rPr>
          <w:rFonts w:ascii="Times New Roman" w:hAnsi="Times New Roman"/>
          <w:sz w:val="28"/>
          <w:szCs w:val="28"/>
        </w:rPr>
        <w:t xml:space="preserve">28 июля </w:t>
      </w:r>
      <w:r w:rsidR="0063000B" w:rsidRPr="00BD795D">
        <w:rPr>
          <w:rFonts w:ascii="Times New Roman" w:hAnsi="Times New Roman"/>
          <w:sz w:val="28"/>
          <w:szCs w:val="28"/>
        </w:rPr>
        <w:t>2025 года</w:t>
      </w:r>
      <w:r w:rsidR="0063000B" w:rsidRPr="00BD795D">
        <w:rPr>
          <w:rFonts w:ascii="Times New Roman" w:hAnsi="Times New Roman"/>
          <w:sz w:val="28"/>
          <w:szCs w:val="28"/>
        </w:rPr>
        <w:tab/>
      </w:r>
      <w:r w:rsidR="0063000B" w:rsidRPr="00BD795D">
        <w:rPr>
          <w:rFonts w:ascii="Times New Roman" w:hAnsi="Times New Roman"/>
          <w:sz w:val="28"/>
          <w:szCs w:val="28"/>
        </w:rPr>
        <w:tab/>
      </w:r>
      <w:r w:rsidR="0063000B" w:rsidRPr="00BD795D">
        <w:rPr>
          <w:rFonts w:ascii="Times New Roman" w:hAnsi="Times New Roman"/>
          <w:sz w:val="28"/>
          <w:szCs w:val="28"/>
        </w:rPr>
        <w:tab/>
      </w:r>
      <w:r w:rsidR="0063000B" w:rsidRPr="00BD795D">
        <w:rPr>
          <w:rFonts w:ascii="Times New Roman" w:hAnsi="Times New Roman"/>
          <w:sz w:val="28"/>
          <w:szCs w:val="28"/>
        </w:rPr>
        <w:tab/>
      </w:r>
      <w:r w:rsidR="0063000B" w:rsidRPr="00BD795D">
        <w:rPr>
          <w:rFonts w:ascii="Times New Roman" w:hAnsi="Times New Roman"/>
          <w:sz w:val="28"/>
          <w:szCs w:val="28"/>
        </w:rPr>
        <w:tab/>
      </w:r>
      <w:r w:rsidR="0063000B" w:rsidRPr="00BD795D">
        <w:rPr>
          <w:rFonts w:ascii="Times New Roman" w:hAnsi="Times New Roman"/>
          <w:sz w:val="28"/>
          <w:szCs w:val="28"/>
        </w:rPr>
        <w:tab/>
      </w:r>
      <w:r w:rsidR="00634BF2">
        <w:rPr>
          <w:rFonts w:ascii="Times New Roman" w:hAnsi="Times New Roman"/>
          <w:sz w:val="28"/>
          <w:szCs w:val="28"/>
        </w:rPr>
        <w:tab/>
      </w:r>
      <w:r w:rsidR="00634BF2">
        <w:rPr>
          <w:rFonts w:ascii="Times New Roman" w:hAnsi="Times New Roman"/>
          <w:sz w:val="28"/>
          <w:szCs w:val="28"/>
        </w:rPr>
        <w:tab/>
      </w:r>
      <w:r w:rsidR="00634BF2">
        <w:rPr>
          <w:rFonts w:ascii="Times New Roman" w:hAnsi="Times New Roman"/>
          <w:sz w:val="28"/>
          <w:szCs w:val="28"/>
        </w:rPr>
        <w:tab/>
      </w:r>
      <w:r w:rsidR="0063000B" w:rsidRPr="00BD795D">
        <w:rPr>
          <w:rFonts w:ascii="Times New Roman" w:hAnsi="Times New Roman"/>
          <w:sz w:val="28"/>
          <w:szCs w:val="28"/>
        </w:rPr>
        <w:t>№</w:t>
      </w:r>
      <w:r>
        <w:rPr>
          <w:rFonts w:ascii="Times New Roman" w:hAnsi="Times New Roman"/>
          <w:sz w:val="28"/>
          <w:szCs w:val="28"/>
        </w:rPr>
        <w:t xml:space="preserve"> </w:t>
      </w:r>
      <w:r w:rsidR="007107F8">
        <w:rPr>
          <w:rFonts w:ascii="Times New Roman" w:hAnsi="Times New Roman"/>
          <w:sz w:val="28"/>
          <w:szCs w:val="28"/>
        </w:rPr>
        <w:t>919</w:t>
      </w:r>
    </w:p>
    <w:p w:rsidR="007D4CE3" w:rsidRPr="007107F8" w:rsidRDefault="007107F8" w:rsidP="00634BF2">
      <w:pPr>
        <w:spacing w:after="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w:t>
      </w:r>
      <w:r w:rsidRPr="007107F8">
        <w:rPr>
          <w:rFonts w:ascii="Times New Roman" w:eastAsia="Times New Roman" w:hAnsi="Times New Roman" w:cs="Times New Roman"/>
          <w:b/>
          <w:bCs/>
          <w:sz w:val="28"/>
          <w:szCs w:val="28"/>
        </w:rPr>
        <w:t>. Чара</w:t>
      </w:r>
    </w:p>
    <w:p w:rsidR="007107F8" w:rsidRPr="007107F8" w:rsidRDefault="007107F8" w:rsidP="00634BF2">
      <w:pPr>
        <w:spacing w:after="0" w:line="312" w:lineRule="auto"/>
        <w:jc w:val="center"/>
        <w:rPr>
          <w:rFonts w:ascii="Times New Roman" w:eastAsia="Times New Roman" w:hAnsi="Times New Roman" w:cs="Times New Roman"/>
          <w:b/>
          <w:bCs/>
          <w:sz w:val="28"/>
          <w:szCs w:val="28"/>
        </w:rPr>
      </w:pPr>
    </w:p>
    <w:p w:rsidR="0063000B" w:rsidRPr="008B6875" w:rsidRDefault="0063000B" w:rsidP="00634BF2">
      <w:pPr>
        <w:pStyle w:val="Title"/>
        <w:spacing w:before="0" w:after="0"/>
        <w:ind w:firstLine="0"/>
        <w:outlineLvl w:val="9"/>
        <w:rPr>
          <w:rStyle w:val="af"/>
          <w:rFonts w:ascii="Times New Roman" w:hAnsi="Times New Roman" w:cs="Times New Roman"/>
          <w:b/>
          <w:kern w:val="0"/>
          <w:sz w:val="28"/>
          <w:szCs w:val="28"/>
        </w:rPr>
      </w:pPr>
      <w:r w:rsidRPr="008B6875">
        <w:rPr>
          <w:rStyle w:val="af"/>
          <w:rFonts w:ascii="Times New Roman" w:hAnsi="Times New Roman" w:cs="Times New Roman"/>
          <w:b/>
          <w:kern w:val="0"/>
          <w:sz w:val="28"/>
          <w:szCs w:val="28"/>
        </w:rPr>
        <w:t>Об утверждении Примерного положения об оплате труда работников муниципальных общеобразовательных учреждений и дошкольных образовательных учреждений Каларского муниципального округа Забайкальского края</w:t>
      </w:r>
    </w:p>
    <w:p w:rsidR="0063000B" w:rsidRPr="00BD795D" w:rsidRDefault="0063000B" w:rsidP="00634BF2">
      <w:pPr>
        <w:spacing w:after="0" w:line="240" w:lineRule="auto"/>
        <w:ind w:firstLine="709"/>
        <w:jc w:val="both"/>
        <w:rPr>
          <w:rFonts w:ascii="Times New Roman" w:eastAsia="Times New Roman" w:hAnsi="Times New Roman" w:cs="Times New Roman"/>
          <w:b/>
          <w:bCs/>
          <w:sz w:val="28"/>
          <w:szCs w:val="28"/>
        </w:rPr>
      </w:pPr>
    </w:p>
    <w:p w:rsidR="00065F6B" w:rsidRPr="00BD795D" w:rsidRDefault="00065F6B" w:rsidP="00634BF2">
      <w:pPr>
        <w:pStyle w:val="ConsPlusNormal"/>
        <w:ind w:firstLine="709"/>
        <w:jc w:val="both"/>
        <w:rPr>
          <w:rFonts w:ascii="Times New Roman" w:hAnsi="Times New Roman" w:cs="Times New Roman"/>
          <w:sz w:val="28"/>
          <w:szCs w:val="28"/>
        </w:rPr>
      </w:pPr>
      <w:r w:rsidRPr="00BD795D">
        <w:rPr>
          <w:rFonts w:ascii="Times New Roman" w:hAnsi="Times New Roman" w:cs="Times New Roman"/>
          <w:sz w:val="28"/>
          <w:szCs w:val="28"/>
        </w:rPr>
        <w:t>В целях реализации Закона Забайкальского края от 8 июля 2024 года</w:t>
      </w:r>
      <w:r w:rsidR="00634BF2">
        <w:rPr>
          <w:rFonts w:ascii="Times New Roman" w:hAnsi="Times New Roman" w:cs="Times New Roman"/>
          <w:sz w:val="28"/>
          <w:szCs w:val="28"/>
        </w:rPr>
        <w:t xml:space="preserve"> </w:t>
      </w:r>
      <w:r w:rsidRPr="00BD795D">
        <w:rPr>
          <w:rFonts w:ascii="Times New Roman" w:hAnsi="Times New Roman" w:cs="Times New Roman"/>
          <w:sz w:val="28"/>
          <w:szCs w:val="28"/>
        </w:rPr>
        <w:t xml:space="preserve">№ 2730-ЗЗК «О повышении заработной платы работников государственных и муниципальных учреждений и внесении изменений в Закон Забайкальского края «Об оплате труда работников государственных учреждений Забайкальского края», в соответствии с постановлением Правительства Забайкальского края </w:t>
      </w:r>
      <w:r w:rsidR="00CC7A33" w:rsidRPr="00BD795D">
        <w:rPr>
          <w:rFonts w:ascii="Times New Roman" w:hAnsi="Times New Roman" w:cs="Times New Roman"/>
          <w:sz w:val="28"/>
          <w:szCs w:val="28"/>
        </w:rPr>
        <w:t xml:space="preserve">№ 488 от 26 сентября 2024 года «Об оплате труда работников государственных учреждений Забайкальского края», </w:t>
      </w:r>
      <w:r w:rsidRPr="00BD795D">
        <w:rPr>
          <w:rFonts w:ascii="Times New Roman" w:hAnsi="Times New Roman" w:cs="Times New Roman"/>
          <w:sz w:val="28"/>
          <w:szCs w:val="28"/>
        </w:rPr>
        <w:t xml:space="preserve">от 24 июля 2024 года № 368 «О мерах по  повышению заработной платы отдельных категорий работников государственных учреждений Забайкальского края», пунктом 4 Положения о Министерстве образования и науки Забайкальского края, утвержденном постановлением Правительства Забайкальского края от 16 мая 2017 года № 192, </w:t>
      </w:r>
      <w:r w:rsidR="0063000B" w:rsidRPr="00BD795D">
        <w:rPr>
          <w:rFonts w:ascii="Times New Roman" w:hAnsi="Times New Roman"/>
          <w:color w:val="000000"/>
          <w:spacing w:val="2"/>
          <w:sz w:val="28"/>
          <w:szCs w:val="28"/>
          <w:shd w:val="clear" w:color="auto" w:fill="FFFFFF"/>
        </w:rPr>
        <w:t xml:space="preserve">администрация Каларского муниципального округа Забайкальского края </w:t>
      </w:r>
      <w:r w:rsidR="0063000B" w:rsidRPr="00BD795D">
        <w:rPr>
          <w:rFonts w:ascii="Times New Roman" w:hAnsi="Times New Roman"/>
          <w:color w:val="000000"/>
          <w:sz w:val="28"/>
          <w:szCs w:val="28"/>
        </w:rPr>
        <w:t>постановляет</w:t>
      </w:r>
      <w:r w:rsidRPr="00BD795D">
        <w:rPr>
          <w:rFonts w:ascii="Times New Roman" w:hAnsi="Times New Roman" w:cs="Times New Roman"/>
          <w:b/>
          <w:spacing w:val="20"/>
          <w:sz w:val="28"/>
          <w:szCs w:val="28"/>
        </w:rPr>
        <w:t>:</w:t>
      </w:r>
      <w:r w:rsidRPr="00BD795D">
        <w:rPr>
          <w:rFonts w:ascii="Times New Roman" w:hAnsi="Times New Roman" w:cs="Times New Roman"/>
          <w:sz w:val="28"/>
          <w:szCs w:val="28"/>
        </w:rPr>
        <w:t xml:space="preserve"> </w:t>
      </w:r>
    </w:p>
    <w:p w:rsidR="00065F6B" w:rsidRPr="00BD795D" w:rsidRDefault="00065F6B" w:rsidP="00634BF2">
      <w:pPr>
        <w:pStyle w:val="ConsPlusNormal"/>
        <w:ind w:firstLine="709"/>
        <w:jc w:val="both"/>
        <w:rPr>
          <w:rFonts w:ascii="Times New Roman" w:hAnsi="Times New Roman" w:cs="Times New Roman"/>
          <w:sz w:val="28"/>
          <w:szCs w:val="28"/>
        </w:rPr>
      </w:pPr>
    </w:p>
    <w:p w:rsidR="00665CD8" w:rsidRPr="00BD795D" w:rsidRDefault="00065F6B" w:rsidP="00634BF2">
      <w:pPr>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 xml:space="preserve">1. Утвердить </w:t>
      </w:r>
      <w:r w:rsidR="0063000B" w:rsidRPr="00BD795D">
        <w:rPr>
          <w:rFonts w:ascii="Times New Roman" w:hAnsi="Times New Roman"/>
          <w:color w:val="000000"/>
          <w:sz w:val="28"/>
          <w:szCs w:val="28"/>
        </w:rPr>
        <w:t xml:space="preserve">прилагаемое примерное </w:t>
      </w:r>
      <w:r w:rsidR="0063000B" w:rsidRPr="00BD795D">
        <w:rPr>
          <w:rFonts w:ascii="Times New Roman" w:hAnsi="Times New Roman"/>
          <w:color w:val="000000"/>
          <w:spacing w:val="2"/>
          <w:sz w:val="28"/>
          <w:szCs w:val="28"/>
        </w:rPr>
        <w:t xml:space="preserve">Положение </w:t>
      </w:r>
      <w:r w:rsidR="00665CD8" w:rsidRPr="00BD795D">
        <w:rPr>
          <w:rFonts w:ascii="Times New Roman" w:hAnsi="Times New Roman" w:cs="Times New Roman"/>
          <w:sz w:val="28"/>
          <w:szCs w:val="28"/>
        </w:rPr>
        <w:t xml:space="preserve">об оплате труда работников </w:t>
      </w:r>
      <w:r w:rsidR="0063000B" w:rsidRPr="00BD795D">
        <w:rPr>
          <w:rStyle w:val="af"/>
          <w:rFonts w:ascii="Times New Roman" w:hAnsi="Times New Roman" w:cs="Times New Roman"/>
          <w:b w:val="0"/>
          <w:sz w:val="28"/>
          <w:szCs w:val="28"/>
        </w:rPr>
        <w:t>муниципальных общеобразовательных учреждений и дошкольных образовательных учреждений Каларского муниципального округа Забайкальского края</w:t>
      </w:r>
      <w:r w:rsidR="00665CD8" w:rsidRPr="00BD795D">
        <w:rPr>
          <w:rFonts w:ascii="Times New Roman" w:hAnsi="Times New Roman" w:cs="Times New Roman"/>
          <w:sz w:val="28"/>
          <w:szCs w:val="28"/>
        </w:rPr>
        <w:t>.</w:t>
      </w:r>
    </w:p>
    <w:p w:rsidR="0063000B" w:rsidRPr="00BD795D" w:rsidRDefault="00665CD8" w:rsidP="00634BF2">
      <w:pPr>
        <w:pStyle w:val="ConsPlusNormal"/>
        <w:ind w:firstLine="709"/>
        <w:jc w:val="both"/>
        <w:rPr>
          <w:rFonts w:ascii="Times New Roman" w:hAnsi="Times New Roman"/>
          <w:color w:val="000000"/>
          <w:sz w:val="28"/>
          <w:szCs w:val="28"/>
        </w:rPr>
      </w:pPr>
      <w:r w:rsidRPr="00BD795D">
        <w:rPr>
          <w:rFonts w:ascii="Times New Roman" w:hAnsi="Times New Roman" w:cs="Times New Roman"/>
          <w:sz w:val="28"/>
          <w:szCs w:val="28"/>
        </w:rPr>
        <w:t>2</w:t>
      </w:r>
      <w:r w:rsidR="00FA0465" w:rsidRPr="00BD795D">
        <w:rPr>
          <w:rFonts w:ascii="Times New Roman" w:hAnsi="Times New Roman" w:cs="Times New Roman"/>
          <w:sz w:val="28"/>
          <w:szCs w:val="28"/>
        </w:rPr>
        <w:t xml:space="preserve">. </w:t>
      </w:r>
      <w:r w:rsidR="0063000B" w:rsidRPr="00BD795D">
        <w:rPr>
          <w:rFonts w:ascii="Times New Roman" w:hAnsi="Times New Roman"/>
          <w:color w:val="000000"/>
          <w:sz w:val="28"/>
          <w:szCs w:val="28"/>
        </w:rPr>
        <w:t>П</w:t>
      </w:r>
      <w:r w:rsidR="0063000B" w:rsidRPr="00BD795D">
        <w:rPr>
          <w:rFonts w:ascii="Times New Roman" w:hAnsi="Times New Roman"/>
          <w:color w:val="000000"/>
          <w:spacing w:val="2"/>
          <w:sz w:val="28"/>
          <w:szCs w:val="28"/>
        </w:rPr>
        <w:t>ризнать утратившими силу</w:t>
      </w:r>
      <w:r w:rsidR="0063000B" w:rsidRPr="00BD795D">
        <w:rPr>
          <w:rFonts w:ascii="Times New Roman" w:hAnsi="Times New Roman"/>
          <w:color w:val="000000"/>
          <w:sz w:val="28"/>
          <w:szCs w:val="28"/>
        </w:rPr>
        <w:t xml:space="preserve"> постановления администрации Каларского муниципального округа Забайкальского края:</w:t>
      </w:r>
    </w:p>
    <w:p w:rsidR="0063000B" w:rsidRPr="00BD795D" w:rsidRDefault="0063000B" w:rsidP="00634BF2">
      <w:pPr>
        <w:pStyle w:val="Title"/>
        <w:spacing w:before="0" w:after="0"/>
        <w:ind w:firstLine="709"/>
        <w:jc w:val="both"/>
        <w:outlineLvl w:val="9"/>
        <w:rPr>
          <w:rStyle w:val="af"/>
          <w:rFonts w:ascii="Times New Roman" w:hAnsi="Times New Roman" w:cs="Times New Roman"/>
          <w:kern w:val="0"/>
          <w:sz w:val="28"/>
          <w:szCs w:val="28"/>
        </w:rPr>
      </w:pPr>
      <w:r w:rsidRPr="00BD795D">
        <w:rPr>
          <w:rFonts w:ascii="Times New Roman" w:hAnsi="Times New Roman" w:cs="Times New Roman"/>
          <w:b w:val="0"/>
          <w:sz w:val="28"/>
          <w:szCs w:val="28"/>
        </w:rPr>
        <w:t>- от 23 августа 2023 года № 489 «</w:t>
      </w:r>
      <w:r w:rsidRPr="00BD795D">
        <w:rPr>
          <w:rStyle w:val="af"/>
          <w:rFonts w:ascii="Times New Roman" w:hAnsi="Times New Roman" w:cs="Times New Roman"/>
          <w:kern w:val="0"/>
          <w:sz w:val="28"/>
          <w:szCs w:val="28"/>
        </w:rPr>
        <w:t>Об утверждении Примерного положения об оплате труда работников муниципальных общеобразовательных учреждений и дошкольных образовательных учреждений Каларского муниципального округа Забайкальского края</w:t>
      </w:r>
      <w:r w:rsidR="00C81356" w:rsidRPr="00BD795D">
        <w:rPr>
          <w:rStyle w:val="af"/>
          <w:rFonts w:ascii="Times New Roman" w:hAnsi="Times New Roman" w:cs="Times New Roman"/>
          <w:kern w:val="0"/>
          <w:sz w:val="28"/>
          <w:szCs w:val="28"/>
        </w:rPr>
        <w:t>»;</w:t>
      </w:r>
    </w:p>
    <w:p w:rsidR="00F75738" w:rsidRDefault="00C81356" w:rsidP="00634BF2">
      <w:pPr>
        <w:pStyle w:val="Title"/>
        <w:spacing w:before="0" w:after="0"/>
        <w:ind w:firstLine="709"/>
        <w:jc w:val="both"/>
        <w:outlineLvl w:val="9"/>
        <w:rPr>
          <w:rFonts w:ascii="Times New Roman" w:hAnsi="Times New Roman" w:cs="Times New Roman"/>
          <w:sz w:val="28"/>
          <w:szCs w:val="28"/>
        </w:rPr>
      </w:pPr>
      <w:r w:rsidRPr="00BD795D">
        <w:rPr>
          <w:rStyle w:val="af"/>
          <w:rFonts w:ascii="Times New Roman" w:hAnsi="Times New Roman" w:cs="Times New Roman"/>
          <w:kern w:val="0"/>
          <w:sz w:val="28"/>
          <w:szCs w:val="28"/>
        </w:rPr>
        <w:lastRenderedPageBreak/>
        <w:t xml:space="preserve">- от 13 ноября 2023 года № 644 «О внесении изменений в Примерное положение об оплате труда работников муниципальных общеобразовательных учреждений и дошкольных образовательных учреждений Каларского муниципального округа Забайкальского края, </w:t>
      </w:r>
      <w:r w:rsidRPr="00BD795D">
        <w:rPr>
          <w:rStyle w:val="af"/>
          <w:rFonts w:ascii="Times New Roman" w:hAnsi="Times New Roman" w:cs="Times New Roman"/>
          <w:b/>
          <w:kern w:val="0"/>
          <w:sz w:val="28"/>
          <w:szCs w:val="28"/>
        </w:rPr>
        <w:t>у</w:t>
      </w:r>
      <w:r w:rsidRPr="00BD795D">
        <w:rPr>
          <w:rFonts w:ascii="Times New Roman" w:hAnsi="Times New Roman"/>
          <w:b w:val="0"/>
          <w:bCs w:val="0"/>
          <w:spacing w:val="1"/>
          <w:sz w:val="28"/>
          <w:szCs w:val="28"/>
        </w:rPr>
        <w:t>твержденное постановлением администрации Каларского муниципального округа Забайкальского края от 24 августа 2023 года № 489»</w:t>
      </w:r>
      <w:r w:rsidR="00F75738">
        <w:rPr>
          <w:rFonts w:ascii="Times New Roman" w:hAnsi="Times New Roman" w:cs="Times New Roman"/>
          <w:sz w:val="28"/>
          <w:szCs w:val="28"/>
        </w:rPr>
        <w:t>;</w:t>
      </w:r>
    </w:p>
    <w:p w:rsidR="00F75738" w:rsidRPr="00F75738" w:rsidRDefault="00F75738" w:rsidP="00634BF2">
      <w:pPr>
        <w:pStyle w:val="Title"/>
        <w:spacing w:before="0" w:after="0"/>
        <w:ind w:firstLine="709"/>
        <w:jc w:val="both"/>
        <w:outlineLvl w:val="9"/>
        <w:rPr>
          <w:rFonts w:ascii="Times New Roman" w:hAnsi="Times New Roman" w:cs="Times New Roman"/>
          <w:b w:val="0"/>
          <w:sz w:val="28"/>
          <w:szCs w:val="28"/>
        </w:rPr>
      </w:pPr>
      <w:r w:rsidRPr="00F75738">
        <w:rPr>
          <w:rFonts w:ascii="Times New Roman" w:hAnsi="Times New Roman" w:cs="Times New Roman"/>
          <w:b w:val="0"/>
          <w:sz w:val="28"/>
          <w:szCs w:val="28"/>
        </w:rPr>
        <w:t>- от 19 августа 2024 года № 579 «О внесении изменений в Примерное положение об оплате труда работников муниципальных общеобразовательных учреждений и дошкольных образовательных учреждений Каларского муниципального округа Забайкальского края, утвержденное постановлением администрации Каларского муниципального округа Забайкальского края от 24 августа 2023 года № 489»;</w:t>
      </w:r>
    </w:p>
    <w:p w:rsidR="00065F6B" w:rsidRPr="00F75738" w:rsidRDefault="00F75738" w:rsidP="00634BF2">
      <w:pPr>
        <w:pStyle w:val="Title"/>
        <w:spacing w:before="0" w:after="0"/>
        <w:ind w:firstLine="709"/>
        <w:jc w:val="both"/>
        <w:outlineLvl w:val="9"/>
        <w:rPr>
          <w:rFonts w:ascii="Times New Roman" w:hAnsi="Times New Roman" w:cs="Times New Roman"/>
          <w:b w:val="0"/>
          <w:sz w:val="28"/>
          <w:szCs w:val="28"/>
        </w:rPr>
      </w:pPr>
      <w:r w:rsidRPr="00F75738">
        <w:rPr>
          <w:rFonts w:ascii="Times New Roman" w:hAnsi="Times New Roman" w:cs="Times New Roman"/>
          <w:b w:val="0"/>
          <w:sz w:val="28"/>
          <w:szCs w:val="28"/>
        </w:rPr>
        <w:t>- от 26 августа 2024 года № 602 «О внесении изменений в Примерное положение об оплате труда работников муниципальных общеобразовательных учреждений и дошкольных образовательных учреждений Каларского муниципального округа Забайкальского края, утвержденное постановлением администрации Каларского муниципального округа Забайкальского края от 24 августа 2023 года № 489».</w:t>
      </w:r>
      <w:r w:rsidR="00065F6B" w:rsidRPr="00F75738">
        <w:rPr>
          <w:rFonts w:ascii="Times New Roman" w:hAnsi="Times New Roman" w:cs="Times New Roman"/>
          <w:b w:val="0"/>
          <w:sz w:val="28"/>
          <w:szCs w:val="28"/>
        </w:rPr>
        <w:t xml:space="preserve"> </w:t>
      </w:r>
    </w:p>
    <w:p w:rsidR="00C81356" w:rsidRPr="00BD795D" w:rsidRDefault="00C81356" w:rsidP="00634BF2">
      <w:pPr>
        <w:shd w:val="clear" w:color="auto" w:fill="FFFFFF"/>
        <w:spacing w:after="0" w:line="240" w:lineRule="auto"/>
        <w:ind w:firstLine="709"/>
        <w:jc w:val="both"/>
        <w:rPr>
          <w:rFonts w:ascii="Times New Roman" w:hAnsi="Times New Roman"/>
          <w:color w:val="000000"/>
          <w:spacing w:val="2"/>
          <w:sz w:val="28"/>
          <w:szCs w:val="28"/>
          <w:shd w:val="clear" w:color="auto" w:fill="FFFFFF"/>
        </w:rPr>
      </w:pPr>
      <w:r w:rsidRPr="00BD795D">
        <w:rPr>
          <w:rFonts w:ascii="Times New Roman" w:hAnsi="Times New Roman"/>
          <w:bCs/>
          <w:spacing w:val="1"/>
          <w:sz w:val="28"/>
          <w:szCs w:val="28"/>
          <w:lang w:eastAsia="en-US"/>
        </w:rPr>
        <w:t xml:space="preserve">3. </w:t>
      </w:r>
      <w:r w:rsidRPr="00BD795D">
        <w:rPr>
          <w:rFonts w:ascii="Times New Roman" w:hAnsi="Times New Roman"/>
          <w:sz w:val="28"/>
          <w:szCs w:val="28"/>
        </w:rPr>
        <w:t xml:space="preserve">Муниципальным </w:t>
      </w:r>
      <w:r w:rsidRPr="00BD795D">
        <w:rPr>
          <w:rStyle w:val="af"/>
          <w:rFonts w:ascii="Times New Roman" w:hAnsi="Times New Roman" w:cs="Times New Roman"/>
          <w:b w:val="0"/>
          <w:sz w:val="28"/>
          <w:szCs w:val="28"/>
        </w:rPr>
        <w:t>общеобразовательны</w:t>
      </w:r>
      <w:r w:rsidR="008B6875">
        <w:rPr>
          <w:rStyle w:val="af"/>
          <w:rFonts w:ascii="Times New Roman" w:hAnsi="Times New Roman" w:cs="Times New Roman"/>
          <w:b w:val="0"/>
          <w:sz w:val="28"/>
          <w:szCs w:val="28"/>
        </w:rPr>
        <w:t>м</w:t>
      </w:r>
      <w:r w:rsidRPr="00BD795D">
        <w:rPr>
          <w:rStyle w:val="af"/>
          <w:rFonts w:ascii="Times New Roman" w:hAnsi="Times New Roman" w:cs="Times New Roman"/>
          <w:b w:val="0"/>
          <w:sz w:val="28"/>
          <w:szCs w:val="28"/>
        </w:rPr>
        <w:t xml:space="preserve"> </w:t>
      </w:r>
      <w:r w:rsidR="008B6875">
        <w:rPr>
          <w:rStyle w:val="af"/>
          <w:rFonts w:ascii="Times New Roman" w:hAnsi="Times New Roman" w:cs="Times New Roman"/>
          <w:b w:val="0"/>
          <w:sz w:val="28"/>
          <w:szCs w:val="28"/>
        </w:rPr>
        <w:t xml:space="preserve">и </w:t>
      </w:r>
      <w:r w:rsidRPr="00BD795D">
        <w:rPr>
          <w:rStyle w:val="af"/>
          <w:rFonts w:ascii="Times New Roman" w:hAnsi="Times New Roman" w:cs="Times New Roman"/>
          <w:b w:val="0"/>
          <w:sz w:val="28"/>
          <w:szCs w:val="28"/>
        </w:rPr>
        <w:t>дошкольны</w:t>
      </w:r>
      <w:r w:rsidR="008B6875">
        <w:rPr>
          <w:rStyle w:val="af"/>
          <w:rFonts w:ascii="Times New Roman" w:hAnsi="Times New Roman" w:cs="Times New Roman"/>
          <w:b w:val="0"/>
          <w:sz w:val="28"/>
          <w:szCs w:val="28"/>
        </w:rPr>
        <w:t>м</w:t>
      </w:r>
      <w:r w:rsidRPr="00BD795D">
        <w:rPr>
          <w:rStyle w:val="af"/>
          <w:rFonts w:ascii="Times New Roman" w:hAnsi="Times New Roman" w:cs="Times New Roman"/>
          <w:b w:val="0"/>
          <w:sz w:val="28"/>
          <w:szCs w:val="28"/>
        </w:rPr>
        <w:t xml:space="preserve"> образовательны</w:t>
      </w:r>
      <w:r w:rsidR="008B6875">
        <w:rPr>
          <w:rStyle w:val="af"/>
          <w:rFonts w:ascii="Times New Roman" w:hAnsi="Times New Roman" w:cs="Times New Roman"/>
          <w:b w:val="0"/>
          <w:sz w:val="28"/>
          <w:szCs w:val="28"/>
        </w:rPr>
        <w:t>м</w:t>
      </w:r>
      <w:r w:rsidRPr="00BD795D">
        <w:rPr>
          <w:rStyle w:val="af"/>
          <w:rFonts w:ascii="Times New Roman" w:hAnsi="Times New Roman" w:cs="Times New Roman"/>
          <w:b w:val="0"/>
          <w:sz w:val="28"/>
          <w:szCs w:val="28"/>
        </w:rPr>
        <w:t xml:space="preserve"> учреждени</w:t>
      </w:r>
      <w:r w:rsidR="008B6875">
        <w:rPr>
          <w:rStyle w:val="af"/>
          <w:rFonts w:ascii="Times New Roman" w:hAnsi="Times New Roman" w:cs="Times New Roman"/>
          <w:b w:val="0"/>
          <w:sz w:val="28"/>
          <w:szCs w:val="28"/>
        </w:rPr>
        <w:t>ям</w:t>
      </w:r>
      <w:r w:rsidRPr="00BD795D">
        <w:rPr>
          <w:rStyle w:val="af"/>
          <w:rFonts w:ascii="Times New Roman" w:hAnsi="Times New Roman" w:cs="Times New Roman"/>
          <w:b w:val="0"/>
          <w:sz w:val="28"/>
          <w:szCs w:val="28"/>
        </w:rPr>
        <w:t xml:space="preserve"> Каларского муниципального округа Забайкальского края</w:t>
      </w:r>
      <w:r w:rsidRPr="00BD795D">
        <w:rPr>
          <w:rFonts w:ascii="Times New Roman" w:hAnsi="Times New Roman"/>
          <w:sz w:val="28"/>
          <w:szCs w:val="28"/>
        </w:rPr>
        <w:t xml:space="preserve"> внести соответствующие изменения в локальные акты, регулирующие вопросы оплаты труда</w:t>
      </w:r>
      <w:r w:rsidRPr="00BD795D">
        <w:rPr>
          <w:rFonts w:ascii="Times New Roman" w:hAnsi="Times New Roman"/>
          <w:color w:val="000000"/>
          <w:spacing w:val="2"/>
          <w:sz w:val="28"/>
          <w:szCs w:val="28"/>
          <w:shd w:val="clear" w:color="auto" w:fill="FFFFFF"/>
        </w:rPr>
        <w:t>.</w:t>
      </w:r>
    </w:p>
    <w:p w:rsidR="00C81356" w:rsidRPr="00BD795D" w:rsidRDefault="00C81356" w:rsidP="008B6875">
      <w:pPr>
        <w:pStyle w:val="40"/>
        <w:spacing w:line="240" w:lineRule="auto"/>
        <w:ind w:firstLine="709"/>
        <w:jc w:val="both"/>
        <w:rPr>
          <w:rFonts w:ascii="Times New Roman" w:hAnsi="Times New Roman"/>
          <w:bCs w:val="0"/>
          <w:spacing w:val="1"/>
          <w:lang w:eastAsia="en-US"/>
        </w:rPr>
      </w:pPr>
      <w:r w:rsidRPr="00BD795D">
        <w:rPr>
          <w:rFonts w:ascii="Times New Roman" w:hAnsi="Times New Roman"/>
          <w:b w:val="0"/>
        </w:rPr>
        <w:t xml:space="preserve">4. Контроль за исполнением настоящего постановления возложить на начальника </w:t>
      </w:r>
      <w:r w:rsidR="008B6875">
        <w:rPr>
          <w:rFonts w:ascii="Times New Roman" w:hAnsi="Times New Roman"/>
          <w:b w:val="0"/>
        </w:rPr>
        <w:t>у</w:t>
      </w:r>
      <w:r w:rsidRPr="00BD795D">
        <w:rPr>
          <w:rFonts w:ascii="Times New Roman" w:hAnsi="Times New Roman"/>
          <w:b w:val="0"/>
        </w:rPr>
        <w:t>правления образования администрации Каларского муниципального округа</w:t>
      </w:r>
      <w:r w:rsidRPr="00BD795D">
        <w:rPr>
          <w:rFonts w:ascii="Times New Roman" w:hAnsi="Times New Roman"/>
          <w:b w:val="0"/>
          <w:bCs w:val="0"/>
        </w:rPr>
        <w:t xml:space="preserve"> </w:t>
      </w:r>
      <w:r w:rsidRPr="00BD795D">
        <w:rPr>
          <w:rFonts w:ascii="Times New Roman" w:hAnsi="Times New Roman"/>
          <w:b w:val="0"/>
        </w:rPr>
        <w:t xml:space="preserve">Забайкальского края </w:t>
      </w:r>
      <w:proofErr w:type="spellStart"/>
      <w:r w:rsidRPr="00BD795D">
        <w:rPr>
          <w:rFonts w:ascii="Times New Roman" w:hAnsi="Times New Roman"/>
          <w:b w:val="0"/>
        </w:rPr>
        <w:t>Магунову</w:t>
      </w:r>
      <w:proofErr w:type="spellEnd"/>
      <w:r w:rsidRPr="00BD795D">
        <w:rPr>
          <w:rFonts w:ascii="Times New Roman" w:hAnsi="Times New Roman"/>
          <w:b w:val="0"/>
        </w:rPr>
        <w:t xml:space="preserve"> О. И.</w:t>
      </w:r>
    </w:p>
    <w:p w:rsidR="00C81356" w:rsidRPr="00BD795D" w:rsidRDefault="00C81356" w:rsidP="00634BF2">
      <w:pPr>
        <w:pStyle w:val="40"/>
        <w:spacing w:line="317" w:lineRule="exact"/>
        <w:ind w:firstLine="709"/>
        <w:jc w:val="both"/>
        <w:rPr>
          <w:rFonts w:ascii="Times New Roman" w:hAnsi="Times New Roman"/>
          <w:color w:val="000000"/>
          <w:spacing w:val="2"/>
        </w:rPr>
      </w:pPr>
      <w:r w:rsidRPr="00BD795D">
        <w:rPr>
          <w:rFonts w:ascii="Times New Roman" w:hAnsi="Times New Roman"/>
          <w:b w:val="0"/>
        </w:rPr>
        <w:t>5. Настоящее постановление подлежит официальному опубликованию в сетевом издании «</w:t>
      </w:r>
      <w:proofErr w:type="spellStart"/>
      <w:r w:rsidRPr="00BD795D">
        <w:rPr>
          <w:rFonts w:ascii="Times New Roman" w:hAnsi="Times New Roman"/>
          <w:b w:val="0"/>
        </w:rPr>
        <w:t>Каларский</w:t>
      </w:r>
      <w:proofErr w:type="spellEnd"/>
      <w:r w:rsidRPr="00BD795D">
        <w:rPr>
          <w:rFonts w:ascii="Times New Roman" w:hAnsi="Times New Roman"/>
          <w:b w:val="0"/>
        </w:rPr>
        <w:t xml:space="preserve"> район: день за днем» </w:t>
      </w:r>
      <w:hyperlink r:id="rId10" w:history="1">
        <w:r w:rsidRPr="00BD795D">
          <w:rPr>
            <w:rStyle w:val="a4"/>
            <w:rFonts w:ascii="Times New Roman" w:hAnsi="Times New Roman"/>
            <w:b w:val="0"/>
            <w:lang w:val="en-US"/>
          </w:rPr>
          <w:t>https</w:t>
        </w:r>
        <w:r w:rsidRPr="00BD795D">
          <w:rPr>
            <w:rStyle w:val="a4"/>
            <w:rFonts w:ascii="Times New Roman" w:hAnsi="Times New Roman"/>
            <w:b w:val="0"/>
          </w:rPr>
          <w:t>://</w:t>
        </w:r>
        <w:proofErr w:type="spellStart"/>
        <w:r w:rsidRPr="00BD795D">
          <w:rPr>
            <w:rStyle w:val="a4"/>
            <w:rFonts w:ascii="Times New Roman" w:hAnsi="Times New Roman"/>
            <w:b w:val="0"/>
            <w:lang w:val="en-US"/>
          </w:rPr>
          <w:t>newchara</w:t>
        </w:r>
        <w:proofErr w:type="spellEnd"/>
        <w:r w:rsidRPr="00BD795D">
          <w:rPr>
            <w:rStyle w:val="a4"/>
            <w:rFonts w:ascii="Times New Roman" w:hAnsi="Times New Roman"/>
            <w:b w:val="0"/>
          </w:rPr>
          <w:t>.</w:t>
        </w:r>
        <w:proofErr w:type="spellStart"/>
        <w:r w:rsidRPr="00BD795D">
          <w:rPr>
            <w:rStyle w:val="a4"/>
            <w:rFonts w:ascii="Times New Roman" w:hAnsi="Times New Roman"/>
            <w:b w:val="0"/>
            <w:lang w:val="en-US"/>
          </w:rPr>
          <w:t>ru</w:t>
        </w:r>
        <w:proofErr w:type="spellEnd"/>
      </w:hyperlink>
      <w:r w:rsidRPr="00BD795D">
        <w:rPr>
          <w:rFonts w:ascii="Times New Roman" w:hAnsi="Times New Roman"/>
          <w:b w:val="0"/>
        </w:rPr>
        <w:t xml:space="preserve"> и </w:t>
      </w:r>
      <w:r w:rsidR="00634BF2">
        <w:rPr>
          <w:rFonts w:ascii="Times New Roman" w:hAnsi="Times New Roman"/>
          <w:b w:val="0"/>
        </w:rPr>
        <w:t xml:space="preserve">вступает в силу </w:t>
      </w:r>
      <w:r w:rsidRPr="00BD795D">
        <w:rPr>
          <w:rFonts w:ascii="Times New Roman" w:hAnsi="Times New Roman"/>
          <w:b w:val="0"/>
        </w:rPr>
        <w:t xml:space="preserve">с 01 </w:t>
      </w:r>
      <w:r w:rsidR="00723FFA">
        <w:rPr>
          <w:rFonts w:ascii="Times New Roman" w:hAnsi="Times New Roman"/>
          <w:b w:val="0"/>
        </w:rPr>
        <w:t>сентября</w:t>
      </w:r>
      <w:r w:rsidRPr="00BD795D">
        <w:rPr>
          <w:rFonts w:ascii="Times New Roman" w:hAnsi="Times New Roman"/>
          <w:b w:val="0"/>
        </w:rPr>
        <w:t xml:space="preserve"> 2025 года.</w:t>
      </w:r>
    </w:p>
    <w:p w:rsidR="00065F6B" w:rsidRPr="00BD795D" w:rsidRDefault="00065F6B" w:rsidP="00634BF2">
      <w:pPr>
        <w:autoSpaceDE w:val="0"/>
        <w:autoSpaceDN w:val="0"/>
        <w:adjustRightInd w:val="0"/>
        <w:spacing w:after="0" w:line="240" w:lineRule="auto"/>
        <w:ind w:firstLine="709"/>
        <w:jc w:val="both"/>
        <w:rPr>
          <w:rFonts w:ascii="Times New Roman" w:hAnsi="Times New Roman" w:cs="Times New Roman"/>
          <w:sz w:val="28"/>
          <w:szCs w:val="28"/>
        </w:rPr>
      </w:pPr>
    </w:p>
    <w:p w:rsidR="00065F6B" w:rsidRPr="00BD795D" w:rsidRDefault="00065F6B" w:rsidP="00634BF2">
      <w:pPr>
        <w:autoSpaceDE w:val="0"/>
        <w:autoSpaceDN w:val="0"/>
        <w:adjustRightInd w:val="0"/>
        <w:spacing w:after="0" w:line="240" w:lineRule="auto"/>
        <w:ind w:firstLine="709"/>
        <w:jc w:val="both"/>
        <w:rPr>
          <w:rFonts w:ascii="Times New Roman" w:hAnsi="Times New Roman" w:cs="Times New Roman"/>
          <w:sz w:val="28"/>
          <w:szCs w:val="28"/>
        </w:rPr>
      </w:pPr>
    </w:p>
    <w:p w:rsidR="00ED70D3" w:rsidRPr="00BD795D" w:rsidRDefault="00ED70D3" w:rsidP="00634BF2">
      <w:pPr>
        <w:spacing w:after="0" w:line="204" w:lineRule="atLeast"/>
        <w:ind w:firstLine="709"/>
        <w:jc w:val="both"/>
        <w:rPr>
          <w:rFonts w:ascii="Times New Roman" w:eastAsia="Times New Roman" w:hAnsi="Times New Roman" w:cs="Times New Roman"/>
          <w:sz w:val="24"/>
          <w:szCs w:val="24"/>
        </w:rPr>
      </w:pPr>
    </w:p>
    <w:p w:rsidR="00C81356" w:rsidRPr="00BD795D" w:rsidRDefault="00C81356" w:rsidP="00634BF2">
      <w:pPr>
        <w:spacing w:after="0" w:line="240" w:lineRule="auto"/>
        <w:jc w:val="both"/>
        <w:rPr>
          <w:rFonts w:ascii="Times New Roman" w:hAnsi="Times New Roman"/>
          <w:sz w:val="28"/>
          <w:szCs w:val="28"/>
        </w:rPr>
      </w:pPr>
      <w:r w:rsidRPr="00BD795D">
        <w:rPr>
          <w:rFonts w:ascii="Times New Roman" w:hAnsi="Times New Roman"/>
          <w:sz w:val="28"/>
          <w:szCs w:val="28"/>
        </w:rPr>
        <w:t>Глава Каларского муниципального</w:t>
      </w:r>
    </w:p>
    <w:p w:rsidR="00C81356" w:rsidRPr="00BD795D" w:rsidRDefault="00C81356" w:rsidP="00634BF2">
      <w:pPr>
        <w:spacing w:after="0" w:line="240" w:lineRule="auto"/>
        <w:jc w:val="both"/>
        <w:rPr>
          <w:rFonts w:ascii="Times New Roman" w:hAnsi="Times New Roman"/>
          <w:sz w:val="28"/>
          <w:szCs w:val="28"/>
        </w:rPr>
      </w:pPr>
      <w:r w:rsidRPr="00BD795D">
        <w:rPr>
          <w:rFonts w:ascii="Times New Roman" w:hAnsi="Times New Roman"/>
          <w:sz w:val="28"/>
          <w:szCs w:val="28"/>
        </w:rPr>
        <w:t>округа Забайкальского края</w:t>
      </w:r>
      <w:r w:rsidRPr="00BD795D">
        <w:rPr>
          <w:rFonts w:ascii="Times New Roman" w:hAnsi="Times New Roman"/>
          <w:sz w:val="28"/>
          <w:szCs w:val="28"/>
        </w:rPr>
        <w:tab/>
      </w:r>
      <w:r w:rsidRPr="00BD795D">
        <w:rPr>
          <w:rFonts w:ascii="Times New Roman" w:hAnsi="Times New Roman"/>
          <w:sz w:val="28"/>
          <w:szCs w:val="28"/>
        </w:rPr>
        <w:tab/>
      </w:r>
      <w:r w:rsidRPr="00BD795D">
        <w:rPr>
          <w:rFonts w:ascii="Times New Roman" w:hAnsi="Times New Roman"/>
          <w:sz w:val="28"/>
          <w:szCs w:val="28"/>
        </w:rPr>
        <w:tab/>
      </w:r>
      <w:r w:rsidRPr="00BD795D">
        <w:rPr>
          <w:rFonts w:ascii="Times New Roman" w:hAnsi="Times New Roman"/>
          <w:sz w:val="28"/>
          <w:szCs w:val="28"/>
        </w:rPr>
        <w:tab/>
      </w:r>
      <w:r w:rsidR="00634BF2">
        <w:rPr>
          <w:rFonts w:ascii="Times New Roman" w:hAnsi="Times New Roman"/>
          <w:sz w:val="28"/>
          <w:szCs w:val="28"/>
        </w:rPr>
        <w:tab/>
      </w:r>
      <w:r w:rsidR="00634BF2">
        <w:rPr>
          <w:rFonts w:ascii="Times New Roman" w:hAnsi="Times New Roman"/>
          <w:sz w:val="28"/>
          <w:szCs w:val="28"/>
        </w:rPr>
        <w:tab/>
      </w:r>
      <w:r w:rsidRPr="00BD795D">
        <w:rPr>
          <w:rFonts w:ascii="Times New Roman" w:hAnsi="Times New Roman"/>
          <w:sz w:val="28"/>
          <w:szCs w:val="28"/>
        </w:rPr>
        <w:t>В. В. Устюжанин</w:t>
      </w:r>
    </w:p>
    <w:p w:rsidR="00634BF2" w:rsidRDefault="00634BF2">
      <w:pPr>
        <w:rPr>
          <w:rFonts w:ascii="Times New Roman" w:hAnsi="Times New Roman"/>
          <w:sz w:val="28"/>
          <w:szCs w:val="28"/>
        </w:rPr>
      </w:pPr>
      <w:r>
        <w:rPr>
          <w:rFonts w:ascii="Times New Roman" w:hAnsi="Times New Roman"/>
          <w:sz w:val="28"/>
          <w:szCs w:val="28"/>
        </w:rPr>
        <w:br w:type="page"/>
      </w:r>
    </w:p>
    <w:p w:rsidR="00634BF2" w:rsidRPr="00634BF2" w:rsidRDefault="00634BF2" w:rsidP="008B6875">
      <w:pPr>
        <w:overflowPunct w:val="0"/>
        <w:autoSpaceDE w:val="0"/>
        <w:autoSpaceDN w:val="0"/>
        <w:adjustRightInd w:val="0"/>
        <w:spacing w:after="0"/>
        <w:ind w:left="453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УТВЕРЖДЕНО</w:t>
      </w:r>
    </w:p>
    <w:p w:rsidR="00634BF2" w:rsidRPr="00634BF2" w:rsidRDefault="00634BF2" w:rsidP="008B6875">
      <w:pPr>
        <w:overflowPunct w:val="0"/>
        <w:autoSpaceDE w:val="0"/>
        <w:autoSpaceDN w:val="0"/>
        <w:adjustRightInd w:val="0"/>
        <w:spacing w:after="0"/>
        <w:ind w:left="4536"/>
        <w:jc w:val="center"/>
        <w:rPr>
          <w:rFonts w:ascii="Times New Roman" w:eastAsia="Times New Roman" w:hAnsi="Times New Roman" w:cs="Times New Roman"/>
          <w:sz w:val="28"/>
          <w:szCs w:val="28"/>
        </w:rPr>
      </w:pPr>
      <w:r w:rsidRPr="00634BF2">
        <w:rPr>
          <w:rFonts w:ascii="Times New Roman" w:eastAsia="Times New Roman" w:hAnsi="Times New Roman" w:cs="Times New Roman"/>
          <w:sz w:val="28"/>
          <w:szCs w:val="28"/>
        </w:rPr>
        <w:t>постановлением</w:t>
      </w:r>
    </w:p>
    <w:p w:rsidR="00634BF2" w:rsidRPr="00634BF2" w:rsidRDefault="00634BF2" w:rsidP="008B6875">
      <w:pPr>
        <w:overflowPunct w:val="0"/>
        <w:autoSpaceDE w:val="0"/>
        <w:autoSpaceDN w:val="0"/>
        <w:adjustRightInd w:val="0"/>
        <w:spacing w:after="0"/>
        <w:ind w:left="4536"/>
        <w:jc w:val="center"/>
        <w:rPr>
          <w:rFonts w:ascii="Times New Roman" w:hAnsi="Times New Roman"/>
          <w:sz w:val="28"/>
          <w:szCs w:val="28"/>
        </w:rPr>
      </w:pPr>
      <w:r>
        <w:rPr>
          <w:rFonts w:ascii="Times New Roman" w:hAnsi="Times New Roman"/>
          <w:sz w:val="28"/>
          <w:szCs w:val="28"/>
        </w:rPr>
        <w:t>а</w:t>
      </w:r>
      <w:r w:rsidRPr="00634BF2">
        <w:rPr>
          <w:rFonts w:ascii="Times New Roman" w:hAnsi="Times New Roman"/>
          <w:sz w:val="28"/>
          <w:szCs w:val="28"/>
        </w:rPr>
        <w:t>дминистрации Каларского</w:t>
      </w:r>
    </w:p>
    <w:p w:rsidR="00634BF2" w:rsidRPr="00634BF2" w:rsidRDefault="00634BF2" w:rsidP="008B6875">
      <w:pPr>
        <w:overflowPunct w:val="0"/>
        <w:autoSpaceDE w:val="0"/>
        <w:autoSpaceDN w:val="0"/>
        <w:adjustRightInd w:val="0"/>
        <w:spacing w:after="0"/>
        <w:ind w:left="4536"/>
        <w:jc w:val="center"/>
        <w:rPr>
          <w:rFonts w:ascii="Times New Roman" w:hAnsi="Times New Roman"/>
          <w:sz w:val="28"/>
          <w:szCs w:val="28"/>
        </w:rPr>
      </w:pPr>
      <w:r w:rsidRPr="00634BF2">
        <w:rPr>
          <w:rFonts w:ascii="Times New Roman" w:hAnsi="Times New Roman"/>
          <w:sz w:val="28"/>
          <w:szCs w:val="28"/>
        </w:rPr>
        <w:t>муниципального округа</w:t>
      </w:r>
    </w:p>
    <w:p w:rsidR="00634BF2" w:rsidRPr="00634BF2" w:rsidRDefault="00634BF2" w:rsidP="008B6875">
      <w:pPr>
        <w:overflowPunct w:val="0"/>
        <w:autoSpaceDE w:val="0"/>
        <w:autoSpaceDN w:val="0"/>
        <w:adjustRightInd w:val="0"/>
        <w:spacing w:after="0"/>
        <w:ind w:left="4536"/>
        <w:jc w:val="center"/>
        <w:rPr>
          <w:rFonts w:ascii="Times New Roman" w:hAnsi="Times New Roman"/>
          <w:sz w:val="28"/>
          <w:szCs w:val="28"/>
        </w:rPr>
      </w:pPr>
      <w:r w:rsidRPr="00634BF2">
        <w:rPr>
          <w:rFonts w:ascii="Times New Roman" w:hAnsi="Times New Roman"/>
          <w:sz w:val="28"/>
          <w:szCs w:val="28"/>
        </w:rPr>
        <w:t>Забайкальского края</w:t>
      </w:r>
    </w:p>
    <w:p w:rsidR="00634BF2" w:rsidRPr="00634BF2" w:rsidRDefault="00634BF2" w:rsidP="008B6875">
      <w:pPr>
        <w:overflowPunct w:val="0"/>
        <w:autoSpaceDE w:val="0"/>
        <w:autoSpaceDN w:val="0"/>
        <w:adjustRightInd w:val="0"/>
        <w:spacing w:after="0"/>
        <w:ind w:left="4536"/>
        <w:jc w:val="center"/>
        <w:rPr>
          <w:rFonts w:ascii="Times New Roman" w:hAnsi="Times New Roman"/>
          <w:b/>
          <w:sz w:val="28"/>
          <w:szCs w:val="28"/>
        </w:rPr>
      </w:pPr>
      <w:r w:rsidRPr="00634BF2">
        <w:rPr>
          <w:rFonts w:ascii="Times New Roman" w:hAnsi="Times New Roman"/>
          <w:sz w:val="28"/>
          <w:szCs w:val="28"/>
        </w:rPr>
        <w:t xml:space="preserve">от </w:t>
      </w:r>
      <w:r w:rsidR="007107F8">
        <w:rPr>
          <w:rFonts w:ascii="Times New Roman" w:hAnsi="Times New Roman"/>
          <w:sz w:val="28"/>
          <w:szCs w:val="28"/>
        </w:rPr>
        <w:t>28</w:t>
      </w:r>
      <w:r w:rsidR="008B6875">
        <w:rPr>
          <w:rFonts w:ascii="Times New Roman" w:hAnsi="Times New Roman"/>
          <w:sz w:val="28"/>
          <w:szCs w:val="28"/>
        </w:rPr>
        <w:t xml:space="preserve"> июля</w:t>
      </w:r>
      <w:r w:rsidRPr="00634BF2">
        <w:rPr>
          <w:rFonts w:ascii="Times New Roman" w:hAnsi="Times New Roman"/>
          <w:sz w:val="28"/>
          <w:szCs w:val="28"/>
        </w:rPr>
        <w:t xml:space="preserve"> 2025 г №</w:t>
      </w:r>
      <w:r w:rsidR="007107F8">
        <w:rPr>
          <w:rFonts w:ascii="Times New Roman" w:hAnsi="Times New Roman"/>
          <w:sz w:val="28"/>
          <w:szCs w:val="28"/>
        </w:rPr>
        <w:t>919</w:t>
      </w:r>
    </w:p>
    <w:p w:rsidR="00C81356" w:rsidRPr="00BD795D" w:rsidRDefault="00C81356" w:rsidP="00634BF2">
      <w:pPr>
        <w:spacing w:after="0" w:line="240" w:lineRule="auto"/>
        <w:ind w:firstLine="709"/>
        <w:jc w:val="both"/>
        <w:rPr>
          <w:rFonts w:ascii="Times New Roman" w:hAnsi="Times New Roman"/>
          <w:sz w:val="28"/>
          <w:szCs w:val="28"/>
        </w:rPr>
      </w:pPr>
    </w:p>
    <w:p w:rsidR="00ED70D3" w:rsidRPr="00BD795D" w:rsidRDefault="00C81356" w:rsidP="00634BF2">
      <w:pPr>
        <w:spacing w:after="0" w:line="240" w:lineRule="auto"/>
        <w:jc w:val="both"/>
        <w:rPr>
          <w:rFonts w:ascii="Times New Roman" w:eastAsia="Times New Roman" w:hAnsi="Times New Roman" w:cs="Times New Roman"/>
          <w:sz w:val="28"/>
          <w:szCs w:val="28"/>
        </w:rPr>
      </w:pPr>
      <w:r w:rsidRPr="00BD795D">
        <w:rPr>
          <w:rFonts w:ascii="Times New Roman" w:hAnsi="Times New Roman"/>
          <w:b/>
          <w:color w:val="000000"/>
          <w:spacing w:val="2"/>
          <w:sz w:val="28"/>
          <w:szCs w:val="28"/>
          <w:shd w:val="clear" w:color="auto" w:fill="FFFFFF"/>
        </w:rPr>
        <w:t xml:space="preserve">Примерное Положение об оплате труда работников </w:t>
      </w:r>
      <w:r w:rsidRPr="00BD795D">
        <w:rPr>
          <w:rStyle w:val="af"/>
          <w:rFonts w:ascii="Times New Roman" w:hAnsi="Times New Roman" w:cs="Times New Roman"/>
          <w:sz w:val="28"/>
          <w:szCs w:val="28"/>
        </w:rPr>
        <w:t>муниципальных общеобразовательных у</w:t>
      </w:r>
      <w:bookmarkStart w:id="0" w:name="_GoBack"/>
      <w:bookmarkEnd w:id="0"/>
      <w:r w:rsidRPr="00BD795D">
        <w:rPr>
          <w:rStyle w:val="af"/>
          <w:rFonts w:ascii="Times New Roman" w:hAnsi="Times New Roman" w:cs="Times New Roman"/>
          <w:sz w:val="28"/>
          <w:szCs w:val="28"/>
        </w:rPr>
        <w:t>чреждений и дошкольных образовательных учреждений Каларского муниципального округа Забайкальского края</w:t>
      </w:r>
    </w:p>
    <w:p w:rsidR="00EE3DEE" w:rsidRPr="00BD795D" w:rsidRDefault="00EE3DEE" w:rsidP="00634BF2">
      <w:pPr>
        <w:spacing w:after="0" w:line="240" w:lineRule="auto"/>
        <w:ind w:firstLine="709"/>
        <w:jc w:val="both"/>
        <w:rPr>
          <w:rFonts w:ascii="Times New Roman" w:eastAsia="Times New Roman" w:hAnsi="Times New Roman" w:cs="Times New Roman"/>
          <w:b/>
          <w:bCs/>
          <w:sz w:val="28"/>
          <w:szCs w:val="28"/>
        </w:rPr>
      </w:pPr>
      <w:bookmarkStart w:id="1" w:name="p47"/>
      <w:bookmarkEnd w:id="1"/>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b/>
          <w:bCs/>
          <w:sz w:val="28"/>
          <w:szCs w:val="28"/>
        </w:rPr>
        <w:t>I. ОБЩИЕ ПОЛОЖЕНИЯ</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p>
    <w:p w:rsidR="00827B5C" w:rsidRPr="00BD795D" w:rsidRDefault="004155E3" w:rsidP="00634BF2">
      <w:pPr>
        <w:pStyle w:val="ad"/>
        <w:numPr>
          <w:ilvl w:val="1"/>
          <w:numId w:val="7"/>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Настоящее </w:t>
      </w:r>
      <w:r w:rsidR="00C81356" w:rsidRPr="00BD795D">
        <w:rPr>
          <w:rFonts w:ascii="Times New Roman" w:hAnsi="Times New Roman"/>
          <w:color w:val="000000"/>
          <w:sz w:val="28"/>
          <w:szCs w:val="28"/>
        </w:rPr>
        <w:t xml:space="preserve">примерное </w:t>
      </w:r>
      <w:r w:rsidR="00C81356" w:rsidRPr="00BD795D">
        <w:rPr>
          <w:rFonts w:ascii="Times New Roman" w:hAnsi="Times New Roman"/>
          <w:color w:val="000000"/>
          <w:spacing w:val="2"/>
          <w:sz w:val="28"/>
          <w:szCs w:val="28"/>
        </w:rPr>
        <w:t xml:space="preserve">Положение </w:t>
      </w:r>
      <w:r w:rsidR="00C81356" w:rsidRPr="00BD795D">
        <w:rPr>
          <w:rFonts w:ascii="Times New Roman" w:hAnsi="Times New Roman" w:cs="Times New Roman"/>
          <w:sz w:val="28"/>
          <w:szCs w:val="28"/>
        </w:rPr>
        <w:t xml:space="preserve">об оплате труда работников </w:t>
      </w:r>
      <w:r w:rsidR="00C81356" w:rsidRPr="00BD795D">
        <w:rPr>
          <w:rStyle w:val="af"/>
          <w:rFonts w:ascii="Times New Roman" w:hAnsi="Times New Roman" w:cs="Times New Roman"/>
          <w:b w:val="0"/>
          <w:sz w:val="28"/>
          <w:szCs w:val="28"/>
        </w:rPr>
        <w:t>муниципальных общеобразовательных учреждений и дошкольных образовательных учреждений Каларского муниципального округа Забайкальского края</w:t>
      </w:r>
      <w:r w:rsidR="00C81356"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 xml:space="preserve">(далее - Положение) разработано в соответствии </w:t>
      </w:r>
      <w:r w:rsidR="003E697B" w:rsidRPr="00BD795D">
        <w:rPr>
          <w:rFonts w:ascii="Times New Roman" w:eastAsia="Times New Roman" w:hAnsi="Times New Roman" w:cs="Times New Roman"/>
          <w:sz w:val="28"/>
          <w:szCs w:val="28"/>
        </w:rPr>
        <w:t>в соответствии с </w:t>
      </w:r>
      <w:hyperlink r:id="rId11" w:anchor="block_6000" w:history="1">
        <w:r w:rsidR="003E697B" w:rsidRPr="00BD795D">
          <w:rPr>
            <w:rFonts w:ascii="Times New Roman" w:eastAsia="Times New Roman" w:hAnsi="Times New Roman" w:cs="Times New Roman"/>
            <w:sz w:val="28"/>
            <w:szCs w:val="28"/>
          </w:rPr>
          <w:t>трудовым законодательством</w:t>
        </w:r>
      </w:hyperlink>
      <w:r w:rsidR="003E697B" w:rsidRPr="00BD795D">
        <w:rPr>
          <w:rFonts w:ascii="Times New Roman" w:eastAsia="Times New Roman" w:hAnsi="Times New Roman" w:cs="Times New Roman"/>
          <w:sz w:val="28"/>
          <w:szCs w:val="28"/>
        </w:rPr>
        <w:t> и иными нормативными правовыми актами, содержащими нормы трудового права</w:t>
      </w:r>
      <w:r w:rsidR="00827B5C" w:rsidRPr="00BD795D">
        <w:rPr>
          <w:rFonts w:ascii="Times New Roman" w:eastAsia="Times New Roman" w:hAnsi="Times New Roman" w:cs="Times New Roman"/>
          <w:sz w:val="28"/>
          <w:szCs w:val="28"/>
        </w:rPr>
        <w:t>:</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-Трудовым Кодексом Российской Федерации (далее - ТК РФ);</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Федеральным законом Российской Федерации от 29 декабря 2012 года № 273-ФЗ «Об образовании в Российской Федерации»;</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Федеральным законом Российской Федерации от 28 декабря 2013 года № 426-ФЗ «О специальной оценке условий труда»;</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2013-2018 годы»;</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-постановлением Министерства труда и социального развития Российской Федерации 21 августа 1998 года № 37 «Об утверждении квалификационного справочника должностей руководителей, специалистов и других служащих»;</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xml:space="preserve">-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BD795D">
        <w:rPr>
          <w:rFonts w:ascii="Times New Roman" w:hAnsi="Times New Roman"/>
          <w:sz w:val="28"/>
          <w:szCs w:val="28"/>
        </w:rPr>
        <w:t>гособразования</w:t>
      </w:r>
      <w:proofErr w:type="spellEnd"/>
      <w:r w:rsidRPr="00BD795D">
        <w:rPr>
          <w:rFonts w:ascii="Times New Roman" w:hAnsi="Times New Roman"/>
          <w:sz w:val="28"/>
          <w:szCs w:val="28"/>
        </w:rPr>
        <w:t xml:space="preserve"> СССР»;</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lastRenderedPageBreak/>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 10191);</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приказом Министерства здравоохранения и социального развития Российской Федерации от 05 мая 2008 года № 216н «Об утверждении профессионально-квалификационных групп должностей работников образования»;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приказом Министерства образования и науки России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 на 2023 год, утвержденными решением Российской трехсторонней комиссии по регулированию социально-трудовых отношений от 23 декабря 2022 года, протокол № 11;</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законом Забайкальского края от 11 июля 2013 года № 858-ЗЗК «Об отдельных вопросах в сфере образования»;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законом Забайкальского края от 09 апреля 2014 года № 964-ЗЗК «Об оплате труда работников образовательных учреждений Забайкальского края»;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законом Забайкальского края от 16 июля 2020 года N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законом Забайкальского края от 29 июня 2023 года № 2222-ЗЗК «Об обеспечении роста заработной платы в Забайкальском крае и внесении изменений в отдельные законы Забайкальского края»;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постановлением Правительства Забайкальского края от 09 июля 2014 года № 392 «Об утверждении Положения о доплате за работу в ночное время работникам государственных учреждений Забайкальского края»;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lastRenderedPageBreak/>
        <w:t>-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постановлением Правительства Забайкальского края от 02 марта 2017 года №81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постановлением Правительства Забайкальского края от 03 марта 2017 года № 82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приказом Министерства образования, науки и молодежной политики Забайкальского края от 25 декабря 2018 года № 1122 «Об утверждении примерного положения об установлении размера, условий и порядка выплаты ежемесячной надбавки за выслугу лет к окладу (должностному окладу), ставке заработной платы работникам государственных учреждений, подведомственных Министерству образования и науки Забайкальского края»;</w:t>
      </w:r>
    </w:p>
    <w:p w:rsidR="00DA24EB" w:rsidRPr="00BD795D" w:rsidRDefault="00DA24EB"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xml:space="preserve"> - постановлением Правительства Забайкальского края от 2 августа 2021 года N 284 "О ежемесячном денежном вознаграждении за классное руководство (кураторство) педагогических работников государственных образовательных организаций Забайкальского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бюджета Забайкальского края";</w:t>
      </w:r>
    </w:p>
    <w:p w:rsidR="00827B5C" w:rsidRPr="00BD795D" w:rsidRDefault="00827B5C"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xml:space="preserve">- </w:t>
      </w:r>
      <w:bookmarkStart w:id="2" w:name="_Hlk176361948"/>
      <w:r w:rsidRPr="00BD795D">
        <w:rPr>
          <w:rFonts w:ascii="Times New Roman" w:hAnsi="Times New Roman"/>
          <w:sz w:val="28"/>
          <w:szCs w:val="28"/>
        </w:rPr>
        <w:t xml:space="preserve">решением Совета Каларского муниципального округа Забайкальского края </w:t>
      </w:r>
      <w:bookmarkEnd w:id="2"/>
      <w:r w:rsidRPr="00BD795D">
        <w:rPr>
          <w:rFonts w:ascii="Times New Roman" w:hAnsi="Times New Roman"/>
          <w:sz w:val="28"/>
          <w:szCs w:val="28"/>
        </w:rPr>
        <w:t>от 24 июня 2022 года № 206 «Об утверждении положения об оплате труда работников учреждений, финансируемых из бюджета Каларского муниципального округа Забайкальского края»;</w:t>
      </w:r>
    </w:p>
    <w:p w:rsidR="00827B5C" w:rsidRPr="00BD795D" w:rsidRDefault="00827B5C" w:rsidP="00634BF2">
      <w:pPr>
        <w:suppressAutoHyphens/>
        <w:spacing w:after="0" w:line="240" w:lineRule="auto"/>
        <w:ind w:firstLine="709"/>
        <w:jc w:val="both"/>
        <w:rPr>
          <w:rFonts w:ascii="Times New Roman" w:hAnsi="Times New Roman"/>
          <w:sz w:val="28"/>
          <w:szCs w:val="28"/>
        </w:rPr>
      </w:pPr>
      <w:r w:rsidRPr="00BD795D">
        <w:rPr>
          <w:rFonts w:ascii="Times New Roman" w:hAnsi="Times New Roman"/>
          <w:sz w:val="28"/>
          <w:szCs w:val="28"/>
        </w:rPr>
        <w:t xml:space="preserve">- </w:t>
      </w:r>
      <w:r w:rsidRPr="00BD795D">
        <w:rPr>
          <w:rFonts w:ascii="Times New Roman" w:hAnsi="Times New Roman"/>
          <w:bCs/>
          <w:sz w:val="28"/>
          <w:szCs w:val="28"/>
        </w:rPr>
        <w:t>решением</w:t>
      </w:r>
      <w:r w:rsidRPr="00BD795D">
        <w:rPr>
          <w:rFonts w:ascii="Times New Roman" w:hAnsi="Times New Roman"/>
          <w:b/>
          <w:bCs/>
          <w:sz w:val="28"/>
          <w:szCs w:val="28"/>
        </w:rPr>
        <w:t xml:space="preserve"> </w:t>
      </w:r>
      <w:r w:rsidRPr="00BD795D">
        <w:rPr>
          <w:rFonts w:ascii="Times New Roman" w:hAnsi="Times New Roman"/>
          <w:spacing w:val="1"/>
          <w:sz w:val="28"/>
          <w:szCs w:val="28"/>
        </w:rPr>
        <w:t xml:space="preserve">Совета Каларского муниципального округа Забайкальского края от 11 июля 2023 года № 302 </w:t>
      </w:r>
      <w:r w:rsidRPr="00BD795D">
        <w:rPr>
          <w:rFonts w:ascii="Times New Roman" w:hAnsi="Times New Roman"/>
          <w:sz w:val="28"/>
          <w:szCs w:val="28"/>
        </w:rPr>
        <w:t>«Об оплате труда на работах в местностях с особыми климатическими условиями в Каларском муниципальном округе Забайкальского края»;</w:t>
      </w:r>
    </w:p>
    <w:p w:rsidR="00827B5C" w:rsidRPr="00BD795D" w:rsidRDefault="00827B5C" w:rsidP="00634BF2">
      <w:pPr>
        <w:suppressAutoHyphens/>
        <w:autoSpaceDE w:val="0"/>
        <w:autoSpaceDN w:val="0"/>
        <w:adjustRightInd w:val="0"/>
        <w:spacing w:after="0" w:line="240" w:lineRule="auto"/>
        <w:ind w:firstLine="709"/>
        <w:jc w:val="both"/>
        <w:rPr>
          <w:rFonts w:ascii="Times New Roman" w:hAnsi="Times New Roman" w:cs="Arial"/>
          <w:sz w:val="28"/>
          <w:szCs w:val="28"/>
        </w:rPr>
      </w:pPr>
      <w:r w:rsidRPr="00BD795D">
        <w:rPr>
          <w:rFonts w:ascii="Times New Roman" w:hAnsi="Times New Roman" w:cs="Arial"/>
          <w:spacing w:val="1"/>
          <w:sz w:val="28"/>
          <w:szCs w:val="28"/>
        </w:rPr>
        <w:t>- решением Совета Каларского муниципального округа Забайкальского края от 11 июля 2023 года № 303 «</w:t>
      </w:r>
      <w:r w:rsidRPr="00BD795D">
        <w:rPr>
          <w:rFonts w:ascii="Times New Roman" w:hAnsi="Times New Roman" w:cs="Arial"/>
          <w:sz w:val="28"/>
          <w:szCs w:val="28"/>
        </w:rPr>
        <w:t>Об обеспечении роста заработной платы в Каларском муниципальном округе Забайкальского края»;</w:t>
      </w:r>
    </w:p>
    <w:p w:rsidR="00827B5C" w:rsidRPr="00BD795D" w:rsidRDefault="00827B5C" w:rsidP="00634BF2">
      <w:pPr>
        <w:suppressAutoHyphens/>
        <w:autoSpaceDE w:val="0"/>
        <w:autoSpaceDN w:val="0"/>
        <w:adjustRightInd w:val="0"/>
        <w:spacing w:after="0" w:line="240" w:lineRule="auto"/>
        <w:ind w:firstLine="709"/>
        <w:jc w:val="both"/>
        <w:rPr>
          <w:rFonts w:ascii="Times New Roman" w:hAnsi="Times New Roman" w:cs="Arial"/>
          <w:sz w:val="28"/>
          <w:szCs w:val="28"/>
        </w:rPr>
      </w:pPr>
      <w:r w:rsidRPr="00BD795D">
        <w:rPr>
          <w:rFonts w:ascii="Times New Roman" w:hAnsi="Times New Roman" w:cs="Arial"/>
          <w:spacing w:val="1"/>
          <w:sz w:val="28"/>
          <w:szCs w:val="28"/>
        </w:rPr>
        <w:t>решением Совета Каларского муниципального округа Забайкальского края</w:t>
      </w:r>
      <w:r w:rsidRPr="00BD795D">
        <w:rPr>
          <w:rFonts w:ascii="Times New Roman" w:hAnsi="Times New Roman" w:cs="Arial"/>
          <w:sz w:val="28"/>
          <w:szCs w:val="28"/>
        </w:rPr>
        <w:t xml:space="preserve"> от 28 </w:t>
      </w:r>
      <w:r w:rsidRPr="00BD795D">
        <w:rPr>
          <w:rFonts w:ascii="Times New Roman" w:hAnsi="Times New Roman"/>
          <w:sz w:val="28"/>
          <w:szCs w:val="28"/>
        </w:rPr>
        <w:t>ноября 2023 № 330 «О дальнейшем обеспечении роста заработной платы в Каларском муниципальном округе Забайкальского края»;</w:t>
      </w:r>
    </w:p>
    <w:p w:rsidR="00827B5C" w:rsidRPr="00BD795D" w:rsidRDefault="00827B5C" w:rsidP="00634BF2">
      <w:pPr>
        <w:suppressAutoHyphens/>
        <w:autoSpaceDE w:val="0"/>
        <w:autoSpaceDN w:val="0"/>
        <w:adjustRightInd w:val="0"/>
        <w:spacing w:after="0" w:line="240" w:lineRule="auto"/>
        <w:ind w:firstLine="709"/>
        <w:jc w:val="both"/>
        <w:rPr>
          <w:rFonts w:ascii="Times New Roman" w:hAnsi="Times New Roman" w:cs="Arial"/>
          <w:sz w:val="28"/>
          <w:szCs w:val="28"/>
        </w:rPr>
      </w:pPr>
      <w:r w:rsidRPr="00BD795D">
        <w:rPr>
          <w:rFonts w:ascii="Times New Roman" w:hAnsi="Times New Roman"/>
          <w:sz w:val="28"/>
          <w:szCs w:val="28"/>
        </w:rPr>
        <w:lastRenderedPageBreak/>
        <w:t xml:space="preserve">- решением Совета Каларского муниципального округа Забайкальского края </w:t>
      </w:r>
      <w:r w:rsidRPr="00BD795D">
        <w:rPr>
          <w:rFonts w:ascii="Times New Roman" w:hAnsi="Times New Roman" w:cs="Arial"/>
          <w:spacing w:val="-1"/>
          <w:sz w:val="28"/>
          <w:szCs w:val="28"/>
        </w:rPr>
        <w:t>02 августа 2024 года № 421</w:t>
      </w:r>
      <w:r w:rsidRPr="00BD795D">
        <w:rPr>
          <w:rFonts w:ascii="Times New Roman" w:hAnsi="Times New Roman" w:cs="Arial"/>
          <w:sz w:val="28"/>
          <w:szCs w:val="28"/>
        </w:rPr>
        <w:t xml:space="preserve"> «О повышении заработной платы работников муниципальных учреждений Каларского муниципального округа Забайкальского края  и внесении изменений в решение Совета Каларского муниципального округа Забайкальского края от 24 июня 2022 года № 206 «Об утверждении положения об оплате труда работников учреждений, финансируемых из бюджета Каларского муниципального округа</w:t>
      </w:r>
      <w:r w:rsidRPr="00BD795D">
        <w:rPr>
          <w:rFonts w:ascii="Times New Roman" w:hAnsi="Times New Roman" w:cs="Arial"/>
          <w:b/>
          <w:sz w:val="28"/>
          <w:szCs w:val="28"/>
        </w:rPr>
        <w:t xml:space="preserve"> </w:t>
      </w:r>
      <w:r w:rsidRPr="00BD795D">
        <w:rPr>
          <w:rFonts w:ascii="Times New Roman" w:hAnsi="Times New Roman" w:cs="Arial"/>
          <w:sz w:val="28"/>
          <w:szCs w:val="28"/>
        </w:rPr>
        <w:t>Забайкальского края»;</w:t>
      </w:r>
    </w:p>
    <w:p w:rsidR="00827B5C" w:rsidRPr="00BD795D" w:rsidRDefault="00827B5C" w:rsidP="00634BF2">
      <w:pPr>
        <w:suppressAutoHyphens/>
        <w:autoSpaceDE w:val="0"/>
        <w:autoSpaceDN w:val="0"/>
        <w:adjustRightInd w:val="0"/>
        <w:spacing w:after="0" w:line="240" w:lineRule="auto"/>
        <w:ind w:firstLine="709"/>
        <w:jc w:val="both"/>
        <w:rPr>
          <w:rFonts w:ascii="Times New Roman" w:hAnsi="Times New Roman"/>
          <w:sz w:val="28"/>
          <w:szCs w:val="28"/>
        </w:rPr>
      </w:pPr>
      <w:r w:rsidRPr="00BD795D">
        <w:rPr>
          <w:rFonts w:ascii="Times New Roman" w:hAnsi="Times New Roman"/>
          <w:sz w:val="28"/>
          <w:szCs w:val="28"/>
        </w:rPr>
        <w:t>- постановлением администрации муниципального района «Каларский район» от 28 ноября 2014 года № 609 «О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муниципального района «Каларский район»;</w:t>
      </w:r>
    </w:p>
    <w:p w:rsidR="00827B5C" w:rsidRPr="00BD795D" w:rsidRDefault="00827B5C" w:rsidP="00634BF2">
      <w:pPr>
        <w:spacing w:after="0" w:line="240" w:lineRule="auto"/>
        <w:ind w:firstLine="709"/>
        <w:jc w:val="both"/>
        <w:rPr>
          <w:rFonts w:ascii="Times New Roman" w:hAnsi="Times New Roman"/>
          <w:sz w:val="28"/>
          <w:szCs w:val="28"/>
        </w:rPr>
      </w:pPr>
      <w:r w:rsidRPr="00BD795D">
        <w:rPr>
          <w:rFonts w:ascii="Times New Roman" w:hAnsi="Times New Roman"/>
          <w:sz w:val="28"/>
          <w:szCs w:val="28"/>
        </w:rPr>
        <w:t xml:space="preserve">- постановлением администрации </w:t>
      </w:r>
      <w:r w:rsidRPr="00BD795D">
        <w:rPr>
          <w:rFonts w:ascii="Times New Roman" w:hAnsi="Times New Roman"/>
          <w:spacing w:val="1"/>
          <w:sz w:val="28"/>
          <w:szCs w:val="28"/>
        </w:rPr>
        <w:t>Каларского муниципального округа Забайкальского края</w:t>
      </w:r>
      <w:r w:rsidRPr="00BD795D">
        <w:rPr>
          <w:rFonts w:ascii="Times New Roman" w:hAnsi="Times New Roman"/>
          <w:sz w:val="28"/>
          <w:szCs w:val="28"/>
        </w:rPr>
        <w:t xml:space="preserve"> от 05 августа 2024 года № 523 «О мерах по повышению заработной платы отдельных категорий работников муниципальных учреждений Каларского муниципального округа Забайкальского края».</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1.2. Настоящее Положение регулирует правоотношения в сфере оплаты труда </w:t>
      </w:r>
      <w:r w:rsidR="00EA6471" w:rsidRPr="00BD795D">
        <w:rPr>
          <w:rFonts w:ascii="Times New Roman" w:eastAsia="Times New Roman" w:hAnsi="Times New Roman" w:cs="Times New Roman"/>
          <w:sz w:val="28"/>
          <w:szCs w:val="28"/>
        </w:rPr>
        <w:t>р</w:t>
      </w:r>
      <w:r w:rsidRPr="00BD795D">
        <w:rPr>
          <w:rFonts w:ascii="Times New Roman" w:eastAsia="Times New Roman" w:hAnsi="Times New Roman" w:cs="Times New Roman"/>
          <w:sz w:val="28"/>
          <w:szCs w:val="28"/>
        </w:rPr>
        <w:t xml:space="preserve">аботников </w:t>
      </w:r>
      <w:r w:rsidR="00EA2775" w:rsidRPr="00BD795D">
        <w:rPr>
          <w:rStyle w:val="af"/>
          <w:rFonts w:ascii="Times New Roman" w:hAnsi="Times New Roman" w:cs="Times New Roman"/>
          <w:b w:val="0"/>
          <w:sz w:val="28"/>
          <w:szCs w:val="28"/>
        </w:rPr>
        <w:t>муниципальных общеобразовательных учреждений и дошкольных образовательных учреждений Каларского муниципального округа</w:t>
      </w:r>
      <w:r w:rsidRPr="00BD795D">
        <w:rPr>
          <w:rFonts w:ascii="Times New Roman" w:eastAsia="Times New Roman" w:hAnsi="Times New Roman" w:cs="Times New Roman"/>
          <w:sz w:val="28"/>
          <w:szCs w:val="28"/>
        </w:rPr>
        <w:t xml:space="preserve"> Забайкальского края (далее -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1.</w:t>
      </w:r>
      <w:r w:rsidR="00E6394F" w:rsidRPr="00BD795D">
        <w:rPr>
          <w:rFonts w:ascii="Times New Roman" w:eastAsia="Times New Roman" w:hAnsi="Times New Roman" w:cs="Times New Roman"/>
          <w:sz w:val="28"/>
          <w:szCs w:val="28"/>
        </w:rPr>
        <w:t>3</w:t>
      </w:r>
      <w:r w:rsidRPr="00BD795D">
        <w:rPr>
          <w:rFonts w:ascii="Times New Roman" w:eastAsia="Times New Roman" w:hAnsi="Times New Roman" w:cs="Times New Roman"/>
          <w:sz w:val="28"/>
          <w:szCs w:val="28"/>
        </w:rPr>
        <w:t xml:space="preserve">. Положение определяет порядок формирования фонда оплаты труда работников Учреждений за счет средств краевого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1.</w:t>
      </w:r>
      <w:r w:rsidR="00E6394F" w:rsidRPr="00BD795D">
        <w:rPr>
          <w:rFonts w:ascii="Times New Roman" w:eastAsia="Times New Roman" w:hAnsi="Times New Roman" w:cs="Times New Roman"/>
          <w:sz w:val="28"/>
          <w:szCs w:val="28"/>
        </w:rPr>
        <w:t>4</w:t>
      </w:r>
      <w:r w:rsidRPr="00BD795D">
        <w:rPr>
          <w:rFonts w:ascii="Times New Roman" w:eastAsia="Times New Roman" w:hAnsi="Times New Roman" w:cs="Times New Roman"/>
          <w:sz w:val="28"/>
          <w:szCs w:val="28"/>
        </w:rPr>
        <w:t xml:space="preserve">. 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w:t>
      </w:r>
      <w:r w:rsidR="005313A8" w:rsidRPr="00BD795D">
        <w:rPr>
          <w:rFonts w:ascii="Times New Roman" w:eastAsia="Times New Roman" w:hAnsi="Times New Roman" w:cs="Times New Roman"/>
          <w:sz w:val="28"/>
          <w:szCs w:val="28"/>
        </w:rPr>
        <w:t>компенсационных выплат</w:t>
      </w:r>
      <w:r w:rsidRPr="00BD795D">
        <w:rPr>
          <w:rFonts w:ascii="Times New Roman" w:eastAsia="Times New Roman" w:hAnsi="Times New Roman" w:cs="Times New Roman"/>
          <w:sz w:val="28"/>
          <w:szCs w:val="28"/>
        </w:rPr>
        <w:t xml:space="preserve">,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w:t>
      </w:r>
      <w:r w:rsidR="005313A8" w:rsidRPr="00BD795D">
        <w:rPr>
          <w:rFonts w:ascii="Times New Roman" w:eastAsia="Times New Roman" w:hAnsi="Times New Roman" w:cs="Times New Roman"/>
          <w:sz w:val="28"/>
          <w:szCs w:val="28"/>
        </w:rPr>
        <w:t>компенсационных выплат</w:t>
      </w:r>
      <w:r w:rsidRPr="00BD795D">
        <w:rPr>
          <w:rFonts w:ascii="Times New Roman" w:eastAsia="Times New Roman" w:hAnsi="Times New Roman" w:cs="Times New Roman"/>
          <w:sz w:val="28"/>
          <w:szCs w:val="28"/>
        </w:rPr>
        <w:t xml:space="preserve">, установленных в соответствии с федеральным и региональным законодательством).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 xml:space="preserve">Доплата до уровня минимального размера оплаты труда производится в пределах утвержденного фонда оплаты труда Учреждения. </w:t>
      </w:r>
    </w:p>
    <w:p w:rsidR="004155E3" w:rsidRPr="00BD795D" w:rsidRDefault="004155E3" w:rsidP="00634BF2">
      <w:pPr>
        <w:spacing w:after="0" w:line="240" w:lineRule="auto"/>
        <w:ind w:firstLine="709"/>
        <w:jc w:val="both"/>
        <w:rPr>
          <w:rFonts w:ascii="Times New Roman" w:eastAsia="Times New Roman" w:hAnsi="Times New Roman" w:cs="Times New Roman"/>
          <w:b/>
          <w:bCs/>
          <w:sz w:val="28"/>
          <w:szCs w:val="28"/>
        </w:rPr>
      </w:pP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b/>
          <w:bCs/>
          <w:sz w:val="28"/>
          <w:szCs w:val="28"/>
        </w:rPr>
        <w:t>II. ПОРЯДОК И УСЛОВИЯ ОПЛАТЫ ТРУДА</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color w:val="FF0000"/>
          <w:sz w:val="28"/>
          <w:szCs w:val="28"/>
        </w:rPr>
      </w:pPr>
      <w:r w:rsidRPr="00BD795D">
        <w:rPr>
          <w:rFonts w:ascii="Times New Roman" w:eastAsia="Times New Roman" w:hAnsi="Times New Roman" w:cs="Times New Roman"/>
          <w:sz w:val="28"/>
          <w:szCs w:val="28"/>
        </w:rPr>
        <w:t>2.1 Основные услови</w:t>
      </w:r>
      <w:r w:rsidR="00081A51" w:rsidRPr="00BD795D">
        <w:rPr>
          <w:rFonts w:ascii="Times New Roman" w:eastAsia="Times New Roman" w:hAnsi="Times New Roman" w:cs="Times New Roman"/>
          <w:sz w:val="28"/>
          <w:szCs w:val="28"/>
        </w:rPr>
        <w:t>я</w:t>
      </w:r>
      <w:r w:rsidRPr="00BD795D">
        <w:rPr>
          <w:rFonts w:ascii="Times New Roman" w:eastAsia="Times New Roman" w:hAnsi="Times New Roman" w:cs="Times New Roman"/>
          <w:sz w:val="28"/>
          <w:szCs w:val="28"/>
        </w:rPr>
        <w:t xml:space="preserve"> оплаты труда работников Учреждения.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2.1.1. Заработная плата работников Учреждения за исполнение трудовых (должностных) обязанностей включает: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 </w:t>
      </w:r>
    </w:p>
    <w:p w:rsidR="004155E3" w:rsidRPr="00BD795D" w:rsidRDefault="004155E3" w:rsidP="00634BF2">
      <w:pPr>
        <w:pStyle w:val="ad"/>
        <w:numPr>
          <w:ilvl w:val="0"/>
          <w:numId w:val="4"/>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компенсационные выплаты;</w:t>
      </w:r>
    </w:p>
    <w:p w:rsidR="004155E3" w:rsidRPr="00BD795D" w:rsidRDefault="004155E3" w:rsidP="00634BF2">
      <w:pPr>
        <w:pStyle w:val="ad"/>
        <w:numPr>
          <w:ilvl w:val="0"/>
          <w:numId w:val="4"/>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стимулирующие выплаты.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Министерством образования и науки Забайкальского края</w:t>
      </w:r>
      <w:r w:rsidR="009D77CA" w:rsidRPr="00BD795D">
        <w:rPr>
          <w:rFonts w:ascii="Times New Roman" w:eastAsia="Times New Roman" w:hAnsi="Times New Roman" w:cs="Times New Roman"/>
          <w:sz w:val="28"/>
          <w:szCs w:val="28"/>
        </w:rPr>
        <w:t xml:space="preserve"> на начало учебного года до 25 августа, на начало финансового года до 15 января</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2.1.4. Примерная </w:t>
      </w:r>
      <w:hyperlink r:id="rId12" w:history="1">
        <w:r w:rsidRPr="00BD795D">
          <w:rPr>
            <w:rFonts w:ascii="Times New Roman" w:eastAsia="Times New Roman" w:hAnsi="Times New Roman" w:cs="Times New Roman"/>
            <w:sz w:val="28"/>
            <w:szCs w:val="28"/>
          </w:rPr>
          <w:t>форма</w:t>
        </w:r>
      </w:hyperlink>
      <w:r w:rsidRPr="00BD795D">
        <w:rPr>
          <w:rFonts w:ascii="Times New Roman" w:eastAsia="Times New Roman" w:hAnsi="Times New Roman" w:cs="Times New Roman"/>
          <w:sz w:val="28"/>
          <w:szCs w:val="28"/>
        </w:rPr>
        <w:t xml:space="preserve"> трудового договора с работником </w:t>
      </w:r>
      <w:r w:rsidR="00C51F4E" w:rsidRPr="00C51F4E">
        <w:rPr>
          <w:rFonts w:ascii="Times New Roman" w:eastAsia="Times New Roman" w:hAnsi="Times New Roman" w:cs="Times New Roman"/>
          <w:sz w:val="28"/>
          <w:szCs w:val="28"/>
        </w:rPr>
        <w:t>муниципального</w:t>
      </w:r>
      <w:r w:rsidRPr="00C51F4E">
        <w:rPr>
          <w:rFonts w:ascii="Times New Roman" w:eastAsia="Times New Roman" w:hAnsi="Times New Roman" w:cs="Times New Roman"/>
          <w:sz w:val="28"/>
          <w:szCs w:val="28"/>
        </w:rPr>
        <w:t xml:space="preserve"> учреждения представлена в </w:t>
      </w:r>
      <w:hyperlink r:id="rId13" w:anchor="p348" w:history="1">
        <w:r w:rsidRPr="00C51F4E">
          <w:rPr>
            <w:rFonts w:ascii="Times New Roman" w:eastAsia="Times New Roman" w:hAnsi="Times New Roman" w:cs="Times New Roman"/>
            <w:sz w:val="28"/>
            <w:szCs w:val="28"/>
          </w:rPr>
          <w:t>приложении № 1</w:t>
        </w:r>
      </w:hyperlink>
      <w:r w:rsidRPr="00C51F4E">
        <w:rPr>
          <w:rFonts w:ascii="Times New Roman" w:eastAsia="Times New Roman" w:hAnsi="Times New Roman" w:cs="Times New Roman"/>
          <w:sz w:val="28"/>
          <w:szCs w:val="28"/>
        </w:rPr>
        <w:t xml:space="preserve"> данного </w:t>
      </w:r>
      <w:r w:rsidRPr="00BD795D">
        <w:rPr>
          <w:rFonts w:ascii="Times New Roman" w:eastAsia="Times New Roman" w:hAnsi="Times New Roman" w:cs="Times New Roman"/>
          <w:sz w:val="28"/>
          <w:szCs w:val="28"/>
        </w:rPr>
        <w:t>Положения.</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 xml:space="preserve">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Утвержденная форма штатного </w:t>
      </w:r>
      <w:hyperlink r:id="rId14" w:anchor="p630" w:history="1">
        <w:r w:rsidRPr="00BD795D">
          <w:rPr>
            <w:rFonts w:ascii="Times New Roman" w:eastAsia="Times New Roman" w:hAnsi="Times New Roman" w:cs="Times New Roman"/>
            <w:sz w:val="28"/>
            <w:szCs w:val="28"/>
          </w:rPr>
          <w:t>расписания</w:t>
        </w:r>
      </w:hyperlink>
      <w:r w:rsidRPr="00BD795D">
        <w:rPr>
          <w:rFonts w:ascii="Times New Roman" w:eastAsia="Times New Roman" w:hAnsi="Times New Roman" w:cs="Times New Roman"/>
          <w:sz w:val="28"/>
          <w:szCs w:val="28"/>
        </w:rPr>
        <w:t xml:space="preserve">, а также тарификационного </w:t>
      </w:r>
      <w:hyperlink r:id="rId15" w:anchor="p1263" w:history="1">
        <w:r w:rsidRPr="00BD795D">
          <w:rPr>
            <w:rFonts w:ascii="Times New Roman" w:eastAsia="Times New Roman" w:hAnsi="Times New Roman" w:cs="Times New Roman"/>
            <w:sz w:val="28"/>
            <w:szCs w:val="28"/>
          </w:rPr>
          <w:t>списка</w:t>
        </w:r>
      </w:hyperlink>
      <w:r w:rsidRPr="00BD795D">
        <w:rPr>
          <w:rFonts w:ascii="Times New Roman" w:eastAsia="Times New Roman" w:hAnsi="Times New Roman" w:cs="Times New Roman"/>
          <w:sz w:val="28"/>
          <w:szCs w:val="28"/>
        </w:rPr>
        <w:t xml:space="preserve"> представлена в приложениях № 2, №</w:t>
      </w:r>
      <w:r w:rsidR="0099253B" w:rsidRPr="00BD795D">
        <w:rPr>
          <w:rFonts w:ascii="Times New Roman" w:eastAsia="Times New Roman" w:hAnsi="Times New Roman" w:cs="Times New Roman"/>
          <w:sz w:val="28"/>
          <w:szCs w:val="28"/>
        </w:rPr>
        <w:t xml:space="preserve"> 3</w:t>
      </w:r>
      <w:r w:rsidRPr="00BD795D">
        <w:rPr>
          <w:rFonts w:ascii="Times New Roman" w:eastAsia="Times New Roman" w:hAnsi="Times New Roman" w:cs="Times New Roman"/>
          <w:sz w:val="28"/>
          <w:szCs w:val="28"/>
        </w:rPr>
        <w:t xml:space="preserve"> данного Положения.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2.1.8. Заработная плата работника предельными размерами не ограничивается.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2.1.9. Фонд опла</w:t>
      </w:r>
      <w:r w:rsidR="005518C1" w:rsidRPr="00BD795D">
        <w:rPr>
          <w:rFonts w:ascii="Times New Roman" w:eastAsia="Times New Roman" w:hAnsi="Times New Roman" w:cs="Times New Roman"/>
          <w:sz w:val="28"/>
          <w:szCs w:val="28"/>
        </w:rPr>
        <w:t xml:space="preserve">ты труда работников учреждений </w:t>
      </w:r>
      <w:r w:rsidRPr="00BD795D">
        <w:rPr>
          <w:rFonts w:ascii="Times New Roman" w:eastAsia="Times New Roman" w:hAnsi="Times New Roman" w:cs="Times New Roman"/>
          <w:sz w:val="28"/>
          <w:szCs w:val="28"/>
        </w:rPr>
        <w:t>формируется на календарный год в пределах ассигнований бюджета</w:t>
      </w:r>
      <w:r w:rsidR="009D77CA" w:rsidRPr="00BD795D">
        <w:rPr>
          <w:rFonts w:ascii="Times New Roman" w:eastAsia="Times New Roman" w:hAnsi="Times New Roman" w:cs="Times New Roman"/>
          <w:sz w:val="28"/>
          <w:szCs w:val="28"/>
        </w:rPr>
        <w:t xml:space="preserve">, а также </w:t>
      </w:r>
      <w:r w:rsidRPr="00BD795D">
        <w:rPr>
          <w:rFonts w:ascii="Times New Roman" w:eastAsia="Times New Roman" w:hAnsi="Times New Roman" w:cs="Times New Roman"/>
          <w:sz w:val="28"/>
          <w:szCs w:val="28"/>
        </w:rPr>
        <w:t xml:space="preserve"> </w:t>
      </w:r>
      <w:r w:rsidR="000E6561" w:rsidRPr="00BD795D">
        <w:rPr>
          <w:rFonts w:ascii="Times New Roman" w:eastAsia="Times New Roman" w:hAnsi="Times New Roman" w:cs="Times New Roman"/>
          <w:sz w:val="28"/>
          <w:szCs w:val="28"/>
        </w:rPr>
        <w:t xml:space="preserve">учреждения </w:t>
      </w:r>
      <w:r w:rsidR="00891D88" w:rsidRPr="00BD795D">
        <w:rPr>
          <w:rFonts w:ascii="Times New Roman" w:eastAsia="Times New Roman" w:hAnsi="Times New Roman" w:cs="Times New Roman"/>
          <w:sz w:val="28"/>
          <w:szCs w:val="28"/>
        </w:rPr>
        <w:t xml:space="preserve">могут </w:t>
      </w:r>
      <w:r w:rsidR="000E6561" w:rsidRPr="00BD795D">
        <w:rPr>
          <w:rFonts w:ascii="Times New Roman" w:eastAsia="Times New Roman" w:hAnsi="Times New Roman" w:cs="Times New Roman"/>
          <w:sz w:val="28"/>
          <w:szCs w:val="28"/>
        </w:rPr>
        <w:t>направля</w:t>
      </w:r>
      <w:r w:rsidR="00891D88" w:rsidRPr="00BD795D">
        <w:rPr>
          <w:rFonts w:ascii="Times New Roman" w:eastAsia="Times New Roman" w:hAnsi="Times New Roman" w:cs="Times New Roman"/>
          <w:sz w:val="28"/>
          <w:szCs w:val="28"/>
        </w:rPr>
        <w:t>ть</w:t>
      </w:r>
      <w:r w:rsidR="000E6561"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 xml:space="preserve"> средств</w:t>
      </w:r>
      <w:r w:rsidR="000E6561" w:rsidRPr="00BD795D">
        <w:rPr>
          <w:rFonts w:ascii="Times New Roman" w:eastAsia="Times New Roman" w:hAnsi="Times New Roman" w:cs="Times New Roman"/>
          <w:sz w:val="28"/>
          <w:szCs w:val="28"/>
        </w:rPr>
        <w:t>а</w:t>
      </w:r>
      <w:r w:rsidRPr="00BD795D">
        <w:rPr>
          <w:rFonts w:ascii="Times New Roman" w:eastAsia="Times New Roman" w:hAnsi="Times New Roman" w:cs="Times New Roman"/>
          <w:sz w:val="28"/>
          <w:szCs w:val="28"/>
        </w:rPr>
        <w:t>, поступающи</w:t>
      </w:r>
      <w:r w:rsidR="000E6561" w:rsidRPr="00BD795D">
        <w:rPr>
          <w:rFonts w:ascii="Times New Roman" w:eastAsia="Times New Roman" w:hAnsi="Times New Roman" w:cs="Times New Roman"/>
          <w:sz w:val="28"/>
          <w:szCs w:val="28"/>
        </w:rPr>
        <w:t>е</w:t>
      </w:r>
      <w:r w:rsidRPr="00BD795D">
        <w:rPr>
          <w:rFonts w:ascii="Times New Roman" w:eastAsia="Times New Roman" w:hAnsi="Times New Roman" w:cs="Times New Roman"/>
          <w:sz w:val="28"/>
          <w:szCs w:val="28"/>
        </w:rPr>
        <w:t xml:space="preserve"> от предпринимательской и иной, приносящей доход деятельности учреждений в соответствии с действующим законодательством.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2.1.10. Часть средств на опла</w:t>
      </w:r>
      <w:r w:rsidR="005518C1" w:rsidRPr="00BD795D">
        <w:rPr>
          <w:rFonts w:ascii="Times New Roman" w:eastAsia="Times New Roman" w:hAnsi="Times New Roman" w:cs="Times New Roman"/>
          <w:sz w:val="28"/>
          <w:szCs w:val="28"/>
        </w:rPr>
        <w:t xml:space="preserve">ту труда </w:t>
      </w:r>
      <w:r w:rsidRPr="00BD795D">
        <w:rPr>
          <w:rFonts w:ascii="Times New Roman" w:eastAsia="Times New Roman" w:hAnsi="Times New Roman" w:cs="Times New Roman"/>
          <w:sz w:val="28"/>
          <w:szCs w:val="28"/>
        </w:rPr>
        <w:t xml:space="preserve">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 </w:t>
      </w:r>
    </w:p>
    <w:p w:rsidR="002A70C2"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2.1.11. Оклады (должностные оклады) работникам Учреждения, за исключением руководителя, его заместителей, главного бухгалтера, устанавливаются в</w:t>
      </w:r>
      <w:r w:rsidR="002A70C2" w:rsidRPr="00BD795D">
        <w:rPr>
          <w:rFonts w:ascii="Times New Roman" w:eastAsia="Times New Roman" w:hAnsi="Times New Roman" w:cs="Times New Roman"/>
          <w:sz w:val="28"/>
          <w:szCs w:val="28"/>
        </w:rPr>
        <w:t xml:space="preserve"> размере не ниже рекомендуемых окладов (должностных окладов), утвержденных настоящим примерным положением.</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r w:rsidR="002A70C2" w:rsidRPr="00BD795D">
        <w:rPr>
          <w:rFonts w:ascii="Times New Roman" w:eastAsia="Times New Roman" w:hAnsi="Times New Roman" w:cs="Times New Roman"/>
          <w:sz w:val="28"/>
          <w:szCs w:val="28"/>
        </w:rPr>
        <w:t>Рекомендуемые оклады (</w:t>
      </w:r>
      <w:r w:rsidRPr="00BD795D">
        <w:rPr>
          <w:rFonts w:ascii="Times New Roman" w:eastAsia="Times New Roman" w:hAnsi="Times New Roman" w:cs="Times New Roman"/>
          <w:sz w:val="28"/>
          <w:szCs w:val="28"/>
        </w:rPr>
        <w:t>должностные оклады</w:t>
      </w:r>
      <w:r w:rsidR="002A70C2" w:rsidRPr="00BD795D">
        <w:rPr>
          <w:rFonts w:ascii="Times New Roman" w:eastAsia="Times New Roman" w:hAnsi="Times New Roman" w:cs="Times New Roman"/>
          <w:sz w:val="28"/>
          <w:szCs w:val="28"/>
        </w:rPr>
        <w:t>)</w:t>
      </w:r>
      <w:r w:rsidRPr="00BD795D">
        <w:rPr>
          <w:rFonts w:ascii="Times New Roman" w:eastAsia="Times New Roman" w:hAnsi="Times New Roman" w:cs="Times New Roman"/>
          <w:sz w:val="28"/>
          <w:szCs w:val="28"/>
        </w:rPr>
        <w:t xml:space="preserve"> приведены в </w:t>
      </w:r>
      <w:hyperlink r:id="rId16" w:anchor="p1313" w:history="1">
        <w:r w:rsidRPr="00BD795D">
          <w:rPr>
            <w:rFonts w:ascii="Times New Roman" w:eastAsia="Times New Roman" w:hAnsi="Times New Roman" w:cs="Times New Roman"/>
            <w:sz w:val="28"/>
            <w:szCs w:val="28"/>
          </w:rPr>
          <w:t xml:space="preserve">приложении № </w:t>
        </w:r>
      </w:hyperlink>
      <w:r w:rsidR="008B0A22" w:rsidRPr="00BD795D">
        <w:rPr>
          <w:rFonts w:ascii="Times New Roman" w:hAnsi="Times New Roman" w:cs="Times New Roman"/>
          <w:sz w:val="28"/>
          <w:szCs w:val="28"/>
        </w:rPr>
        <w:t>4</w:t>
      </w:r>
      <w:r w:rsidRPr="00BD795D">
        <w:rPr>
          <w:rFonts w:ascii="Times New Roman" w:eastAsia="Times New Roman" w:hAnsi="Times New Roman" w:cs="Times New Roman"/>
          <w:sz w:val="28"/>
          <w:szCs w:val="28"/>
        </w:rPr>
        <w:t xml:space="preserve"> к данному Положению.</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bookmarkStart w:id="3" w:name="p164"/>
      <w:bookmarkEnd w:id="3"/>
      <w:r w:rsidRPr="00BD795D">
        <w:rPr>
          <w:rFonts w:ascii="Times New Roman" w:eastAsia="Times New Roman" w:hAnsi="Times New Roman" w:cs="Times New Roman"/>
          <w:sz w:val="28"/>
          <w:szCs w:val="28"/>
        </w:rPr>
        <w:t xml:space="preserve">2.1.12. Оклады (должностные оклады) педагогических работников, специалистов, руководителей, а также их заместителей в образовательных учреждениях, расположенных в сельской местности </w:t>
      </w:r>
      <w:r w:rsidR="00891D88" w:rsidRPr="00BD795D">
        <w:rPr>
          <w:rFonts w:ascii="Times New Roman" w:eastAsia="Times New Roman" w:hAnsi="Times New Roman" w:cs="Times New Roman"/>
          <w:sz w:val="28"/>
          <w:szCs w:val="28"/>
        </w:rPr>
        <w:t xml:space="preserve">и поселках городского типа </w:t>
      </w:r>
      <w:r w:rsidRPr="00BD795D">
        <w:rPr>
          <w:rFonts w:ascii="Times New Roman" w:eastAsia="Times New Roman" w:hAnsi="Times New Roman" w:cs="Times New Roman"/>
          <w:sz w:val="28"/>
          <w:szCs w:val="28"/>
        </w:rPr>
        <w:t>повышаются на 25 процентов.</w:t>
      </w:r>
    </w:p>
    <w:p w:rsidR="00EE3DEE"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Данная доплата образует новый оклад.</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bookmarkStart w:id="4" w:name="p168"/>
      <w:bookmarkEnd w:id="4"/>
      <w:r w:rsidRPr="00BD795D">
        <w:rPr>
          <w:rFonts w:ascii="Times New Roman" w:eastAsia="Times New Roman" w:hAnsi="Times New Roman" w:cs="Times New Roman"/>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15</w:t>
      </w:r>
      <w:r w:rsidR="00DA5275" w:rsidRPr="00BD795D">
        <w:rPr>
          <w:rFonts w:ascii="Times New Roman" w:eastAsia="Times New Roman" w:hAnsi="Times New Roman" w:cs="Times New Roman"/>
          <w:sz w:val="28"/>
          <w:szCs w:val="28"/>
        </w:rPr>
        <w:t>2</w:t>
      </w:r>
      <w:r w:rsidRPr="00BD795D">
        <w:rPr>
          <w:rFonts w:ascii="Times New Roman" w:eastAsia="Times New Roman" w:hAnsi="Times New Roman" w:cs="Times New Roman"/>
          <w:sz w:val="28"/>
          <w:szCs w:val="28"/>
        </w:rPr>
        <w:t xml:space="preserve"> рубля в образователь</w:t>
      </w:r>
      <w:r w:rsidR="004A3721" w:rsidRPr="00BD795D">
        <w:rPr>
          <w:rFonts w:ascii="Times New Roman" w:eastAsia="Times New Roman" w:hAnsi="Times New Roman" w:cs="Times New Roman"/>
          <w:sz w:val="28"/>
          <w:szCs w:val="28"/>
        </w:rPr>
        <w:t>ных</w:t>
      </w:r>
      <w:r w:rsidR="00DA5275" w:rsidRPr="00BD795D">
        <w:rPr>
          <w:rFonts w:ascii="Times New Roman" w:eastAsia="Times New Roman" w:hAnsi="Times New Roman" w:cs="Times New Roman"/>
          <w:sz w:val="28"/>
          <w:szCs w:val="28"/>
        </w:rPr>
        <w:t xml:space="preserve"> организациях, в размере 137</w:t>
      </w:r>
      <w:r w:rsidRPr="00BD795D">
        <w:rPr>
          <w:rFonts w:ascii="Times New Roman" w:eastAsia="Times New Roman" w:hAnsi="Times New Roman" w:cs="Times New Roman"/>
          <w:sz w:val="28"/>
          <w:szCs w:val="28"/>
        </w:rPr>
        <w:t xml:space="preserve"> рублей в организациях дополнительного образования детей.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Данная денежная компенсация образует новый оклад.</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w:t>
      </w:r>
      <w:r w:rsidRPr="00BD795D">
        <w:rPr>
          <w:rFonts w:ascii="Times New Roman" w:eastAsia="Times New Roman" w:hAnsi="Times New Roman" w:cs="Times New Roman"/>
          <w:sz w:val="28"/>
          <w:szCs w:val="28"/>
        </w:rPr>
        <w:lastRenderedPageBreak/>
        <w:t xml:space="preserve">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17" w:history="1">
        <w:r w:rsidRPr="00BD795D">
          <w:rPr>
            <w:rFonts w:ascii="Times New Roman" w:eastAsia="Times New Roman" w:hAnsi="Times New Roman" w:cs="Times New Roman"/>
            <w:sz w:val="28"/>
            <w:szCs w:val="28"/>
          </w:rPr>
          <w:t>базовых окладов</w:t>
        </w:r>
      </w:hyperlink>
      <w:r w:rsidRPr="00BD795D">
        <w:rPr>
          <w:rFonts w:ascii="Times New Roman" w:eastAsia="Times New Roman" w:hAnsi="Times New Roman" w:cs="Times New Roman"/>
          <w:sz w:val="28"/>
          <w:szCs w:val="28"/>
        </w:rPr>
        <w:t xml:space="preserve"> (базовых должностных окладов), базовых ставок заработной 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18" w:history="1">
        <w:r w:rsidRPr="00BD795D">
          <w:rPr>
            <w:rFonts w:ascii="Times New Roman" w:eastAsia="Times New Roman" w:hAnsi="Times New Roman" w:cs="Times New Roman"/>
            <w:sz w:val="28"/>
            <w:szCs w:val="28"/>
          </w:rPr>
          <w:t>приказом</w:t>
        </w:r>
      </w:hyperlink>
      <w:r w:rsidRPr="00BD795D">
        <w:rPr>
          <w:rFonts w:ascii="Times New Roman" w:eastAsia="Times New Roman" w:hAnsi="Times New Roman" w:cs="Times New Roman"/>
          <w:sz w:val="28"/>
          <w:szCs w:val="28"/>
        </w:rPr>
        <w:t xml:space="preserve">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19" w:history="1">
        <w:r w:rsidRPr="00BD795D">
          <w:rPr>
            <w:rFonts w:ascii="Times New Roman" w:eastAsia="Times New Roman" w:hAnsi="Times New Roman" w:cs="Times New Roman"/>
            <w:sz w:val="28"/>
            <w:szCs w:val="28"/>
          </w:rPr>
          <w:t>постановлением</w:t>
        </w:r>
      </w:hyperlink>
      <w:r w:rsidRPr="00BD795D">
        <w:rPr>
          <w:rFonts w:ascii="Times New Roman" w:eastAsia="Times New Roman" w:hAnsi="Times New Roman" w:cs="Times New Roman"/>
          <w:sz w:val="28"/>
          <w:szCs w:val="28"/>
        </w:rPr>
        <w:t xml:space="preserve">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2.1.16. Размеры окладов (должностных окладов), ставок заработной платы работников учреждений индексируются </w:t>
      </w:r>
      <w:r w:rsidR="00DA5275" w:rsidRPr="00BD795D">
        <w:rPr>
          <w:rFonts w:ascii="Times New Roman" w:eastAsia="Times New Roman" w:hAnsi="Times New Roman" w:cs="Times New Roman"/>
          <w:sz w:val="28"/>
          <w:szCs w:val="28"/>
        </w:rPr>
        <w:t xml:space="preserve">в соответствии с </w:t>
      </w:r>
      <w:r w:rsidRPr="00BD795D">
        <w:rPr>
          <w:rFonts w:ascii="Times New Roman" w:eastAsia="Times New Roman" w:hAnsi="Times New Roman" w:cs="Times New Roman"/>
          <w:sz w:val="28"/>
          <w:szCs w:val="28"/>
        </w:rPr>
        <w:t xml:space="preserve">постановлениями Правительства Забайкальского края, законами Забайкальского края.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2.1.17. В целях формирования трудовых отно</w:t>
      </w:r>
      <w:r w:rsidR="005313A8" w:rsidRPr="00BD795D">
        <w:rPr>
          <w:rFonts w:ascii="Times New Roman" w:eastAsia="Times New Roman" w:hAnsi="Times New Roman" w:cs="Times New Roman"/>
          <w:sz w:val="28"/>
          <w:szCs w:val="28"/>
        </w:rPr>
        <w:t>шений с работниками учреждений</w:t>
      </w:r>
      <w:r w:rsidRPr="00BD795D">
        <w:rPr>
          <w:rFonts w:ascii="Times New Roman" w:eastAsia="Times New Roman" w:hAnsi="Times New Roman" w:cs="Times New Roman"/>
          <w:sz w:val="28"/>
          <w:szCs w:val="28"/>
        </w:rPr>
        <w:t xml:space="preserve"> при изменении условий трудовых договоров рекомендуется заключить с работниками дополнительные соглашения к трудовым договорам. Рекомендуемый образец дополнительного </w:t>
      </w:r>
      <w:hyperlink r:id="rId20" w:anchor="p1765" w:history="1">
        <w:r w:rsidRPr="00BD795D">
          <w:rPr>
            <w:rFonts w:ascii="Times New Roman" w:eastAsia="Times New Roman" w:hAnsi="Times New Roman" w:cs="Times New Roman"/>
            <w:sz w:val="28"/>
            <w:szCs w:val="28"/>
          </w:rPr>
          <w:t>соглашения</w:t>
        </w:r>
      </w:hyperlink>
      <w:r w:rsidRPr="00BD795D">
        <w:rPr>
          <w:rFonts w:ascii="Times New Roman" w:eastAsia="Times New Roman" w:hAnsi="Times New Roman" w:cs="Times New Roman"/>
          <w:sz w:val="28"/>
          <w:szCs w:val="28"/>
        </w:rPr>
        <w:t xml:space="preserve"> к трудовому договору приведен в приложении </w:t>
      </w:r>
      <w:r w:rsidR="0099253B" w:rsidRPr="00BD795D">
        <w:rPr>
          <w:rFonts w:ascii="Times New Roman" w:eastAsia="Times New Roman" w:hAnsi="Times New Roman" w:cs="Times New Roman"/>
          <w:sz w:val="28"/>
          <w:szCs w:val="28"/>
        </w:rPr>
        <w:t>№ 5</w:t>
      </w:r>
      <w:r w:rsidRPr="00BD795D">
        <w:rPr>
          <w:rFonts w:ascii="Times New Roman" w:eastAsia="Times New Roman" w:hAnsi="Times New Roman" w:cs="Times New Roman"/>
          <w:sz w:val="28"/>
          <w:szCs w:val="28"/>
        </w:rPr>
        <w:t xml:space="preserve"> данного Положения.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bookmarkStart w:id="5" w:name="p180"/>
      <w:bookmarkEnd w:id="5"/>
      <w:r w:rsidRPr="00BD795D">
        <w:rPr>
          <w:rFonts w:ascii="Times New Roman" w:eastAsia="Times New Roman" w:hAnsi="Times New Roman" w:cs="Times New Roman"/>
          <w:sz w:val="28"/>
          <w:szCs w:val="28"/>
        </w:rPr>
        <w:t xml:space="preserve">2.2. Компенсационные выплаты.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 </w:t>
      </w:r>
    </w:p>
    <w:p w:rsidR="00085A59" w:rsidRPr="00BD795D" w:rsidRDefault="00085A59"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w:t>
      </w:r>
      <w:r w:rsidRPr="00BD795D">
        <w:rPr>
          <w:rFonts w:ascii="Times New Roman" w:eastAsia="Times New Roman" w:hAnsi="Times New Roman" w:cs="Times New Roman"/>
          <w:sz w:val="28"/>
          <w:szCs w:val="28"/>
        </w:rPr>
        <w:lastRenderedPageBreak/>
        <w:t>дополнительные виды работ), и (или) учебной (преподавательской) работы сверх установленной нормы часов.</w:t>
      </w:r>
    </w:p>
    <w:p w:rsidR="00E7328A" w:rsidRPr="00BD795D" w:rsidRDefault="00E7328A"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Компенсационные выплаты не образуют новый должностной оклад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w:t>
      </w:r>
      <w:r w:rsidR="002235C5"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заработной</w:t>
      </w:r>
      <w:r w:rsidR="002235C5"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плате</w:t>
      </w:r>
      <w:r w:rsidR="002235C5"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(с учетом всех компенсационных и стимулирующих доплат).</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2.2.2. Работникам Учреждения устанавливаются следующие выплаты компенсационного характера: </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выплаты работникам, занятым на тяжелых работах, работах с вредными и (или) опасными и иными особыми условиями труда; </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выплаты за работу в местностях с особыми климатическими условиями;</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выплаты за работу в условиях, отклоняющихся от нормальных;</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bookmarkStart w:id="6" w:name="p186"/>
      <w:bookmarkEnd w:id="6"/>
      <w:r w:rsidRPr="00BD795D">
        <w:rPr>
          <w:rFonts w:ascii="Times New Roman" w:eastAsia="Times New Roman" w:hAnsi="Times New Roman" w:cs="Times New Roman"/>
          <w:sz w:val="28"/>
          <w:szCs w:val="28"/>
        </w:rPr>
        <w:t xml:space="preserve">выплата ежемесячного денежного вознаграждения за классное руководство педагогическим работникам общеобразовательных организаций, установленного </w:t>
      </w:r>
      <w:hyperlink r:id="rId21" w:history="1">
        <w:r w:rsidRPr="00BD795D">
          <w:rPr>
            <w:rFonts w:ascii="Times New Roman" w:eastAsia="Times New Roman" w:hAnsi="Times New Roman" w:cs="Times New Roman"/>
            <w:sz w:val="28"/>
            <w:szCs w:val="28"/>
          </w:rPr>
          <w:t>Законом</w:t>
        </w:r>
      </w:hyperlink>
      <w:r w:rsidRPr="00BD795D">
        <w:rPr>
          <w:rFonts w:ascii="Times New Roman" w:eastAsia="Times New Roman" w:hAnsi="Times New Roman" w:cs="Times New Roman"/>
          <w:sz w:val="28"/>
          <w:szCs w:val="28"/>
        </w:rPr>
        <w:t xml:space="preserve"> Забайкальского края от 16 июля 2020 года №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w:t>
      </w:r>
      <w:r w:rsidR="002235C5"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организаций Забайкальского края,</w:t>
      </w:r>
      <w:r w:rsidR="002235C5"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реализующих</w:t>
      </w:r>
      <w:r w:rsidR="002235C5"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образовательные программы начального общего образования,</w:t>
      </w:r>
      <w:r w:rsidR="002235C5"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образовательные программы основного общего образования, образовательные программы среднего общего образования»</w:t>
      </w:r>
      <w:r w:rsidR="007E0FB3" w:rsidRPr="007E0FB3">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bookmarkStart w:id="7" w:name="p188"/>
      <w:bookmarkEnd w:id="7"/>
      <w:r w:rsidRPr="00BD795D">
        <w:rPr>
          <w:rFonts w:ascii="Times New Roman" w:eastAsia="Times New Roman" w:hAnsi="Times New Roman" w:cs="Times New Roman"/>
          <w:sz w:val="28"/>
          <w:szCs w:val="28"/>
        </w:rPr>
        <w:t xml:space="preserve">Ежемесячное денежное вознаграждение за классное руководство педагогическим работникам </w:t>
      </w:r>
      <w:r w:rsidR="00C51F4E" w:rsidRPr="00C51F4E">
        <w:rPr>
          <w:rFonts w:ascii="Times New Roman" w:eastAsia="Times New Roman" w:hAnsi="Times New Roman" w:cs="Times New Roman"/>
          <w:sz w:val="28"/>
          <w:szCs w:val="28"/>
        </w:rPr>
        <w:t>муниципальных</w:t>
      </w:r>
      <w:r w:rsidRPr="00BD795D">
        <w:rPr>
          <w:rFonts w:ascii="Times New Roman" w:eastAsia="Times New Roman" w:hAnsi="Times New Roman" w:cs="Times New Roman"/>
          <w:sz w:val="28"/>
          <w:szCs w:val="28"/>
        </w:rPr>
        <w:t xml:space="preserve"> общеобразовательных организаций,</w:t>
      </w:r>
      <w:r w:rsidR="007E0FB3" w:rsidRPr="007E0FB3">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 xml:space="preserve">указанные в </w:t>
      </w:r>
      <w:hyperlink r:id="rId22" w:anchor="p186" w:history="1">
        <w:r w:rsidRPr="00BD795D">
          <w:rPr>
            <w:rFonts w:ascii="Times New Roman" w:eastAsia="Times New Roman" w:hAnsi="Times New Roman" w:cs="Times New Roman"/>
            <w:sz w:val="28"/>
            <w:szCs w:val="28"/>
          </w:rPr>
          <w:t>абзацах пятом</w:t>
        </w:r>
      </w:hyperlink>
      <w:r w:rsidRPr="00BD795D">
        <w:rPr>
          <w:rFonts w:ascii="Times New Roman" w:eastAsia="Times New Roman" w:hAnsi="Times New Roman" w:cs="Times New Roman"/>
          <w:sz w:val="28"/>
          <w:szCs w:val="28"/>
        </w:rPr>
        <w:t xml:space="preserve"> настоящего пункта, начисляются сверх минимального значения размера заработной платы, установленного </w:t>
      </w:r>
      <w:hyperlink r:id="rId23" w:history="1">
        <w:r w:rsidRPr="00BD795D">
          <w:rPr>
            <w:rFonts w:ascii="Times New Roman" w:eastAsia="Times New Roman" w:hAnsi="Times New Roman" w:cs="Times New Roman"/>
            <w:sz w:val="28"/>
            <w:szCs w:val="28"/>
          </w:rPr>
          <w:t>пунктом 6 статьи 1</w:t>
        </w:r>
      </w:hyperlink>
      <w:r w:rsidRPr="00BD795D">
        <w:rPr>
          <w:rFonts w:ascii="Times New Roman" w:eastAsia="Times New Roman" w:hAnsi="Times New Roman" w:cs="Times New Roman"/>
          <w:sz w:val="28"/>
          <w:szCs w:val="28"/>
        </w:rPr>
        <w:t xml:space="preserve"> Закона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w:t>
      </w:r>
    </w:p>
    <w:p w:rsidR="00B80CBB" w:rsidRPr="00BD795D" w:rsidRDefault="00B80CBB"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выплаты советникам директоров по воспитанию и взаимодействию с детскими общественными объединениями в образовательных организациях</w:t>
      </w:r>
      <w:r w:rsidR="00D6173C" w:rsidRPr="00BD795D">
        <w:rPr>
          <w:rFonts w:ascii="Times New Roman" w:eastAsia="Times New Roman" w:hAnsi="Times New Roman" w:cs="Times New Roman"/>
          <w:sz w:val="28"/>
          <w:szCs w:val="28"/>
        </w:rPr>
        <w:t>, размер устанавливается Распоряжением Правительства Российской Федерации;</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выплата за проверку письменных работ;</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выплата за заведование кабинетом;</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выплата за руководство методическим объединением;</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выплата за индивидуальное обучение на дому больного ребенка (при наличии соответствующего медицинского заключения);</w:t>
      </w:r>
    </w:p>
    <w:p w:rsidR="004155E3" w:rsidRPr="00BD795D" w:rsidRDefault="004155E3"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за проведение внеклассной работы по физическому воспитанию;</w:t>
      </w:r>
    </w:p>
    <w:p w:rsidR="004155E3" w:rsidRPr="00BD795D" w:rsidRDefault="00151909" w:rsidP="00634BF2">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за классное руководство</w:t>
      </w:r>
      <w:r w:rsidR="00FB6BD9"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24" w:history="1">
        <w:r w:rsidRPr="00BD795D">
          <w:rPr>
            <w:rFonts w:ascii="Times New Roman" w:eastAsia="Times New Roman" w:hAnsi="Times New Roman" w:cs="Times New Roman"/>
            <w:sz w:val="28"/>
            <w:szCs w:val="28"/>
          </w:rPr>
          <w:t>статьей 147</w:t>
        </w:r>
      </w:hyperlink>
      <w:r w:rsidRPr="00BD795D">
        <w:t xml:space="preserve"> </w:t>
      </w:r>
      <w:r w:rsidRPr="00BD795D">
        <w:rPr>
          <w:rFonts w:ascii="Times New Roman" w:eastAsia="Times New Roman" w:hAnsi="Times New Roman" w:cs="Times New Roman"/>
          <w:sz w:val="28"/>
          <w:szCs w:val="28"/>
        </w:rPr>
        <w:t xml:space="preserve">ТК РФ за фактически отработанное время.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 xml:space="preserve">Максимальная величина надбавки работникам Учреждений, занятым на работах с вредными и (или) опасными условиями труда, определена </w:t>
      </w:r>
      <w:hyperlink r:id="rId25" w:history="1">
        <w:r w:rsidRPr="00BD795D">
          <w:rPr>
            <w:rFonts w:ascii="Times New Roman" w:eastAsia="Times New Roman" w:hAnsi="Times New Roman" w:cs="Times New Roman"/>
            <w:sz w:val="28"/>
            <w:szCs w:val="28"/>
          </w:rPr>
          <w:t>приказом</w:t>
        </w:r>
      </w:hyperlink>
      <w:r w:rsidRPr="00BD795D">
        <w:rPr>
          <w:rFonts w:ascii="Times New Roman" w:eastAsia="Times New Roman" w:hAnsi="Times New Roman" w:cs="Times New Roman"/>
          <w:sz w:val="28"/>
          <w:szCs w:val="28"/>
        </w:rPr>
        <w:t xml:space="preserve">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BD795D">
        <w:rPr>
          <w:rFonts w:ascii="Times New Roman" w:eastAsia="Times New Roman" w:hAnsi="Times New Roman" w:cs="Times New Roman"/>
          <w:sz w:val="28"/>
          <w:szCs w:val="28"/>
        </w:rPr>
        <w:t>гособразования</w:t>
      </w:r>
      <w:proofErr w:type="spellEnd"/>
      <w:r w:rsidRPr="00BD795D">
        <w:rPr>
          <w:rFonts w:ascii="Times New Roman" w:eastAsia="Times New Roman" w:hAnsi="Times New Roman" w:cs="Times New Roman"/>
          <w:sz w:val="28"/>
          <w:szCs w:val="28"/>
        </w:rPr>
        <w:t xml:space="preserve"> СССР».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Решение об установлении размера доплаты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выборного органа первичной профсоюзной организации.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26" w:history="1">
        <w:r w:rsidRPr="00BD795D">
          <w:rPr>
            <w:rFonts w:ascii="Times New Roman" w:eastAsia="Times New Roman" w:hAnsi="Times New Roman" w:cs="Times New Roman"/>
            <w:sz w:val="28"/>
            <w:szCs w:val="28"/>
          </w:rPr>
          <w:t>законом</w:t>
        </w:r>
      </w:hyperlink>
      <w:r w:rsidRPr="00BD795D">
        <w:rPr>
          <w:rFonts w:ascii="Times New Roman" w:eastAsia="Times New Roman" w:hAnsi="Times New Roman" w:cs="Times New Roman"/>
          <w:sz w:val="28"/>
          <w:szCs w:val="28"/>
        </w:rPr>
        <w:t xml:space="preserve"> от 28 декабря 2013 года № 426-ФЗ «О специальной оценке условий труда».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2.2.4. К выплатам за работу в местностях с особыми климатическими условиями относятся районный коэффициент и процентная надбавка.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27" w:history="1">
        <w:r w:rsidRPr="00BD795D">
          <w:rPr>
            <w:rFonts w:ascii="Times New Roman" w:eastAsia="Times New Roman" w:hAnsi="Times New Roman" w:cs="Times New Roman"/>
            <w:sz w:val="28"/>
            <w:szCs w:val="28"/>
          </w:rPr>
          <w:t>Законом</w:t>
        </w:r>
      </w:hyperlink>
      <w:r w:rsidRPr="00BD795D">
        <w:rPr>
          <w:rFonts w:ascii="Times New Roman" w:eastAsia="Times New Roman" w:hAnsi="Times New Roman" w:cs="Times New Roman"/>
          <w:sz w:val="28"/>
          <w:szCs w:val="28"/>
        </w:rPr>
        <w:t xml:space="preserve"> Забайкальского края от 26 сентября 2008 года № 39-ЗЗК </w:t>
      </w:r>
      <w:bookmarkStart w:id="8" w:name="_Hlk197528953"/>
      <w:r w:rsidRPr="00BD795D">
        <w:rPr>
          <w:rFonts w:ascii="Times New Roman" w:eastAsia="Times New Roman" w:hAnsi="Times New Roman" w:cs="Times New Roman"/>
          <w:sz w:val="28"/>
          <w:szCs w:val="28"/>
        </w:rPr>
        <w:t>«О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bookmarkEnd w:id="8"/>
      <w:r w:rsidR="00247077" w:rsidRPr="00BD795D">
        <w:rPr>
          <w:rFonts w:ascii="Times New Roman" w:eastAsia="Times New Roman" w:hAnsi="Times New Roman" w:cs="Times New Roman"/>
          <w:sz w:val="28"/>
          <w:szCs w:val="28"/>
        </w:rPr>
        <w:t>,</w:t>
      </w:r>
      <w:r w:rsidR="00247077" w:rsidRPr="00BD795D">
        <w:rPr>
          <w:rFonts w:ascii="Times New Roman" w:hAnsi="Times New Roman"/>
          <w:sz w:val="28"/>
          <w:szCs w:val="28"/>
        </w:rPr>
        <w:t xml:space="preserve"> решением совета Каларского муниципального округа Забайкальского края от 11 июля 2023 года № 302 «</w:t>
      </w:r>
      <w:r w:rsidR="00247077" w:rsidRPr="00BD795D">
        <w:rPr>
          <w:rFonts w:ascii="Times New Roman" w:eastAsia="Calibri" w:hAnsi="Times New Roman"/>
          <w:sz w:val="28"/>
          <w:szCs w:val="28"/>
          <w:lang w:eastAsia="en-US"/>
        </w:rPr>
        <w:t>Об оплате труда на работах в местностях с особыми климатическими условиями в Каларском муниципальном округе Забайкальского края»</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2.2.5. К условиям, отклоняющимся от нормальных, относятся: </w:t>
      </w:r>
    </w:p>
    <w:p w:rsidR="004155E3" w:rsidRPr="00BD795D" w:rsidRDefault="004155E3" w:rsidP="00634BF2">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совмещение профессий (должностей); </w:t>
      </w:r>
    </w:p>
    <w:p w:rsidR="004155E3" w:rsidRPr="00BD795D" w:rsidRDefault="004155E3" w:rsidP="00634BF2">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сверхурочная работа; </w:t>
      </w:r>
    </w:p>
    <w:p w:rsidR="004155E3" w:rsidRPr="00BD795D" w:rsidRDefault="004155E3" w:rsidP="00634BF2">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работа в ночное время; </w:t>
      </w:r>
    </w:p>
    <w:p w:rsidR="004155E3" w:rsidRPr="00BD795D" w:rsidRDefault="004155E3" w:rsidP="00634BF2">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выполнение работ в других условиях, отклоняющихся от нормальных (работа в выходные и праздничные дни).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2.2.5.1. Условия труда при совмещении профессий (должностей) регламентированы </w:t>
      </w:r>
      <w:hyperlink r:id="rId28" w:history="1">
        <w:r w:rsidR="0099253B" w:rsidRPr="00BD795D">
          <w:rPr>
            <w:rFonts w:ascii="Times New Roman" w:eastAsia="Times New Roman" w:hAnsi="Times New Roman" w:cs="Times New Roman"/>
            <w:sz w:val="28"/>
            <w:szCs w:val="28"/>
          </w:rPr>
          <w:t>статьей 60</w:t>
        </w:r>
        <w:r w:rsidRPr="00BD795D">
          <w:rPr>
            <w:rFonts w:ascii="Times New Roman" w:eastAsia="Times New Roman" w:hAnsi="Times New Roman" w:cs="Times New Roman"/>
            <w:sz w:val="28"/>
            <w:szCs w:val="28"/>
            <w:vertAlign w:val="superscript"/>
          </w:rPr>
          <w:t>2</w:t>
        </w:r>
      </w:hyperlink>
      <w:r w:rsidR="0099253B" w:rsidRPr="00BD795D">
        <w:rPr>
          <w:rFonts w:ascii="Times New Roman" w:eastAsia="Times New Roman" w:hAnsi="Times New Roman" w:cs="Times New Roman"/>
          <w:sz w:val="28"/>
          <w:szCs w:val="28"/>
        </w:rPr>
        <w:t xml:space="preserve"> ТК РФ</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статьей 151 ТК РФ</w:t>
      </w:r>
      <w:r w:rsidRPr="00BD795D">
        <w:t>.</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2.2.5.2. Порядок оплату труда за сверхурочную работу определен статьей 152 ТК РФ.</w:t>
      </w:r>
    </w:p>
    <w:p w:rsidR="004155E3"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2.2.5.3. Повышенная оплата за работу в ночное время производится работникам в соответствии со статьей 154 ТК РФ.</w:t>
      </w:r>
    </w:p>
    <w:p w:rsidR="0089360B" w:rsidRDefault="0089360B" w:rsidP="00634BF2">
      <w:pPr>
        <w:suppressAutoHyphens/>
        <w:autoSpaceDE w:val="0"/>
        <w:autoSpaceDN w:val="0"/>
        <w:adjustRightInd w:val="0"/>
        <w:spacing w:after="0"/>
        <w:ind w:firstLine="709"/>
        <w:jc w:val="both"/>
        <w:rPr>
          <w:rFonts w:ascii="Times New Roman" w:hAnsi="Times New Roman"/>
          <w:sz w:val="28"/>
          <w:szCs w:val="28"/>
        </w:rPr>
      </w:pPr>
      <w:r w:rsidRPr="00446354">
        <w:rPr>
          <w:rFonts w:ascii="Times New Roman" w:hAnsi="Times New Roman"/>
          <w:sz w:val="28"/>
          <w:szCs w:val="28"/>
        </w:rPr>
        <w:t>Ночное время - время с 22 часов до 6 часов.</w:t>
      </w:r>
    </w:p>
    <w:p w:rsidR="0089360B" w:rsidRPr="00BD795D" w:rsidRDefault="0089360B" w:rsidP="00634BF2">
      <w:pPr>
        <w:suppressAutoHyphens/>
        <w:autoSpaceDE w:val="0"/>
        <w:autoSpaceDN w:val="0"/>
        <w:adjustRightInd w:val="0"/>
        <w:spacing w:after="0"/>
        <w:ind w:firstLine="709"/>
        <w:jc w:val="both"/>
        <w:rPr>
          <w:rFonts w:ascii="Times New Roman" w:eastAsia="Times New Roman" w:hAnsi="Times New Roman" w:cs="Times New Roman"/>
          <w:sz w:val="28"/>
          <w:szCs w:val="28"/>
        </w:rPr>
      </w:pPr>
      <w:r w:rsidRPr="00446354">
        <w:rPr>
          <w:rFonts w:ascii="Times New Roman" w:hAnsi="Times New Roman"/>
          <w:sz w:val="28"/>
          <w:szCs w:val="28"/>
        </w:rPr>
        <w:t>Размер повышенной оплаты составляет 35 процентов оклада (должностного оклада), ставки заработной платы, рассчитанных за час работы.</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а также другие виды работ, не входящие в должностные обязанности работников.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ТК РФ. </w:t>
      </w:r>
    </w:p>
    <w:p w:rsidR="004155E3" w:rsidRPr="00BD795D" w:rsidRDefault="004155E3" w:rsidP="00634BF2">
      <w:pPr>
        <w:spacing w:after="0" w:line="240" w:lineRule="auto"/>
        <w:ind w:firstLine="709"/>
        <w:jc w:val="both"/>
        <w:rPr>
          <w:rFonts w:ascii="Times New Roman" w:eastAsia="Times New Roman" w:hAnsi="Times New Roman" w:cs="Times New Roman"/>
          <w:b/>
          <w:sz w:val="28"/>
          <w:szCs w:val="28"/>
        </w:rPr>
      </w:pPr>
      <w:bookmarkStart w:id="9" w:name="p217"/>
      <w:bookmarkEnd w:id="9"/>
      <w:r w:rsidRPr="00BD795D">
        <w:rPr>
          <w:rFonts w:ascii="Times New Roman" w:eastAsia="Times New Roman" w:hAnsi="Times New Roman" w:cs="Times New Roman"/>
          <w:b/>
          <w:sz w:val="28"/>
          <w:szCs w:val="28"/>
        </w:rPr>
        <w:t xml:space="preserve">2.2.7. Выплата за проверку письменных работ.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 </w:t>
      </w:r>
    </w:p>
    <w:p w:rsidR="004155E3" w:rsidRPr="00BD795D" w:rsidRDefault="004155E3" w:rsidP="00634BF2">
      <w:pPr>
        <w:spacing w:after="0" w:line="240" w:lineRule="auto"/>
        <w:ind w:firstLine="709"/>
        <w:jc w:val="both"/>
        <w:rPr>
          <w:rFonts w:ascii="Times New Roman" w:eastAsia="Times New Roman" w:hAnsi="Times New Roman" w:cs="Times New Roman"/>
          <w:b/>
          <w:sz w:val="28"/>
          <w:szCs w:val="28"/>
        </w:rPr>
      </w:pPr>
      <w:r w:rsidRPr="00BD795D">
        <w:rPr>
          <w:rFonts w:ascii="Times New Roman" w:eastAsia="Times New Roman" w:hAnsi="Times New Roman" w:cs="Times New Roman"/>
          <w:b/>
          <w:sz w:val="28"/>
          <w:szCs w:val="28"/>
        </w:rPr>
        <w:t>1) по предметам начальной школы:</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а) </w:t>
      </w:r>
      <w:r w:rsidR="00D10018" w:rsidRPr="00BD795D">
        <w:rPr>
          <w:rFonts w:ascii="Times New Roman" w:eastAsia="Times New Roman" w:hAnsi="Times New Roman" w:cs="Times New Roman"/>
          <w:sz w:val="28"/>
          <w:szCs w:val="28"/>
        </w:rPr>
        <w:t>7</w:t>
      </w:r>
      <w:r w:rsidRPr="00BD795D">
        <w:rPr>
          <w:rFonts w:ascii="Times New Roman" w:eastAsia="Times New Roman" w:hAnsi="Times New Roman" w:cs="Times New Roman"/>
          <w:sz w:val="28"/>
          <w:szCs w:val="28"/>
        </w:rPr>
        <w:t>,0 процентов при условии до 10 учащихся в классе;</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б) </w:t>
      </w:r>
      <w:r w:rsidR="00D10018" w:rsidRPr="00BD795D">
        <w:rPr>
          <w:rFonts w:ascii="Times New Roman" w:eastAsia="Times New Roman" w:hAnsi="Times New Roman" w:cs="Times New Roman"/>
          <w:sz w:val="28"/>
          <w:szCs w:val="28"/>
        </w:rPr>
        <w:t>8</w:t>
      </w:r>
      <w:r w:rsidRPr="00BD795D">
        <w:rPr>
          <w:rFonts w:ascii="Times New Roman" w:eastAsia="Times New Roman" w:hAnsi="Times New Roman" w:cs="Times New Roman"/>
          <w:sz w:val="28"/>
          <w:szCs w:val="28"/>
        </w:rPr>
        <w:t>,0 процентов при условии от 11 до 20 учащихся в классе;</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 </w:t>
      </w:r>
      <w:r w:rsidR="00D10018" w:rsidRPr="00BD795D">
        <w:rPr>
          <w:rFonts w:ascii="Times New Roman" w:eastAsia="Times New Roman" w:hAnsi="Times New Roman" w:cs="Times New Roman"/>
          <w:sz w:val="28"/>
          <w:szCs w:val="28"/>
        </w:rPr>
        <w:t>9</w:t>
      </w:r>
      <w:r w:rsidRPr="00BD795D">
        <w:rPr>
          <w:rFonts w:ascii="Times New Roman" w:eastAsia="Times New Roman" w:hAnsi="Times New Roman" w:cs="Times New Roman"/>
          <w:sz w:val="28"/>
          <w:szCs w:val="28"/>
        </w:rPr>
        <w:t>,0 процентов при условии от 21 до 30 учащихся в классе;</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г) 1</w:t>
      </w:r>
      <w:r w:rsidR="00D10018" w:rsidRPr="00BD795D">
        <w:rPr>
          <w:rFonts w:ascii="Times New Roman" w:eastAsia="Times New Roman" w:hAnsi="Times New Roman" w:cs="Times New Roman"/>
          <w:sz w:val="28"/>
          <w:szCs w:val="28"/>
        </w:rPr>
        <w:t>2</w:t>
      </w:r>
      <w:r w:rsidRPr="00BD795D">
        <w:rPr>
          <w:rFonts w:ascii="Times New Roman" w:eastAsia="Times New Roman" w:hAnsi="Times New Roman" w:cs="Times New Roman"/>
          <w:sz w:val="28"/>
          <w:szCs w:val="28"/>
        </w:rPr>
        <w:t>,0 процентов при условии от 31 и выше учащегося в классе;</w:t>
      </w:r>
    </w:p>
    <w:p w:rsidR="004155E3" w:rsidRPr="00BD795D" w:rsidRDefault="0002770E" w:rsidP="00634BF2">
      <w:pPr>
        <w:spacing w:after="0" w:line="240" w:lineRule="auto"/>
        <w:ind w:firstLine="709"/>
        <w:jc w:val="both"/>
        <w:rPr>
          <w:rFonts w:ascii="Times New Roman" w:eastAsia="Times New Roman" w:hAnsi="Times New Roman" w:cs="Times New Roman"/>
          <w:b/>
          <w:sz w:val="28"/>
          <w:szCs w:val="28"/>
        </w:rPr>
      </w:pPr>
      <w:r w:rsidRPr="00BD795D">
        <w:rPr>
          <w:rFonts w:ascii="Times New Roman" w:eastAsia="Times New Roman" w:hAnsi="Times New Roman" w:cs="Times New Roman"/>
          <w:b/>
          <w:sz w:val="28"/>
          <w:szCs w:val="28"/>
        </w:rPr>
        <w:t>2) русский язык,</w:t>
      </w:r>
      <w:r w:rsidR="00D6173C" w:rsidRPr="00BD795D">
        <w:rPr>
          <w:rFonts w:ascii="Times New Roman" w:eastAsia="Times New Roman" w:hAnsi="Times New Roman" w:cs="Times New Roman"/>
          <w:b/>
          <w:sz w:val="28"/>
          <w:szCs w:val="28"/>
        </w:rPr>
        <w:t xml:space="preserve"> литература, </w:t>
      </w:r>
      <w:r w:rsidRPr="00BD795D">
        <w:rPr>
          <w:rFonts w:ascii="Times New Roman" w:eastAsia="Times New Roman" w:hAnsi="Times New Roman" w:cs="Times New Roman"/>
          <w:b/>
          <w:sz w:val="28"/>
          <w:szCs w:val="28"/>
        </w:rPr>
        <w:t>математика (5</w:t>
      </w:r>
      <w:r w:rsidR="004155E3" w:rsidRPr="00BD795D">
        <w:rPr>
          <w:rFonts w:ascii="Times New Roman" w:eastAsia="Times New Roman" w:hAnsi="Times New Roman" w:cs="Times New Roman"/>
          <w:b/>
          <w:sz w:val="28"/>
          <w:szCs w:val="28"/>
        </w:rPr>
        <w:t>-11 класс), иностранный язык:</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а) </w:t>
      </w:r>
      <w:r w:rsidR="00D10018" w:rsidRPr="00BD795D">
        <w:rPr>
          <w:rFonts w:ascii="Times New Roman" w:eastAsia="Times New Roman" w:hAnsi="Times New Roman" w:cs="Times New Roman"/>
          <w:sz w:val="28"/>
          <w:szCs w:val="28"/>
        </w:rPr>
        <w:t>6</w:t>
      </w:r>
      <w:r w:rsidRPr="00BD795D">
        <w:rPr>
          <w:rFonts w:ascii="Times New Roman" w:eastAsia="Times New Roman" w:hAnsi="Times New Roman" w:cs="Times New Roman"/>
          <w:sz w:val="28"/>
          <w:szCs w:val="28"/>
        </w:rPr>
        <w:t>,0 процентов при условии до 10 учащихся в классе</w:t>
      </w:r>
      <w:r w:rsidR="00D6173C" w:rsidRPr="00BD795D">
        <w:rPr>
          <w:rFonts w:ascii="Times New Roman" w:eastAsia="Times New Roman" w:hAnsi="Times New Roman" w:cs="Times New Roman"/>
          <w:sz w:val="28"/>
          <w:szCs w:val="28"/>
        </w:rPr>
        <w:t xml:space="preserve">, </w:t>
      </w:r>
      <w:bookmarkStart w:id="10" w:name="_Hlk198558216"/>
      <w:r w:rsidR="00D6173C" w:rsidRPr="00BD795D">
        <w:rPr>
          <w:rFonts w:ascii="Times New Roman" w:eastAsia="Times New Roman" w:hAnsi="Times New Roman" w:cs="Times New Roman"/>
          <w:sz w:val="28"/>
          <w:szCs w:val="28"/>
        </w:rPr>
        <w:t>учебной группе</w:t>
      </w:r>
      <w:bookmarkEnd w:id="10"/>
      <w:r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б) </w:t>
      </w:r>
      <w:r w:rsidR="00D10018" w:rsidRPr="00BD795D">
        <w:rPr>
          <w:rFonts w:ascii="Times New Roman" w:eastAsia="Times New Roman" w:hAnsi="Times New Roman" w:cs="Times New Roman"/>
          <w:sz w:val="28"/>
          <w:szCs w:val="28"/>
        </w:rPr>
        <w:t>7</w:t>
      </w:r>
      <w:r w:rsidRPr="00BD795D">
        <w:rPr>
          <w:rFonts w:ascii="Times New Roman" w:eastAsia="Times New Roman" w:hAnsi="Times New Roman" w:cs="Times New Roman"/>
          <w:sz w:val="28"/>
          <w:szCs w:val="28"/>
        </w:rPr>
        <w:t>,0 процентов при условии от 11 до 20 учащихся в классе</w:t>
      </w:r>
      <w:r w:rsidR="00D6173C" w:rsidRPr="00BD795D">
        <w:rPr>
          <w:rFonts w:ascii="Times New Roman" w:eastAsia="Times New Roman" w:hAnsi="Times New Roman" w:cs="Times New Roman"/>
          <w:sz w:val="28"/>
          <w:szCs w:val="28"/>
        </w:rPr>
        <w:t>,</w:t>
      </w:r>
      <w:r w:rsidR="00D6173C" w:rsidRPr="00BD795D">
        <w:t xml:space="preserve"> </w:t>
      </w:r>
      <w:r w:rsidR="00D6173C" w:rsidRPr="00BD795D">
        <w:rPr>
          <w:rFonts w:ascii="Times New Roman" w:eastAsia="Times New Roman" w:hAnsi="Times New Roman" w:cs="Times New Roman"/>
          <w:sz w:val="28"/>
          <w:szCs w:val="28"/>
        </w:rPr>
        <w:t>учебной группе</w:t>
      </w:r>
      <w:r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 </w:t>
      </w:r>
      <w:r w:rsidR="00D10018" w:rsidRPr="00BD795D">
        <w:rPr>
          <w:rFonts w:ascii="Times New Roman" w:eastAsia="Times New Roman" w:hAnsi="Times New Roman" w:cs="Times New Roman"/>
          <w:sz w:val="28"/>
          <w:szCs w:val="28"/>
        </w:rPr>
        <w:t>7</w:t>
      </w:r>
      <w:r w:rsidRPr="00BD795D">
        <w:rPr>
          <w:rFonts w:ascii="Times New Roman" w:eastAsia="Times New Roman" w:hAnsi="Times New Roman" w:cs="Times New Roman"/>
          <w:sz w:val="28"/>
          <w:szCs w:val="28"/>
        </w:rPr>
        <w:t>,5 процентов при условии от 21 до 30 учащихся в классе</w:t>
      </w:r>
      <w:r w:rsidR="00D6173C" w:rsidRPr="00BD795D">
        <w:rPr>
          <w:rFonts w:ascii="Times New Roman" w:eastAsia="Times New Roman" w:hAnsi="Times New Roman" w:cs="Times New Roman"/>
          <w:sz w:val="28"/>
          <w:szCs w:val="28"/>
        </w:rPr>
        <w:t>,</w:t>
      </w:r>
      <w:r w:rsidR="00D6173C" w:rsidRPr="00BD795D">
        <w:t xml:space="preserve"> </w:t>
      </w:r>
      <w:r w:rsidR="00D6173C" w:rsidRPr="00BD795D">
        <w:rPr>
          <w:rFonts w:ascii="Times New Roman" w:eastAsia="Times New Roman" w:hAnsi="Times New Roman" w:cs="Times New Roman"/>
          <w:sz w:val="28"/>
          <w:szCs w:val="28"/>
        </w:rPr>
        <w:t>учебной группе</w:t>
      </w:r>
      <w:r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г) </w:t>
      </w:r>
      <w:r w:rsidR="00D10018" w:rsidRPr="00BD795D">
        <w:rPr>
          <w:rFonts w:ascii="Times New Roman" w:eastAsia="Times New Roman" w:hAnsi="Times New Roman" w:cs="Times New Roman"/>
          <w:sz w:val="28"/>
          <w:szCs w:val="28"/>
        </w:rPr>
        <w:t>8</w:t>
      </w:r>
      <w:r w:rsidRPr="00BD795D">
        <w:rPr>
          <w:rFonts w:ascii="Times New Roman" w:eastAsia="Times New Roman" w:hAnsi="Times New Roman" w:cs="Times New Roman"/>
          <w:sz w:val="28"/>
          <w:szCs w:val="28"/>
        </w:rPr>
        <w:t>,0 процентов при условии от 31 и выше учащегося в классе</w:t>
      </w:r>
      <w:r w:rsidR="00D6173C" w:rsidRPr="00BD795D">
        <w:rPr>
          <w:rFonts w:ascii="Times New Roman" w:eastAsia="Times New Roman" w:hAnsi="Times New Roman" w:cs="Times New Roman"/>
          <w:sz w:val="28"/>
          <w:szCs w:val="28"/>
        </w:rPr>
        <w:t>,</w:t>
      </w:r>
      <w:r w:rsidR="00D6173C" w:rsidRPr="00BD795D">
        <w:t xml:space="preserve"> </w:t>
      </w:r>
      <w:r w:rsidR="00D6173C" w:rsidRPr="00BD795D">
        <w:rPr>
          <w:rFonts w:ascii="Times New Roman" w:eastAsia="Times New Roman" w:hAnsi="Times New Roman" w:cs="Times New Roman"/>
          <w:sz w:val="28"/>
          <w:szCs w:val="28"/>
        </w:rPr>
        <w:t>учебной группе</w:t>
      </w:r>
      <w:r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b/>
          <w:sz w:val="28"/>
          <w:szCs w:val="28"/>
        </w:rPr>
      </w:pPr>
      <w:r w:rsidRPr="00BD795D">
        <w:rPr>
          <w:rFonts w:ascii="Times New Roman" w:eastAsia="Times New Roman" w:hAnsi="Times New Roman" w:cs="Times New Roman"/>
          <w:b/>
          <w:sz w:val="28"/>
          <w:szCs w:val="28"/>
        </w:rPr>
        <w:t>3) по другим предметам:</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а) 2,</w:t>
      </w:r>
      <w:r w:rsidR="00D10018" w:rsidRPr="00BD795D">
        <w:rPr>
          <w:rFonts w:ascii="Times New Roman" w:eastAsia="Times New Roman" w:hAnsi="Times New Roman" w:cs="Times New Roman"/>
          <w:sz w:val="28"/>
          <w:szCs w:val="28"/>
        </w:rPr>
        <w:t>5</w:t>
      </w:r>
      <w:r w:rsidRPr="00BD795D">
        <w:rPr>
          <w:rFonts w:ascii="Times New Roman" w:eastAsia="Times New Roman" w:hAnsi="Times New Roman" w:cs="Times New Roman"/>
          <w:sz w:val="28"/>
          <w:szCs w:val="28"/>
        </w:rPr>
        <w:t xml:space="preserve"> процента при условии до 10 учащихся в классе</w:t>
      </w:r>
      <w:r w:rsidR="00D6173C" w:rsidRPr="00BD795D">
        <w:rPr>
          <w:rFonts w:ascii="Times New Roman" w:eastAsia="Times New Roman" w:hAnsi="Times New Roman" w:cs="Times New Roman"/>
          <w:sz w:val="28"/>
          <w:szCs w:val="28"/>
        </w:rPr>
        <w:t>,</w:t>
      </w:r>
      <w:r w:rsidR="00D6173C" w:rsidRPr="00BD795D">
        <w:t xml:space="preserve"> </w:t>
      </w:r>
      <w:r w:rsidR="00D6173C" w:rsidRPr="00BD795D">
        <w:rPr>
          <w:rFonts w:ascii="Times New Roman" w:eastAsia="Times New Roman" w:hAnsi="Times New Roman" w:cs="Times New Roman"/>
          <w:sz w:val="28"/>
          <w:szCs w:val="28"/>
        </w:rPr>
        <w:t>учебной группе</w:t>
      </w:r>
      <w:r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б) </w:t>
      </w:r>
      <w:r w:rsidR="00D10018" w:rsidRPr="00BD795D">
        <w:rPr>
          <w:rFonts w:ascii="Times New Roman" w:eastAsia="Times New Roman" w:hAnsi="Times New Roman" w:cs="Times New Roman"/>
          <w:sz w:val="28"/>
          <w:szCs w:val="28"/>
        </w:rPr>
        <w:t>3</w:t>
      </w:r>
      <w:r w:rsidRPr="00BD795D">
        <w:rPr>
          <w:rFonts w:ascii="Times New Roman" w:eastAsia="Times New Roman" w:hAnsi="Times New Roman" w:cs="Times New Roman"/>
          <w:sz w:val="28"/>
          <w:szCs w:val="28"/>
        </w:rPr>
        <w:t>,</w:t>
      </w:r>
      <w:r w:rsidR="00D10018" w:rsidRPr="00BD795D">
        <w:rPr>
          <w:rFonts w:ascii="Times New Roman" w:eastAsia="Times New Roman" w:hAnsi="Times New Roman" w:cs="Times New Roman"/>
          <w:sz w:val="28"/>
          <w:szCs w:val="28"/>
        </w:rPr>
        <w:t>0</w:t>
      </w:r>
      <w:r w:rsidRPr="00BD795D">
        <w:rPr>
          <w:rFonts w:ascii="Times New Roman" w:eastAsia="Times New Roman" w:hAnsi="Times New Roman" w:cs="Times New Roman"/>
          <w:sz w:val="28"/>
          <w:szCs w:val="28"/>
        </w:rPr>
        <w:t xml:space="preserve"> процента при условии от 11 до 20 учащихся в классе</w:t>
      </w:r>
      <w:r w:rsidR="00D6173C" w:rsidRPr="00BD795D">
        <w:rPr>
          <w:rFonts w:ascii="Times New Roman" w:eastAsia="Times New Roman" w:hAnsi="Times New Roman" w:cs="Times New Roman"/>
          <w:sz w:val="28"/>
          <w:szCs w:val="28"/>
        </w:rPr>
        <w:t>,</w:t>
      </w:r>
      <w:r w:rsidR="00D6173C" w:rsidRPr="00BD795D">
        <w:t xml:space="preserve"> </w:t>
      </w:r>
      <w:r w:rsidR="00D6173C" w:rsidRPr="00BD795D">
        <w:rPr>
          <w:rFonts w:ascii="Times New Roman" w:eastAsia="Times New Roman" w:hAnsi="Times New Roman" w:cs="Times New Roman"/>
          <w:sz w:val="28"/>
          <w:szCs w:val="28"/>
        </w:rPr>
        <w:t>учебной группе</w:t>
      </w:r>
      <w:r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 3,</w:t>
      </w:r>
      <w:r w:rsidR="00D10018" w:rsidRPr="00BD795D">
        <w:rPr>
          <w:rFonts w:ascii="Times New Roman" w:eastAsia="Times New Roman" w:hAnsi="Times New Roman" w:cs="Times New Roman"/>
          <w:sz w:val="28"/>
          <w:szCs w:val="28"/>
        </w:rPr>
        <w:t>5</w:t>
      </w:r>
      <w:r w:rsidRPr="00BD795D">
        <w:rPr>
          <w:rFonts w:ascii="Times New Roman" w:eastAsia="Times New Roman" w:hAnsi="Times New Roman" w:cs="Times New Roman"/>
          <w:sz w:val="28"/>
          <w:szCs w:val="28"/>
        </w:rPr>
        <w:t xml:space="preserve"> процента при условии от 21 до 30 учащихся в классе</w:t>
      </w:r>
      <w:r w:rsidR="00D6173C" w:rsidRPr="00BD795D">
        <w:rPr>
          <w:rFonts w:ascii="Times New Roman" w:eastAsia="Times New Roman" w:hAnsi="Times New Roman" w:cs="Times New Roman"/>
          <w:sz w:val="28"/>
          <w:szCs w:val="28"/>
        </w:rPr>
        <w:t>, учебной группе</w:t>
      </w:r>
      <w:r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г) </w:t>
      </w:r>
      <w:r w:rsidR="00D10018" w:rsidRPr="00BD795D">
        <w:rPr>
          <w:rFonts w:ascii="Times New Roman" w:eastAsia="Times New Roman" w:hAnsi="Times New Roman" w:cs="Times New Roman"/>
          <w:sz w:val="28"/>
          <w:szCs w:val="28"/>
        </w:rPr>
        <w:t>4</w:t>
      </w:r>
      <w:r w:rsidRPr="00BD795D">
        <w:rPr>
          <w:rFonts w:ascii="Times New Roman" w:eastAsia="Times New Roman" w:hAnsi="Times New Roman" w:cs="Times New Roman"/>
          <w:sz w:val="28"/>
          <w:szCs w:val="28"/>
        </w:rPr>
        <w:t>,5 процента при условии от 31 и выше учащегося в классе</w:t>
      </w:r>
      <w:r w:rsidR="00D6173C" w:rsidRPr="00BD795D">
        <w:rPr>
          <w:rFonts w:ascii="Times New Roman" w:eastAsia="Times New Roman" w:hAnsi="Times New Roman" w:cs="Times New Roman"/>
          <w:sz w:val="28"/>
          <w:szCs w:val="28"/>
        </w:rPr>
        <w:t>, учебной группе</w:t>
      </w:r>
      <w:r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b/>
          <w:sz w:val="28"/>
          <w:szCs w:val="28"/>
        </w:rPr>
      </w:pPr>
      <w:r w:rsidRPr="00BD795D">
        <w:rPr>
          <w:rFonts w:ascii="Times New Roman" w:eastAsia="Times New Roman" w:hAnsi="Times New Roman" w:cs="Times New Roman"/>
          <w:b/>
          <w:sz w:val="28"/>
          <w:szCs w:val="28"/>
        </w:rPr>
        <w:t>2.2.8. Выплата за заведование кабинетом.</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Выплата устанавливается за заведование кабинетом и</w:t>
      </w:r>
      <w:r w:rsidR="00A74D6C"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 xml:space="preserve">начисляется к установленному окладу (должностному окладу) в размере: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 xml:space="preserve">1) по предметам начальной школы </w:t>
      </w:r>
      <w:r w:rsidR="009924A3" w:rsidRPr="00BD795D">
        <w:rPr>
          <w:rFonts w:ascii="Times New Roman" w:eastAsia="Times New Roman" w:hAnsi="Times New Roman" w:cs="Times New Roman"/>
          <w:sz w:val="28"/>
          <w:szCs w:val="28"/>
        </w:rPr>
        <w:t>1</w:t>
      </w:r>
      <w:r w:rsidR="00D10018" w:rsidRPr="00BD795D">
        <w:rPr>
          <w:rFonts w:ascii="Times New Roman" w:eastAsia="Times New Roman" w:hAnsi="Times New Roman" w:cs="Times New Roman"/>
          <w:sz w:val="28"/>
          <w:szCs w:val="28"/>
        </w:rPr>
        <w:t>1</w:t>
      </w:r>
      <w:r w:rsidR="009924A3" w:rsidRPr="00BD795D">
        <w:rPr>
          <w:rFonts w:ascii="Times New Roman" w:eastAsia="Times New Roman" w:hAnsi="Times New Roman" w:cs="Times New Roman"/>
          <w:sz w:val="28"/>
          <w:szCs w:val="28"/>
        </w:rPr>
        <w:t>,0</w:t>
      </w:r>
      <w:r w:rsidRPr="00BD795D">
        <w:rPr>
          <w:rFonts w:ascii="Times New Roman" w:eastAsia="Times New Roman" w:hAnsi="Times New Roman" w:cs="Times New Roman"/>
          <w:sz w:val="28"/>
          <w:szCs w:val="28"/>
        </w:rPr>
        <w:t xml:space="preserve"> процентов;</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 мастерской, спортивного зала, кабинетом информатики, русского языка, математики, иностранного языка</w:t>
      </w:r>
      <w:r w:rsidR="00CC7A33" w:rsidRPr="00BD795D">
        <w:rPr>
          <w:rFonts w:ascii="Times New Roman" w:eastAsia="Times New Roman" w:hAnsi="Times New Roman" w:cs="Times New Roman"/>
          <w:sz w:val="28"/>
          <w:szCs w:val="28"/>
        </w:rPr>
        <w:t>, физики, химии, биологии</w:t>
      </w:r>
      <w:r w:rsidRPr="00BD795D">
        <w:rPr>
          <w:rFonts w:ascii="Times New Roman" w:eastAsia="Times New Roman" w:hAnsi="Times New Roman" w:cs="Times New Roman"/>
          <w:sz w:val="28"/>
          <w:szCs w:val="28"/>
        </w:rPr>
        <w:t xml:space="preserve"> </w:t>
      </w:r>
      <w:r w:rsidR="00D10018" w:rsidRPr="00BD795D">
        <w:rPr>
          <w:rFonts w:ascii="Times New Roman" w:eastAsia="Times New Roman" w:hAnsi="Times New Roman" w:cs="Times New Roman"/>
          <w:sz w:val="28"/>
          <w:szCs w:val="28"/>
        </w:rPr>
        <w:t>7</w:t>
      </w:r>
      <w:r w:rsidRPr="00BD795D">
        <w:rPr>
          <w:rFonts w:ascii="Times New Roman" w:eastAsia="Times New Roman" w:hAnsi="Times New Roman" w:cs="Times New Roman"/>
          <w:sz w:val="28"/>
          <w:szCs w:val="28"/>
        </w:rPr>
        <w:t>,5 процентов;</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3) по другим предметам 4</w:t>
      </w:r>
      <w:r w:rsidR="00D10018" w:rsidRPr="00BD795D">
        <w:rPr>
          <w:rFonts w:ascii="Times New Roman" w:eastAsia="Times New Roman" w:hAnsi="Times New Roman" w:cs="Times New Roman"/>
          <w:sz w:val="28"/>
          <w:szCs w:val="28"/>
        </w:rPr>
        <w:t>,0</w:t>
      </w:r>
      <w:r w:rsidRPr="00BD795D">
        <w:rPr>
          <w:rFonts w:ascii="Times New Roman" w:eastAsia="Times New Roman" w:hAnsi="Times New Roman" w:cs="Times New Roman"/>
          <w:sz w:val="28"/>
          <w:szCs w:val="28"/>
        </w:rPr>
        <w:t xml:space="preserve"> процента.</w:t>
      </w:r>
    </w:p>
    <w:p w:rsidR="004155E3" w:rsidRPr="00BD795D" w:rsidRDefault="004155E3" w:rsidP="00634BF2">
      <w:pPr>
        <w:spacing w:after="0" w:line="240" w:lineRule="auto"/>
        <w:ind w:firstLine="709"/>
        <w:jc w:val="both"/>
        <w:rPr>
          <w:rFonts w:ascii="Times New Roman" w:eastAsia="Times New Roman" w:hAnsi="Times New Roman" w:cs="Times New Roman"/>
          <w:b/>
          <w:sz w:val="28"/>
          <w:szCs w:val="28"/>
        </w:rPr>
      </w:pPr>
      <w:r w:rsidRPr="00BD795D">
        <w:rPr>
          <w:rFonts w:ascii="Times New Roman" w:eastAsia="Times New Roman" w:hAnsi="Times New Roman" w:cs="Times New Roman"/>
          <w:b/>
          <w:sz w:val="28"/>
          <w:szCs w:val="28"/>
        </w:rPr>
        <w:t>2.2.9. Выплата за руководство методическим объединением</w:t>
      </w:r>
      <w:r w:rsidR="00D6173C" w:rsidRPr="00BD795D">
        <w:rPr>
          <w:rFonts w:ascii="Times New Roman" w:eastAsia="Times New Roman" w:hAnsi="Times New Roman" w:cs="Times New Roman"/>
          <w:b/>
          <w:sz w:val="28"/>
          <w:szCs w:val="28"/>
        </w:rPr>
        <w:t>, предметно цикловыми комиссиями</w:t>
      </w:r>
      <w:r w:rsidRPr="00BD795D">
        <w:rPr>
          <w:rFonts w:ascii="Times New Roman" w:eastAsia="Times New Roman" w:hAnsi="Times New Roman" w:cs="Times New Roman"/>
          <w:b/>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за руководство </w:t>
      </w:r>
      <w:r w:rsidR="00085A59" w:rsidRPr="00BD795D">
        <w:rPr>
          <w:rFonts w:ascii="Times New Roman" w:eastAsia="Times New Roman" w:hAnsi="Times New Roman" w:cs="Times New Roman"/>
          <w:sz w:val="28"/>
          <w:szCs w:val="28"/>
        </w:rPr>
        <w:t xml:space="preserve">школьным </w:t>
      </w:r>
      <w:r w:rsidRPr="00BD795D">
        <w:rPr>
          <w:rFonts w:ascii="Times New Roman" w:eastAsia="Times New Roman" w:hAnsi="Times New Roman" w:cs="Times New Roman"/>
          <w:sz w:val="28"/>
          <w:szCs w:val="28"/>
        </w:rPr>
        <w:t>методическим объединением</w:t>
      </w:r>
      <w:r w:rsidR="00D6173C" w:rsidRPr="00BD795D">
        <w:rPr>
          <w:rFonts w:ascii="Times New Roman" w:eastAsia="Times New Roman" w:hAnsi="Times New Roman" w:cs="Times New Roman"/>
          <w:sz w:val="28"/>
          <w:szCs w:val="28"/>
        </w:rPr>
        <w:t>, предметно цикловыми комиссиями</w:t>
      </w:r>
      <w:r w:rsidRPr="00BD795D">
        <w:rPr>
          <w:rFonts w:ascii="Times New Roman" w:eastAsia="Times New Roman" w:hAnsi="Times New Roman" w:cs="Times New Roman"/>
          <w:sz w:val="28"/>
          <w:szCs w:val="28"/>
        </w:rPr>
        <w:t xml:space="preserve"> устанавливается в размере </w:t>
      </w:r>
      <w:r w:rsidR="00D10018" w:rsidRPr="00BD795D">
        <w:rPr>
          <w:rFonts w:ascii="Times New Roman" w:eastAsia="Times New Roman" w:hAnsi="Times New Roman" w:cs="Times New Roman"/>
          <w:sz w:val="28"/>
          <w:szCs w:val="28"/>
        </w:rPr>
        <w:t>4,0</w:t>
      </w:r>
      <w:r w:rsidRPr="00BD795D">
        <w:rPr>
          <w:rFonts w:ascii="Times New Roman" w:eastAsia="Times New Roman" w:hAnsi="Times New Roman" w:cs="Times New Roman"/>
          <w:sz w:val="28"/>
          <w:szCs w:val="28"/>
        </w:rPr>
        <w:t xml:space="preserve"> процента и начисляется к установленному окладу (должностному окладу).</w:t>
      </w:r>
    </w:p>
    <w:p w:rsidR="00085A59" w:rsidRPr="00BD795D" w:rsidRDefault="00085A59"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за руководство </w:t>
      </w:r>
      <w:r w:rsidR="004B5514" w:rsidRPr="00BD795D">
        <w:rPr>
          <w:rFonts w:ascii="Times New Roman" w:eastAsia="Times New Roman" w:hAnsi="Times New Roman" w:cs="Times New Roman"/>
          <w:sz w:val="28"/>
          <w:szCs w:val="28"/>
        </w:rPr>
        <w:t xml:space="preserve">районным (окружным) или территориальным </w:t>
      </w:r>
      <w:r w:rsidRPr="00BD795D">
        <w:rPr>
          <w:rFonts w:ascii="Times New Roman" w:eastAsia="Times New Roman" w:hAnsi="Times New Roman" w:cs="Times New Roman"/>
          <w:sz w:val="28"/>
          <w:szCs w:val="28"/>
        </w:rPr>
        <w:t>методическим объединением</w:t>
      </w:r>
      <w:r w:rsidR="004B5514" w:rsidRPr="00BD795D">
        <w:rPr>
          <w:rFonts w:ascii="Times New Roman" w:eastAsia="Times New Roman" w:hAnsi="Times New Roman" w:cs="Times New Roman"/>
          <w:sz w:val="28"/>
          <w:szCs w:val="28"/>
        </w:rPr>
        <w:t>, предметно цикловыми</w:t>
      </w:r>
      <w:r w:rsidR="0089360B" w:rsidRPr="0089360B">
        <w:rPr>
          <w:rFonts w:ascii="Times New Roman" w:eastAsia="Times New Roman" w:hAnsi="Times New Roman" w:cs="Times New Roman"/>
          <w:sz w:val="28"/>
          <w:szCs w:val="28"/>
        </w:rPr>
        <w:t xml:space="preserve"> </w:t>
      </w:r>
      <w:r w:rsidR="004B5514" w:rsidRPr="00BD795D">
        <w:rPr>
          <w:rFonts w:ascii="Times New Roman" w:eastAsia="Times New Roman" w:hAnsi="Times New Roman" w:cs="Times New Roman"/>
          <w:sz w:val="28"/>
          <w:szCs w:val="28"/>
        </w:rPr>
        <w:t>комиссиями</w:t>
      </w:r>
      <w:r w:rsidRPr="00BD795D">
        <w:rPr>
          <w:rFonts w:ascii="Times New Roman" w:eastAsia="Times New Roman" w:hAnsi="Times New Roman" w:cs="Times New Roman"/>
          <w:sz w:val="28"/>
          <w:szCs w:val="28"/>
        </w:rPr>
        <w:t xml:space="preserve"> устанавливается в размере 6,0 процентов и начисляется к установленному окладу (должностному окладу).</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2.2.10. Выплата за индивидуальное обучение на дому больного ребенка (при наличии соответствующего медицинского заключения).</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Выплата за индивидуальное обучение на дому больного ребенка (при наличии соответствующего медицинского заключения) устанавливается в размере 1</w:t>
      </w:r>
      <w:r w:rsidR="00D10018" w:rsidRPr="00BD795D">
        <w:rPr>
          <w:rFonts w:ascii="Times New Roman" w:eastAsia="Times New Roman" w:hAnsi="Times New Roman" w:cs="Times New Roman"/>
          <w:sz w:val="28"/>
          <w:szCs w:val="28"/>
        </w:rPr>
        <w:t>5</w:t>
      </w:r>
      <w:r w:rsidRPr="00BD795D">
        <w:rPr>
          <w:rFonts w:ascii="Times New Roman" w:eastAsia="Times New Roman" w:hAnsi="Times New Roman" w:cs="Times New Roman"/>
          <w:sz w:val="28"/>
          <w:szCs w:val="28"/>
        </w:rPr>
        <w:t>,0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2.2.1</w:t>
      </w:r>
      <w:r w:rsidR="004B5514" w:rsidRPr="00BD795D">
        <w:rPr>
          <w:rFonts w:ascii="Times New Roman" w:eastAsia="Times New Roman" w:hAnsi="Times New Roman" w:cs="Times New Roman"/>
          <w:sz w:val="28"/>
          <w:szCs w:val="28"/>
        </w:rPr>
        <w:t>1</w:t>
      </w:r>
      <w:r w:rsidRPr="00BD795D">
        <w:rPr>
          <w:rFonts w:ascii="Times New Roman" w:eastAsia="Times New Roman" w:hAnsi="Times New Roman" w:cs="Times New Roman"/>
          <w:sz w:val="28"/>
          <w:szCs w:val="28"/>
        </w:rPr>
        <w:t xml:space="preserve">.  Выплата за проведение внеклассной работы по физическому воспитанию устанавливается в размере </w:t>
      </w:r>
      <w:r w:rsidR="00D10018" w:rsidRPr="00BD795D">
        <w:rPr>
          <w:rFonts w:ascii="Times New Roman" w:eastAsia="Times New Roman" w:hAnsi="Times New Roman" w:cs="Times New Roman"/>
          <w:sz w:val="28"/>
          <w:szCs w:val="28"/>
        </w:rPr>
        <w:t>7</w:t>
      </w:r>
      <w:r w:rsidRPr="00BD795D">
        <w:rPr>
          <w:rFonts w:ascii="Times New Roman" w:eastAsia="Times New Roman" w:hAnsi="Times New Roman" w:cs="Times New Roman"/>
          <w:sz w:val="28"/>
          <w:szCs w:val="28"/>
        </w:rPr>
        <w:t>,0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2.2.1</w:t>
      </w:r>
      <w:r w:rsidR="004B5514" w:rsidRPr="00BD795D">
        <w:rPr>
          <w:rFonts w:ascii="Times New Roman" w:eastAsia="Times New Roman" w:hAnsi="Times New Roman" w:cs="Times New Roman"/>
          <w:sz w:val="28"/>
          <w:szCs w:val="28"/>
        </w:rPr>
        <w:t>2</w:t>
      </w:r>
      <w:r w:rsidRPr="00BD795D">
        <w:rPr>
          <w:rFonts w:ascii="Times New Roman" w:eastAsia="Times New Roman" w:hAnsi="Times New Roman" w:cs="Times New Roman"/>
          <w:sz w:val="28"/>
          <w:szCs w:val="28"/>
        </w:rPr>
        <w:t xml:space="preserve">. Выплата за классное руководство устанавливается в размере </w:t>
      </w:r>
      <w:r w:rsidR="004B5514" w:rsidRPr="00BD795D">
        <w:rPr>
          <w:rFonts w:ascii="Times New Roman" w:eastAsia="Times New Roman" w:hAnsi="Times New Roman" w:cs="Times New Roman"/>
          <w:sz w:val="28"/>
          <w:szCs w:val="28"/>
        </w:rPr>
        <w:t xml:space="preserve">15,0 - </w:t>
      </w:r>
      <w:r w:rsidRPr="00BD795D">
        <w:rPr>
          <w:rFonts w:ascii="Times New Roman" w:eastAsia="Times New Roman" w:hAnsi="Times New Roman" w:cs="Times New Roman"/>
          <w:sz w:val="28"/>
          <w:szCs w:val="28"/>
        </w:rPr>
        <w:t>20,0 процентов и начисляется к установленному окладу (должностному окладу</w:t>
      </w:r>
      <w:r w:rsidR="00D340EF" w:rsidRPr="00BD795D">
        <w:rPr>
          <w:rFonts w:ascii="Times New Roman" w:eastAsia="Times New Roman" w:hAnsi="Times New Roman" w:cs="Times New Roman"/>
          <w:sz w:val="28"/>
          <w:szCs w:val="28"/>
        </w:rPr>
        <w:t>)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общеобразовательной организации</w:t>
      </w:r>
      <w:r w:rsidR="00346B8E" w:rsidRPr="00BD795D">
        <w:rPr>
          <w:rFonts w:ascii="Times New Roman" w:eastAsia="Times New Roman" w:hAnsi="Times New Roman" w:cs="Times New Roman"/>
          <w:sz w:val="28"/>
          <w:szCs w:val="28"/>
        </w:rPr>
        <w:t xml:space="preserve"> (кроме учреждений, подведомственных Министерству образования и науки Забайкальского края)</w:t>
      </w:r>
      <w:r w:rsidR="00D340EF"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2.3. Стимулирующие выплаты.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2.3.3. Работникам Учреждения устанавливаются следующие выплаты стимулирующего характера:</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выплата за специфику работы;</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надбавка за выслугу лет; </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надбавка водителям за классность; </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надбавка молодым специалистам; </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надбавка за почетное звание, ученую степень, ученое звание, ведомственный знак отличия; </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за интенсивность; </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за высокие результаты работы; </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система премирования; </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выплата за качество выполняемых работ;</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hAnsi="Times New Roman" w:cs="Times New Roman"/>
          <w:sz w:val="28"/>
          <w:szCs w:val="28"/>
        </w:rPr>
        <w:t>надбавка работникам, занятым на рабочих местах, находящихся в малых населенных пунктах;</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hAnsi="Times New Roman" w:cs="Times New Roman"/>
          <w:sz w:val="28"/>
          <w:szCs w:val="28"/>
        </w:rPr>
        <w:t>надбавка, работникам, осуществляющим деятельность по наиболее востребованным должностям (профессиям, специальностям);</w:t>
      </w:r>
    </w:p>
    <w:p w:rsidR="004155E3" w:rsidRPr="00BD795D" w:rsidRDefault="004155E3"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hAnsi="Times New Roman" w:cs="Times New Roman"/>
          <w:sz w:val="28"/>
          <w:szCs w:val="28"/>
        </w:rPr>
        <w:t>надбавка за сохранение уникальности и самоценности дошкольного детства детей</w:t>
      </w:r>
      <w:r w:rsidR="004B5514" w:rsidRPr="00BD795D">
        <w:rPr>
          <w:rFonts w:ascii="Times New Roman" w:hAnsi="Times New Roman" w:cs="Times New Roman"/>
          <w:sz w:val="28"/>
          <w:szCs w:val="28"/>
        </w:rPr>
        <w:t>;</w:t>
      </w:r>
    </w:p>
    <w:p w:rsidR="004B5514" w:rsidRPr="00BD795D" w:rsidRDefault="004B5514"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надбавка за высокие спортивные достижения;</w:t>
      </w:r>
    </w:p>
    <w:p w:rsidR="004B5514" w:rsidRPr="00BD795D" w:rsidRDefault="004B5514" w:rsidP="00634BF2">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надбавка за реализацию адаптированных программ.</w:t>
      </w:r>
    </w:p>
    <w:p w:rsidR="004155E3" w:rsidRPr="00BD795D" w:rsidRDefault="004155E3" w:rsidP="00634BF2">
      <w:pPr>
        <w:pStyle w:val="ConsPlusNormal"/>
        <w:ind w:firstLine="709"/>
        <w:jc w:val="both"/>
        <w:rPr>
          <w:rFonts w:ascii="Times New Roman" w:hAnsi="Times New Roman" w:cs="Times New Roman"/>
          <w:sz w:val="28"/>
          <w:szCs w:val="28"/>
        </w:rPr>
      </w:pPr>
      <w:r w:rsidRPr="00BD795D">
        <w:rPr>
          <w:rFonts w:ascii="Times New Roman" w:hAnsi="Times New Roman" w:cs="Times New Roman"/>
          <w:sz w:val="28"/>
          <w:szCs w:val="28"/>
        </w:rPr>
        <w:t xml:space="preserve">2.3.4.  Выплата за специфику работы. </w:t>
      </w:r>
    </w:p>
    <w:p w:rsidR="004155E3" w:rsidRPr="00BD795D" w:rsidRDefault="004155E3" w:rsidP="00634BF2">
      <w:pPr>
        <w:autoSpaceDE w:val="0"/>
        <w:autoSpaceDN w:val="0"/>
        <w:adjustRightInd w:val="0"/>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Выплата за специфику работы устанавливается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4155E3" w:rsidRPr="00BD795D" w:rsidRDefault="004155E3" w:rsidP="00634BF2">
      <w:pPr>
        <w:autoSpaceDE w:val="0"/>
        <w:autoSpaceDN w:val="0"/>
        <w:adjustRightInd w:val="0"/>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Выплата за специфику работы устанавливается следующим работникам краевых образовательных учреждений:</w:t>
      </w:r>
    </w:p>
    <w:p w:rsidR="004155E3" w:rsidRPr="00BD795D" w:rsidRDefault="004155E3" w:rsidP="00634BF2">
      <w:pPr>
        <w:autoSpaceDE w:val="0"/>
        <w:autoSpaceDN w:val="0"/>
        <w:adjustRightInd w:val="0"/>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 xml:space="preserve">1) педагогическим работникам за наличие установленной первой квалификационной категории - в размере </w:t>
      </w:r>
      <w:r w:rsidR="00235B0F" w:rsidRPr="00BD795D">
        <w:rPr>
          <w:rFonts w:ascii="Times New Roman" w:hAnsi="Times New Roman" w:cs="Times New Roman"/>
          <w:sz w:val="28"/>
          <w:szCs w:val="28"/>
        </w:rPr>
        <w:t>8,0</w:t>
      </w:r>
      <w:r w:rsidRPr="00BD795D">
        <w:rPr>
          <w:rFonts w:ascii="Times New Roman" w:hAnsi="Times New Roman" w:cs="Times New Roman"/>
          <w:sz w:val="28"/>
          <w:szCs w:val="28"/>
        </w:rPr>
        <w:t xml:space="preserve"> процентов;</w:t>
      </w:r>
    </w:p>
    <w:p w:rsidR="004155E3" w:rsidRPr="00BD795D" w:rsidRDefault="0089360B" w:rsidP="00634BF2">
      <w:pPr>
        <w:autoSpaceDE w:val="0"/>
        <w:autoSpaceDN w:val="0"/>
        <w:adjustRightInd w:val="0"/>
        <w:spacing w:after="0" w:line="240" w:lineRule="auto"/>
        <w:ind w:firstLine="709"/>
        <w:jc w:val="both"/>
        <w:rPr>
          <w:rFonts w:ascii="Times New Roman" w:hAnsi="Times New Roman" w:cs="Times New Roman"/>
          <w:sz w:val="28"/>
          <w:szCs w:val="28"/>
        </w:rPr>
      </w:pPr>
      <w:r w:rsidRPr="0089360B">
        <w:rPr>
          <w:rFonts w:ascii="Times New Roman" w:hAnsi="Times New Roman" w:cs="Times New Roman"/>
          <w:sz w:val="28"/>
          <w:szCs w:val="28"/>
        </w:rPr>
        <w:t>2</w:t>
      </w:r>
      <w:r w:rsidR="004155E3" w:rsidRPr="00BD795D">
        <w:rPr>
          <w:rFonts w:ascii="Times New Roman" w:hAnsi="Times New Roman" w:cs="Times New Roman"/>
          <w:sz w:val="28"/>
          <w:szCs w:val="28"/>
        </w:rPr>
        <w:t xml:space="preserve">) педагогическим работникам за наличие установленной высшей квалификационной категории - в размере </w:t>
      </w:r>
      <w:r w:rsidR="00235B0F" w:rsidRPr="00BD795D">
        <w:rPr>
          <w:rFonts w:ascii="Times New Roman" w:hAnsi="Times New Roman" w:cs="Times New Roman"/>
          <w:sz w:val="28"/>
          <w:szCs w:val="28"/>
        </w:rPr>
        <w:t>11</w:t>
      </w:r>
      <w:r w:rsidR="009924A3" w:rsidRPr="00BD795D">
        <w:rPr>
          <w:rFonts w:ascii="Times New Roman" w:hAnsi="Times New Roman" w:cs="Times New Roman"/>
          <w:sz w:val="28"/>
          <w:szCs w:val="28"/>
        </w:rPr>
        <w:t>,</w:t>
      </w:r>
      <w:r w:rsidR="00235B0F" w:rsidRPr="00BD795D">
        <w:rPr>
          <w:rFonts w:ascii="Times New Roman" w:hAnsi="Times New Roman" w:cs="Times New Roman"/>
          <w:sz w:val="28"/>
          <w:szCs w:val="28"/>
        </w:rPr>
        <w:t>5</w:t>
      </w:r>
      <w:r w:rsidR="004155E3" w:rsidRPr="00BD795D">
        <w:rPr>
          <w:rFonts w:ascii="Times New Roman" w:hAnsi="Times New Roman" w:cs="Times New Roman"/>
          <w:sz w:val="28"/>
          <w:szCs w:val="28"/>
        </w:rPr>
        <w:t xml:space="preserve"> процентов;</w:t>
      </w:r>
    </w:p>
    <w:p w:rsidR="004155E3" w:rsidRPr="0089360B" w:rsidRDefault="0089360B" w:rsidP="00634BF2">
      <w:pPr>
        <w:autoSpaceDE w:val="0"/>
        <w:autoSpaceDN w:val="0"/>
        <w:adjustRightInd w:val="0"/>
        <w:spacing w:after="0" w:line="240" w:lineRule="auto"/>
        <w:ind w:firstLine="709"/>
        <w:jc w:val="both"/>
        <w:rPr>
          <w:rFonts w:ascii="Times New Roman" w:hAnsi="Times New Roman" w:cs="Times New Roman"/>
          <w:sz w:val="28"/>
          <w:szCs w:val="28"/>
        </w:rPr>
      </w:pPr>
      <w:r w:rsidRPr="0089360B">
        <w:rPr>
          <w:rFonts w:ascii="Times New Roman" w:hAnsi="Times New Roman" w:cs="Times New Roman"/>
          <w:sz w:val="28"/>
          <w:szCs w:val="28"/>
        </w:rPr>
        <w:t>3</w:t>
      </w:r>
      <w:r w:rsidR="004155E3" w:rsidRPr="00BD795D">
        <w:rPr>
          <w:rFonts w:ascii="Times New Roman" w:hAnsi="Times New Roman" w:cs="Times New Roman"/>
          <w:sz w:val="28"/>
          <w:szCs w:val="28"/>
        </w:rPr>
        <w:t xml:space="preserve">) педагогическим работникам за наличие установленной квалификационной категории «педагог-методист», «педагог-наставник» - в размере </w:t>
      </w:r>
      <w:r w:rsidR="00235B0F" w:rsidRPr="00BD795D">
        <w:rPr>
          <w:rFonts w:ascii="Times New Roman" w:hAnsi="Times New Roman" w:cs="Times New Roman"/>
          <w:sz w:val="28"/>
          <w:szCs w:val="28"/>
        </w:rPr>
        <w:t>20,0</w:t>
      </w:r>
      <w:r w:rsidR="004155E3" w:rsidRPr="00BD795D">
        <w:rPr>
          <w:rFonts w:ascii="Times New Roman" w:hAnsi="Times New Roman" w:cs="Times New Roman"/>
          <w:sz w:val="28"/>
          <w:szCs w:val="28"/>
        </w:rPr>
        <w:t xml:space="preserve"> процентов</w:t>
      </w:r>
      <w:r>
        <w:rPr>
          <w:rFonts w:ascii="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2.3.5. Надбавка за выслугу лет.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bookmarkStart w:id="11" w:name="sub_23314"/>
      <w:r w:rsidRPr="00BD795D">
        <w:rPr>
          <w:rFonts w:ascii="Times New Roman" w:eastAsia="Times New Roman" w:hAnsi="Times New Roman" w:cs="Times New Roman"/>
          <w:sz w:val="28"/>
          <w:szCs w:val="28"/>
        </w:rPr>
        <w:t>Надбавку за выслугу лет рекомендуется начислять исходя из должностного оклада работника (без учета премий и иных стимулирующих выплат),</w:t>
      </w:r>
      <w:r w:rsidR="000E0E00" w:rsidRPr="00BD795D">
        <w:rPr>
          <w:rFonts w:ascii="Times New Roman" w:eastAsia="Times New Roman" w:hAnsi="Times New Roman" w:cs="Times New Roman"/>
          <w:sz w:val="28"/>
          <w:szCs w:val="28"/>
        </w:rPr>
        <w:t xml:space="preserve"> </w:t>
      </w:r>
      <w:r w:rsidRPr="00BD795D">
        <w:rPr>
          <w:rFonts w:ascii="Times New Roman" w:eastAsia="Times New Roman" w:hAnsi="Times New Roman" w:cs="Times New Roman"/>
          <w:sz w:val="28"/>
          <w:szCs w:val="28"/>
        </w:rPr>
        <w:t xml:space="preserve">фактической </w:t>
      </w:r>
      <w:r w:rsidRPr="00BD795D">
        <w:rPr>
          <w:rFonts w:ascii="Times New Roman" w:eastAsiaTheme="minorHAnsi" w:hAnsi="Times New Roman" w:cs="Times New Roman"/>
          <w:sz w:val="28"/>
          <w:szCs w:val="28"/>
          <w:lang w:eastAsia="en-US"/>
        </w:rPr>
        <w:t>педагогической</w:t>
      </w:r>
      <w:r w:rsidRPr="00BD795D">
        <w:rPr>
          <w:rFonts w:ascii="Times New Roman" w:eastAsia="Times New Roman" w:hAnsi="Times New Roman" w:cs="Times New Roman"/>
          <w:sz w:val="28"/>
          <w:szCs w:val="28"/>
        </w:rPr>
        <w:t xml:space="preserve"> нагрузки и выплачивать ежемесячно одновременно с заработной платой в пределах фонда оплаты труда Учреждения на основании локального акта Учреждения.</w:t>
      </w:r>
      <w:bookmarkEnd w:id="11"/>
    </w:p>
    <w:p w:rsidR="00247077" w:rsidRPr="00BD795D" w:rsidRDefault="00247077" w:rsidP="00634BF2">
      <w:pPr>
        <w:spacing w:after="0" w:line="240" w:lineRule="auto"/>
        <w:ind w:firstLine="709"/>
        <w:jc w:val="both"/>
        <w:rPr>
          <w:rFonts w:ascii="Times New Roman" w:eastAsia="Times New Roman" w:hAnsi="Times New Roman" w:cs="Times New Roman"/>
          <w:sz w:val="28"/>
          <w:szCs w:val="28"/>
        </w:rPr>
      </w:pPr>
    </w:p>
    <w:tbl>
      <w:tblPr>
        <w:tblStyle w:val="ac"/>
        <w:tblW w:w="9747" w:type="dxa"/>
        <w:tblLook w:val="04A0" w:firstRow="1" w:lastRow="0" w:firstColumn="1" w:lastColumn="0" w:noHBand="0" w:noVBand="1"/>
      </w:tblPr>
      <w:tblGrid>
        <w:gridCol w:w="3794"/>
        <w:gridCol w:w="5953"/>
      </w:tblGrid>
      <w:tr w:rsidR="00247077" w:rsidRPr="00BD795D" w:rsidTr="005E6C14">
        <w:tc>
          <w:tcPr>
            <w:tcW w:w="3794" w:type="dxa"/>
          </w:tcPr>
          <w:p w:rsidR="00247077" w:rsidRPr="00BD795D" w:rsidRDefault="00247077" w:rsidP="00634BF2">
            <w:pPr>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Стаж работы</w:t>
            </w:r>
          </w:p>
        </w:tc>
        <w:tc>
          <w:tcPr>
            <w:tcW w:w="5953" w:type="dxa"/>
          </w:tcPr>
          <w:p w:rsidR="00247077" w:rsidRPr="00BD795D" w:rsidRDefault="00247077" w:rsidP="005E6C14">
            <w:pPr>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Размеры надбавки в процентах к должностному окладу</w:t>
            </w:r>
          </w:p>
        </w:tc>
      </w:tr>
      <w:tr w:rsidR="00247077" w:rsidRPr="00BD795D" w:rsidTr="005E6C14">
        <w:tc>
          <w:tcPr>
            <w:tcW w:w="3794" w:type="dxa"/>
          </w:tcPr>
          <w:p w:rsidR="00247077" w:rsidRPr="00BD795D" w:rsidRDefault="00247077" w:rsidP="005E6C14">
            <w:pPr>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От 1 года до 5 лет </w:t>
            </w:r>
          </w:p>
        </w:tc>
        <w:tc>
          <w:tcPr>
            <w:tcW w:w="5953" w:type="dxa"/>
          </w:tcPr>
          <w:p w:rsidR="00247077" w:rsidRPr="00BD795D" w:rsidRDefault="00247077" w:rsidP="005E6C14">
            <w:pPr>
              <w:ind w:firstLine="34"/>
              <w:jc w:val="center"/>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4</w:t>
            </w:r>
          </w:p>
        </w:tc>
      </w:tr>
      <w:tr w:rsidR="00247077" w:rsidRPr="00BD795D" w:rsidTr="005E6C14">
        <w:tc>
          <w:tcPr>
            <w:tcW w:w="3794" w:type="dxa"/>
          </w:tcPr>
          <w:p w:rsidR="00247077" w:rsidRPr="00BD795D" w:rsidRDefault="00247077" w:rsidP="005E6C14">
            <w:pPr>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От 5 лет до 10 лет </w:t>
            </w:r>
          </w:p>
        </w:tc>
        <w:tc>
          <w:tcPr>
            <w:tcW w:w="5953" w:type="dxa"/>
          </w:tcPr>
          <w:p w:rsidR="00247077" w:rsidRPr="00BD795D" w:rsidRDefault="00247077" w:rsidP="005E6C14">
            <w:pPr>
              <w:jc w:val="center"/>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8</w:t>
            </w:r>
          </w:p>
        </w:tc>
      </w:tr>
      <w:tr w:rsidR="00247077" w:rsidRPr="00BD795D" w:rsidTr="005E6C14">
        <w:tc>
          <w:tcPr>
            <w:tcW w:w="3794" w:type="dxa"/>
          </w:tcPr>
          <w:p w:rsidR="00247077" w:rsidRPr="00BD795D" w:rsidRDefault="00247077" w:rsidP="005E6C14">
            <w:pPr>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 xml:space="preserve">От 10 лет до 15 лет </w:t>
            </w:r>
          </w:p>
        </w:tc>
        <w:tc>
          <w:tcPr>
            <w:tcW w:w="5953" w:type="dxa"/>
          </w:tcPr>
          <w:p w:rsidR="00247077" w:rsidRPr="00BD795D" w:rsidRDefault="00247077" w:rsidP="005E6C14">
            <w:pPr>
              <w:jc w:val="center"/>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11,5</w:t>
            </w:r>
          </w:p>
        </w:tc>
      </w:tr>
      <w:tr w:rsidR="005E6C14" w:rsidRPr="00BD795D" w:rsidTr="005E6C14">
        <w:tc>
          <w:tcPr>
            <w:tcW w:w="3794" w:type="dxa"/>
          </w:tcPr>
          <w:p w:rsidR="005E6C14" w:rsidRPr="00BD795D" w:rsidRDefault="005E6C14" w:rsidP="005E6C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15 лет и более лет</w:t>
            </w:r>
          </w:p>
        </w:tc>
        <w:tc>
          <w:tcPr>
            <w:tcW w:w="5953" w:type="dxa"/>
          </w:tcPr>
          <w:p w:rsidR="005E6C14" w:rsidRPr="00BD795D" w:rsidRDefault="005E6C14" w:rsidP="005E6C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bl>
    <w:p w:rsidR="008829D7" w:rsidRPr="00BD795D" w:rsidRDefault="008829D7" w:rsidP="00634BF2">
      <w:pPr>
        <w:spacing w:after="0" w:line="240" w:lineRule="auto"/>
        <w:ind w:firstLine="709"/>
        <w:jc w:val="both"/>
        <w:rPr>
          <w:rFonts w:ascii="Times New Roman" w:eastAsia="Times New Roman" w:hAnsi="Times New Roman" w:cs="Times New Roman"/>
          <w:sz w:val="28"/>
          <w:szCs w:val="28"/>
        </w:rPr>
      </w:pP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2.3.6. Надбавка водителям за классность. </w:t>
      </w:r>
    </w:p>
    <w:p w:rsidR="004155E3" w:rsidRPr="00BD795D" w:rsidRDefault="004155E3" w:rsidP="00634BF2">
      <w:pPr>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Надбавка за классность устанавливается для водителей 1 и 2 класса.</w:t>
      </w:r>
    </w:p>
    <w:p w:rsidR="004155E3" w:rsidRPr="00BD795D" w:rsidRDefault="004155E3" w:rsidP="00634BF2">
      <w:pPr>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4155E3" w:rsidRPr="00BD795D" w:rsidRDefault="004155E3" w:rsidP="00634BF2">
      <w:pPr>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Выплата надбавки за классность устанавливается в следующих размерах:</w:t>
      </w:r>
    </w:p>
    <w:p w:rsidR="004155E3" w:rsidRPr="00BD795D" w:rsidRDefault="004155E3" w:rsidP="00634BF2">
      <w:pPr>
        <w:pStyle w:val="formattext"/>
        <w:shd w:val="clear" w:color="auto" w:fill="FFFFFF"/>
        <w:spacing w:before="0" w:beforeAutospacing="0" w:after="0" w:afterAutospacing="0"/>
        <w:ind w:firstLine="709"/>
        <w:jc w:val="both"/>
        <w:textAlignment w:val="baseline"/>
        <w:rPr>
          <w:sz w:val="28"/>
          <w:szCs w:val="28"/>
        </w:rPr>
      </w:pPr>
      <w:r w:rsidRPr="00BD795D">
        <w:rPr>
          <w:sz w:val="28"/>
          <w:szCs w:val="28"/>
        </w:rPr>
        <w:t xml:space="preserve">2 класс </w:t>
      </w:r>
      <w:r w:rsidR="009924A3" w:rsidRPr="00BD795D">
        <w:rPr>
          <w:sz w:val="28"/>
          <w:szCs w:val="28"/>
        </w:rPr>
        <w:t>–</w:t>
      </w:r>
      <w:r w:rsidRPr="00BD795D">
        <w:rPr>
          <w:sz w:val="28"/>
          <w:szCs w:val="28"/>
        </w:rPr>
        <w:t xml:space="preserve"> </w:t>
      </w:r>
      <w:r w:rsidR="009924A3" w:rsidRPr="00BD795D">
        <w:rPr>
          <w:sz w:val="28"/>
          <w:szCs w:val="28"/>
        </w:rPr>
        <w:t>7,5</w:t>
      </w:r>
      <w:r w:rsidRPr="00BD795D">
        <w:rPr>
          <w:sz w:val="28"/>
          <w:szCs w:val="28"/>
        </w:rPr>
        <w:t xml:space="preserve"> процентов;</w:t>
      </w:r>
    </w:p>
    <w:p w:rsidR="004155E3" w:rsidRPr="00BD795D" w:rsidRDefault="004155E3" w:rsidP="00634BF2">
      <w:pPr>
        <w:pStyle w:val="formattext"/>
        <w:shd w:val="clear" w:color="auto" w:fill="FFFFFF"/>
        <w:spacing w:before="0" w:beforeAutospacing="0" w:after="0" w:afterAutospacing="0"/>
        <w:ind w:firstLine="709"/>
        <w:jc w:val="both"/>
        <w:textAlignment w:val="baseline"/>
        <w:rPr>
          <w:sz w:val="28"/>
          <w:szCs w:val="28"/>
        </w:rPr>
      </w:pPr>
      <w:r w:rsidRPr="00BD795D">
        <w:rPr>
          <w:sz w:val="28"/>
          <w:szCs w:val="28"/>
        </w:rPr>
        <w:t xml:space="preserve">1 класс - </w:t>
      </w:r>
      <w:r w:rsidR="009924A3" w:rsidRPr="00BD795D">
        <w:rPr>
          <w:sz w:val="28"/>
          <w:szCs w:val="28"/>
        </w:rPr>
        <w:t>19</w:t>
      </w:r>
      <w:r w:rsidRPr="00BD795D">
        <w:rPr>
          <w:sz w:val="28"/>
          <w:szCs w:val="28"/>
        </w:rPr>
        <w:t xml:space="preserve"> процентов.</w:t>
      </w:r>
    </w:p>
    <w:p w:rsidR="004155E3" w:rsidRPr="00BD795D" w:rsidRDefault="004155E3" w:rsidP="00634BF2">
      <w:pPr>
        <w:pStyle w:val="formattext"/>
        <w:shd w:val="clear" w:color="auto" w:fill="FFFFFF"/>
        <w:spacing w:before="0" w:beforeAutospacing="0" w:after="0" w:afterAutospacing="0"/>
        <w:ind w:firstLine="709"/>
        <w:jc w:val="both"/>
        <w:textAlignment w:val="baseline"/>
        <w:rPr>
          <w:sz w:val="28"/>
          <w:szCs w:val="28"/>
        </w:rPr>
      </w:pPr>
      <w:r w:rsidRPr="00BD795D">
        <w:rPr>
          <w:sz w:val="28"/>
          <w:szCs w:val="28"/>
        </w:rPr>
        <w:t>Надбавка за классность выплачивается с момента возникновения права на ее назначение.</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2.3.7</w:t>
      </w:r>
      <w:r w:rsidR="00E6394F" w:rsidRPr="00BD795D">
        <w:rPr>
          <w:rFonts w:ascii="Times New Roman" w:eastAsia="Times New Roman" w:hAnsi="Times New Roman" w:cs="Times New Roman"/>
          <w:sz w:val="28"/>
          <w:szCs w:val="28"/>
        </w:rPr>
        <w:t xml:space="preserve"> (1)</w:t>
      </w:r>
      <w:r w:rsidRPr="00BD795D">
        <w:rPr>
          <w:rFonts w:ascii="Times New Roman" w:eastAsia="Times New Roman" w:hAnsi="Times New Roman" w:cs="Times New Roman"/>
          <w:sz w:val="28"/>
          <w:szCs w:val="28"/>
        </w:rPr>
        <w:t>. Надбавка молодым специалистам</w:t>
      </w:r>
      <w:r w:rsidR="00E873FB" w:rsidRPr="00BD795D">
        <w:rPr>
          <w:rFonts w:ascii="Times New Roman" w:eastAsia="Times New Roman" w:hAnsi="Times New Roman" w:cs="Times New Roman"/>
          <w:sz w:val="28"/>
          <w:szCs w:val="28"/>
        </w:rPr>
        <w:t xml:space="preserve">, </w:t>
      </w:r>
      <w:r w:rsidR="00E6394F" w:rsidRPr="00BD795D">
        <w:rPr>
          <w:rFonts w:ascii="Times New Roman" w:eastAsia="Times New Roman" w:hAnsi="Times New Roman" w:cs="Times New Roman"/>
          <w:sz w:val="28"/>
          <w:szCs w:val="28"/>
        </w:rPr>
        <w:t>относящимся к категориям работников, определенным в статье 1 Закона Забайкальского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Pr="00BD795D">
        <w:rPr>
          <w:rFonts w:ascii="Times New Roman" w:eastAsia="Times New Roman" w:hAnsi="Times New Roman" w:cs="Times New Roman"/>
          <w:sz w:val="28"/>
          <w:szCs w:val="28"/>
        </w:rPr>
        <w:t xml:space="preserve">. </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Молодым специалистам</w:t>
      </w:r>
      <w:r w:rsidR="00E746E1" w:rsidRPr="00BD795D">
        <w:rPr>
          <w:rFonts w:ascii="Times New Roman" w:eastAsia="Times New Roman" w:hAnsi="Times New Roman" w:cs="Times New Roman"/>
          <w:sz w:val="28"/>
          <w:szCs w:val="28"/>
        </w:rPr>
        <w:t>, относящимся к категориям работников, определенным в статье 1 Закона Забайкальского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Pr="00BD795D">
        <w:rPr>
          <w:rFonts w:ascii="Times New Roman" w:eastAsia="Times New Roman" w:hAnsi="Times New Roman" w:cs="Times New Roman"/>
          <w:sz w:val="28"/>
          <w:szCs w:val="28"/>
        </w:rPr>
        <w:t xml:space="preserve">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 ежемесячную надбавку к окладу (должностному окладу), ставке заработной платы</w:t>
      </w:r>
      <w:r w:rsidR="000E0E00" w:rsidRPr="00BD795D">
        <w:rPr>
          <w:rFonts w:ascii="Times New Roman" w:eastAsia="Times New Roman" w:hAnsi="Times New Roman" w:cs="Times New Roman"/>
          <w:sz w:val="28"/>
          <w:szCs w:val="28"/>
        </w:rPr>
        <w:t>,</w:t>
      </w:r>
      <w:r w:rsidR="000E0E00" w:rsidRPr="00BD795D">
        <w:rPr>
          <w:rFonts w:ascii="Times New Roman" w:hAnsi="Times New Roman" w:cs="Times New Roman"/>
          <w:sz w:val="28"/>
          <w:szCs w:val="28"/>
        </w:rPr>
        <w:t xml:space="preserve"> исчисленной с учетом фактической педагогической нагрузки </w:t>
      </w:r>
      <w:r w:rsidRPr="00BD795D">
        <w:rPr>
          <w:rFonts w:ascii="Times New Roman" w:eastAsia="Times New Roman" w:hAnsi="Times New Roman" w:cs="Times New Roman"/>
          <w:sz w:val="28"/>
          <w:szCs w:val="28"/>
        </w:rPr>
        <w:t xml:space="preserve">в первые три года работы в размере </w:t>
      </w:r>
      <w:r w:rsidR="008B4B68" w:rsidRPr="00BD795D">
        <w:rPr>
          <w:rFonts w:ascii="Times New Roman" w:eastAsia="Times New Roman" w:hAnsi="Times New Roman" w:cs="Times New Roman"/>
          <w:sz w:val="28"/>
          <w:szCs w:val="28"/>
        </w:rPr>
        <w:t>8</w:t>
      </w:r>
      <w:r w:rsidRPr="00BD795D">
        <w:rPr>
          <w:rFonts w:ascii="Times New Roman" w:eastAsia="Times New Roman" w:hAnsi="Times New Roman" w:cs="Times New Roman"/>
          <w:sz w:val="28"/>
          <w:szCs w:val="28"/>
        </w:rPr>
        <w:t xml:space="preserve">0 процентов, в течение четвертого года работы в размере </w:t>
      </w:r>
      <w:r w:rsidR="008B4B68" w:rsidRPr="00BD795D">
        <w:rPr>
          <w:rFonts w:ascii="Times New Roman" w:eastAsia="Times New Roman" w:hAnsi="Times New Roman" w:cs="Times New Roman"/>
          <w:sz w:val="28"/>
          <w:szCs w:val="28"/>
        </w:rPr>
        <w:t>6</w:t>
      </w:r>
      <w:r w:rsidRPr="00BD795D">
        <w:rPr>
          <w:rFonts w:ascii="Times New Roman" w:eastAsia="Times New Roman" w:hAnsi="Times New Roman" w:cs="Times New Roman"/>
          <w:sz w:val="28"/>
          <w:szCs w:val="28"/>
        </w:rPr>
        <w:t xml:space="preserve">0 процентов, в течение пятого года работы в размере </w:t>
      </w:r>
      <w:r w:rsidR="008B4B68" w:rsidRPr="00BD795D">
        <w:rPr>
          <w:rFonts w:ascii="Times New Roman" w:eastAsia="Times New Roman" w:hAnsi="Times New Roman" w:cs="Times New Roman"/>
          <w:sz w:val="28"/>
          <w:szCs w:val="28"/>
        </w:rPr>
        <w:t>3</w:t>
      </w:r>
      <w:r w:rsidRPr="00BD795D">
        <w:rPr>
          <w:rFonts w:ascii="Times New Roman" w:eastAsia="Times New Roman" w:hAnsi="Times New Roman" w:cs="Times New Roman"/>
          <w:sz w:val="28"/>
          <w:szCs w:val="28"/>
        </w:rPr>
        <w:t xml:space="preserve">0 процентов. </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Надбавка молодому специалисту устанавливается на срок пять лет с даты заключения с Учреждением трудового договора, но не более чем до достижения им возраста 35 лет включительно.</w:t>
      </w:r>
    </w:p>
    <w:p w:rsidR="004155E3" w:rsidRPr="00BD795D" w:rsidRDefault="004155E3"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5C70BB" w:rsidRPr="00BD795D" w:rsidRDefault="00B904DC"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2.3.7 (2). </w:t>
      </w:r>
      <w:r w:rsidR="005C70BB" w:rsidRPr="00BD795D">
        <w:rPr>
          <w:rFonts w:ascii="Times New Roman" w:eastAsia="Times New Roman" w:hAnsi="Times New Roman" w:cs="Times New Roman"/>
          <w:sz w:val="28"/>
          <w:szCs w:val="28"/>
        </w:rPr>
        <w:t xml:space="preserve">Молодым специалистам, являющимся лицами в возрасте до 35 лет включительно, впервые заключившим трудовой договор с </w:t>
      </w:r>
      <w:r w:rsidR="002C4AD3" w:rsidRPr="00BD795D">
        <w:rPr>
          <w:rFonts w:ascii="Times New Roman" w:eastAsia="Times New Roman" w:hAnsi="Times New Roman" w:cs="Times New Roman"/>
          <w:sz w:val="28"/>
          <w:szCs w:val="28"/>
        </w:rPr>
        <w:t>образовательным учреждением</w:t>
      </w:r>
      <w:r w:rsidR="005C70BB" w:rsidRPr="00BD795D">
        <w:rPr>
          <w:rFonts w:ascii="Times New Roman" w:eastAsia="Times New Roman" w:hAnsi="Times New Roman" w:cs="Times New Roman"/>
          <w:color w:val="FF0000"/>
          <w:sz w:val="28"/>
          <w:szCs w:val="28"/>
        </w:rPr>
        <w:t xml:space="preserve"> </w:t>
      </w:r>
      <w:r w:rsidR="005C70BB" w:rsidRPr="00BD795D">
        <w:rPr>
          <w:rFonts w:ascii="Times New Roman" w:eastAsia="Times New Roman" w:hAnsi="Times New Roman" w:cs="Times New Roman"/>
          <w:sz w:val="28"/>
          <w:szCs w:val="28"/>
        </w:rPr>
        <w:t xml:space="preserve">в течение пяти после завершения обучения по основным </w:t>
      </w:r>
      <w:r w:rsidR="005C70BB" w:rsidRPr="00BD795D">
        <w:rPr>
          <w:rFonts w:ascii="Times New Roman" w:eastAsia="Times New Roman" w:hAnsi="Times New Roman" w:cs="Times New Roman"/>
          <w:sz w:val="28"/>
          <w:szCs w:val="28"/>
        </w:rPr>
        <w:lastRenderedPageBreak/>
        <w:t>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 оклада (должностного оклада).</w:t>
      </w:r>
    </w:p>
    <w:p w:rsidR="005C70BB" w:rsidRPr="00BD795D" w:rsidRDefault="005C70BB"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Надбавка устанавливается молодым специалистам на срок до трех лет с момента заключения с </w:t>
      </w:r>
      <w:r w:rsidR="002C4AD3" w:rsidRPr="00BD795D">
        <w:rPr>
          <w:rFonts w:ascii="Times New Roman" w:eastAsia="Times New Roman" w:hAnsi="Times New Roman" w:cs="Times New Roman"/>
          <w:sz w:val="28"/>
          <w:szCs w:val="28"/>
        </w:rPr>
        <w:t>образовательным учреждением</w:t>
      </w:r>
      <w:r w:rsidRPr="00BD795D">
        <w:rPr>
          <w:rFonts w:ascii="Times New Roman" w:eastAsia="Times New Roman" w:hAnsi="Times New Roman" w:cs="Times New Roman"/>
          <w:sz w:val="28"/>
          <w:szCs w:val="28"/>
        </w:rPr>
        <w:t xml:space="preserve"> трудового договора, указанного в абзаце первом настоящего пункта.</w:t>
      </w:r>
    </w:p>
    <w:p w:rsidR="005C70BB" w:rsidRPr="00BD795D" w:rsidRDefault="005C70BB"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При трудоустройстве (в том числе в порядке перевода) молодого специалиста в течение трех лет после заключения с </w:t>
      </w:r>
      <w:r w:rsidR="002C4AD3" w:rsidRPr="00BD795D">
        <w:rPr>
          <w:rFonts w:ascii="Times New Roman" w:eastAsia="Times New Roman" w:hAnsi="Times New Roman" w:cs="Times New Roman"/>
          <w:sz w:val="28"/>
          <w:szCs w:val="28"/>
        </w:rPr>
        <w:t xml:space="preserve">образовательным учреждением </w:t>
      </w:r>
      <w:r w:rsidRPr="00BD795D">
        <w:rPr>
          <w:rFonts w:ascii="Times New Roman" w:eastAsia="Times New Roman" w:hAnsi="Times New Roman" w:cs="Times New Roman"/>
          <w:sz w:val="28"/>
          <w:szCs w:val="28"/>
        </w:rPr>
        <w:t>трудового договора, указанного в абзаце первом настоящего пункта, в другое краевое учреждение ранее установленная надбавка сохраняется.</w:t>
      </w:r>
    </w:p>
    <w:p w:rsidR="004155E3" w:rsidRPr="00BD795D" w:rsidRDefault="004155E3"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2.3.8. Надбавка за почетное звание, ученую степень, ученое звание, ведомственный знак отличия.</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1. Надбавка за почетное звание, ведомственный знак отличия, ученую степень, ученое звание устанавливается:</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1) в размере </w:t>
      </w:r>
      <w:r w:rsidR="00D340EF" w:rsidRPr="00BD795D">
        <w:rPr>
          <w:rFonts w:ascii="Times New Roman" w:eastAsia="Times New Roman" w:hAnsi="Times New Roman" w:cs="Times New Roman"/>
          <w:sz w:val="28"/>
          <w:szCs w:val="28"/>
        </w:rPr>
        <w:t>20</w:t>
      </w:r>
      <w:r w:rsidR="00235B0F" w:rsidRPr="00BD795D">
        <w:rPr>
          <w:rFonts w:ascii="Times New Roman" w:eastAsia="Times New Roman" w:hAnsi="Times New Roman" w:cs="Times New Roman"/>
          <w:sz w:val="28"/>
          <w:szCs w:val="28"/>
        </w:rPr>
        <w:t>,0</w:t>
      </w:r>
      <w:r w:rsidRPr="00BD795D">
        <w:rPr>
          <w:rFonts w:ascii="Times New Roman" w:eastAsia="Times New Roman" w:hAnsi="Times New Roman" w:cs="Times New Roman"/>
          <w:sz w:val="28"/>
          <w:szCs w:val="28"/>
        </w:rPr>
        <w:t xml:space="preserve"> процентов оклада (должностного оклада), ставки заработной платы</w:t>
      </w:r>
      <w:r w:rsidR="000E0E00" w:rsidRPr="00BD795D">
        <w:rPr>
          <w:rFonts w:ascii="Times New Roman" w:eastAsia="Times New Roman" w:hAnsi="Times New Roman" w:cs="Times New Roman"/>
          <w:sz w:val="28"/>
          <w:szCs w:val="28"/>
        </w:rPr>
        <w:t>,</w:t>
      </w:r>
      <w:r w:rsidRPr="00BD795D">
        <w:rPr>
          <w:rFonts w:ascii="Times New Roman" w:eastAsia="Times New Roman" w:hAnsi="Times New Roman" w:cs="Times New Roman"/>
          <w:sz w:val="28"/>
          <w:szCs w:val="28"/>
        </w:rPr>
        <w:t xml:space="preserve"> </w:t>
      </w:r>
      <w:r w:rsidR="000E0E00" w:rsidRPr="00BD795D">
        <w:rPr>
          <w:rFonts w:ascii="Times New Roman" w:hAnsi="Times New Roman" w:cs="Times New Roman"/>
          <w:sz w:val="28"/>
          <w:szCs w:val="28"/>
        </w:rPr>
        <w:t xml:space="preserve">исчисленной с учетом фактической педагогической нагрузки </w:t>
      </w:r>
      <w:r w:rsidRPr="00BD795D">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 в размере 1</w:t>
      </w:r>
      <w:r w:rsidR="007D4118" w:rsidRPr="00BD795D">
        <w:rPr>
          <w:rFonts w:ascii="Times New Roman" w:eastAsia="Times New Roman" w:hAnsi="Times New Roman" w:cs="Times New Roman"/>
          <w:sz w:val="28"/>
          <w:szCs w:val="28"/>
        </w:rPr>
        <w:t>4</w:t>
      </w:r>
      <w:r w:rsidRPr="00BD795D">
        <w:rPr>
          <w:rFonts w:ascii="Times New Roman" w:eastAsia="Times New Roman" w:hAnsi="Times New Roman" w:cs="Times New Roman"/>
          <w:sz w:val="28"/>
          <w:szCs w:val="28"/>
        </w:rPr>
        <w:t>,</w:t>
      </w:r>
      <w:r w:rsidR="007D4118" w:rsidRPr="00BD795D">
        <w:rPr>
          <w:rFonts w:ascii="Times New Roman" w:eastAsia="Times New Roman" w:hAnsi="Times New Roman" w:cs="Times New Roman"/>
          <w:sz w:val="28"/>
          <w:szCs w:val="28"/>
        </w:rPr>
        <w:t>5</w:t>
      </w:r>
      <w:r w:rsidRPr="00BD795D">
        <w:rPr>
          <w:rFonts w:ascii="Times New Roman" w:eastAsia="Times New Roman" w:hAnsi="Times New Roman" w:cs="Times New Roman"/>
          <w:sz w:val="28"/>
          <w:szCs w:val="28"/>
        </w:rPr>
        <w:t xml:space="preserve"> процентов оклада (должностного оклада), ставки заработной платы </w:t>
      </w:r>
      <w:r w:rsidR="000E0E00" w:rsidRPr="00BD795D">
        <w:rPr>
          <w:rFonts w:ascii="Times New Roman" w:hAnsi="Times New Roman" w:cs="Times New Roman"/>
          <w:sz w:val="28"/>
          <w:szCs w:val="28"/>
        </w:rPr>
        <w:t xml:space="preserve">исчисленной с учетом фактической педагогической нагрузки </w:t>
      </w:r>
      <w:r w:rsidRPr="00BD795D">
        <w:rPr>
          <w:rFonts w:ascii="Times New Roman" w:eastAsia="Times New Roman" w:hAnsi="Times New Roman" w:cs="Times New Roman"/>
          <w:sz w:val="28"/>
          <w:szCs w:val="28"/>
        </w:rPr>
        <w:t>работникам Учреждений, имеющим ученую степень доктора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3) в размере </w:t>
      </w:r>
      <w:r w:rsidR="00D340EF" w:rsidRPr="00BD795D">
        <w:rPr>
          <w:rFonts w:ascii="Times New Roman" w:eastAsia="Times New Roman" w:hAnsi="Times New Roman" w:cs="Times New Roman"/>
          <w:sz w:val="28"/>
          <w:szCs w:val="28"/>
        </w:rPr>
        <w:t>10</w:t>
      </w:r>
      <w:r w:rsidRPr="00BD795D">
        <w:rPr>
          <w:rFonts w:ascii="Times New Roman" w:eastAsia="Times New Roman" w:hAnsi="Times New Roman" w:cs="Times New Roman"/>
          <w:sz w:val="28"/>
          <w:szCs w:val="28"/>
        </w:rPr>
        <w:t xml:space="preserve"> процентов оклада (должностного оклада), ставки заработной платы</w:t>
      </w:r>
      <w:r w:rsidR="00451662" w:rsidRPr="00BD795D">
        <w:rPr>
          <w:rFonts w:ascii="Times New Roman" w:eastAsia="Times New Roman" w:hAnsi="Times New Roman" w:cs="Times New Roman"/>
          <w:sz w:val="28"/>
          <w:szCs w:val="28"/>
        </w:rPr>
        <w:t>,</w:t>
      </w:r>
      <w:r w:rsidRPr="00BD795D">
        <w:rPr>
          <w:rFonts w:ascii="Times New Roman" w:eastAsia="Times New Roman" w:hAnsi="Times New Roman" w:cs="Times New Roman"/>
          <w:sz w:val="28"/>
          <w:szCs w:val="28"/>
        </w:rPr>
        <w:t xml:space="preserve"> </w:t>
      </w:r>
      <w:r w:rsidR="000E0E00" w:rsidRPr="00BD795D">
        <w:rPr>
          <w:rFonts w:ascii="Times New Roman" w:hAnsi="Times New Roman" w:cs="Times New Roman"/>
          <w:sz w:val="28"/>
          <w:szCs w:val="28"/>
        </w:rPr>
        <w:t xml:space="preserve">исчисленной с учетом фактической педагогической нагрузки </w:t>
      </w:r>
      <w:r w:rsidRPr="00BD795D">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4) в размере </w:t>
      </w:r>
      <w:r w:rsidR="007D4118" w:rsidRPr="00BD795D">
        <w:rPr>
          <w:rFonts w:ascii="Times New Roman" w:eastAsia="Times New Roman" w:hAnsi="Times New Roman" w:cs="Times New Roman"/>
          <w:sz w:val="28"/>
          <w:szCs w:val="28"/>
        </w:rPr>
        <w:t>7</w:t>
      </w:r>
      <w:r w:rsidRPr="00BD795D">
        <w:rPr>
          <w:rFonts w:ascii="Times New Roman" w:eastAsia="Times New Roman" w:hAnsi="Times New Roman" w:cs="Times New Roman"/>
          <w:sz w:val="28"/>
          <w:szCs w:val="28"/>
        </w:rPr>
        <w:t xml:space="preserve">,5 процентов оклада (должностного оклада), ставки заработной платы </w:t>
      </w:r>
      <w:r w:rsidR="000E0E00" w:rsidRPr="00BD795D">
        <w:rPr>
          <w:rFonts w:ascii="Times New Roman" w:hAnsi="Times New Roman" w:cs="Times New Roman"/>
          <w:sz w:val="28"/>
          <w:szCs w:val="28"/>
        </w:rPr>
        <w:t xml:space="preserve">исчисленной с учетом фактической педагогической нагрузки </w:t>
      </w:r>
      <w:r w:rsidRPr="00BD795D">
        <w:rPr>
          <w:rFonts w:ascii="Times New Roman" w:eastAsia="Times New Roman" w:hAnsi="Times New Roman" w:cs="Times New Roman"/>
          <w:sz w:val="28"/>
          <w:szCs w:val="28"/>
        </w:rPr>
        <w:t>работникам Учреждений, имеющим 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3) в размере </w:t>
      </w:r>
      <w:r w:rsidR="00D340EF" w:rsidRPr="00BD795D">
        <w:rPr>
          <w:rFonts w:ascii="Times New Roman" w:eastAsia="Times New Roman" w:hAnsi="Times New Roman" w:cs="Times New Roman"/>
          <w:sz w:val="28"/>
          <w:szCs w:val="28"/>
        </w:rPr>
        <w:t>5</w:t>
      </w:r>
      <w:r w:rsidR="007D4118" w:rsidRPr="00BD795D">
        <w:rPr>
          <w:rFonts w:ascii="Times New Roman" w:eastAsia="Times New Roman" w:hAnsi="Times New Roman" w:cs="Times New Roman"/>
          <w:sz w:val="28"/>
          <w:szCs w:val="28"/>
        </w:rPr>
        <w:t>,0</w:t>
      </w:r>
      <w:r w:rsidRPr="00BD795D">
        <w:rPr>
          <w:rFonts w:ascii="Times New Roman" w:eastAsia="Times New Roman" w:hAnsi="Times New Roman" w:cs="Times New Roman"/>
          <w:sz w:val="28"/>
          <w:szCs w:val="28"/>
        </w:rPr>
        <w:t xml:space="preserve"> процент</w:t>
      </w:r>
      <w:r w:rsidR="007D4118" w:rsidRPr="00BD795D">
        <w:rPr>
          <w:rFonts w:ascii="Times New Roman" w:eastAsia="Times New Roman" w:hAnsi="Times New Roman" w:cs="Times New Roman"/>
          <w:sz w:val="28"/>
          <w:szCs w:val="28"/>
        </w:rPr>
        <w:t>а</w:t>
      </w:r>
      <w:r w:rsidRPr="00BD795D">
        <w:rPr>
          <w:rFonts w:ascii="Times New Roman" w:eastAsia="Times New Roman" w:hAnsi="Times New Roman" w:cs="Times New Roman"/>
          <w:sz w:val="28"/>
          <w:szCs w:val="28"/>
        </w:rPr>
        <w:t xml:space="preserve"> оклада (должностного оклада), ставки заработной платы </w:t>
      </w:r>
      <w:r w:rsidR="000E0E00" w:rsidRPr="00BD795D">
        <w:rPr>
          <w:rFonts w:ascii="Times New Roman" w:hAnsi="Times New Roman" w:cs="Times New Roman"/>
          <w:sz w:val="28"/>
          <w:szCs w:val="28"/>
        </w:rPr>
        <w:t xml:space="preserve">исчисленной с учетом фактической педагогической нагрузки </w:t>
      </w:r>
      <w:r w:rsidRPr="00BD795D">
        <w:rPr>
          <w:rFonts w:ascii="Times New Roman" w:eastAsia="Times New Roman" w:hAnsi="Times New Roman" w:cs="Times New Roman"/>
          <w:sz w:val="28"/>
          <w:szCs w:val="28"/>
        </w:rPr>
        <w:t xml:space="preserve">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w:t>
      </w:r>
      <w:r w:rsidRPr="00BD795D">
        <w:rPr>
          <w:rFonts w:ascii="Times New Roman" w:eastAsia="Times New Roman" w:hAnsi="Times New Roman" w:cs="Times New Roman"/>
          <w:sz w:val="28"/>
          <w:szCs w:val="28"/>
        </w:rPr>
        <w:lastRenderedPageBreak/>
        <w:t>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4155E3" w:rsidRPr="00BD795D" w:rsidRDefault="009924A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4) в размере </w:t>
      </w:r>
      <w:r w:rsidR="00D340EF" w:rsidRPr="00BD795D">
        <w:rPr>
          <w:rFonts w:ascii="Times New Roman" w:eastAsia="Times New Roman" w:hAnsi="Times New Roman" w:cs="Times New Roman"/>
          <w:sz w:val="28"/>
          <w:szCs w:val="28"/>
        </w:rPr>
        <w:t>5</w:t>
      </w:r>
      <w:r w:rsidR="007D4118" w:rsidRPr="00BD795D">
        <w:rPr>
          <w:rFonts w:ascii="Times New Roman" w:eastAsia="Times New Roman" w:hAnsi="Times New Roman" w:cs="Times New Roman"/>
          <w:sz w:val="28"/>
          <w:szCs w:val="28"/>
        </w:rPr>
        <w:t>,0</w:t>
      </w:r>
      <w:r w:rsidR="004155E3" w:rsidRPr="00BD795D">
        <w:rPr>
          <w:rFonts w:ascii="Times New Roman" w:eastAsia="Times New Roman" w:hAnsi="Times New Roman" w:cs="Times New Roman"/>
          <w:sz w:val="28"/>
          <w:szCs w:val="28"/>
        </w:rPr>
        <w:t xml:space="preserve"> процент</w:t>
      </w:r>
      <w:r w:rsidR="007D4118" w:rsidRPr="00BD795D">
        <w:rPr>
          <w:rFonts w:ascii="Times New Roman" w:eastAsia="Times New Roman" w:hAnsi="Times New Roman" w:cs="Times New Roman"/>
          <w:sz w:val="28"/>
          <w:szCs w:val="28"/>
        </w:rPr>
        <w:t>а</w:t>
      </w:r>
      <w:r w:rsidR="004155E3" w:rsidRPr="00BD795D">
        <w:rPr>
          <w:rFonts w:ascii="Times New Roman" w:eastAsia="Times New Roman" w:hAnsi="Times New Roman" w:cs="Times New Roman"/>
          <w:sz w:val="28"/>
          <w:szCs w:val="28"/>
        </w:rPr>
        <w:t xml:space="preserve"> оклада (должностного оклада), ставки заработной платы </w:t>
      </w:r>
      <w:r w:rsidR="000E0E00" w:rsidRPr="00BD795D">
        <w:rPr>
          <w:rFonts w:ascii="Times New Roman" w:hAnsi="Times New Roman" w:cs="Times New Roman"/>
          <w:sz w:val="28"/>
          <w:szCs w:val="28"/>
        </w:rPr>
        <w:t xml:space="preserve">исчисленной с учетом фактической педагогической нагрузки </w:t>
      </w:r>
      <w:r w:rsidR="004155E3" w:rsidRPr="00BD795D">
        <w:rPr>
          <w:rFonts w:ascii="Times New Roman" w:eastAsia="Times New Roman" w:hAnsi="Times New Roman" w:cs="Times New Roman"/>
          <w:sz w:val="28"/>
          <w:szCs w:val="28"/>
        </w:rPr>
        <w:t xml:space="preserve">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 </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 Работникам Учреждений, имеющим два и более почетных звания, надбавка за почетное звание выплачивается по одному из оснований по выбору работника.</w:t>
      </w:r>
    </w:p>
    <w:p w:rsidR="004155E3" w:rsidRPr="00BD795D" w:rsidRDefault="004155E3" w:rsidP="00634BF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Работникам Учреждений, имеющим почетное звание и ученую степень, надбавка выплачивается по каждому основанию.</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2.3.</w:t>
      </w:r>
      <w:r w:rsidR="00132C00">
        <w:rPr>
          <w:rFonts w:ascii="Times New Roman" w:eastAsia="Times New Roman" w:hAnsi="Times New Roman" w:cs="Times New Roman"/>
          <w:sz w:val="28"/>
          <w:szCs w:val="28"/>
        </w:rPr>
        <w:t>9</w:t>
      </w:r>
      <w:r w:rsidRPr="00BD795D">
        <w:rPr>
          <w:rFonts w:ascii="Times New Roman" w:eastAsia="Times New Roman" w:hAnsi="Times New Roman" w:cs="Times New Roman"/>
          <w:sz w:val="28"/>
          <w:szCs w:val="28"/>
        </w:rPr>
        <w:t xml:space="preserve">. Выплата за интенсивность.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 Выплаты за интенсивность рекомендуется устанавливать в процентах исходя из оклада (должностного оклада).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2.3.1</w:t>
      </w:r>
      <w:r w:rsidR="00132C00">
        <w:rPr>
          <w:rFonts w:ascii="Times New Roman" w:eastAsia="Times New Roman" w:hAnsi="Times New Roman" w:cs="Times New Roman"/>
          <w:sz w:val="28"/>
          <w:szCs w:val="28"/>
        </w:rPr>
        <w:t>0</w:t>
      </w:r>
      <w:r w:rsidRPr="00BD795D">
        <w:rPr>
          <w:rFonts w:ascii="Times New Roman" w:eastAsia="Times New Roman" w:hAnsi="Times New Roman" w:cs="Times New Roman"/>
          <w:sz w:val="28"/>
          <w:szCs w:val="28"/>
        </w:rPr>
        <w:t xml:space="preserve">. Выплата за высокие результаты работы.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за высокие результаты труда назначается сотрудникам Учреждений в целях поощрения за работу, требующую максимально качественного и своевременного выполнения, инициативных решений.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за высокие результаты работы может быть назначена: </w:t>
      </w:r>
    </w:p>
    <w:p w:rsidR="004155E3" w:rsidRPr="00BD795D" w:rsidRDefault="004155E3" w:rsidP="00634BF2">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за выполнение основных показателей деятельности Учреждения; </w:t>
      </w:r>
    </w:p>
    <w:p w:rsidR="004155E3" w:rsidRPr="00BD795D" w:rsidRDefault="004155E3" w:rsidP="00634BF2">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за внедрение новых форм и применение передовых методов работы, за использование новых технологий; </w:t>
      </w:r>
    </w:p>
    <w:p w:rsidR="004155E3" w:rsidRPr="00BD795D" w:rsidRDefault="004155E3" w:rsidP="00634BF2">
      <w:pPr>
        <w:pStyle w:val="ad"/>
        <w:numPr>
          <w:ilvl w:val="0"/>
          <w:numId w:val="6"/>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за организацию методической работы и т.п.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устанавливается локальными нормативными актами Учреждений, в которых указываются критерии эффективности труда и размеры выплат в пределах утвержденного фонда оплаты труда.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2.3.1</w:t>
      </w:r>
      <w:r w:rsidR="00132C00">
        <w:rPr>
          <w:rFonts w:ascii="Times New Roman" w:eastAsia="Times New Roman" w:hAnsi="Times New Roman" w:cs="Times New Roman"/>
          <w:sz w:val="28"/>
          <w:szCs w:val="28"/>
        </w:rPr>
        <w:t>1</w:t>
      </w:r>
      <w:r w:rsidRPr="00BD795D">
        <w:rPr>
          <w:rFonts w:ascii="Times New Roman" w:eastAsia="Times New Roman" w:hAnsi="Times New Roman" w:cs="Times New Roman"/>
          <w:sz w:val="28"/>
          <w:szCs w:val="28"/>
        </w:rPr>
        <w:t xml:space="preserve">. Система премирования.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 xml:space="preserve">Система премирования работников устанавливается </w:t>
      </w:r>
      <w:r w:rsidR="005313A8" w:rsidRPr="00BD795D">
        <w:rPr>
          <w:rFonts w:ascii="Times New Roman" w:eastAsia="Times New Roman" w:hAnsi="Times New Roman" w:cs="Times New Roman"/>
          <w:sz w:val="28"/>
          <w:szCs w:val="28"/>
        </w:rPr>
        <w:t xml:space="preserve">локальными нормативными актами </w:t>
      </w:r>
      <w:r w:rsidRPr="00BD795D">
        <w:rPr>
          <w:rFonts w:ascii="Times New Roman" w:eastAsia="Times New Roman" w:hAnsi="Times New Roman" w:cs="Times New Roman"/>
          <w:sz w:val="28"/>
          <w:szCs w:val="28"/>
        </w:rPr>
        <w:t xml:space="preserve">учреждений в пределах утвержденного фонда оплаты труда с учетом показателей эффективности и результативности деятельности учреждений.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w:t>
      </w:r>
      <w:hyperlink r:id="rId29" w:anchor="p1912" w:history="1">
        <w:r w:rsidRPr="00BD795D">
          <w:rPr>
            <w:rFonts w:ascii="Times New Roman" w:eastAsia="Times New Roman" w:hAnsi="Times New Roman" w:cs="Times New Roman"/>
            <w:sz w:val="28"/>
            <w:szCs w:val="28"/>
          </w:rPr>
          <w:t>перечень</w:t>
        </w:r>
      </w:hyperlink>
      <w:r w:rsidRPr="00BD795D">
        <w:rPr>
          <w:rFonts w:ascii="Times New Roman" w:eastAsia="Times New Roman" w:hAnsi="Times New Roman" w:cs="Times New Roman"/>
          <w:sz w:val="28"/>
          <w:szCs w:val="28"/>
        </w:rPr>
        <w:t xml:space="preserve"> показателей премирования приведен в приложении № 5 данного Положения.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учреждения с учетом мнения </w:t>
      </w:r>
      <w:r w:rsidR="009924A3" w:rsidRPr="00BD795D">
        <w:rPr>
          <w:rFonts w:ascii="Times New Roman" w:eastAsia="Times New Roman" w:hAnsi="Times New Roman" w:cs="Times New Roman"/>
          <w:sz w:val="28"/>
          <w:szCs w:val="28"/>
        </w:rPr>
        <w:t>специально созданной Комиссии</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4155E3" w:rsidRPr="00BD795D" w:rsidRDefault="004155E3" w:rsidP="00634BF2">
      <w:pPr>
        <w:pStyle w:val="ConsPlusNormal"/>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2.3.1</w:t>
      </w:r>
      <w:r w:rsidR="00132C00">
        <w:rPr>
          <w:rFonts w:ascii="Times New Roman" w:eastAsia="Times New Roman" w:hAnsi="Times New Roman" w:cs="Times New Roman"/>
          <w:sz w:val="28"/>
          <w:szCs w:val="28"/>
        </w:rPr>
        <w:t>2</w:t>
      </w:r>
      <w:r w:rsidRPr="00BD795D">
        <w:rPr>
          <w:rFonts w:ascii="Times New Roman" w:eastAsia="Times New Roman" w:hAnsi="Times New Roman" w:cs="Times New Roman"/>
          <w:sz w:val="28"/>
          <w:szCs w:val="28"/>
        </w:rPr>
        <w:t xml:space="preserve">. Надбавка работникам, занятым на рабочих местах, находящихся      </w:t>
      </w:r>
    </w:p>
    <w:p w:rsidR="004155E3" w:rsidRPr="00BD795D" w:rsidRDefault="004155E3" w:rsidP="00634BF2">
      <w:pPr>
        <w:pStyle w:val="ConsPlusNormal"/>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в малых населенных пунктах.</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Работникам, занятым на рабочих местах, находящихся в малых населенных пунктах 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 выплачивается ежемесячн</w:t>
      </w:r>
      <w:r w:rsidR="007D4118" w:rsidRPr="00BD795D">
        <w:rPr>
          <w:rFonts w:ascii="Times New Roman" w:eastAsia="Times New Roman" w:hAnsi="Times New Roman" w:cs="Times New Roman"/>
          <w:sz w:val="28"/>
          <w:szCs w:val="28"/>
        </w:rPr>
        <w:t>ая</w:t>
      </w:r>
      <w:r w:rsidRPr="00BD795D">
        <w:rPr>
          <w:rFonts w:ascii="Times New Roman" w:eastAsia="Times New Roman" w:hAnsi="Times New Roman" w:cs="Times New Roman"/>
          <w:sz w:val="28"/>
          <w:szCs w:val="28"/>
        </w:rPr>
        <w:t xml:space="preserve"> надбавк</w:t>
      </w:r>
      <w:r w:rsidR="007D4118" w:rsidRPr="00BD795D">
        <w:rPr>
          <w:rFonts w:ascii="Times New Roman" w:eastAsia="Times New Roman" w:hAnsi="Times New Roman" w:cs="Times New Roman"/>
          <w:sz w:val="28"/>
          <w:szCs w:val="28"/>
        </w:rPr>
        <w:t>а</w:t>
      </w:r>
      <w:r w:rsidRPr="00BD795D">
        <w:rPr>
          <w:rFonts w:ascii="Times New Roman" w:eastAsia="Times New Roman" w:hAnsi="Times New Roman" w:cs="Times New Roman"/>
          <w:sz w:val="28"/>
          <w:szCs w:val="28"/>
        </w:rPr>
        <w:t xml:space="preserve"> к окладу (должностному окладу), ставке заработной платы </w:t>
      </w:r>
      <w:r w:rsidR="007D4118" w:rsidRPr="00BD795D">
        <w:rPr>
          <w:rFonts w:ascii="Times New Roman" w:eastAsia="Times New Roman" w:hAnsi="Times New Roman" w:cs="Times New Roman"/>
          <w:sz w:val="28"/>
          <w:szCs w:val="28"/>
        </w:rPr>
        <w:t xml:space="preserve">(без учета надбавки 25 процентов в образовательных учреждениях, расположенных в сельской местности и поселках городского типа) </w:t>
      </w:r>
      <w:r w:rsidRPr="00BD795D">
        <w:rPr>
          <w:rFonts w:ascii="Times New Roman" w:eastAsia="Times New Roman" w:hAnsi="Times New Roman" w:cs="Times New Roman"/>
          <w:sz w:val="28"/>
          <w:szCs w:val="28"/>
        </w:rPr>
        <w:t>в следующих размерах:</w:t>
      </w:r>
    </w:p>
    <w:p w:rsidR="004155E3" w:rsidRPr="00BD795D" w:rsidRDefault="004155E3"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w:t>
      </w:r>
      <w:r w:rsidR="009A5AE9" w:rsidRPr="00BD795D">
        <w:rPr>
          <w:rFonts w:ascii="Times New Roman" w:eastAsia="Times New Roman" w:hAnsi="Times New Roman" w:cs="Times New Roman"/>
          <w:sz w:val="28"/>
          <w:szCs w:val="28"/>
        </w:rPr>
        <w:t>3</w:t>
      </w:r>
      <w:r w:rsidRPr="00BD795D">
        <w:rPr>
          <w:rFonts w:ascii="Times New Roman" w:eastAsia="Times New Roman" w:hAnsi="Times New Roman" w:cs="Times New Roman"/>
          <w:sz w:val="28"/>
          <w:szCs w:val="28"/>
        </w:rPr>
        <w:t xml:space="preserve">5 процентов; </w:t>
      </w:r>
    </w:p>
    <w:p w:rsidR="004155E3" w:rsidRPr="00BD795D" w:rsidRDefault="004155E3"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w:t>
      </w:r>
      <w:r w:rsidR="009A5AE9" w:rsidRPr="00BD795D">
        <w:rPr>
          <w:rFonts w:ascii="Times New Roman" w:eastAsia="Times New Roman" w:hAnsi="Times New Roman" w:cs="Times New Roman"/>
          <w:sz w:val="28"/>
          <w:szCs w:val="28"/>
        </w:rPr>
        <w:t>3</w:t>
      </w:r>
      <w:r w:rsidRPr="00BD795D">
        <w:rPr>
          <w:rFonts w:ascii="Times New Roman" w:eastAsia="Times New Roman" w:hAnsi="Times New Roman" w:cs="Times New Roman"/>
          <w:sz w:val="28"/>
          <w:szCs w:val="28"/>
        </w:rPr>
        <w:t xml:space="preserve">0 процентов; </w:t>
      </w:r>
    </w:p>
    <w:p w:rsidR="004155E3" w:rsidRPr="00BD795D" w:rsidRDefault="004155E3"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в) работникам, занятым на рабочих местах, находящихся в малых населенных пунктах Забайкальского края с численностью населения от 801 до 1 </w:t>
      </w:r>
      <w:r w:rsidRPr="00BD795D">
        <w:rPr>
          <w:rFonts w:ascii="Times New Roman" w:eastAsia="Times New Roman" w:hAnsi="Times New Roman" w:cs="Times New Roman"/>
          <w:sz w:val="28"/>
          <w:szCs w:val="28"/>
        </w:rPr>
        <w:lastRenderedPageBreak/>
        <w:t xml:space="preserve">500 человек включительно, – в размере </w:t>
      </w:r>
      <w:r w:rsidR="009A5AE9" w:rsidRPr="00BD795D">
        <w:rPr>
          <w:rFonts w:ascii="Times New Roman" w:eastAsia="Times New Roman" w:hAnsi="Times New Roman" w:cs="Times New Roman"/>
          <w:sz w:val="28"/>
          <w:szCs w:val="28"/>
        </w:rPr>
        <w:t xml:space="preserve">25 </w:t>
      </w:r>
      <w:r w:rsidRPr="00BD795D">
        <w:rPr>
          <w:rFonts w:ascii="Times New Roman" w:eastAsia="Times New Roman" w:hAnsi="Times New Roman" w:cs="Times New Roman"/>
          <w:sz w:val="28"/>
          <w:szCs w:val="28"/>
        </w:rPr>
        <w:t>процентов;</w:t>
      </w:r>
    </w:p>
    <w:p w:rsidR="004155E3" w:rsidRPr="00BD795D" w:rsidRDefault="004155E3" w:rsidP="00634B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w:t>
      </w:r>
      <w:r w:rsidR="009A5AE9" w:rsidRPr="00BD795D">
        <w:rPr>
          <w:rFonts w:ascii="Times New Roman" w:eastAsia="Times New Roman" w:hAnsi="Times New Roman" w:cs="Times New Roman"/>
          <w:sz w:val="28"/>
          <w:szCs w:val="28"/>
        </w:rPr>
        <w:t>2</w:t>
      </w:r>
      <w:r w:rsidRPr="00BD795D">
        <w:rPr>
          <w:rFonts w:ascii="Times New Roman" w:eastAsia="Times New Roman" w:hAnsi="Times New Roman" w:cs="Times New Roman"/>
          <w:sz w:val="28"/>
          <w:szCs w:val="28"/>
        </w:rPr>
        <w:t>0 процентов</w:t>
      </w:r>
      <w:r w:rsidR="008829D7" w:rsidRPr="00BD795D">
        <w:rPr>
          <w:rFonts w:ascii="Times New Roman" w:eastAsia="Times New Roman" w:hAnsi="Times New Roman" w:cs="Times New Roman"/>
          <w:sz w:val="28"/>
          <w:szCs w:val="28"/>
        </w:rPr>
        <w:t>.</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2.3.1</w:t>
      </w:r>
      <w:r w:rsidR="00132C00">
        <w:rPr>
          <w:rFonts w:ascii="Times New Roman" w:eastAsia="Times New Roman" w:hAnsi="Times New Roman" w:cs="Times New Roman"/>
          <w:sz w:val="28"/>
          <w:szCs w:val="28"/>
        </w:rPr>
        <w:t>3</w:t>
      </w:r>
      <w:r w:rsidRPr="00BD795D">
        <w:rPr>
          <w:rFonts w:ascii="Times New Roman" w:eastAsia="Times New Roman" w:hAnsi="Times New Roman" w:cs="Times New Roman"/>
          <w:sz w:val="28"/>
          <w:szCs w:val="28"/>
        </w:rPr>
        <w:t>. Надбавка, работникам, осуществляющим деятельность по наиболее востребованным должностям (профессиям, специальностям).</w:t>
      </w:r>
    </w:p>
    <w:p w:rsidR="004155E3" w:rsidRPr="00BD795D" w:rsidRDefault="004155E3" w:rsidP="00634BF2">
      <w:pPr>
        <w:spacing w:after="0" w:line="240" w:lineRule="auto"/>
        <w:ind w:firstLine="709"/>
        <w:jc w:val="both"/>
        <w:rPr>
          <w:rFonts w:ascii="Times New Roman" w:hAnsi="Times New Roman" w:cs="Times New Roman"/>
          <w:sz w:val="28"/>
          <w:szCs w:val="28"/>
        </w:rPr>
      </w:pPr>
      <w:r w:rsidRPr="00BD795D">
        <w:rPr>
          <w:rFonts w:ascii="Times New Roman" w:eastAsia="Times New Roman" w:hAnsi="Times New Roman" w:cs="Times New Roman"/>
          <w:sz w:val="28"/>
          <w:szCs w:val="28"/>
        </w:rPr>
        <w:t>Перечень востребованных специальностей в сфере образования</w:t>
      </w:r>
      <w:r w:rsidRPr="00BD795D">
        <w:rPr>
          <w:rFonts w:ascii="Times New Roman" w:hAnsi="Times New Roman" w:cs="Times New Roman"/>
          <w:sz w:val="28"/>
          <w:szCs w:val="28"/>
        </w:rPr>
        <w:t xml:space="preserve"> Забайкальского края ежегодно утверждается приказом Министерства образования и науки Забайкальского края.</w:t>
      </w:r>
    </w:p>
    <w:p w:rsidR="004155E3" w:rsidRPr="00BD795D" w:rsidRDefault="004155E3" w:rsidP="00634BF2">
      <w:pPr>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 xml:space="preserve">Размер выплаты установлен 50 процентов минимального размера оплаты труда, устанавливаемого на соответствующий год Федеральным законом от 19 июня 2000 года № 82-ФЗ «О минимальном размере оплаты труда». </w:t>
      </w:r>
    </w:p>
    <w:p w:rsidR="004155E3" w:rsidRPr="00BD795D" w:rsidRDefault="004155E3" w:rsidP="00634BF2">
      <w:pPr>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2.3.1</w:t>
      </w:r>
      <w:r w:rsidR="00132C00">
        <w:rPr>
          <w:rFonts w:ascii="Times New Roman" w:hAnsi="Times New Roman" w:cs="Times New Roman"/>
          <w:sz w:val="28"/>
          <w:szCs w:val="28"/>
        </w:rPr>
        <w:t>4</w:t>
      </w:r>
      <w:r w:rsidRPr="00BD795D">
        <w:rPr>
          <w:rFonts w:ascii="Times New Roman" w:hAnsi="Times New Roman" w:cs="Times New Roman"/>
          <w:sz w:val="28"/>
          <w:szCs w:val="28"/>
        </w:rPr>
        <w:t>. Надбавка за сохранение уникальности и самоценности дошкольного детства</w:t>
      </w:r>
      <w:r w:rsidR="00BF4AEC">
        <w:rPr>
          <w:rFonts w:ascii="Times New Roman" w:hAnsi="Times New Roman" w:cs="Times New Roman"/>
          <w:sz w:val="28"/>
          <w:szCs w:val="28"/>
        </w:rPr>
        <w:t xml:space="preserve"> </w:t>
      </w:r>
      <w:r w:rsidRPr="00BD795D">
        <w:rPr>
          <w:rFonts w:ascii="Times New Roman" w:hAnsi="Times New Roman" w:cs="Times New Roman"/>
          <w:sz w:val="28"/>
          <w:szCs w:val="28"/>
        </w:rPr>
        <w:t>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w:t>
      </w:r>
      <w:r w:rsidR="007D4118" w:rsidRPr="00BD795D">
        <w:rPr>
          <w:rFonts w:ascii="Times New Roman" w:hAnsi="Times New Roman" w:cs="Times New Roman"/>
          <w:sz w:val="28"/>
          <w:szCs w:val="28"/>
        </w:rPr>
        <w:t>,0</w:t>
      </w:r>
      <w:r w:rsidRPr="00BD795D">
        <w:rPr>
          <w:rFonts w:ascii="Times New Roman" w:hAnsi="Times New Roman" w:cs="Times New Roman"/>
          <w:sz w:val="28"/>
          <w:szCs w:val="28"/>
        </w:rPr>
        <w:t xml:space="preserve">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r w:rsidR="008829D7" w:rsidRPr="00BD795D">
        <w:rPr>
          <w:rFonts w:ascii="Times New Roman" w:hAnsi="Times New Roman" w:cs="Times New Roman"/>
          <w:sz w:val="28"/>
          <w:szCs w:val="28"/>
        </w:rPr>
        <w:t>.</w:t>
      </w:r>
    </w:p>
    <w:p w:rsidR="00107251" w:rsidRPr="00BD795D" w:rsidRDefault="00107251" w:rsidP="00634BF2">
      <w:pPr>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2.3.1</w:t>
      </w:r>
      <w:r w:rsidR="00132C00">
        <w:rPr>
          <w:rFonts w:ascii="Times New Roman" w:hAnsi="Times New Roman" w:cs="Times New Roman"/>
          <w:sz w:val="28"/>
          <w:szCs w:val="28"/>
        </w:rPr>
        <w:t>5</w:t>
      </w:r>
      <w:r w:rsidRPr="00BD795D">
        <w:rPr>
          <w:rFonts w:ascii="Times New Roman" w:hAnsi="Times New Roman" w:cs="Times New Roman"/>
          <w:sz w:val="28"/>
          <w:szCs w:val="28"/>
        </w:rPr>
        <w:t>. Выплат</w:t>
      </w:r>
      <w:r w:rsidR="00247845" w:rsidRPr="00BD795D">
        <w:rPr>
          <w:rFonts w:ascii="Times New Roman" w:hAnsi="Times New Roman" w:cs="Times New Roman"/>
          <w:sz w:val="28"/>
          <w:szCs w:val="28"/>
        </w:rPr>
        <w:t xml:space="preserve">а педагогическим работникам за реализацию адаптированных программ. </w:t>
      </w:r>
    </w:p>
    <w:p w:rsidR="004155E3" w:rsidRPr="00BD795D" w:rsidRDefault="00247845" w:rsidP="00634BF2">
      <w:pPr>
        <w:spacing w:after="0" w:line="240" w:lineRule="auto"/>
        <w:ind w:firstLine="709"/>
        <w:jc w:val="both"/>
        <w:rPr>
          <w:rFonts w:ascii="Times New Roman" w:hAnsi="Times New Roman" w:cs="Times New Roman"/>
          <w:sz w:val="28"/>
          <w:szCs w:val="28"/>
        </w:rPr>
      </w:pPr>
      <w:r w:rsidRPr="00BD795D">
        <w:rPr>
          <w:rFonts w:ascii="Times New Roman" w:hAnsi="Times New Roman" w:cs="Times New Roman"/>
          <w:sz w:val="28"/>
          <w:szCs w:val="28"/>
        </w:rPr>
        <w:t>Выплата за реализацию адаптированных программ устанавливается в размере 12,0 %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247845" w:rsidRPr="00BD795D" w:rsidRDefault="00247845" w:rsidP="00634BF2">
      <w:pPr>
        <w:spacing w:after="0" w:line="240" w:lineRule="auto"/>
        <w:ind w:firstLine="709"/>
        <w:jc w:val="both"/>
        <w:rPr>
          <w:rFonts w:ascii="Times New Roman" w:eastAsia="Times New Roman" w:hAnsi="Times New Roman" w:cs="Times New Roman"/>
          <w:sz w:val="28"/>
          <w:szCs w:val="28"/>
        </w:rPr>
      </w:pP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b/>
          <w:bCs/>
          <w:sz w:val="28"/>
          <w:szCs w:val="28"/>
        </w:rPr>
        <w:t>III. УСЛОВИЯ ОПЛАТЫ ТРУДА РУКОВОДИТЕЛЯ УЧРЕЖДЕНИЯ, ЕГО ЗАМЕСТИТЕЛЕЙ, ГЛАВНОГО БУХГАЛТЕРА</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p>
    <w:p w:rsidR="00634BF2"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3.1. </w:t>
      </w:r>
      <w:r w:rsidR="00240904" w:rsidRPr="00BD795D">
        <w:rPr>
          <w:rFonts w:ascii="Times New Roman" w:hAnsi="Times New Roman"/>
          <w:sz w:val="28"/>
          <w:szCs w:val="28"/>
        </w:rPr>
        <w:t>Порядок и размер оплаты труда руководителей муниципальных образовательных учреждений, подведомственных администрации Каларского муниципального округа Забайкальского края, предусмотрены Положением об оплате труда руководителей муниципальных образовательных учреждений, утвержденным постановлением администрации Каларского муниципального округа Забайкальского края</w:t>
      </w:r>
      <w:r w:rsidR="00D30E0B" w:rsidRPr="00BD795D">
        <w:rPr>
          <w:rFonts w:ascii="Times New Roman" w:eastAsia="Times New Roman" w:hAnsi="Times New Roman" w:cs="Times New Roman"/>
          <w:sz w:val="28"/>
          <w:szCs w:val="28"/>
        </w:rPr>
        <w:t>.</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3.2. Заработная плата заместителей руководителя и главного бухгалтера за исполнение трудовых (должностных) обязанностей включает: </w:t>
      </w:r>
    </w:p>
    <w:p w:rsidR="004155E3" w:rsidRPr="00BD795D" w:rsidRDefault="004155E3" w:rsidP="00634BF2">
      <w:pPr>
        <w:pStyle w:val="ad"/>
        <w:numPr>
          <w:ilvl w:val="0"/>
          <w:numId w:val="3"/>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должностной оклад; </w:t>
      </w:r>
    </w:p>
    <w:p w:rsidR="004155E3" w:rsidRPr="00BD795D" w:rsidRDefault="004155E3" w:rsidP="00634BF2">
      <w:pPr>
        <w:pStyle w:val="ad"/>
        <w:numPr>
          <w:ilvl w:val="0"/>
          <w:numId w:val="3"/>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компенсационные выплаты; </w:t>
      </w:r>
    </w:p>
    <w:p w:rsidR="004155E3" w:rsidRPr="00BD795D" w:rsidRDefault="004155E3" w:rsidP="00634BF2">
      <w:pPr>
        <w:pStyle w:val="ad"/>
        <w:numPr>
          <w:ilvl w:val="0"/>
          <w:numId w:val="3"/>
        </w:numPr>
        <w:spacing w:after="0" w:line="240" w:lineRule="auto"/>
        <w:ind w:left="0"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стимулирующие выплаты.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3.3. </w:t>
      </w:r>
      <w:r w:rsidR="00240904" w:rsidRPr="00BD795D">
        <w:rPr>
          <w:rFonts w:ascii="Times New Roman" w:hAnsi="Times New Roman"/>
          <w:sz w:val="28"/>
          <w:szCs w:val="28"/>
        </w:rPr>
        <w:t xml:space="preserve">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общеобразовательного учреждения на 20 процентов ниже оклада руководителя, заместителя </w:t>
      </w:r>
      <w:r w:rsidR="00240904" w:rsidRPr="00BD795D">
        <w:rPr>
          <w:rFonts w:ascii="Times New Roman" w:hAnsi="Times New Roman"/>
          <w:sz w:val="28"/>
          <w:szCs w:val="28"/>
        </w:rPr>
        <w:lastRenderedPageBreak/>
        <w:t>руководителя дошкольного образовательного учреждения на 30 процентов ниже оклада руководителя</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3.4. Выплаты компенсационного и стимулирующего характера заместителей руководителя и главного бухгалтера определяются в соответствии с </w:t>
      </w:r>
      <w:hyperlink r:id="rId30" w:anchor="p180" w:history="1">
        <w:r w:rsidRPr="00BD795D">
          <w:rPr>
            <w:rFonts w:ascii="Times New Roman" w:eastAsia="Times New Roman" w:hAnsi="Times New Roman" w:cs="Times New Roman"/>
            <w:sz w:val="28"/>
            <w:szCs w:val="28"/>
          </w:rPr>
          <w:t>пунктами 2.2</w:t>
        </w:r>
      </w:hyperlink>
      <w:r w:rsidRPr="00BD795D">
        <w:rPr>
          <w:rFonts w:ascii="Times New Roman" w:eastAsia="Times New Roman" w:hAnsi="Times New Roman" w:cs="Times New Roman"/>
          <w:sz w:val="28"/>
          <w:szCs w:val="28"/>
        </w:rPr>
        <w:t xml:space="preserve"> и </w:t>
      </w:r>
      <w:hyperlink r:id="rId31" w:anchor="p217" w:history="1">
        <w:r w:rsidRPr="00BD795D">
          <w:rPr>
            <w:rFonts w:ascii="Times New Roman" w:eastAsia="Times New Roman" w:hAnsi="Times New Roman" w:cs="Times New Roman"/>
            <w:sz w:val="28"/>
            <w:szCs w:val="28"/>
          </w:rPr>
          <w:t>2.3</w:t>
        </w:r>
      </w:hyperlink>
      <w:r w:rsidRPr="00BD795D">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3.5. Должностные оклады заместителей руководителя и главных бухгалтеров в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в учреждениях путем внесения изменений (дополнений) в трудовые договоры.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b/>
          <w:bCs/>
          <w:sz w:val="28"/>
          <w:szCs w:val="28"/>
        </w:rPr>
        <w:t>IV. УСЛОВИЯ ПОЧАСОВОЙ ОПЛАТЫ ТРУДА РАБОТНИКОВ</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4.1. Почасовая оплата труда учителей, преподавателей и других педагогических работников образовательных учреждений применяется при оплате: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 xml:space="preserve">4.3.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4.4. Выплаты компенсационного и стимулирующего характера работникам за работу на условиях почасовой оплаты определяются в соответствии с </w:t>
      </w:r>
      <w:hyperlink r:id="rId32" w:anchor="p180" w:history="1">
        <w:r w:rsidRPr="00BD795D">
          <w:rPr>
            <w:rFonts w:ascii="Times New Roman" w:eastAsia="Times New Roman" w:hAnsi="Times New Roman" w:cs="Times New Roman"/>
            <w:sz w:val="28"/>
            <w:szCs w:val="28"/>
          </w:rPr>
          <w:t>пунктами 2.2</w:t>
        </w:r>
      </w:hyperlink>
      <w:r w:rsidRPr="00BD795D">
        <w:rPr>
          <w:rFonts w:ascii="Times New Roman" w:eastAsia="Times New Roman" w:hAnsi="Times New Roman" w:cs="Times New Roman"/>
          <w:sz w:val="28"/>
          <w:szCs w:val="28"/>
        </w:rPr>
        <w:t xml:space="preserve"> и </w:t>
      </w:r>
      <w:hyperlink r:id="rId33" w:anchor="p217" w:history="1">
        <w:r w:rsidRPr="00BD795D">
          <w:rPr>
            <w:rFonts w:ascii="Times New Roman" w:eastAsia="Times New Roman" w:hAnsi="Times New Roman" w:cs="Times New Roman"/>
            <w:sz w:val="28"/>
            <w:szCs w:val="28"/>
          </w:rPr>
          <w:t>2.3</w:t>
        </w:r>
      </w:hyperlink>
      <w:r w:rsidRPr="00BD795D">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4.5. Почасовая оплата труда работников в образовательных учреждениях края производится в пределах бюджетных ассигнований учреждения, а также средств от предпринимательской и иной приносящей доход деятельности.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b/>
          <w:bCs/>
          <w:sz w:val="28"/>
          <w:szCs w:val="28"/>
        </w:rPr>
        <w:t>V. ИНЫЕ ВОПРОСЫ ОПЛАТЫ ТРУДА</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5.1. Порядок формирования фонда оплаты труда Учреждения. </w:t>
      </w:r>
    </w:p>
    <w:p w:rsidR="004155E3" w:rsidRPr="00C51F4E" w:rsidRDefault="004155E3" w:rsidP="00634BF2">
      <w:pPr>
        <w:spacing w:after="0" w:line="240" w:lineRule="auto"/>
        <w:ind w:firstLine="709"/>
        <w:jc w:val="both"/>
        <w:rPr>
          <w:rFonts w:ascii="Times New Roman" w:eastAsia="Times New Roman" w:hAnsi="Times New Roman" w:cs="Times New Roman"/>
          <w:sz w:val="28"/>
          <w:szCs w:val="28"/>
        </w:rPr>
      </w:pPr>
      <w:r w:rsidRPr="00C51F4E">
        <w:rPr>
          <w:rFonts w:ascii="Times New Roman" w:eastAsia="Times New Roman" w:hAnsi="Times New Roman" w:cs="Times New Roman"/>
          <w:sz w:val="28"/>
          <w:szCs w:val="28"/>
        </w:rPr>
        <w:t xml:space="preserve">5.1.1. Фонд оплаты труда работников формируется </w:t>
      </w:r>
      <w:r w:rsidR="005518C1" w:rsidRPr="00C51F4E">
        <w:rPr>
          <w:rFonts w:ascii="Times New Roman" w:eastAsia="Times New Roman" w:hAnsi="Times New Roman" w:cs="Times New Roman"/>
          <w:sz w:val="28"/>
          <w:szCs w:val="28"/>
        </w:rPr>
        <w:t xml:space="preserve">по фактически согласованным с </w:t>
      </w:r>
      <w:r w:rsidR="00C51F4E" w:rsidRPr="00C51F4E">
        <w:rPr>
          <w:rFonts w:ascii="Times New Roman" w:eastAsia="Times New Roman" w:hAnsi="Times New Roman" w:cs="Times New Roman"/>
          <w:sz w:val="28"/>
          <w:szCs w:val="28"/>
        </w:rPr>
        <w:t xml:space="preserve">отделом управления образованием администрации Каларского муниципального округа Забайкальского края </w:t>
      </w:r>
      <w:r w:rsidR="009924A3" w:rsidRPr="00C51F4E">
        <w:rPr>
          <w:rFonts w:ascii="Times New Roman" w:eastAsia="Times New Roman" w:hAnsi="Times New Roman" w:cs="Times New Roman"/>
          <w:sz w:val="28"/>
          <w:szCs w:val="28"/>
        </w:rPr>
        <w:t xml:space="preserve">  штатным расписани</w:t>
      </w:r>
      <w:r w:rsidR="00C51F4E" w:rsidRPr="00C51F4E">
        <w:rPr>
          <w:rFonts w:ascii="Times New Roman" w:eastAsia="Times New Roman" w:hAnsi="Times New Roman" w:cs="Times New Roman"/>
          <w:sz w:val="28"/>
          <w:szCs w:val="28"/>
        </w:rPr>
        <w:t>е</w:t>
      </w:r>
      <w:r w:rsidR="009924A3" w:rsidRPr="00C51F4E">
        <w:rPr>
          <w:rFonts w:ascii="Times New Roman" w:eastAsia="Times New Roman" w:hAnsi="Times New Roman" w:cs="Times New Roman"/>
          <w:sz w:val="28"/>
          <w:szCs w:val="28"/>
        </w:rPr>
        <w:t>м</w:t>
      </w:r>
      <w:r w:rsidRPr="00C51F4E">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5.1.2. </w:t>
      </w:r>
      <w:r w:rsidR="00197799" w:rsidRPr="00BD795D">
        <w:rPr>
          <w:rFonts w:ascii="Times New Roman" w:hAnsi="Times New Roman"/>
          <w:sz w:val="28"/>
          <w:szCs w:val="28"/>
        </w:rPr>
        <w:t xml:space="preserve">Фонд оплаты труда муниципальных образовательных учреждений </w:t>
      </w:r>
      <w:r w:rsidRPr="00BD795D">
        <w:rPr>
          <w:rFonts w:ascii="Times New Roman" w:eastAsia="Times New Roman" w:hAnsi="Times New Roman" w:cs="Times New Roman"/>
          <w:sz w:val="28"/>
          <w:szCs w:val="28"/>
        </w:rPr>
        <w:t xml:space="preserve">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 бюджета </w:t>
      </w:r>
      <w:r w:rsidR="00954569" w:rsidRPr="00BD795D">
        <w:rPr>
          <w:rFonts w:ascii="Times New Roman" w:eastAsia="Times New Roman" w:hAnsi="Times New Roman" w:cs="Times New Roman"/>
          <w:sz w:val="28"/>
          <w:szCs w:val="28"/>
        </w:rPr>
        <w:t>округа</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5.1.3. Фонд оплаты труда для образовательных учреждений формируется следующим образом: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ФОТ(У) = ФОТ(АУП) + ФОТ(УВП) + ФОТ(ПР) + ФОТ(СС) + ФОТ(Р),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где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ФОТ(У) - фонд оплаты труда образовательных учреждений;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ФОТ(АУП) - фонда оплаты труда административно-управленческого персонала (директора, заместителей директора, главного бухгалтера, руководителей структурных подразделений);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ФОТ(УВП) - фонда оплаты труда учебно-вспомогательного персонал;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ФОТ(ПР) - фонда оплаты труда педагогических работников, профессорско-преподавательского состава;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ФОТ(СС) - фонд оплаты труда работников специалистов и служащих;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ФОТ(Р) - фонд оплаты труда работников общеотраслевых профессий рабочих.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ФОТ(У) = 100%;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при этом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ФОТ(АУП) + ФОТ(УВП) + ФОТ(СС) + ФОТ(Р)</w:t>
      </w:r>
      <w:r w:rsidR="00247845" w:rsidRPr="00BD795D">
        <w:rPr>
          <w:rFonts w:ascii="Times New Roman" w:eastAsia="Times New Roman" w:hAnsi="Times New Roman" w:cs="Times New Roman"/>
          <w:sz w:val="28"/>
          <w:szCs w:val="28"/>
        </w:rPr>
        <w:t>&lt;40%</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ФОТ(ПР)</w:t>
      </w:r>
      <w:r w:rsidR="00247845" w:rsidRPr="007E0FB3">
        <w:rPr>
          <w:rFonts w:ascii="Times New Roman" w:eastAsia="Times New Roman" w:hAnsi="Times New Roman" w:cs="Times New Roman"/>
          <w:sz w:val="28"/>
          <w:szCs w:val="28"/>
        </w:rPr>
        <w:t>&lt;60</w:t>
      </w:r>
      <w:r w:rsidR="00247845" w:rsidRPr="00BD795D">
        <w:rPr>
          <w:rFonts w:ascii="Times New Roman" w:eastAsia="Times New Roman" w:hAnsi="Times New Roman" w:cs="Times New Roman"/>
          <w:sz w:val="28"/>
          <w:szCs w:val="28"/>
        </w:rPr>
        <w:t>%</w:t>
      </w: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5.1.4. При формировании фонда оплаты труда предусматриваются следующие средства для выплаты: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1) на выплаты должностных окладов (ставок заработной 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2) компенсационные выплаты;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lastRenderedPageBreak/>
        <w:t xml:space="preserve">3) стимулирующие выплаты.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b/>
          <w:bCs/>
          <w:sz w:val="28"/>
          <w:szCs w:val="28"/>
        </w:rPr>
        <w:t>VI. ЗАКЛЮЧИТЕЛЬНЫЕ ПОЛОЖЕНИЯ</w:t>
      </w:r>
    </w:p>
    <w:p w:rsidR="004155E3" w:rsidRPr="00BD795D" w:rsidRDefault="004155E3" w:rsidP="00634BF2">
      <w:pPr>
        <w:spacing w:after="0" w:line="240" w:lineRule="auto"/>
        <w:ind w:firstLine="709"/>
        <w:jc w:val="both"/>
        <w:rPr>
          <w:rFonts w:ascii="Times New Roman" w:eastAsia="Times New Roman" w:hAnsi="Times New Roman" w:cs="Times New Roman"/>
          <w:sz w:val="28"/>
          <w:szCs w:val="28"/>
        </w:rPr>
      </w:pPr>
      <w:r w:rsidRPr="00BD795D">
        <w:rPr>
          <w:rFonts w:ascii="Times New Roman" w:eastAsia="Times New Roman" w:hAnsi="Times New Roman" w:cs="Times New Roman"/>
          <w:sz w:val="28"/>
          <w:szCs w:val="28"/>
        </w:rPr>
        <w:t xml:space="preserve">  6.1.Настоящее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w:t>
      </w:r>
    </w:p>
    <w:p w:rsidR="00142907" w:rsidRPr="00BD795D" w:rsidRDefault="009924A3" w:rsidP="00634BF2">
      <w:pPr>
        <w:spacing w:after="0" w:line="240" w:lineRule="auto"/>
        <w:ind w:firstLine="709"/>
        <w:jc w:val="both"/>
        <w:rPr>
          <w:rFonts w:ascii="Times New Roman" w:eastAsia="Times New Roman" w:hAnsi="Times New Roman" w:cs="Times New Roman"/>
          <w:sz w:val="24"/>
          <w:szCs w:val="24"/>
        </w:rPr>
      </w:pPr>
      <w:r w:rsidRPr="00BD795D">
        <w:rPr>
          <w:rFonts w:ascii="Times New Roman" w:eastAsia="Times New Roman" w:hAnsi="Times New Roman" w:cs="Times New Roman"/>
          <w:sz w:val="28"/>
          <w:szCs w:val="28"/>
        </w:rPr>
        <w:t>6.2</w:t>
      </w:r>
      <w:r w:rsidR="004155E3" w:rsidRPr="00BD795D">
        <w:rPr>
          <w:rFonts w:ascii="Times New Roman" w:eastAsia="Times New Roman" w:hAnsi="Times New Roman" w:cs="Times New Roman"/>
          <w:sz w:val="28"/>
          <w:szCs w:val="28"/>
        </w:rPr>
        <w:t xml:space="preserve">. Правовыми актами Министерства могут устанавливаться единовременные </w:t>
      </w:r>
      <w:r w:rsidRPr="00BD795D">
        <w:rPr>
          <w:rFonts w:ascii="Times New Roman" w:eastAsia="Times New Roman" w:hAnsi="Times New Roman" w:cs="Times New Roman"/>
          <w:sz w:val="28"/>
          <w:szCs w:val="28"/>
        </w:rPr>
        <w:t xml:space="preserve">денежные </w:t>
      </w:r>
      <w:r w:rsidR="004155E3" w:rsidRPr="00BD795D">
        <w:rPr>
          <w:rFonts w:ascii="Times New Roman" w:eastAsia="Times New Roman" w:hAnsi="Times New Roman" w:cs="Times New Roman"/>
          <w:sz w:val="28"/>
          <w:szCs w:val="28"/>
        </w:rPr>
        <w:t xml:space="preserve">выплаты работникам Учреждения. </w:t>
      </w:r>
    </w:p>
    <w:p w:rsidR="00F27C9A" w:rsidRPr="00BD795D" w:rsidRDefault="00F27C9A" w:rsidP="00634BF2">
      <w:pPr>
        <w:spacing w:after="0" w:line="204" w:lineRule="atLeast"/>
        <w:ind w:firstLine="709"/>
        <w:jc w:val="both"/>
        <w:rPr>
          <w:rFonts w:ascii="Times New Roman" w:eastAsia="Times New Roman" w:hAnsi="Times New Roman" w:cs="Times New Roman"/>
          <w:sz w:val="24"/>
          <w:szCs w:val="24"/>
        </w:rPr>
      </w:pPr>
    </w:p>
    <w:p w:rsidR="00F27C9A" w:rsidRDefault="00DF6531" w:rsidP="00634BF2">
      <w:pPr>
        <w:spacing w:after="0" w:line="204" w:lineRule="atLeast"/>
        <w:jc w:val="center"/>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____________________</w:t>
      </w:r>
    </w:p>
    <w:p w:rsidR="002D1E1C" w:rsidRDefault="002D1E1C" w:rsidP="00634BF2">
      <w:pPr>
        <w:spacing w:after="0" w:line="360" w:lineRule="auto"/>
        <w:ind w:firstLine="709"/>
        <w:jc w:val="both"/>
        <w:rPr>
          <w:rFonts w:ascii="Times New Roman" w:eastAsia="Times New Roman" w:hAnsi="Times New Roman" w:cs="Times New Roman"/>
          <w:sz w:val="24"/>
          <w:szCs w:val="24"/>
        </w:rPr>
      </w:pPr>
    </w:p>
    <w:p w:rsidR="00634BF2" w:rsidRDefault="00634BF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D4CE3" w:rsidRPr="00197799" w:rsidRDefault="008D4215" w:rsidP="00634BF2">
      <w:pPr>
        <w:spacing w:after="0" w:line="36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973B91" w:rsidRPr="00197799">
        <w:rPr>
          <w:rFonts w:ascii="Times New Roman" w:eastAsia="Times New Roman" w:hAnsi="Times New Roman" w:cs="Times New Roman"/>
          <w:sz w:val="28"/>
          <w:szCs w:val="28"/>
        </w:rPr>
        <w:t xml:space="preserve"> № </w:t>
      </w:r>
      <w:r w:rsidR="00BF4AEC">
        <w:rPr>
          <w:rFonts w:ascii="Times New Roman" w:eastAsia="Times New Roman" w:hAnsi="Times New Roman" w:cs="Times New Roman"/>
          <w:sz w:val="28"/>
          <w:szCs w:val="28"/>
        </w:rPr>
        <w:t>1</w:t>
      </w:r>
    </w:p>
    <w:p w:rsidR="00197799" w:rsidRPr="00197799" w:rsidRDefault="00197799" w:rsidP="00634BF2">
      <w:pPr>
        <w:pStyle w:val="Title"/>
        <w:spacing w:before="0" w:after="0"/>
        <w:ind w:left="4536" w:firstLine="0"/>
        <w:outlineLvl w:val="9"/>
        <w:rPr>
          <w:rStyle w:val="af"/>
          <w:rFonts w:ascii="Times New Roman" w:hAnsi="Times New Roman" w:cs="Times New Roman"/>
          <w:kern w:val="0"/>
          <w:sz w:val="28"/>
          <w:szCs w:val="28"/>
        </w:rPr>
      </w:pPr>
      <w:r w:rsidRPr="00197799">
        <w:rPr>
          <w:rFonts w:ascii="Times New Roman" w:hAnsi="Times New Roman" w:cs="Times New Roman"/>
          <w:b w:val="0"/>
          <w:sz w:val="28"/>
          <w:szCs w:val="28"/>
        </w:rPr>
        <w:t xml:space="preserve">к примерному положению </w:t>
      </w:r>
      <w:r w:rsidRPr="00197799">
        <w:rPr>
          <w:rStyle w:val="af"/>
          <w:rFonts w:ascii="Times New Roman" w:hAnsi="Times New Roman" w:cs="Times New Roman"/>
          <w:kern w:val="0"/>
          <w:sz w:val="28"/>
          <w:szCs w:val="28"/>
        </w:rPr>
        <w:t>об оплате труда работников муниципальных общеобразовательных</w:t>
      </w:r>
    </w:p>
    <w:p w:rsidR="00197799" w:rsidRPr="00197799" w:rsidRDefault="00197799" w:rsidP="00634BF2">
      <w:pPr>
        <w:pStyle w:val="Title"/>
        <w:spacing w:before="0" w:after="0"/>
        <w:ind w:left="4536" w:firstLine="0"/>
        <w:outlineLvl w:val="9"/>
        <w:rPr>
          <w:rStyle w:val="af"/>
          <w:rFonts w:ascii="Times New Roman" w:hAnsi="Times New Roman" w:cs="Times New Roman"/>
          <w:kern w:val="0"/>
          <w:sz w:val="28"/>
          <w:szCs w:val="28"/>
        </w:rPr>
      </w:pPr>
      <w:r w:rsidRPr="00197799">
        <w:rPr>
          <w:rStyle w:val="af"/>
          <w:rFonts w:ascii="Times New Roman" w:hAnsi="Times New Roman" w:cs="Times New Roman"/>
          <w:kern w:val="0"/>
          <w:sz w:val="28"/>
          <w:szCs w:val="28"/>
        </w:rPr>
        <w:t>учреждений и дошкольных образовательных учреждений</w:t>
      </w:r>
    </w:p>
    <w:p w:rsidR="00197799" w:rsidRPr="009C16B4" w:rsidRDefault="00197799" w:rsidP="00634BF2">
      <w:pPr>
        <w:pStyle w:val="Title"/>
        <w:spacing w:before="0" w:after="0"/>
        <w:ind w:left="4536" w:firstLine="0"/>
        <w:outlineLvl w:val="9"/>
        <w:rPr>
          <w:rStyle w:val="af"/>
          <w:rFonts w:ascii="Times New Roman" w:hAnsi="Times New Roman" w:cs="Times New Roman"/>
          <w:kern w:val="0"/>
          <w:sz w:val="28"/>
          <w:szCs w:val="28"/>
        </w:rPr>
      </w:pPr>
      <w:r w:rsidRPr="00197799">
        <w:rPr>
          <w:rStyle w:val="af"/>
          <w:rFonts w:ascii="Times New Roman" w:hAnsi="Times New Roman" w:cs="Times New Roman"/>
          <w:kern w:val="0"/>
          <w:sz w:val="28"/>
          <w:szCs w:val="28"/>
        </w:rPr>
        <w:t>Каларского муниципального округа Забайкальского края</w:t>
      </w:r>
    </w:p>
    <w:p w:rsidR="007D4CE3" w:rsidRPr="007D4CE3" w:rsidRDefault="007D4CE3" w:rsidP="00634BF2">
      <w:pPr>
        <w:spacing w:after="0" w:line="206" w:lineRule="atLeast"/>
        <w:ind w:firstLine="709"/>
        <w:jc w:val="both"/>
        <w:rPr>
          <w:rFonts w:ascii="Times New Roman" w:eastAsia="Times New Roman" w:hAnsi="Times New Roman" w:cs="Times New Roman"/>
          <w:sz w:val="21"/>
          <w:szCs w:val="21"/>
        </w:rPr>
      </w:pPr>
      <w:r w:rsidRPr="007D4CE3">
        <w:rPr>
          <w:rFonts w:ascii="Times New Roman" w:eastAsia="Times New Roman" w:hAnsi="Times New Roman" w:cs="Times New Roman"/>
          <w:sz w:val="21"/>
          <w:szCs w:val="21"/>
        </w:rPr>
        <w:t> </w:t>
      </w:r>
    </w:p>
    <w:p w:rsidR="00451662" w:rsidRPr="007D4CE3" w:rsidRDefault="007D4CE3" w:rsidP="00634BF2">
      <w:pPr>
        <w:spacing w:after="0" w:line="204" w:lineRule="atLeast"/>
        <w:ind w:firstLine="709"/>
        <w:jc w:val="both"/>
        <w:rPr>
          <w:rFonts w:ascii="Times New Roman" w:eastAsia="Times New Roman" w:hAnsi="Times New Roman" w:cs="Times New Roman"/>
          <w:sz w:val="24"/>
          <w:szCs w:val="24"/>
        </w:rPr>
      </w:pPr>
      <w:r w:rsidRPr="007D4CE3">
        <w:rPr>
          <w:rFonts w:ascii="Times New Roman" w:eastAsia="Times New Roman" w:hAnsi="Times New Roman" w:cs="Times New Roman"/>
          <w:sz w:val="24"/>
          <w:szCs w:val="24"/>
        </w:rPr>
        <w:t xml:space="preserve">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12" w:name="p348"/>
      <w:bookmarkEnd w:id="12"/>
      <w:r w:rsidRPr="00FD01F7">
        <w:rPr>
          <w:rFonts w:ascii="Times New Roman" w:eastAsia="Times New Roman" w:hAnsi="Times New Roman" w:cs="Times New Roman"/>
          <w:b/>
          <w:sz w:val="24"/>
          <w:szCs w:val="24"/>
        </w:rPr>
        <w:t>ПРИМЕРНАЯ ФОРМА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D01F7">
        <w:rPr>
          <w:rFonts w:ascii="Times New Roman" w:eastAsia="Times New Roman" w:hAnsi="Times New Roman" w:cs="Times New Roman"/>
          <w:b/>
          <w:sz w:val="24"/>
          <w:szCs w:val="24"/>
        </w:rPr>
        <w:t>ТРУДОВОГО ДОГОВОРА С РАБОТНИКОМ</w:t>
      </w:r>
    </w:p>
    <w:p w:rsidR="007D4CE3" w:rsidRPr="00FD01F7" w:rsidRDefault="00BF4AEC"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МУНИЦИПАЛЬНОГО </w:t>
      </w:r>
      <w:r w:rsidR="007D4CE3" w:rsidRPr="00FD01F7">
        <w:rPr>
          <w:rFonts w:ascii="Times New Roman" w:eastAsia="Times New Roman" w:hAnsi="Times New Roman" w:cs="Times New Roman"/>
          <w:b/>
          <w:sz w:val="24"/>
          <w:szCs w:val="24"/>
        </w:rPr>
        <w:t>УЧРЕЖДЕНИЯ</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____________________________           </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"____"_______________ 20___ г.</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(город, населенный пункт)</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_________________________________________________________________</w:t>
      </w:r>
      <w:r w:rsidR="00FD01F7">
        <w:rPr>
          <w:rFonts w:ascii="Times New Roman" w:eastAsia="Times New Roman" w:hAnsi="Times New Roman" w:cs="Times New Roman"/>
          <w:sz w:val="24"/>
          <w:szCs w:val="24"/>
        </w:rPr>
        <w:t>_</w:t>
      </w:r>
      <w:r w:rsidRPr="00FD01F7">
        <w:rPr>
          <w:rFonts w:ascii="Times New Roman" w:eastAsia="Times New Roman" w:hAnsi="Times New Roman" w:cs="Times New Roman"/>
          <w:sz w:val="24"/>
          <w:szCs w:val="24"/>
        </w:rPr>
        <w:t>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(наименование учреждения в соответствии с уставом)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в лице ____________________________________________________</w:t>
      </w:r>
      <w:r w:rsidR="00FD01F7">
        <w:rPr>
          <w:rFonts w:ascii="Times New Roman" w:eastAsia="Times New Roman" w:hAnsi="Times New Roman" w:cs="Times New Roman"/>
          <w:sz w:val="24"/>
          <w:szCs w:val="24"/>
        </w:rPr>
        <w:t>___</w:t>
      </w:r>
      <w:r w:rsidRPr="00FD01F7">
        <w:rPr>
          <w:rFonts w:ascii="Times New Roman" w:eastAsia="Times New Roman" w:hAnsi="Times New Roman" w:cs="Times New Roman"/>
          <w:sz w:val="24"/>
          <w:szCs w:val="24"/>
        </w:rPr>
        <w:t>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(должность, Ф.И.О.)</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действующего на основании _________________________________</w:t>
      </w:r>
      <w:r w:rsidR="00FD01F7">
        <w:rPr>
          <w:rFonts w:ascii="Times New Roman" w:eastAsia="Times New Roman" w:hAnsi="Times New Roman" w:cs="Times New Roman"/>
          <w:sz w:val="24"/>
          <w:szCs w:val="24"/>
        </w:rPr>
        <w:t>___</w:t>
      </w:r>
      <w:r w:rsidRPr="00FD01F7">
        <w:rPr>
          <w:rFonts w:ascii="Times New Roman" w:eastAsia="Times New Roman" w:hAnsi="Times New Roman" w:cs="Times New Roman"/>
          <w:sz w:val="24"/>
          <w:szCs w:val="24"/>
        </w:rPr>
        <w:t>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(устав, доверенность)</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___________________________________________________, именуемый в дальнейшем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работодателем, с одной стороны, и _______________________</w:t>
      </w:r>
      <w:r w:rsidR="00FD01F7">
        <w:rPr>
          <w:rFonts w:ascii="Times New Roman" w:eastAsia="Times New Roman" w:hAnsi="Times New Roman" w:cs="Times New Roman"/>
          <w:sz w:val="24"/>
          <w:szCs w:val="24"/>
        </w:rPr>
        <w:t>_______</w:t>
      </w:r>
      <w:r w:rsidRPr="00FD01F7">
        <w:rPr>
          <w:rFonts w:ascii="Times New Roman" w:eastAsia="Times New Roman" w:hAnsi="Times New Roman" w:cs="Times New Roman"/>
          <w:sz w:val="24"/>
          <w:szCs w:val="24"/>
        </w:rPr>
        <w:t>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(Ф.И.О.)</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именуемый(</w:t>
      </w:r>
      <w:proofErr w:type="spellStart"/>
      <w:r w:rsidRPr="00FD01F7">
        <w:rPr>
          <w:rFonts w:ascii="Times New Roman" w:eastAsia="Times New Roman" w:hAnsi="Times New Roman" w:cs="Times New Roman"/>
          <w:sz w:val="24"/>
          <w:szCs w:val="24"/>
        </w:rPr>
        <w:t>ая</w:t>
      </w:r>
      <w:proofErr w:type="spellEnd"/>
      <w:r w:rsidRPr="00FD01F7">
        <w:rPr>
          <w:rFonts w:ascii="Times New Roman" w:eastAsia="Times New Roman" w:hAnsi="Times New Roman" w:cs="Times New Roman"/>
          <w:sz w:val="24"/>
          <w:szCs w:val="24"/>
        </w:rPr>
        <w:t>) в дальнейшем работником, с другой стороны (далее - стороны)</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заключили настоящий трудовой договор о нижеследующем: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 ОБЩИЕ ПОЛОЖЕНИЯ</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   По   настоящему трудовому договору работодатель предоставляет</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работнику работу по _______</w:t>
      </w:r>
      <w:r w:rsidR="00FD01F7">
        <w:rPr>
          <w:rFonts w:ascii="Times New Roman" w:eastAsia="Times New Roman" w:hAnsi="Times New Roman" w:cs="Times New Roman"/>
          <w:sz w:val="24"/>
          <w:szCs w:val="24"/>
        </w:rPr>
        <w:t>______________</w:t>
      </w:r>
      <w:r w:rsidRPr="00FD01F7">
        <w:rPr>
          <w:rFonts w:ascii="Times New Roman" w:eastAsia="Times New Roman" w:hAnsi="Times New Roman" w:cs="Times New Roman"/>
          <w:sz w:val="24"/>
          <w:szCs w:val="24"/>
        </w:rPr>
        <w:t>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(наименование должности, профессии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или специальности с указанием квалификации)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а  работник  обязуется  лично  выполнять  следующую работу в соответствии с</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условиями настоящего трудового договора: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(указать конкретные виды работ, которые работник должен выполнять</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по трудовому договору)</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 Работник принимается на работу:</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(полное наименование филиала, представительства, иного обособленного</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структурного подразделения работодателя, если работник принимается на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работу в конкретные филиал, представительство или иное обособленное</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структурное подразделение работодателя с указанием его местонахождения)</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3.   Работник   осуществляет   работу   в   структурном   подразделении</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работодателя ____________</w:t>
      </w:r>
      <w:r w:rsidR="00FD01F7">
        <w:rPr>
          <w:rFonts w:ascii="Times New Roman" w:eastAsia="Times New Roman" w:hAnsi="Times New Roman" w:cs="Times New Roman"/>
          <w:sz w:val="24"/>
          <w:szCs w:val="24"/>
        </w:rPr>
        <w:t>_______________</w:t>
      </w:r>
      <w:r w:rsidRPr="00FD01F7">
        <w:rPr>
          <w:rFonts w:ascii="Times New Roman" w:eastAsia="Times New Roman" w:hAnsi="Times New Roman" w:cs="Times New Roman"/>
          <w:sz w:val="24"/>
          <w:szCs w:val="24"/>
        </w:rPr>
        <w:t>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(наименование необособленного отделения, отдела, участка,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lastRenderedPageBreak/>
        <w:t>лаборатории, цеха и пр.)</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4. Работа у работодателя является для работника: ________</w:t>
      </w:r>
      <w:r w:rsidR="00FD01F7">
        <w:rPr>
          <w:rFonts w:ascii="Times New Roman" w:eastAsia="Times New Roman" w:hAnsi="Times New Roman" w:cs="Times New Roman"/>
          <w:sz w:val="24"/>
          <w:szCs w:val="24"/>
        </w:rPr>
        <w:t>___________</w:t>
      </w:r>
      <w:r w:rsidRPr="00FD01F7">
        <w:rPr>
          <w:rFonts w:ascii="Times New Roman" w:eastAsia="Times New Roman" w:hAnsi="Times New Roman" w:cs="Times New Roman"/>
          <w:sz w:val="24"/>
          <w:szCs w:val="24"/>
        </w:rPr>
        <w:t>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(основной,</w:t>
      </w:r>
      <w:r w:rsidR="00FD01F7" w:rsidRPr="00FD01F7">
        <w:rPr>
          <w:rFonts w:ascii="Times New Roman" w:eastAsia="Times New Roman" w:hAnsi="Times New Roman" w:cs="Times New Roman"/>
          <w:sz w:val="24"/>
          <w:szCs w:val="24"/>
        </w:rPr>
        <w:t xml:space="preserve"> по совместительству)</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5. Настоящий трудовой договор заключается на __________</w:t>
      </w:r>
      <w:r w:rsidR="00FD01F7">
        <w:rPr>
          <w:rFonts w:ascii="Times New Roman" w:eastAsia="Times New Roman" w:hAnsi="Times New Roman" w:cs="Times New Roman"/>
          <w:sz w:val="24"/>
          <w:szCs w:val="24"/>
        </w:rPr>
        <w:t>________</w:t>
      </w:r>
      <w:r w:rsidRPr="00FD01F7">
        <w:rPr>
          <w:rFonts w:ascii="Times New Roman" w:eastAsia="Times New Roman" w:hAnsi="Times New Roman" w:cs="Times New Roman"/>
          <w:sz w:val="24"/>
          <w:szCs w:val="24"/>
        </w:rPr>
        <w:t>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w:t>
      </w:r>
      <w:r w:rsidR="00FD01F7">
        <w:rPr>
          <w:rFonts w:ascii="Times New Roman" w:eastAsia="Times New Roman" w:hAnsi="Times New Roman" w:cs="Times New Roman"/>
          <w:sz w:val="24"/>
          <w:szCs w:val="24"/>
        </w:rPr>
        <w:t>__</w:t>
      </w:r>
      <w:r w:rsidRPr="00FD01F7">
        <w:rPr>
          <w:rFonts w:ascii="Times New Roman" w:eastAsia="Times New Roman" w:hAnsi="Times New Roman" w:cs="Times New Roman"/>
          <w:sz w:val="24"/>
          <w:szCs w:val="24"/>
        </w:rPr>
        <w:t>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(неопределенный срок, определенный срок (указать продолжительность),</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на время выполнения определенной работа с указанием причины (основания)</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заключения срочного трудового договора в соответствии со </w:t>
      </w:r>
      <w:hyperlink r:id="rId34" w:history="1">
        <w:r w:rsidRPr="00A70220">
          <w:rPr>
            <w:rFonts w:ascii="Times New Roman" w:eastAsia="Times New Roman" w:hAnsi="Times New Roman" w:cs="Times New Roman"/>
            <w:sz w:val="24"/>
            <w:szCs w:val="24"/>
          </w:rPr>
          <w:t>статьей 59</w:t>
        </w:r>
      </w:hyperlink>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Трудового кодекса Российской 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6. Настоящий трудовой договор вступает в силу с "___"__________ 20__ г.</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7. Дата начала работы "____"___________ 20____ г.</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8. Работнику устанавливается срок испытания продолжительностью 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месяцев  (недель,  дней) с целью проверки соответствия работника поручаемой</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работе.</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II. ПРАВА И ОБЯЗАННОСТИ РАБОТНИКА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9. Работник имеет право на: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предоставление   ему   работы,  обусловленной  настоящим  трудовым</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договором;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обеспечение   безопасности   и   условий   труда,  соответствующих</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государственным нормативным требованиям охраны труда;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своевременную  и в полном объеме выплату заработной платы, размер и</w:t>
      </w:r>
      <w:r w:rsidR="00FD01F7">
        <w:rPr>
          <w:rFonts w:ascii="Times New Roman" w:eastAsia="Times New Roman" w:hAnsi="Times New Roman" w:cs="Times New Roman"/>
          <w:sz w:val="24"/>
          <w:szCs w:val="24"/>
        </w:rPr>
        <w:t xml:space="preserve"> условия  </w:t>
      </w:r>
      <w:r w:rsidRPr="00FD01F7">
        <w:rPr>
          <w:rFonts w:ascii="Times New Roman" w:eastAsia="Times New Roman" w:hAnsi="Times New Roman" w:cs="Times New Roman"/>
          <w:sz w:val="24"/>
          <w:szCs w:val="24"/>
        </w:rPr>
        <w:t>получения  которой  определяются  настоящим  трудовым договором, с</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учетом  квалификации  работника,  сложности  труда,  количества  и качества</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выполненной работы;</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г)  иные  права,  предусмотренные трудовым законодательством Российской</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 настоящим трудовым договором.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10. Работник обязан:</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добросовестно  выполнять  свои трудовые обязанности, возложенные на</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него </w:t>
      </w:r>
      <w:hyperlink r:id="rId35" w:anchor="p27" w:history="1">
        <w:r w:rsidRPr="00FD01F7">
          <w:rPr>
            <w:rFonts w:ascii="Times New Roman" w:eastAsia="Times New Roman" w:hAnsi="Times New Roman" w:cs="Times New Roman"/>
            <w:sz w:val="24"/>
            <w:szCs w:val="24"/>
          </w:rPr>
          <w:t>пунктом 1</w:t>
        </w:r>
      </w:hyperlink>
      <w:r w:rsidRPr="00FD01F7">
        <w:rPr>
          <w:rFonts w:ascii="Times New Roman" w:eastAsia="Times New Roman" w:hAnsi="Times New Roman" w:cs="Times New Roman"/>
          <w:sz w:val="24"/>
          <w:szCs w:val="24"/>
        </w:rPr>
        <w:t xml:space="preserve"> настоящего трудового договора;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соблюдать  правила  внутреннего трудового распорядка, действующие у</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работодателя, требования по охране труда и обеспечению безопасности труда;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соблюдать трудовую дисциплину;</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г)   бережно   относиться   к   имуществу  работодателя,  в  том  числе</w:t>
      </w:r>
      <w:r w:rsidR="00FD01F7">
        <w:rPr>
          <w:rFonts w:ascii="Times New Roman" w:eastAsia="Times New Roman" w:hAnsi="Times New Roman" w:cs="Times New Roman"/>
          <w:sz w:val="24"/>
          <w:szCs w:val="24"/>
        </w:rPr>
        <w:t xml:space="preserve"> находящемуся  у </w:t>
      </w:r>
      <w:r w:rsidRPr="00FD01F7">
        <w:rPr>
          <w:rFonts w:ascii="Times New Roman" w:eastAsia="Times New Roman" w:hAnsi="Times New Roman" w:cs="Times New Roman"/>
          <w:sz w:val="24"/>
          <w:szCs w:val="24"/>
        </w:rPr>
        <w:t>работодателя имуществу третьих лиц, если работодатель несет</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ответственность за сохранность этого имущества, и других работников;</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д)   незамедлительно   сообщать   работодателю  либо  непосредственному</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руководителю  о  возникновении  ситуации,  представляющей  угрозу  жизни  и</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здоровью   людей,   сохранности   имущества   работодателя,   в  том  числе</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находящемуся  у работодателя имуществу третьих лиц, если работодатель несет</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ответственность   за   сохранность   этого   имущества,   имуществу  других</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работников.</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III. ПРАВА И ОБЯЗАННОСТИ РАБОТОДАТЕЛЯ</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11. Работодатель имеет право:</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требовать  от  работника добросовестного исполнения обязанностей по</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настоящему трудовому договору;</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принимать   локальные   нормативные  акты,  в  том  числе  правила</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внутреннего  трудового распорядка, требования по охране труда и обеспечению</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безопасности труда;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lastRenderedPageBreak/>
        <w:t xml:space="preserve">    в)    привлекать    работника    к    дисциплинарной   и   материальной</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ответственности  в  порядке,  установленном  Трудовым  </w:t>
      </w:r>
      <w:hyperlink r:id="rId36" w:history="1">
        <w:r w:rsidRPr="00FD01F7">
          <w:rPr>
            <w:rFonts w:ascii="Times New Roman" w:eastAsia="Times New Roman" w:hAnsi="Times New Roman" w:cs="Times New Roman"/>
            <w:sz w:val="24"/>
            <w:szCs w:val="24"/>
          </w:rPr>
          <w:t>кодексом</w:t>
        </w:r>
      </w:hyperlink>
      <w:r w:rsidRPr="00FD01F7">
        <w:rPr>
          <w:rFonts w:ascii="Times New Roman" w:eastAsia="Times New Roman" w:hAnsi="Times New Roman" w:cs="Times New Roman"/>
          <w:sz w:val="24"/>
          <w:szCs w:val="24"/>
        </w:rPr>
        <w:t xml:space="preserve">  Российской</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 иными федеральными законами;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г) поощрять работника за добросовестный эффективный труд;</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д)  иные  права,  предусмотренные трудовым законодательством Российской</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 и настоящим трудовым договором.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12. Работодатель обязан:</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предоставить  работнику  работу,  обусловленную  настоящим трудовым</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договором;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обеспечить  безопасность и условия труда работника, соответствующие</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государственным нормативным требованиям охраны труда;</w:t>
      </w:r>
    </w:p>
    <w:p w:rsid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обеспечивать  работника  оборудованием,  инструментами, технической</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документацией  и  иными средствами, необходимыми для исполнения им трудовых</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обязанностей;</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г)  выплачивать  в  полном  размере  причитающуюся работнику заработную</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плату в установленные сроки;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д)  осуществлять  обработку  и  обеспечивать защиту персональных данных</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работника в соответствии с законодательством Российской 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е)   знакомить   работника   под   роспись  с  принимаемыми  локальными</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нормативными    актами,   непосредственно   связанными   с   его   трудовой</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деятельностью;</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ж)     исполнять    иные    обязанности,    предусмотренные    трудовым</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законодательством  и иными нормативными правовыми актами, содержащими нормы</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трудового   права,   коллективным   договором,   соглашениями,   локальными</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нормативными актами и настоящим трудовым договором.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IV. ОПЛАТА ТРУДА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13.  За  выполнение  трудовых  обязанностей,  предусмотренных настоящим</w:t>
      </w:r>
      <w:r w:rsidR="00FD01F7">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трудовым договором, работнику устанавливается заработная плата в размере:</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а) должностной оклад, ставка заработной платы _________ рублей в месяц;</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б) работнику производятся выплаты компенсационного характера: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в) работнику производятся выплаты стимулирующего характера: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14.  Выплата заработной платы работнику производится в сроки и порядке,</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которые  установлены трудовым договором, коллективным договором и правилами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внутреннего трудового распорядка.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15.  На  работника  распространяются  льготы,  гарантии  и компенсации,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установленные    законодательством   Российской   Федерации,   нормативными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правовыми  актами  субъектов Российской Федерации, коллективным договором 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локальными нормативными актами.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V. РАБОЧЕЕ ВРЕМЯ И ВРЕМЯ ОТДЫХА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16.  Работнику  устанавливается  следующая  продолжительность  рабочего</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времени (нормы часов педагогической работы за ставку) 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(нормальная,</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сокращенная,</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неполное рабочее время)</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lastRenderedPageBreak/>
        <w:t>17.  Режим работы (рабочие дни и выходные дни, время начала и окончания</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работы)   определяется  правилами  внутреннего  трудового  распорядка  либо</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настоящим трудовым договором.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18.  Работнику  устанавливаются  следующие  особенности  режима  работы</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(указать) ________________</w:t>
      </w:r>
      <w:r w:rsidR="007D4596">
        <w:rPr>
          <w:rFonts w:ascii="Times New Roman" w:eastAsia="Times New Roman" w:hAnsi="Times New Roman" w:cs="Times New Roman"/>
          <w:sz w:val="24"/>
          <w:szCs w:val="24"/>
        </w:rPr>
        <w:t>_____________</w:t>
      </w:r>
      <w:r w:rsidRPr="00FD01F7">
        <w:rPr>
          <w:rFonts w:ascii="Times New Roman" w:eastAsia="Times New Roman" w:hAnsi="Times New Roman" w:cs="Times New Roman"/>
          <w:sz w:val="24"/>
          <w:szCs w:val="24"/>
        </w:rPr>
        <w:t>________________________________________________.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19.  Работнику  предоставляется  ежегодный основной оплачиваемый отпуск</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продолжительностью __________________ календарных дней.</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20.  Работнику  предоставляется  ежегодный  дополнительный оплачиваемый</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отпуск продолжительностью _____________ в связи ___</w:t>
      </w:r>
      <w:r w:rsidR="007D4596">
        <w:rPr>
          <w:rFonts w:ascii="Times New Roman" w:eastAsia="Times New Roman" w:hAnsi="Times New Roman" w:cs="Times New Roman"/>
          <w:sz w:val="24"/>
          <w:szCs w:val="24"/>
        </w:rPr>
        <w:t>___________</w:t>
      </w:r>
      <w:r w:rsidRPr="00FD01F7">
        <w:rPr>
          <w:rFonts w:ascii="Times New Roman" w:eastAsia="Times New Roman" w:hAnsi="Times New Roman" w:cs="Times New Roman"/>
          <w:sz w:val="24"/>
          <w:szCs w:val="24"/>
        </w:rPr>
        <w:t>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w:t>
      </w:r>
      <w:r w:rsidR="007D4596">
        <w:rPr>
          <w:rFonts w:ascii="Times New Roman" w:eastAsia="Times New Roman" w:hAnsi="Times New Roman" w:cs="Times New Roman"/>
          <w:sz w:val="24"/>
          <w:szCs w:val="24"/>
        </w:rPr>
        <w:t>___</w:t>
      </w:r>
      <w:r w:rsidRPr="00FD01F7">
        <w:rPr>
          <w:rFonts w:ascii="Times New Roman" w:eastAsia="Times New Roman" w:hAnsi="Times New Roman" w:cs="Times New Roman"/>
          <w:sz w:val="24"/>
          <w:szCs w:val="24"/>
        </w:rPr>
        <w:t>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(указать основание установления дополнительного отпуска)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21.    Ежегодный   оплачиваемый   отпуск   (основной,   дополнительный)</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предоставляется в соответствии с графиком отпусков.</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VI. СОЦИАЛЬНОЕ СТРАХОВАНИЕ И МЕРЫ СОЦИАЛЬНОЙ ПОДДЕРЖКИ РАБОТНИКА,</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ПРЕДУСМОТРЕННЫЕ ЗАКОНОДАТЕЛЬСТВОМ, ОТРАСЛЕВЫМ СОГЛАШЕНИЕМ,</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КОЛЛЕКТИВНЫМ ДОГОВОРОМ, НАСТОЯЩИМ ТРУДОВЫМ ДОГОВОРОМ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22.   Работник   подлежит   обязательному   социальному  страхованию  в</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соответствии с законодательством Российской 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23.  Работник имеет право на дополнительное страхование на условиях и в</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порядке, которые установлены ____</w:t>
      </w:r>
      <w:r w:rsidR="007D4596">
        <w:rPr>
          <w:rFonts w:ascii="Times New Roman" w:eastAsia="Times New Roman" w:hAnsi="Times New Roman" w:cs="Times New Roman"/>
          <w:sz w:val="24"/>
          <w:szCs w:val="24"/>
        </w:rPr>
        <w:t>____________</w:t>
      </w:r>
      <w:r w:rsidRPr="00FD01F7">
        <w:rPr>
          <w:rFonts w:ascii="Times New Roman" w:eastAsia="Times New Roman" w:hAnsi="Times New Roman" w:cs="Times New Roman"/>
          <w:sz w:val="24"/>
          <w:szCs w:val="24"/>
        </w:rPr>
        <w:t>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w:t>
      </w:r>
      <w:r w:rsidR="007D4596">
        <w:rPr>
          <w:rFonts w:ascii="Times New Roman" w:eastAsia="Times New Roman" w:hAnsi="Times New Roman" w:cs="Times New Roman"/>
          <w:sz w:val="24"/>
          <w:szCs w:val="24"/>
        </w:rPr>
        <w:t>__</w:t>
      </w:r>
      <w:r w:rsidRPr="00FD01F7">
        <w:rPr>
          <w:rFonts w:ascii="Times New Roman" w:eastAsia="Times New Roman" w:hAnsi="Times New Roman" w:cs="Times New Roman"/>
          <w:sz w:val="24"/>
          <w:szCs w:val="24"/>
        </w:rPr>
        <w:t>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(вид страхования, наименование локального нормативного акта)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24.  Работнику  предоставляются  следующие  меры  социальной поддержки,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предусмотренные  законодательством  Российской Федерации, законодательством</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субъектов   Российской   Федерации,  отраслевым  соглашением,  коллективным</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договором, настоящим трудовым договором (указать): ______</w:t>
      </w:r>
      <w:r w:rsidR="007D4596">
        <w:rPr>
          <w:rFonts w:ascii="Times New Roman" w:eastAsia="Times New Roman" w:hAnsi="Times New Roman" w:cs="Times New Roman"/>
          <w:sz w:val="24"/>
          <w:szCs w:val="24"/>
        </w:rPr>
        <w:t>_______</w:t>
      </w:r>
      <w:r w:rsidRPr="00FD01F7">
        <w:rPr>
          <w:rFonts w:ascii="Times New Roman" w:eastAsia="Times New Roman" w:hAnsi="Times New Roman" w:cs="Times New Roman"/>
          <w:sz w:val="24"/>
          <w:szCs w:val="24"/>
        </w:rPr>
        <w:t>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VII. ИНЫЕ УСЛОВИЯ ТРУДОВОГО ДОГОВОРА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25.   Работник   обязуется   не  разглашать  охраняемую  законом  тайну</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(государственную,  коммерческую, служебную и иную тайну), ставшую известной</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работнику  в  связи  с  исполнением  им  трудовых  обязанностей. С перечнем</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информации,  составляющей  охраняемую  законом  тайну, работник должен быть</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ознакомлен под роспись.</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26. Иные условия трудового договора 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VIII. ОТВЕТСТВЕННОСТЬ СТОРОН ТРУДОВОГО ДОГОВОРА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27.  Работодатель  и работник несут ответственность за неисполнение или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ненадлежащее   исполнение  взятых  на  себя  обязанностей  и  обязательств,</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установленных    законодательством    Российской    Федерации,   локальными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нормативными актами и настоящим трудовым договором.</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28.  За  совершение дисциплинарного проступка, то есть неисполнение или</w:t>
      </w:r>
      <w:r w:rsidR="007D4596">
        <w:rPr>
          <w:rFonts w:ascii="Times New Roman" w:eastAsia="Times New Roman" w:hAnsi="Times New Roman" w:cs="Times New Roman"/>
          <w:sz w:val="24"/>
          <w:szCs w:val="24"/>
        </w:rPr>
        <w:t xml:space="preserve"> н</w:t>
      </w:r>
      <w:r w:rsidRPr="00FD01F7">
        <w:rPr>
          <w:rFonts w:ascii="Times New Roman" w:eastAsia="Times New Roman" w:hAnsi="Times New Roman" w:cs="Times New Roman"/>
          <w:sz w:val="24"/>
          <w:szCs w:val="24"/>
        </w:rPr>
        <w:t>енадлежащее исполнение работником по его вине возложенных на него трудовых</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обязанностей,  к  работнику  могут быть применены дисциплинарные взыскания,</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предусмотренные Трудовым </w:t>
      </w:r>
      <w:hyperlink r:id="rId37" w:history="1">
        <w:r w:rsidRPr="007D4596">
          <w:rPr>
            <w:rFonts w:ascii="Times New Roman" w:eastAsia="Times New Roman" w:hAnsi="Times New Roman" w:cs="Times New Roman"/>
            <w:sz w:val="24"/>
            <w:szCs w:val="24"/>
          </w:rPr>
          <w:t>кодексом</w:t>
        </w:r>
      </w:hyperlink>
      <w:r w:rsidRPr="00FD01F7">
        <w:rPr>
          <w:rFonts w:ascii="Times New Roman" w:eastAsia="Times New Roman" w:hAnsi="Times New Roman" w:cs="Times New Roman"/>
          <w:sz w:val="24"/>
          <w:szCs w:val="24"/>
        </w:rPr>
        <w:t xml:space="preserve"> Российской 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IX. ИЗМЕНЕНИЕ И ПРЕКРАЩЕНИЕ ТРУДОВОГО ДОГОВОРА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lastRenderedPageBreak/>
        <w:t>29.  Изменения  могут  быть  внесены  в  настоящий трудовой договор: по</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соглашению  сторон,  при  изменении законодательства Российской Федерации в</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части,  затрагивающей  права,  обязанности и интересы сторон, по инициативе</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сторон,  а  также  в  других  случаях,  предусмотренных  Трудовым  </w:t>
      </w:r>
      <w:hyperlink r:id="rId38" w:history="1">
        <w:r w:rsidRPr="007D4596">
          <w:rPr>
            <w:rFonts w:ascii="Times New Roman" w:eastAsia="Times New Roman" w:hAnsi="Times New Roman" w:cs="Times New Roman"/>
            <w:sz w:val="24"/>
            <w:szCs w:val="24"/>
          </w:rPr>
          <w:t>кодексом</w:t>
        </w:r>
      </w:hyperlink>
      <w:r w:rsidR="007D4596" w:rsidRP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Российской 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30.  При  изменении работодателем условий настоящего трудового договора</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(за  исключением  трудовой  функции)  по  причинам,  связанным с изменением</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организационных  или  технологических  условий  труда,  работодатель обязан</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уведомить  об  этом работника в письменной форме не позднее чем за 2 месяца</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w:t>
      </w:r>
      <w:hyperlink r:id="rId39" w:history="1">
        <w:r w:rsidRPr="007D4596">
          <w:rPr>
            <w:rFonts w:ascii="Times New Roman" w:eastAsia="Times New Roman" w:hAnsi="Times New Roman" w:cs="Times New Roman"/>
            <w:sz w:val="24"/>
            <w:szCs w:val="24"/>
          </w:rPr>
          <w:t>статья 74</w:t>
        </w:r>
      </w:hyperlink>
      <w:r w:rsidRPr="00FD01F7">
        <w:rPr>
          <w:rFonts w:ascii="Times New Roman" w:eastAsia="Times New Roman" w:hAnsi="Times New Roman" w:cs="Times New Roman"/>
          <w:sz w:val="24"/>
          <w:szCs w:val="24"/>
        </w:rPr>
        <w:t xml:space="preserve"> Трудового кодекса Российской 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О  предстоящем увольнении в связи с ликвидацией учреждения, сокращением</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численности   или   штата   работников   учреждения   работодатель   обязан</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предупредить  работника  персонально и под роспись не менее чем за 2 месяца</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до увольнения (</w:t>
      </w:r>
      <w:hyperlink r:id="rId40" w:history="1">
        <w:r w:rsidRPr="007D4596">
          <w:rPr>
            <w:rFonts w:ascii="Times New Roman" w:eastAsia="Times New Roman" w:hAnsi="Times New Roman" w:cs="Times New Roman"/>
            <w:sz w:val="24"/>
            <w:szCs w:val="24"/>
          </w:rPr>
          <w:t>статья 180</w:t>
        </w:r>
      </w:hyperlink>
      <w:r w:rsidRP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Трудового кодекса Российской 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31.    Настоящий   трудовой   договор   прекращается   по   основаниям,</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установленным  Трудовым  </w:t>
      </w:r>
      <w:hyperlink r:id="rId41" w:history="1">
        <w:r w:rsidRPr="007D4596">
          <w:rPr>
            <w:rFonts w:ascii="Times New Roman" w:eastAsia="Times New Roman" w:hAnsi="Times New Roman" w:cs="Times New Roman"/>
            <w:sz w:val="24"/>
            <w:szCs w:val="24"/>
          </w:rPr>
          <w:t>кодексом</w:t>
        </w:r>
      </w:hyperlink>
      <w:r w:rsidRP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Российской Федерации и иными федеральными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законами.  При  расторжении  трудового  договора  работнику предоставляются</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гарантии   и  компенсации,  предусмотренные  Трудовым  </w:t>
      </w:r>
      <w:hyperlink r:id="rId42" w:history="1">
        <w:r w:rsidRPr="007D4596">
          <w:rPr>
            <w:rFonts w:ascii="Times New Roman" w:eastAsia="Times New Roman" w:hAnsi="Times New Roman" w:cs="Times New Roman"/>
            <w:sz w:val="24"/>
            <w:szCs w:val="24"/>
          </w:rPr>
          <w:t>кодексом</w:t>
        </w:r>
      </w:hyperlink>
      <w:r w:rsidRP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 xml:space="preserve"> Российской</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 и иными федеральными законами.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X. ЗАКЛЮЧИТЕЛЬНЫЕ ПОЛОЖЕНИЯ</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32.  Трудовые споры и разногласия сторон по вопросам соблюдения условий</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настоящего  трудового договора разрешаются по соглашению сторон, а в случае</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недостижения    соглашения  рассматриваются  комиссией по трудовым спорам и</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(или)   судом   в   порядке,   установленном  законодательством  Российской</w:t>
      </w:r>
      <w:r w:rsidR="007D4596">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33.  В  части, не предусмотренной настоящим трудовым договором, стороны</w:t>
      </w:r>
      <w:r w:rsidR="007C66C0">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руководствуются законодательством Российской Федерации.</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34.  Настоящий  трудовой договор заключен в 2 экземплярах (если иное не</w:t>
      </w:r>
      <w:r w:rsidR="007C66C0">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предусмотрено  законодательством  Российской Федерации), имеющих одинаковую</w:t>
      </w:r>
      <w:r w:rsidR="007C66C0">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юридическую силу.</w:t>
      </w:r>
    </w:p>
    <w:p w:rsidR="007D4CE3"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Один экземпляр хранится у работодателя, второй передается работнику.</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4500"/>
      </w:tblGrid>
      <w:tr w:rsidR="007C66C0" w:rsidTr="007C66C0">
        <w:tc>
          <w:tcPr>
            <w:tcW w:w="4786" w:type="dxa"/>
          </w:tcPr>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РАБОТОДАТЕЛЬ</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(наименование организации)</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Адрес (место нахождения) </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ИНН  </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284" w:type="dxa"/>
          </w:tcPr>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4500" w:type="dxa"/>
          </w:tcPr>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РАБОТНИК</w:t>
            </w:r>
          </w:p>
          <w:p w:rsidR="007C66C0" w:rsidRPr="00FD01F7"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(Ф.И.О.) </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Адрес места жительства </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(иной документ, удостоверяющий личность)</w:t>
            </w:r>
            <w:r w:rsidRPr="00FD01F7">
              <w:rPr>
                <w:rFonts w:ascii="Times New Roman" w:eastAsia="Times New Roman" w:hAnsi="Times New Roman" w:cs="Times New Roman"/>
                <w:sz w:val="24"/>
                <w:szCs w:val="24"/>
              </w:rPr>
              <w:t xml:space="preserve"> сери</w:t>
            </w:r>
            <w:r>
              <w:rPr>
                <w:rFonts w:ascii="Times New Roman" w:eastAsia="Times New Roman" w:hAnsi="Times New Roman" w:cs="Times New Roman"/>
                <w:sz w:val="24"/>
                <w:szCs w:val="24"/>
              </w:rPr>
              <w:t xml:space="preserve">я _________ </w:t>
            </w:r>
            <w:r w:rsidR="007A4A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_________________</w:t>
            </w:r>
          </w:p>
          <w:p w:rsidR="007C66C0" w:rsidRPr="00FD01F7"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кем выдан</w:t>
            </w:r>
          </w:p>
          <w:p w:rsidR="007C66C0" w:rsidRPr="00FD01F7"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01F7">
              <w:rPr>
                <w:rFonts w:ascii="Times New Roman" w:eastAsia="Times New Roman" w:hAnsi="Times New Roman" w:cs="Times New Roman"/>
                <w:sz w:val="24"/>
                <w:szCs w:val="24"/>
              </w:rPr>
              <w:t>дата выдачи "____"_______________</w:t>
            </w:r>
          </w:p>
          <w:p w:rsidR="007C66C0" w:rsidRDefault="007C66C0"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r>
    </w:tbl>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Работник получил один экземпляр настоящего трудового договора</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____________________________________________</w:t>
      </w:r>
    </w:p>
    <w:p w:rsidR="007D4CE3" w:rsidRPr="00FD01F7"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01F7">
        <w:rPr>
          <w:rFonts w:ascii="Times New Roman" w:eastAsia="Times New Roman" w:hAnsi="Times New Roman" w:cs="Times New Roman"/>
          <w:sz w:val="24"/>
          <w:szCs w:val="24"/>
        </w:rPr>
        <w:t xml:space="preserve">      (дата и подпись работника)</w:t>
      </w:r>
    </w:p>
    <w:p w:rsidR="00147C02" w:rsidRDefault="00A70220" w:rsidP="00634BF2">
      <w:pPr>
        <w:spacing w:after="0"/>
        <w:ind w:firstLine="709"/>
        <w:jc w:val="both"/>
        <w:rPr>
          <w:rFonts w:ascii="Times New Roman" w:eastAsia="Times New Roman" w:hAnsi="Times New Roman" w:cs="Times New Roman"/>
          <w:sz w:val="24"/>
          <w:szCs w:val="24"/>
        </w:rPr>
        <w:sectPr w:rsidR="00147C02" w:rsidSect="00634BF2">
          <w:pgSz w:w="11906" w:h="16838"/>
          <w:pgMar w:top="851" w:right="567" w:bottom="1134" w:left="1701" w:header="709" w:footer="709" w:gutter="0"/>
          <w:cols w:space="708"/>
          <w:titlePg/>
          <w:docGrid w:linePitch="360"/>
        </w:sectPr>
      </w:pPr>
      <w:r>
        <w:rPr>
          <w:rFonts w:ascii="Times New Roman" w:eastAsia="Times New Roman" w:hAnsi="Times New Roman" w:cs="Times New Roman"/>
          <w:sz w:val="24"/>
          <w:szCs w:val="24"/>
        </w:rPr>
        <w:t>________________</w:t>
      </w:r>
    </w:p>
    <w:p w:rsidR="007D4CE3" w:rsidRPr="00197799" w:rsidRDefault="007D4CE3" w:rsidP="00634BF2">
      <w:pPr>
        <w:spacing w:after="0"/>
        <w:ind w:left="7230"/>
        <w:jc w:val="center"/>
        <w:rPr>
          <w:rFonts w:ascii="Times New Roman" w:eastAsia="Times New Roman" w:hAnsi="Times New Roman" w:cs="Times New Roman"/>
          <w:sz w:val="28"/>
          <w:szCs w:val="28"/>
        </w:rPr>
      </w:pPr>
      <w:r w:rsidRPr="00197799">
        <w:rPr>
          <w:rFonts w:ascii="Times New Roman" w:eastAsia="Times New Roman" w:hAnsi="Times New Roman" w:cs="Times New Roman"/>
          <w:sz w:val="28"/>
          <w:szCs w:val="28"/>
        </w:rPr>
        <w:lastRenderedPageBreak/>
        <w:t>П</w:t>
      </w:r>
      <w:r w:rsidR="008D4215">
        <w:rPr>
          <w:rFonts w:ascii="Times New Roman" w:eastAsia="Times New Roman" w:hAnsi="Times New Roman" w:cs="Times New Roman"/>
          <w:sz w:val="28"/>
          <w:szCs w:val="28"/>
        </w:rPr>
        <w:t xml:space="preserve">риложение </w:t>
      </w:r>
      <w:r w:rsidR="0058782E" w:rsidRPr="00197799">
        <w:rPr>
          <w:rFonts w:ascii="Times New Roman" w:eastAsia="Times New Roman" w:hAnsi="Times New Roman" w:cs="Times New Roman"/>
          <w:sz w:val="28"/>
          <w:szCs w:val="28"/>
        </w:rPr>
        <w:t>№</w:t>
      </w:r>
      <w:r w:rsidRPr="00197799">
        <w:rPr>
          <w:rFonts w:ascii="Times New Roman" w:eastAsia="Times New Roman" w:hAnsi="Times New Roman" w:cs="Times New Roman"/>
          <w:sz w:val="28"/>
          <w:szCs w:val="28"/>
        </w:rPr>
        <w:t xml:space="preserve"> 2</w:t>
      </w:r>
    </w:p>
    <w:p w:rsidR="00197799" w:rsidRPr="00197799" w:rsidRDefault="00197799" w:rsidP="00634BF2">
      <w:pPr>
        <w:pStyle w:val="Title"/>
        <w:spacing w:before="0" w:after="0"/>
        <w:ind w:left="7230" w:firstLine="0"/>
        <w:outlineLvl w:val="9"/>
        <w:rPr>
          <w:rStyle w:val="af"/>
          <w:rFonts w:ascii="Times New Roman" w:hAnsi="Times New Roman" w:cs="Times New Roman"/>
          <w:kern w:val="0"/>
          <w:sz w:val="28"/>
          <w:szCs w:val="28"/>
        </w:rPr>
      </w:pPr>
      <w:bookmarkStart w:id="13" w:name="_Hlk198046283"/>
      <w:r w:rsidRPr="00197799">
        <w:rPr>
          <w:rFonts w:ascii="Times New Roman" w:hAnsi="Times New Roman" w:cs="Times New Roman"/>
          <w:b w:val="0"/>
          <w:sz w:val="28"/>
          <w:szCs w:val="28"/>
        </w:rPr>
        <w:t xml:space="preserve">к примерному положению </w:t>
      </w:r>
      <w:r w:rsidRPr="00197799">
        <w:rPr>
          <w:rStyle w:val="af"/>
          <w:rFonts w:ascii="Times New Roman" w:hAnsi="Times New Roman" w:cs="Times New Roman"/>
          <w:kern w:val="0"/>
          <w:sz w:val="28"/>
          <w:szCs w:val="28"/>
        </w:rPr>
        <w:t>об оплате труда работников муниципальных общеобразовательных</w:t>
      </w:r>
    </w:p>
    <w:p w:rsidR="00197799" w:rsidRPr="00197799" w:rsidRDefault="00197799" w:rsidP="00634BF2">
      <w:pPr>
        <w:pStyle w:val="Title"/>
        <w:spacing w:before="0" w:after="0"/>
        <w:ind w:left="7230" w:firstLine="0"/>
        <w:outlineLvl w:val="9"/>
        <w:rPr>
          <w:rStyle w:val="af"/>
          <w:rFonts w:ascii="Times New Roman" w:hAnsi="Times New Roman" w:cs="Times New Roman"/>
          <w:kern w:val="0"/>
          <w:sz w:val="28"/>
          <w:szCs w:val="28"/>
        </w:rPr>
      </w:pPr>
      <w:r w:rsidRPr="00197799">
        <w:rPr>
          <w:rStyle w:val="af"/>
          <w:rFonts w:ascii="Times New Roman" w:hAnsi="Times New Roman" w:cs="Times New Roman"/>
          <w:kern w:val="0"/>
          <w:sz w:val="28"/>
          <w:szCs w:val="28"/>
        </w:rPr>
        <w:t>учреждений и дошкольных образовательных учреждений</w:t>
      </w:r>
    </w:p>
    <w:p w:rsidR="00197799" w:rsidRPr="00197799" w:rsidRDefault="00197799" w:rsidP="00634BF2">
      <w:pPr>
        <w:pStyle w:val="Title"/>
        <w:spacing w:before="0" w:after="0"/>
        <w:ind w:left="7230" w:firstLine="0"/>
        <w:outlineLvl w:val="9"/>
        <w:rPr>
          <w:rStyle w:val="af"/>
          <w:rFonts w:ascii="Times New Roman" w:hAnsi="Times New Roman" w:cs="Times New Roman"/>
          <w:kern w:val="0"/>
          <w:sz w:val="28"/>
          <w:szCs w:val="28"/>
        </w:rPr>
      </w:pPr>
      <w:r w:rsidRPr="00197799">
        <w:rPr>
          <w:rStyle w:val="af"/>
          <w:rFonts w:ascii="Times New Roman" w:hAnsi="Times New Roman" w:cs="Times New Roman"/>
          <w:kern w:val="0"/>
          <w:sz w:val="28"/>
          <w:szCs w:val="28"/>
        </w:rPr>
        <w:t>Каларского муниципального округа Забайкальского края</w:t>
      </w:r>
    </w:p>
    <w:bookmarkEnd w:id="13"/>
    <w:p w:rsidR="007D4CE3" w:rsidRPr="00197799" w:rsidRDefault="007D4CE3" w:rsidP="00634BF2">
      <w:pPr>
        <w:spacing w:after="0" w:line="206" w:lineRule="atLeast"/>
        <w:ind w:firstLine="709"/>
        <w:jc w:val="both"/>
        <w:rPr>
          <w:rFonts w:ascii="Times New Roman" w:eastAsia="Times New Roman" w:hAnsi="Times New Roman" w:cs="Times New Roman"/>
          <w:sz w:val="24"/>
          <w:szCs w:val="24"/>
        </w:rPr>
      </w:pPr>
      <w:r w:rsidRPr="00197799">
        <w:rPr>
          <w:rFonts w:ascii="Times New Roman" w:eastAsia="Times New Roman" w:hAnsi="Times New Roman" w:cs="Times New Roman"/>
          <w:sz w:val="24"/>
          <w:szCs w:val="24"/>
        </w:rPr>
        <w:t> </w:t>
      </w:r>
    </w:p>
    <w:p w:rsidR="007D4CE3" w:rsidRPr="0002648D" w:rsidRDefault="007D4CE3" w:rsidP="00634BF2">
      <w:pPr>
        <w:spacing w:after="0" w:line="204" w:lineRule="atLeast"/>
        <w:ind w:firstLine="709"/>
        <w:jc w:val="both"/>
        <w:rPr>
          <w:rFonts w:ascii="Times New Roman" w:eastAsia="Times New Roman" w:hAnsi="Times New Roman" w:cs="Times New Roman"/>
          <w:sz w:val="16"/>
          <w:szCs w:val="16"/>
        </w:rPr>
      </w:pPr>
      <w:r w:rsidRPr="007D4CE3">
        <w:rPr>
          <w:rFonts w:ascii="Times New Roman" w:eastAsia="Times New Roman" w:hAnsi="Times New Roman" w:cs="Times New Roman"/>
          <w:sz w:val="24"/>
          <w:szCs w:val="24"/>
        </w:rPr>
        <w:t xml:space="preserve">  </w:t>
      </w:r>
    </w:p>
    <w:p w:rsidR="007D4CE3"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sidRPr="0002648D">
        <w:rPr>
          <w:rFonts w:ascii="Courier New" w:eastAsia="Times New Roman" w:hAnsi="Courier New" w:cs="Courier New"/>
          <w:sz w:val="16"/>
          <w:szCs w:val="16"/>
        </w:rPr>
        <w:t xml:space="preserve">Согласовано                              </w:t>
      </w:r>
      <w:r w:rsidR="0058782E" w:rsidRPr="0002648D">
        <w:rPr>
          <w:rFonts w:ascii="Courier New" w:eastAsia="Times New Roman" w:hAnsi="Courier New" w:cs="Courier New"/>
          <w:sz w:val="16"/>
          <w:szCs w:val="16"/>
        </w:rPr>
        <w:t xml:space="preserve">                                          </w:t>
      </w:r>
      <w:r w:rsidRPr="0002648D">
        <w:rPr>
          <w:rFonts w:ascii="Courier New" w:eastAsia="Times New Roman" w:hAnsi="Courier New" w:cs="Courier New"/>
          <w:sz w:val="16"/>
          <w:szCs w:val="16"/>
        </w:rPr>
        <w:t xml:space="preserve">  </w:t>
      </w:r>
      <w:r w:rsidR="0058782E" w:rsidRPr="0002648D">
        <w:rPr>
          <w:rFonts w:ascii="Courier New" w:eastAsia="Times New Roman" w:hAnsi="Courier New" w:cs="Courier New"/>
          <w:sz w:val="16"/>
          <w:szCs w:val="16"/>
        </w:rPr>
        <w:t xml:space="preserve">            </w:t>
      </w:r>
      <w:r w:rsidR="0002648D">
        <w:rPr>
          <w:rFonts w:ascii="Courier New" w:eastAsia="Times New Roman" w:hAnsi="Courier New" w:cs="Courier New"/>
          <w:sz w:val="16"/>
          <w:szCs w:val="16"/>
        </w:rPr>
        <w:t xml:space="preserve">                               </w:t>
      </w:r>
      <w:r w:rsidRPr="0002648D">
        <w:rPr>
          <w:rFonts w:ascii="Courier New" w:eastAsia="Times New Roman" w:hAnsi="Courier New" w:cs="Courier New"/>
          <w:sz w:val="16"/>
          <w:szCs w:val="16"/>
        </w:rPr>
        <w:t xml:space="preserve"> Утверждено</w:t>
      </w:r>
    </w:p>
    <w:p w:rsidR="0002648D" w:rsidRPr="0002648D" w:rsidRDefault="0002648D"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p>
    <w:p w:rsidR="007D4CE3" w:rsidRPr="0002648D" w:rsidRDefault="00374736"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Pr>
          <w:rFonts w:ascii="Courier New" w:eastAsia="Times New Roman" w:hAnsi="Courier New" w:cs="Courier New"/>
          <w:sz w:val="16"/>
          <w:szCs w:val="16"/>
        </w:rPr>
        <w:t>Начальник отдела образования</w:t>
      </w:r>
      <w:r w:rsidR="0058782E" w:rsidRPr="0002648D">
        <w:rPr>
          <w:rFonts w:ascii="Courier New" w:eastAsia="Times New Roman" w:hAnsi="Courier New" w:cs="Courier New"/>
          <w:sz w:val="16"/>
          <w:szCs w:val="16"/>
        </w:rPr>
        <w:t xml:space="preserve">                                                  </w:t>
      </w:r>
      <w:r w:rsidR="0002648D">
        <w:rPr>
          <w:rFonts w:ascii="Courier New" w:eastAsia="Times New Roman" w:hAnsi="Courier New" w:cs="Courier New"/>
          <w:sz w:val="16"/>
          <w:szCs w:val="16"/>
        </w:rPr>
        <w:t xml:space="preserve">                                   </w:t>
      </w:r>
      <w:r w:rsidR="0058782E" w:rsidRPr="0002648D">
        <w:rPr>
          <w:rFonts w:ascii="Courier New" w:eastAsia="Times New Roman" w:hAnsi="Courier New" w:cs="Courier New"/>
          <w:sz w:val="16"/>
          <w:szCs w:val="16"/>
        </w:rPr>
        <w:t>приказом от "____"_________20</w:t>
      </w:r>
      <w:r w:rsidR="0002648D">
        <w:rPr>
          <w:rFonts w:ascii="Courier New" w:eastAsia="Times New Roman" w:hAnsi="Courier New" w:cs="Courier New"/>
          <w:sz w:val="16"/>
          <w:szCs w:val="16"/>
        </w:rPr>
        <w:t xml:space="preserve"> г №</w:t>
      </w:r>
      <w:r w:rsidR="007D4CE3" w:rsidRPr="0002648D">
        <w:rPr>
          <w:rFonts w:ascii="Courier New" w:eastAsia="Times New Roman" w:hAnsi="Courier New" w:cs="Courier New"/>
          <w:sz w:val="16"/>
          <w:szCs w:val="16"/>
        </w:rPr>
        <w:t>____</w:t>
      </w:r>
    </w:p>
    <w:p w:rsidR="007D4CE3" w:rsidRPr="0002648D"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sidRPr="0002648D">
        <w:rPr>
          <w:rFonts w:ascii="Courier New" w:eastAsia="Times New Roman" w:hAnsi="Courier New" w:cs="Courier New"/>
          <w:sz w:val="16"/>
          <w:szCs w:val="16"/>
        </w:rPr>
        <w:t xml:space="preserve">________________ </w:t>
      </w:r>
      <w:r w:rsidR="0058782E" w:rsidRPr="0002648D">
        <w:rPr>
          <w:rFonts w:ascii="Courier New" w:eastAsia="Times New Roman" w:hAnsi="Courier New" w:cs="Courier New"/>
          <w:sz w:val="16"/>
          <w:szCs w:val="16"/>
        </w:rPr>
        <w:t xml:space="preserve">                                                               </w:t>
      </w:r>
      <w:r w:rsidR="0002648D">
        <w:rPr>
          <w:rFonts w:ascii="Courier New" w:eastAsia="Times New Roman" w:hAnsi="Courier New" w:cs="Courier New"/>
          <w:sz w:val="16"/>
          <w:szCs w:val="16"/>
        </w:rPr>
        <w:t xml:space="preserve">                                </w:t>
      </w:r>
      <w:r w:rsidR="0058782E" w:rsidRPr="0002648D">
        <w:rPr>
          <w:rFonts w:ascii="Courier New" w:eastAsia="Times New Roman" w:hAnsi="Courier New" w:cs="Courier New"/>
          <w:sz w:val="16"/>
          <w:szCs w:val="16"/>
        </w:rPr>
        <w:t xml:space="preserve">  </w:t>
      </w:r>
      <w:r w:rsidRPr="0002648D">
        <w:rPr>
          <w:rFonts w:ascii="Courier New" w:eastAsia="Times New Roman" w:hAnsi="Courier New" w:cs="Courier New"/>
          <w:sz w:val="16"/>
          <w:szCs w:val="16"/>
        </w:rPr>
        <w:t>шта</w:t>
      </w:r>
      <w:r w:rsidR="0002648D">
        <w:rPr>
          <w:rFonts w:ascii="Courier New" w:eastAsia="Times New Roman" w:hAnsi="Courier New" w:cs="Courier New"/>
          <w:sz w:val="16"/>
          <w:szCs w:val="16"/>
        </w:rPr>
        <w:t>т в количестве _____________единиц</w:t>
      </w:r>
      <w:r w:rsidRPr="0002648D">
        <w:rPr>
          <w:rFonts w:ascii="Courier New" w:eastAsia="Times New Roman" w:hAnsi="Courier New" w:cs="Courier New"/>
          <w:sz w:val="16"/>
          <w:szCs w:val="16"/>
        </w:rPr>
        <w:t xml:space="preserve"> </w:t>
      </w:r>
    </w:p>
    <w:p w:rsidR="0002648D"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sidRPr="0002648D">
        <w:rPr>
          <w:rFonts w:ascii="Courier New" w:eastAsia="Times New Roman" w:hAnsi="Courier New" w:cs="Courier New"/>
          <w:sz w:val="16"/>
          <w:szCs w:val="16"/>
        </w:rPr>
        <w:t xml:space="preserve">                                 </w:t>
      </w:r>
      <w:r w:rsidR="0058782E" w:rsidRPr="0002648D">
        <w:rPr>
          <w:rFonts w:ascii="Courier New" w:eastAsia="Times New Roman" w:hAnsi="Courier New" w:cs="Courier New"/>
          <w:sz w:val="16"/>
          <w:szCs w:val="16"/>
        </w:rPr>
        <w:t xml:space="preserve">                                               </w:t>
      </w:r>
      <w:r w:rsidR="0002648D">
        <w:rPr>
          <w:rFonts w:ascii="Courier New" w:eastAsia="Times New Roman" w:hAnsi="Courier New" w:cs="Courier New"/>
          <w:sz w:val="16"/>
          <w:szCs w:val="16"/>
        </w:rPr>
        <w:t xml:space="preserve">                                     </w:t>
      </w:r>
      <w:r w:rsidR="0058782E" w:rsidRPr="0002648D">
        <w:rPr>
          <w:rFonts w:ascii="Courier New" w:eastAsia="Times New Roman" w:hAnsi="Courier New" w:cs="Courier New"/>
          <w:sz w:val="16"/>
          <w:szCs w:val="16"/>
        </w:rPr>
        <w:t xml:space="preserve">  Директор ______________</w:t>
      </w:r>
      <w:r w:rsidRPr="0002648D">
        <w:rPr>
          <w:rFonts w:ascii="Courier New" w:eastAsia="Times New Roman" w:hAnsi="Courier New" w:cs="Courier New"/>
          <w:sz w:val="16"/>
          <w:szCs w:val="16"/>
        </w:rPr>
        <w:t xml:space="preserve">________ </w:t>
      </w:r>
      <w:r w:rsidR="0002648D">
        <w:rPr>
          <w:rFonts w:ascii="Courier New" w:eastAsia="Times New Roman" w:hAnsi="Courier New" w:cs="Courier New"/>
          <w:sz w:val="16"/>
          <w:szCs w:val="16"/>
        </w:rPr>
        <w:t xml:space="preserve">                                     </w:t>
      </w:r>
    </w:p>
    <w:p w:rsidR="007D4CE3" w:rsidRPr="0002648D" w:rsidRDefault="0002648D"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Pr>
          <w:rFonts w:ascii="Courier New" w:eastAsia="Times New Roman" w:hAnsi="Courier New" w:cs="Courier New"/>
          <w:sz w:val="16"/>
          <w:szCs w:val="16"/>
        </w:rPr>
        <w:t xml:space="preserve">                                                                                                                                       </w:t>
      </w:r>
      <w:r w:rsidR="007D4CE3" w:rsidRPr="0002648D">
        <w:rPr>
          <w:rFonts w:ascii="Courier New" w:eastAsia="Times New Roman" w:hAnsi="Courier New" w:cs="Courier New"/>
          <w:sz w:val="16"/>
          <w:szCs w:val="16"/>
        </w:rPr>
        <w:t>Ф.И.О.</w:t>
      </w:r>
    </w:p>
    <w:p w:rsidR="007D4CE3"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sidRPr="0002648D">
        <w:rPr>
          <w:rFonts w:ascii="Courier New" w:eastAsia="Times New Roman" w:hAnsi="Courier New" w:cs="Courier New"/>
          <w:sz w:val="16"/>
          <w:szCs w:val="16"/>
        </w:rPr>
        <w:t> </w:t>
      </w:r>
    </w:p>
    <w:p w:rsidR="002433D2" w:rsidRPr="0002648D" w:rsidRDefault="002433D2"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p>
    <w:p w:rsidR="002433D2" w:rsidRPr="002433D2"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bookmarkStart w:id="14" w:name="p630"/>
      <w:bookmarkEnd w:id="14"/>
      <w:r w:rsidRPr="002433D2">
        <w:rPr>
          <w:rFonts w:ascii="Times New Roman" w:eastAsia="Times New Roman" w:hAnsi="Times New Roman" w:cs="Times New Roman"/>
          <w:b/>
          <w:sz w:val="16"/>
          <w:szCs w:val="16"/>
        </w:rPr>
        <w:t>ШТАТНОЕ РАСПИСАНИЕ</w:t>
      </w:r>
      <w:r w:rsidRPr="002433D2">
        <w:rPr>
          <w:rFonts w:ascii="Times New Roman" w:eastAsia="Times New Roman" w:hAnsi="Times New Roman" w:cs="Times New Roman"/>
          <w:sz w:val="16"/>
          <w:szCs w:val="16"/>
        </w:rPr>
        <w:t xml:space="preserve"> </w:t>
      </w:r>
    </w:p>
    <w:p w:rsidR="007D4CE3" w:rsidRPr="0002648D"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sidRPr="0002648D">
        <w:rPr>
          <w:rFonts w:ascii="Courier New" w:eastAsia="Times New Roman" w:hAnsi="Courier New" w:cs="Courier New"/>
          <w:sz w:val="16"/>
          <w:szCs w:val="16"/>
        </w:rPr>
        <w:t>с ____ ________________ 20____ года</w:t>
      </w:r>
    </w:p>
    <w:p w:rsidR="007D4CE3" w:rsidRPr="0002648D"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sidRPr="0002648D">
        <w:rPr>
          <w:rFonts w:ascii="Courier New" w:eastAsia="Times New Roman" w:hAnsi="Courier New" w:cs="Courier New"/>
          <w:sz w:val="16"/>
          <w:szCs w:val="16"/>
        </w:rPr>
        <w:t>___________________________________________________________________________</w:t>
      </w:r>
    </w:p>
    <w:p w:rsidR="007D4CE3"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6"/>
          <w:szCs w:val="16"/>
        </w:rPr>
      </w:pPr>
      <w:r w:rsidRPr="0002648D">
        <w:rPr>
          <w:rFonts w:ascii="Courier New" w:eastAsia="Times New Roman" w:hAnsi="Courier New" w:cs="Courier New"/>
          <w:sz w:val="16"/>
          <w:szCs w:val="16"/>
        </w:rPr>
        <w:t>(наименование учреждения)</w:t>
      </w:r>
    </w:p>
    <w:p w:rsidR="00924D1E" w:rsidRDefault="00924D1E"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16"/>
          <w:szCs w:val="16"/>
        </w:rPr>
      </w:pPr>
    </w:p>
    <w:p w:rsidR="00924D1E" w:rsidRDefault="00924D1E"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16"/>
          <w:szCs w:val="16"/>
        </w:rPr>
      </w:pPr>
    </w:p>
    <w:tbl>
      <w:tblPr>
        <w:tblW w:w="9719" w:type="dxa"/>
        <w:tblInd w:w="93" w:type="dxa"/>
        <w:tblLook w:val="04A0" w:firstRow="1" w:lastRow="0" w:firstColumn="1" w:lastColumn="0" w:noHBand="0" w:noVBand="1"/>
      </w:tblPr>
      <w:tblGrid>
        <w:gridCol w:w="319"/>
        <w:gridCol w:w="519"/>
        <w:gridCol w:w="459"/>
        <w:gridCol w:w="390"/>
        <w:gridCol w:w="430"/>
        <w:gridCol w:w="611"/>
        <w:gridCol w:w="506"/>
        <w:gridCol w:w="315"/>
        <w:gridCol w:w="415"/>
        <w:gridCol w:w="246"/>
        <w:gridCol w:w="321"/>
        <w:gridCol w:w="272"/>
        <w:gridCol w:w="367"/>
        <w:gridCol w:w="267"/>
        <w:gridCol w:w="358"/>
        <w:gridCol w:w="246"/>
        <w:gridCol w:w="321"/>
        <w:gridCol w:w="246"/>
        <w:gridCol w:w="321"/>
        <w:gridCol w:w="255"/>
        <w:gridCol w:w="337"/>
        <w:gridCol w:w="246"/>
        <w:gridCol w:w="321"/>
        <w:gridCol w:w="256"/>
        <w:gridCol w:w="338"/>
        <w:gridCol w:w="278"/>
        <w:gridCol w:w="377"/>
        <w:gridCol w:w="246"/>
        <w:gridCol w:w="321"/>
        <w:gridCol w:w="267"/>
        <w:gridCol w:w="358"/>
        <w:gridCol w:w="284"/>
        <w:gridCol w:w="389"/>
        <w:gridCol w:w="246"/>
        <w:gridCol w:w="321"/>
        <w:gridCol w:w="258"/>
        <w:gridCol w:w="341"/>
        <w:gridCol w:w="277"/>
        <w:gridCol w:w="375"/>
        <w:gridCol w:w="388"/>
        <w:gridCol w:w="494"/>
        <w:gridCol w:w="400"/>
        <w:gridCol w:w="391"/>
      </w:tblGrid>
      <w:tr w:rsidR="009748BD" w:rsidRPr="007A4A25" w:rsidTr="007A4A25">
        <w:trPr>
          <w:trHeight w:val="855"/>
        </w:trPr>
        <w:tc>
          <w:tcPr>
            <w:tcW w:w="16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ПКУ </w:t>
            </w:r>
          </w:p>
        </w:tc>
        <w:tc>
          <w:tcPr>
            <w:tcW w:w="42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Наименование должности </w:t>
            </w:r>
          </w:p>
        </w:tc>
        <w:tc>
          <w:tcPr>
            <w:tcW w:w="3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Количество штатных единиц </w:t>
            </w:r>
          </w:p>
        </w:tc>
        <w:tc>
          <w:tcPr>
            <w:tcW w:w="25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Базовый оклад </w:t>
            </w:r>
          </w:p>
        </w:tc>
        <w:tc>
          <w:tcPr>
            <w:tcW w:w="310" w:type="dxa"/>
            <w:vMerge w:val="restart"/>
            <w:tcBorders>
              <w:top w:val="single" w:sz="8" w:space="0" w:color="auto"/>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Доплата за работу в сельской местности (1,25) </w:t>
            </w:r>
          </w:p>
        </w:tc>
        <w:tc>
          <w:tcPr>
            <w:tcW w:w="5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Ежемесячная денежная компенсация на обеспечение книгоиздательской продукцией и периодическими </w:t>
            </w:r>
            <w:r w:rsidRPr="007A4A25">
              <w:rPr>
                <w:rFonts w:ascii="Times New Roman" w:eastAsia="Times New Roman" w:hAnsi="Times New Roman" w:cs="Times New Roman"/>
                <w:color w:val="000000"/>
                <w:sz w:val="16"/>
                <w:szCs w:val="16"/>
              </w:rPr>
              <w:lastRenderedPageBreak/>
              <w:t>изданиями</w:t>
            </w:r>
          </w:p>
        </w:tc>
        <w:tc>
          <w:tcPr>
            <w:tcW w:w="40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lastRenderedPageBreak/>
              <w:t>Оклад с учетом доплаты за работу в сельской местности и обеспечение мет</w:t>
            </w:r>
            <w:r w:rsidRPr="007A4A25">
              <w:rPr>
                <w:rFonts w:ascii="Times New Roman" w:eastAsia="Times New Roman" w:hAnsi="Times New Roman" w:cs="Times New Roman"/>
                <w:color w:val="000000"/>
                <w:sz w:val="16"/>
                <w:szCs w:val="16"/>
              </w:rPr>
              <w:lastRenderedPageBreak/>
              <w:t xml:space="preserve">одической литературой </w:t>
            </w:r>
          </w:p>
        </w:tc>
        <w:tc>
          <w:tcPr>
            <w:tcW w:w="2214" w:type="dxa"/>
            <w:gridSpan w:val="12"/>
            <w:tcBorders>
              <w:top w:val="single" w:sz="8" w:space="0" w:color="auto"/>
              <w:left w:val="nil"/>
              <w:bottom w:val="nil"/>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lastRenderedPageBreak/>
              <w:t xml:space="preserve">Компенсационные выплаты </w:t>
            </w:r>
          </w:p>
        </w:tc>
        <w:tc>
          <w:tcPr>
            <w:tcW w:w="3626" w:type="dxa"/>
            <w:gridSpan w:val="20"/>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Стимулирующие выплаты </w:t>
            </w:r>
          </w:p>
        </w:tc>
        <w:tc>
          <w:tcPr>
            <w:tcW w:w="49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9748BD" w:rsidP="00634BF2">
            <w:pPr>
              <w:spacing w:after="0" w:line="240" w:lineRule="auto"/>
              <w:ind w:firstLine="709"/>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Доплата   до МРОТ</w:t>
            </w:r>
          </w:p>
        </w:tc>
        <w:tc>
          <w:tcPr>
            <w:tcW w:w="39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Районный коэффициент и северная надбавка </w:t>
            </w:r>
          </w:p>
        </w:tc>
        <w:tc>
          <w:tcPr>
            <w:tcW w:w="2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Итого на человека в месяц </w:t>
            </w:r>
          </w:p>
        </w:tc>
        <w:tc>
          <w:tcPr>
            <w:tcW w:w="258"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Годовой ФОТ </w:t>
            </w:r>
          </w:p>
        </w:tc>
      </w:tr>
      <w:tr w:rsidR="009748BD" w:rsidRPr="007A4A25" w:rsidTr="007A4A25">
        <w:trPr>
          <w:trHeight w:val="509"/>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52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вредность (работникам санаторных учреждений для детей, инфицированных туберкулезом) </w:t>
            </w:r>
          </w:p>
        </w:tc>
        <w:tc>
          <w:tcPr>
            <w:tcW w:w="30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работу в ночное время </w:t>
            </w:r>
          </w:p>
        </w:tc>
        <w:tc>
          <w:tcPr>
            <w:tcW w:w="404" w:type="dxa"/>
            <w:gridSpan w:val="2"/>
            <w:vMerge w:val="restart"/>
            <w:tcBorders>
              <w:top w:val="single" w:sz="8" w:space="0" w:color="000000"/>
              <w:left w:val="single" w:sz="8" w:space="0" w:color="000000"/>
              <w:bottom w:val="nil"/>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работу в выходные и праздничные дни </w:t>
            </w:r>
          </w:p>
        </w:tc>
        <w:tc>
          <w:tcPr>
            <w:tcW w:w="385"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классное руководство </w:t>
            </w:r>
          </w:p>
        </w:tc>
        <w:tc>
          <w:tcPr>
            <w:tcW w:w="3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проверку тетрадей </w:t>
            </w:r>
          </w:p>
        </w:tc>
        <w:tc>
          <w:tcPr>
            <w:tcW w:w="296" w:type="dxa"/>
            <w:gridSpan w:val="2"/>
            <w:vMerge w:val="restart"/>
            <w:tcBorders>
              <w:top w:val="single" w:sz="8" w:space="0" w:color="000000"/>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Другие</w:t>
            </w:r>
          </w:p>
        </w:tc>
        <w:tc>
          <w:tcPr>
            <w:tcW w:w="3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специфику работы </w:t>
            </w:r>
          </w:p>
        </w:tc>
        <w:tc>
          <w:tcPr>
            <w:tcW w:w="3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выслугу лет </w:t>
            </w:r>
          </w:p>
        </w:tc>
        <w:tc>
          <w:tcPr>
            <w:tcW w:w="34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водителям за классность </w:t>
            </w:r>
          </w:p>
        </w:tc>
        <w:tc>
          <w:tcPr>
            <w:tcW w:w="42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молодым специалистам </w:t>
            </w:r>
          </w:p>
        </w:tc>
        <w:tc>
          <w:tcPr>
            <w:tcW w:w="30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почетное звание </w:t>
            </w:r>
          </w:p>
        </w:tc>
        <w:tc>
          <w:tcPr>
            <w:tcW w:w="387"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высокие спортивные достижения, руб. </w:t>
            </w:r>
          </w:p>
        </w:tc>
        <w:tc>
          <w:tcPr>
            <w:tcW w:w="44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Выплата за интенсивность</w:t>
            </w:r>
          </w:p>
        </w:tc>
        <w:tc>
          <w:tcPr>
            <w:tcW w:w="296" w:type="dxa"/>
            <w:gridSpan w:val="2"/>
            <w:vMerge w:val="restart"/>
            <w:tcBorders>
              <w:top w:val="single" w:sz="8" w:space="0" w:color="000000"/>
              <w:left w:val="single" w:sz="8" w:space="0" w:color="auto"/>
              <w:bottom w:val="nil"/>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Другие </w:t>
            </w:r>
          </w:p>
        </w:tc>
        <w:tc>
          <w:tcPr>
            <w:tcW w:w="3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Надбавка за высокие результаты труда </w:t>
            </w:r>
          </w:p>
        </w:tc>
        <w:tc>
          <w:tcPr>
            <w:tcW w:w="4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Премиальные выплаты </w:t>
            </w:r>
          </w:p>
        </w:tc>
        <w:tc>
          <w:tcPr>
            <w:tcW w:w="497"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94"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70"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auto"/>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r>
      <w:tr w:rsidR="009748BD" w:rsidRPr="007A4A25" w:rsidTr="007A4A25">
        <w:trPr>
          <w:trHeight w:val="509"/>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523" w:type="dxa"/>
            <w:gridSpan w:val="2"/>
            <w:vMerge/>
            <w:tcBorders>
              <w:top w:val="single" w:sz="8" w:space="0" w:color="000000"/>
              <w:left w:val="single" w:sz="8" w:space="0" w:color="000000"/>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04" w:type="dxa"/>
            <w:gridSpan w:val="2"/>
            <w:vMerge/>
            <w:tcBorders>
              <w:top w:val="single" w:sz="8" w:space="0" w:color="000000"/>
              <w:left w:val="single" w:sz="8" w:space="0" w:color="000000"/>
              <w:bottom w:val="nil"/>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85" w:type="dxa"/>
            <w:gridSpan w:val="2"/>
            <w:vMerge/>
            <w:tcBorders>
              <w:top w:val="single" w:sz="8" w:space="0" w:color="000000"/>
              <w:left w:val="single" w:sz="8" w:space="0" w:color="000000"/>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03" w:type="dxa"/>
            <w:gridSpan w:val="2"/>
            <w:vMerge/>
            <w:tcBorders>
              <w:top w:val="single" w:sz="8" w:space="0" w:color="auto"/>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96" w:type="dxa"/>
            <w:gridSpan w:val="2"/>
            <w:vMerge/>
            <w:tcBorders>
              <w:top w:val="single" w:sz="8" w:space="0" w:color="000000"/>
              <w:left w:val="nil"/>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44"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46"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4"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87" w:type="dxa"/>
            <w:gridSpan w:val="2"/>
            <w:vMerge/>
            <w:tcBorders>
              <w:top w:val="single" w:sz="8" w:space="0" w:color="000000"/>
              <w:left w:val="single" w:sz="8" w:space="0" w:color="000000"/>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49" w:type="dxa"/>
            <w:gridSpan w:val="2"/>
            <w:vMerge/>
            <w:tcBorders>
              <w:top w:val="single" w:sz="8" w:space="0" w:color="auto"/>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96" w:type="dxa"/>
            <w:gridSpan w:val="2"/>
            <w:vMerge/>
            <w:tcBorders>
              <w:top w:val="single" w:sz="8" w:space="0" w:color="000000"/>
              <w:left w:val="single" w:sz="8" w:space="0" w:color="auto"/>
              <w:bottom w:val="nil"/>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52"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2"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97"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94"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70"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auto"/>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r>
      <w:tr w:rsidR="009748BD" w:rsidRPr="007A4A25" w:rsidTr="007A4A25">
        <w:trPr>
          <w:trHeight w:val="315"/>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144" w:type="dxa"/>
            <w:tcBorders>
              <w:top w:val="single" w:sz="8" w:space="0" w:color="000000"/>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Сумма</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Сумма</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Сумма</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xml:space="preserve">Сумма </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2"/>
                <w:szCs w:val="12"/>
              </w:rPr>
            </w:pPr>
            <w:r w:rsidRPr="007A4A25">
              <w:rPr>
                <w:rFonts w:ascii="Times New Roman" w:eastAsia="Times New Roman" w:hAnsi="Times New Roman" w:cs="Times New Roman"/>
                <w:color w:val="000000"/>
                <w:sz w:val="12"/>
                <w:szCs w:val="12"/>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Calibri" w:eastAsia="Times New Roman" w:hAnsi="Calibri" w:cs="Calibri"/>
                <w:color w:val="000000"/>
                <w:sz w:val="16"/>
                <w:szCs w:val="16"/>
              </w:rPr>
            </w:pPr>
            <w:r w:rsidRPr="007A4A25">
              <w:rPr>
                <w:rFonts w:ascii="Calibri" w:eastAsia="Times New Roman" w:hAnsi="Calibri" w:cs="Calibri"/>
                <w:color w:val="000000"/>
                <w:sz w:val="16"/>
                <w:szCs w:val="16"/>
              </w:rPr>
              <w:t> </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Calibri" w:eastAsia="Times New Roman" w:hAnsi="Calibri" w:cs="Calibri"/>
                <w:color w:val="000000"/>
                <w:sz w:val="16"/>
                <w:szCs w:val="16"/>
              </w:rPr>
            </w:pPr>
            <w:r w:rsidRPr="007A4A25">
              <w:rPr>
                <w:rFonts w:ascii="Calibri" w:eastAsia="Times New Roman" w:hAnsi="Calibri" w:cs="Calibri"/>
                <w:color w:val="000000"/>
                <w:sz w:val="16"/>
                <w:szCs w:val="16"/>
              </w:rPr>
              <w:t> </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Calibri" w:eastAsia="Times New Roman" w:hAnsi="Calibri" w:cs="Calibri"/>
                <w:color w:val="000000"/>
                <w:sz w:val="16"/>
                <w:szCs w:val="16"/>
              </w:rPr>
            </w:pPr>
            <w:r w:rsidRPr="007A4A25">
              <w:rPr>
                <w:rFonts w:ascii="Calibri" w:eastAsia="Times New Roman" w:hAnsi="Calibri" w:cs="Calibri"/>
                <w:color w:val="000000"/>
                <w:sz w:val="16"/>
                <w:szCs w:val="16"/>
              </w:rPr>
              <w:t> </w:t>
            </w:r>
          </w:p>
        </w:tc>
      </w:tr>
      <w:tr w:rsidR="007A4A25" w:rsidRPr="007A4A25"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lastRenderedPageBreak/>
              <w:t xml:space="preserve">1. Руководитель, заместители руководителя, главный бухгалтер </w:t>
            </w:r>
          </w:p>
        </w:tc>
      </w:tr>
      <w:tr w:rsidR="009748BD" w:rsidRPr="007A4A25"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7A4A25" w:rsidRPr="007A4A25"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2. Общеотраслевые профессии рабочих первого уровня </w:t>
            </w:r>
          </w:p>
        </w:tc>
      </w:tr>
      <w:tr w:rsidR="009748BD" w:rsidRPr="007A4A25"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7A4A25" w:rsidRPr="007A4A25"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3. Общеотраслевые профессии рабочих второго уровня </w:t>
            </w:r>
          </w:p>
        </w:tc>
      </w:tr>
      <w:tr w:rsidR="009748BD" w:rsidRPr="007A4A25"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7A4A25" w:rsidRPr="007A4A25"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4. Общеотраслевые должности служащих третьего уровня</w:t>
            </w:r>
          </w:p>
        </w:tc>
      </w:tr>
      <w:tr w:rsidR="009748BD" w:rsidRPr="007A4A25"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lastRenderedPageBreak/>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7A4A25" w:rsidRPr="007A4A25"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5. Профессиональная квалификационная группа </w:t>
            </w:r>
            <w:r w:rsidR="005313A8" w:rsidRPr="007A4A25">
              <w:rPr>
                <w:rFonts w:ascii="Times New Roman" w:eastAsia="Times New Roman" w:hAnsi="Times New Roman" w:cs="Times New Roman"/>
                <w:color w:val="000000"/>
                <w:sz w:val="16"/>
                <w:szCs w:val="16"/>
              </w:rPr>
              <w:t>должностей</w:t>
            </w:r>
            <w:r w:rsidRPr="007A4A25">
              <w:rPr>
                <w:rFonts w:ascii="Times New Roman" w:eastAsia="Times New Roman" w:hAnsi="Times New Roman" w:cs="Times New Roman"/>
                <w:color w:val="000000"/>
                <w:sz w:val="16"/>
                <w:szCs w:val="16"/>
              </w:rPr>
              <w:t xml:space="preserve"> педагогических работников</w:t>
            </w:r>
          </w:p>
        </w:tc>
      </w:tr>
      <w:tr w:rsidR="009748BD" w:rsidRPr="007A4A25"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r w:rsidR="009748BD" w:rsidRPr="007A4A25"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4A25" w:rsidRDefault="007A4A25" w:rsidP="00634BF2">
            <w:pPr>
              <w:spacing w:after="0" w:line="240" w:lineRule="auto"/>
              <w:ind w:firstLine="709"/>
              <w:jc w:val="both"/>
              <w:rPr>
                <w:rFonts w:ascii="Times New Roman" w:eastAsia="Times New Roman" w:hAnsi="Times New Roman" w:cs="Times New Roman"/>
                <w:color w:val="000000"/>
                <w:sz w:val="16"/>
                <w:szCs w:val="16"/>
              </w:rPr>
            </w:pPr>
            <w:r w:rsidRPr="007A4A25">
              <w:rPr>
                <w:rFonts w:ascii="Times New Roman" w:eastAsia="Times New Roman" w:hAnsi="Times New Roman" w:cs="Times New Roman"/>
                <w:color w:val="000000"/>
                <w:sz w:val="16"/>
                <w:szCs w:val="16"/>
              </w:rPr>
              <w:t>0</w:t>
            </w:r>
          </w:p>
        </w:tc>
      </w:tr>
    </w:tbl>
    <w:p w:rsidR="00924D1E" w:rsidRDefault="00924D1E" w:rsidP="00634BF2">
      <w:pPr>
        <w:spacing w:after="0"/>
        <w:ind w:firstLine="709"/>
        <w:jc w:val="both"/>
      </w:pPr>
    </w:p>
    <w:p w:rsidR="00924D1E" w:rsidRDefault="00924D1E"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16"/>
          <w:szCs w:val="16"/>
        </w:rPr>
      </w:pPr>
    </w:p>
    <w:p w:rsidR="00634BF2" w:rsidRDefault="00634BF2">
      <w:pPr>
        <w:rPr>
          <w:rFonts w:ascii="Courier New" w:eastAsia="Times New Roman" w:hAnsi="Courier New" w:cs="Courier New"/>
          <w:sz w:val="16"/>
          <w:szCs w:val="16"/>
        </w:rPr>
      </w:pPr>
      <w:r>
        <w:rPr>
          <w:rFonts w:ascii="Courier New" w:eastAsia="Times New Roman" w:hAnsi="Courier New" w:cs="Courier New"/>
          <w:sz w:val="16"/>
          <w:szCs w:val="16"/>
        </w:rPr>
        <w:br w:type="page"/>
      </w:r>
    </w:p>
    <w:p w:rsidR="007D4CE3" w:rsidRPr="004877B7" w:rsidRDefault="007C66C0" w:rsidP="004877B7">
      <w:pPr>
        <w:spacing w:after="0" w:line="204" w:lineRule="atLeast"/>
        <w:ind w:left="7371"/>
        <w:jc w:val="center"/>
        <w:rPr>
          <w:rFonts w:ascii="Times New Roman" w:eastAsia="Times New Roman" w:hAnsi="Times New Roman" w:cs="Times New Roman"/>
          <w:sz w:val="28"/>
          <w:szCs w:val="28"/>
        </w:rPr>
      </w:pPr>
      <w:r w:rsidRPr="004877B7">
        <w:rPr>
          <w:rFonts w:ascii="Times New Roman" w:eastAsia="Times New Roman" w:hAnsi="Times New Roman" w:cs="Times New Roman"/>
          <w:sz w:val="28"/>
          <w:szCs w:val="28"/>
        </w:rPr>
        <w:lastRenderedPageBreak/>
        <w:t>П</w:t>
      </w:r>
      <w:r w:rsidR="004155E3" w:rsidRPr="004877B7">
        <w:rPr>
          <w:rFonts w:ascii="Times New Roman" w:eastAsia="Times New Roman" w:hAnsi="Times New Roman" w:cs="Times New Roman"/>
          <w:sz w:val="28"/>
          <w:szCs w:val="28"/>
        </w:rPr>
        <w:t>риложение №</w:t>
      </w:r>
      <w:r w:rsidR="00B71376" w:rsidRPr="004877B7">
        <w:rPr>
          <w:rFonts w:ascii="Times New Roman" w:eastAsia="Times New Roman" w:hAnsi="Times New Roman" w:cs="Times New Roman"/>
          <w:sz w:val="28"/>
          <w:szCs w:val="28"/>
        </w:rPr>
        <w:t xml:space="preserve"> </w:t>
      </w:r>
      <w:r w:rsidR="004155E3" w:rsidRPr="004877B7">
        <w:rPr>
          <w:rFonts w:ascii="Times New Roman" w:eastAsia="Times New Roman" w:hAnsi="Times New Roman" w:cs="Times New Roman"/>
          <w:sz w:val="28"/>
          <w:szCs w:val="28"/>
        </w:rPr>
        <w:t>3</w:t>
      </w:r>
    </w:p>
    <w:p w:rsidR="00197799" w:rsidRPr="004877B7" w:rsidRDefault="00197799" w:rsidP="004877B7">
      <w:pPr>
        <w:pStyle w:val="Title"/>
        <w:spacing w:before="0" w:after="0"/>
        <w:ind w:left="7371" w:firstLine="0"/>
        <w:outlineLvl w:val="9"/>
        <w:rPr>
          <w:rStyle w:val="af"/>
          <w:rFonts w:ascii="Times New Roman" w:hAnsi="Times New Roman" w:cs="Times New Roman"/>
          <w:kern w:val="0"/>
          <w:sz w:val="28"/>
          <w:szCs w:val="28"/>
        </w:rPr>
      </w:pPr>
      <w:r w:rsidRPr="004877B7">
        <w:rPr>
          <w:rFonts w:ascii="Times New Roman" w:hAnsi="Times New Roman" w:cs="Times New Roman"/>
          <w:b w:val="0"/>
          <w:sz w:val="28"/>
          <w:szCs w:val="28"/>
        </w:rPr>
        <w:t xml:space="preserve">к примерному положению </w:t>
      </w:r>
      <w:r w:rsidRPr="004877B7">
        <w:rPr>
          <w:rStyle w:val="af"/>
          <w:rFonts w:ascii="Times New Roman" w:hAnsi="Times New Roman" w:cs="Times New Roman"/>
          <w:kern w:val="0"/>
          <w:sz w:val="28"/>
          <w:szCs w:val="28"/>
        </w:rPr>
        <w:t>об оплате труда работников муниципальных общеобразовательных</w:t>
      </w:r>
    </w:p>
    <w:p w:rsidR="00197799" w:rsidRPr="004877B7" w:rsidRDefault="00197799" w:rsidP="004877B7">
      <w:pPr>
        <w:pStyle w:val="Title"/>
        <w:spacing w:before="0" w:after="0"/>
        <w:ind w:left="7371" w:firstLine="0"/>
        <w:outlineLvl w:val="9"/>
        <w:rPr>
          <w:rStyle w:val="af"/>
          <w:rFonts w:ascii="Times New Roman" w:hAnsi="Times New Roman" w:cs="Times New Roman"/>
          <w:kern w:val="0"/>
          <w:sz w:val="28"/>
          <w:szCs w:val="28"/>
        </w:rPr>
      </w:pPr>
      <w:r w:rsidRPr="004877B7">
        <w:rPr>
          <w:rStyle w:val="af"/>
          <w:rFonts w:ascii="Times New Roman" w:hAnsi="Times New Roman" w:cs="Times New Roman"/>
          <w:kern w:val="0"/>
          <w:sz w:val="28"/>
          <w:szCs w:val="28"/>
        </w:rPr>
        <w:t>учреждений и дошкольных образовательных учреждений</w:t>
      </w:r>
    </w:p>
    <w:p w:rsidR="00197799" w:rsidRPr="004877B7" w:rsidRDefault="00197799" w:rsidP="004877B7">
      <w:pPr>
        <w:pStyle w:val="Title"/>
        <w:spacing w:before="0" w:after="0"/>
        <w:ind w:left="7371" w:firstLine="0"/>
        <w:outlineLvl w:val="9"/>
        <w:rPr>
          <w:rStyle w:val="af"/>
          <w:rFonts w:ascii="Times New Roman" w:hAnsi="Times New Roman" w:cs="Times New Roman"/>
          <w:kern w:val="0"/>
          <w:sz w:val="28"/>
          <w:szCs w:val="28"/>
        </w:rPr>
      </w:pPr>
      <w:r w:rsidRPr="004877B7">
        <w:rPr>
          <w:rStyle w:val="af"/>
          <w:rFonts w:ascii="Times New Roman" w:hAnsi="Times New Roman" w:cs="Times New Roman"/>
          <w:kern w:val="0"/>
          <w:sz w:val="28"/>
          <w:szCs w:val="28"/>
        </w:rPr>
        <w:t>Каларского муниципального округа Забайкальского края</w:t>
      </w:r>
    </w:p>
    <w:p w:rsidR="007D4CE3" w:rsidRPr="007D4CE3" w:rsidRDefault="007D4CE3" w:rsidP="00634BF2">
      <w:pPr>
        <w:spacing w:after="0" w:line="206" w:lineRule="atLeast"/>
        <w:ind w:firstLine="709"/>
        <w:jc w:val="both"/>
        <w:rPr>
          <w:rFonts w:ascii="Times New Roman" w:eastAsia="Times New Roman" w:hAnsi="Times New Roman" w:cs="Times New Roman"/>
          <w:sz w:val="21"/>
          <w:szCs w:val="21"/>
        </w:rPr>
      </w:pPr>
      <w:r w:rsidRPr="007D4CE3">
        <w:rPr>
          <w:rFonts w:ascii="Times New Roman" w:eastAsia="Times New Roman" w:hAnsi="Times New Roman" w:cs="Times New Roman"/>
          <w:sz w:val="21"/>
          <w:szCs w:val="21"/>
        </w:rPr>
        <w:t> </w:t>
      </w:r>
    </w:p>
    <w:p w:rsidR="007D4CE3" w:rsidRPr="007D4CE3" w:rsidRDefault="007D4CE3" w:rsidP="00634BF2">
      <w:pPr>
        <w:spacing w:after="0" w:line="204" w:lineRule="atLeast"/>
        <w:ind w:firstLine="709"/>
        <w:jc w:val="both"/>
        <w:rPr>
          <w:rFonts w:ascii="Times New Roman" w:eastAsia="Times New Roman" w:hAnsi="Times New Roman" w:cs="Times New Roman"/>
          <w:sz w:val="24"/>
          <w:szCs w:val="24"/>
        </w:rPr>
      </w:pPr>
      <w:r w:rsidRPr="007D4CE3">
        <w:rPr>
          <w:rFonts w:ascii="Times New Roman" w:eastAsia="Times New Roman" w:hAnsi="Times New Roman" w:cs="Times New Roman"/>
          <w:sz w:val="24"/>
          <w:szCs w:val="24"/>
        </w:rPr>
        <w:t xml:space="preserve">  </w:t>
      </w:r>
    </w:p>
    <w:p w:rsidR="007D4CE3" w:rsidRPr="00CB409A"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4"/>
          <w:szCs w:val="24"/>
        </w:rPr>
      </w:pPr>
      <w:r w:rsidRPr="00CB409A">
        <w:rPr>
          <w:rFonts w:ascii="Times New Roman" w:eastAsia="Times New Roman" w:hAnsi="Times New Roman" w:cs="Times New Roman"/>
          <w:sz w:val="24"/>
          <w:szCs w:val="24"/>
        </w:rPr>
        <w:t xml:space="preserve">      Согласовано                               </w:t>
      </w:r>
      <w:r w:rsidR="00CB409A" w:rsidRPr="00CB409A">
        <w:rPr>
          <w:rFonts w:ascii="Times New Roman" w:eastAsia="Times New Roman" w:hAnsi="Times New Roman" w:cs="Times New Roman"/>
          <w:sz w:val="24"/>
          <w:szCs w:val="24"/>
        </w:rPr>
        <w:t xml:space="preserve">                                                     </w:t>
      </w:r>
      <w:r w:rsidR="00CB409A">
        <w:rPr>
          <w:rFonts w:ascii="Times New Roman" w:eastAsia="Times New Roman" w:hAnsi="Times New Roman" w:cs="Times New Roman"/>
          <w:sz w:val="24"/>
          <w:szCs w:val="24"/>
        </w:rPr>
        <w:t xml:space="preserve">                                                                    </w:t>
      </w:r>
      <w:r w:rsidR="00CB409A" w:rsidRPr="00CB409A">
        <w:rPr>
          <w:rFonts w:ascii="Times New Roman" w:eastAsia="Times New Roman" w:hAnsi="Times New Roman" w:cs="Times New Roman"/>
          <w:sz w:val="24"/>
          <w:szCs w:val="24"/>
        </w:rPr>
        <w:t xml:space="preserve">    </w:t>
      </w:r>
      <w:r w:rsidRPr="00CB409A">
        <w:rPr>
          <w:rFonts w:ascii="Times New Roman" w:eastAsia="Times New Roman" w:hAnsi="Times New Roman" w:cs="Times New Roman"/>
          <w:sz w:val="24"/>
          <w:szCs w:val="24"/>
        </w:rPr>
        <w:t>Утверждено</w:t>
      </w:r>
    </w:p>
    <w:p w:rsidR="007D4CE3" w:rsidRPr="00CB409A" w:rsidRDefault="00374736"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образования</w:t>
      </w:r>
      <w:r w:rsidR="00CB409A">
        <w:rPr>
          <w:rFonts w:ascii="Times New Roman" w:eastAsia="Times New Roman" w:hAnsi="Times New Roman" w:cs="Times New Roman"/>
          <w:sz w:val="24"/>
          <w:szCs w:val="24"/>
        </w:rPr>
        <w:t xml:space="preserve">                                                                                                 </w:t>
      </w:r>
      <w:r w:rsidR="007D4CE3" w:rsidRPr="00CB409A">
        <w:rPr>
          <w:rFonts w:ascii="Times New Roman" w:eastAsia="Times New Roman" w:hAnsi="Times New Roman" w:cs="Times New Roman"/>
          <w:sz w:val="24"/>
          <w:szCs w:val="24"/>
        </w:rPr>
        <w:t xml:space="preserve">    приказом от </w:t>
      </w:r>
      <w:r w:rsidR="00CB409A">
        <w:rPr>
          <w:rFonts w:ascii="Times New Roman" w:eastAsia="Times New Roman" w:hAnsi="Times New Roman" w:cs="Times New Roman"/>
          <w:sz w:val="24"/>
          <w:szCs w:val="24"/>
        </w:rPr>
        <w:t>"____"_________20</w:t>
      </w:r>
      <w:r w:rsidR="007A4A25">
        <w:rPr>
          <w:rFonts w:ascii="Times New Roman" w:eastAsia="Times New Roman" w:hAnsi="Times New Roman" w:cs="Times New Roman"/>
          <w:sz w:val="24"/>
          <w:szCs w:val="24"/>
        </w:rPr>
        <w:t>___</w:t>
      </w:r>
      <w:r w:rsidR="00CB409A">
        <w:rPr>
          <w:rFonts w:ascii="Times New Roman" w:eastAsia="Times New Roman" w:hAnsi="Times New Roman" w:cs="Times New Roman"/>
          <w:sz w:val="24"/>
          <w:szCs w:val="24"/>
        </w:rPr>
        <w:t xml:space="preserve"> г. №</w:t>
      </w:r>
      <w:r w:rsidR="007D4CE3" w:rsidRPr="00CB409A">
        <w:rPr>
          <w:rFonts w:ascii="Times New Roman" w:eastAsia="Times New Roman" w:hAnsi="Times New Roman" w:cs="Times New Roman"/>
          <w:sz w:val="24"/>
          <w:szCs w:val="24"/>
        </w:rPr>
        <w:t xml:space="preserve"> _____</w:t>
      </w:r>
    </w:p>
    <w:p w:rsidR="007D4CE3" w:rsidRPr="00CB409A" w:rsidRDefault="00CB409A"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4"/>
          <w:szCs w:val="24"/>
        </w:rPr>
      </w:pPr>
      <w:r w:rsidRPr="00CB409A">
        <w:rPr>
          <w:rFonts w:ascii="Times New Roman" w:eastAsia="Times New Roman" w:hAnsi="Times New Roman" w:cs="Times New Roman"/>
          <w:sz w:val="24"/>
          <w:szCs w:val="24"/>
        </w:rPr>
        <w:t xml:space="preserve">________________ </w:t>
      </w:r>
      <w:r>
        <w:rPr>
          <w:rFonts w:ascii="Times New Roman" w:eastAsia="Times New Roman" w:hAnsi="Times New Roman" w:cs="Times New Roman"/>
          <w:sz w:val="24"/>
          <w:szCs w:val="24"/>
        </w:rPr>
        <w:t xml:space="preserve">                                                                                                                        </w:t>
      </w:r>
      <w:r w:rsidR="007D4CE3" w:rsidRPr="00CB409A">
        <w:rPr>
          <w:rFonts w:ascii="Times New Roman" w:eastAsia="Times New Roman" w:hAnsi="Times New Roman" w:cs="Times New Roman"/>
          <w:sz w:val="24"/>
          <w:szCs w:val="24"/>
        </w:rPr>
        <w:t xml:space="preserve"> штат в количестве _________________ единиц</w:t>
      </w:r>
    </w:p>
    <w:p w:rsidR="00CB409A"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4"/>
          <w:szCs w:val="24"/>
        </w:rPr>
      </w:pPr>
      <w:r w:rsidRPr="00CB409A">
        <w:rPr>
          <w:rFonts w:ascii="Times New Roman" w:eastAsia="Times New Roman" w:hAnsi="Times New Roman" w:cs="Times New Roman"/>
          <w:sz w:val="24"/>
          <w:szCs w:val="24"/>
        </w:rPr>
        <w:t xml:space="preserve">                                </w:t>
      </w:r>
      <w:r w:rsidR="00CB409A">
        <w:rPr>
          <w:rFonts w:ascii="Times New Roman" w:eastAsia="Times New Roman" w:hAnsi="Times New Roman" w:cs="Times New Roman"/>
          <w:sz w:val="24"/>
          <w:szCs w:val="24"/>
        </w:rPr>
        <w:t xml:space="preserve">                                                                                                                         </w:t>
      </w:r>
      <w:r w:rsidRPr="00CB409A">
        <w:rPr>
          <w:rFonts w:ascii="Times New Roman" w:eastAsia="Times New Roman" w:hAnsi="Times New Roman" w:cs="Times New Roman"/>
          <w:sz w:val="24"/>
          <w:szCs w:val="24"/>
        </w:rPr>
        <w:t xml:space="preserve"> Директор __________________________ </w:t>
      </w:r>
    </w:p>
    <w:p w:rsidR="007D4CE3" w:rsidRDefault="00CB409A"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4CE3" w:rsidRPr="00CB409A">
        <w:rPr>
          <w:rFonts w:ascii="Times New Roman" w:eastAsia="Times New Roman" w:hAnsi="Times New Roman" w:cs="Times New Roman"/>
          <w:sz w:val="24"/>
          <w:szCs w:val="24"/>
        </w:rPr>
        <w:t>Ф.И.О.</w:t>
      </w:r>
    </w:p>
    <w:p w:rsidR="00CB409A" w:rsidRPr="00CB409A" w:rsidRDefault="00CB409A"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4"/>
          <w:szCs w:val="24"/>
        </w:rPr>
      </w:pPr>
    </w:p>
    <w:p w:rsidR="007D4CE3" w:rsidRPr="00CB409A"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4"/>
          <w:szCs w:val="24"/>
        </w:rPr>
      </w:pPr>
      <w:r w:rsidRPr="00CB409A">
        <w:rPr>
          <w:rFonts w:ascii="Times New Roman" w:eastAsia="Times New Roman" w:hAnsi="Times New Roman" w:cs="Times New Roman"/>
          <w:sz w:val="24"/>
          <w:szCs w:val="24"/>
        </w:rPr>
        <w:t> </w:t>
      </w:r>
    </w:p>
    <w:p w:rsidR="007D4CE3" w:rsidRPr="00CB409A"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rFonts w:ascii="Times New Roman" w:eastAsia="Times New Roman" w:hAnsi="Times New Roman" w:cs="Times New Roman"/>
          <w:sz w:val="24"/>
          <w:szCs w:val="24"/>
        </w:rPr>
      </w:pPr>
      <w:bookmarkStart w:id="15" w:name="p1263"/>
      <w:bookmarkEnd w:id="15"/>
      <w:r w:rsidRPr="00CB409A">
        <w:rPr>
          <w:rFonts w:ascii="Times New Roman" w:eastAsia="Times New Roman" w:hAnsi="Times New Roman" w:cs="Times New Roman"/>
          <w:sz w:val="24"/>
          <w:szCs w:val="24"/>
        </w:rPr>
        <w:t>ТАРИФИКАЦИОННЫЙ СПИСОК с ____ ________________ 20____ года</w:t>
      </w:r>
    </w:p>
    <w:p w:rsidR="007D4CE3" w:rsidRPr="00CB409A"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center"/>
        <w:rPr>
          <w:rFonts w:ascii="Times New Roman" w:eastAsia="Times New Roman" w:hAnsi="Times New Roman" w:cs="Times New Roman"/>
          <w:sz w:val="24"/>
          <w:szCs w:val="24"/>
        </w:rPr>
      </w:pPr>
      <w:r w:rsidRPr="00CB409A">
        <w:rPr>
          <w:rFonts w:ascii="Times New Roman" w:eastAsia="Times New Roman" w:hAnsi="Times New Roman" w:cs="Times New Roman"/>
          <w:sz w:val="24"/>
          <w:szCs w:val="24"/>
        </w:rPr>
        <w:t>___________________________________________________________________________</w:t>
      </w:r>
    </w:p>
    <w:p w:rsidR="00361553" w:rsidRDefault="007D4CE3" w:rsidP="004877B7">
      <w:pPr>
        <w:spacing w:after="0"/>
        <w:ind w:firstLine="142"/>
        <w:jc w:val="center"/>
        <w:rPr>
          <w:rFonts w:ascii="Times New Roman" w:eastAsia="Times New Roman" w:hAnsi="Times New Roman" w:cs="Times New Roman"/>
          <w:sz w:val="24"/>
          <w:szCs w:val="24"/>
        </w:rPr>
      </w:pPr>
      <w:r w:rsidRPr="00CB409A">
        <w:rPr>
          <w:rFonts w:ascii="Times New Roman" w:eastAsia="Times New Roman" w:hAnsi="Times New Roman" w:cs="Times New Roman"/>
          <w:sz w:val="24"/>
          <w:szCs w:val="24"/>
        </w:rPr>
        <w:t>(наименование учреждения)</w:t>
      </w:r>
    </w:p>
    <w:tbl>
      <w:tblPr>
        <w:tblStyle w:val="ac"/>
        <w:tblW w:w="14424" w:type="dxa"/>
        <w:jc w:val="center"/>
        <w:tblLayout w:type="fixed"/>
        <w:tblLook w:val="04A0" w:firstRow="1" w:lastRow="0" w:firstColumn="1" w:lastColumn="0" w:noHBand="0" w:noVBand="1"/>
      </w:tblPr>
      <w:tblGrid>
        <w:gridCol w:w="433"/>
        <w:gridCol w:w="574"/>
        <w:gridCol w:w="944"/>
        <w:gridCol w:w="1276"/>
        <w:gridCol w:w="850"/>
        <w:gridCol w:w="851"/>
        <w:gridCol w:w="1417"/>
        <w:gridCol w:w="567"/>
        <w:gridCol w:w="851"/>
        <w:gridCol w:w="992"/>
        <w:gridCol w:w="992"/>
        <w:gridCol w:w="709"/>
        <w:gridCol w:w="567"/>
        <w:gridCol w:w="709"/>
        <w:gridCol w:w="567"/>
        <w:gridCol w:w="709"/>
        <w:gridCol w:w="708"/>
        <w:gridCol w:w="708"/>
      </w:tblGrid>
      <w:tr w:rsidR="0030711E" w:rsidRPr="009638F6" w:rsidTr="0030711E">
        <w:trPr>
          <w:cantSplit/>
          <w:trHeight w:val="2456"/>
          <w:jc w:val="center"/>
        </w:trPr>
        <w:tc>
          <w:tcPr>
            <w:tcW w:w="433" w:type="dxa"/>
            <w:textDirection w:val="btLr"/>
          </w:tcPr>
          <w:p w:rsidR="0030711E" w:rsidRPr="009638F6" w:rsidRDefault="0030711E" w:rsidP="00634BF2">
            <w:pPr>
              <w:pStyle w:val="HTML"/>
              <w:ind w:firstLine="709"/>
              <w:jc w:val="both"/>
              <w:rPr>
                <w:rFonts w:ascii="Times New Roman" w:hAnsi="Times New Roman" w:cs="Times New Roman"/>
                <w:sz w:val="16"/>
                <w:szCs w:val="16"/>
              </w:rPr>
            </w:pPr>
            <w:r w:rsidRPr="009638F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638F6">
              <w:rPr>
                <w:rFonts w:ascii="Times New Roman" w:hAnsi="Times New Roman" w:cs="Times New Roman"/>
                <w:sz w:val="16"/>
                <w:szCs w:val="16"/>
              </w:rPr>
              <w:t>п/п</w:t>
            </w:r>
          </w:p>
        </w:tc>
        <w:tc>
          <w:tcPr>
            <w:tcW w:w="574" w:type="dxa"/>
            <w:textDirection w:val="btLr"/>
          </w:tcPr>
          <w:p w:rsidR="0030711E" w:rsidRPr="009638F6" w:rsidRDefault="0030711E" w:rsidP="00634BF2">
            <w:pPr>
              <w:pStyle w:val="HTML"/>
              <w:ind w:firstLine="709"/>
              <w:jc w:val="both"/>
              <w:rPr>
                <w:rFonts w:ascii="Times New Roman" w:hAnsi="Times New Roman" w:cs="Times New Roman"/>
                <w:sz w:val="16"/>
                <w:szCs w:val="16"/>
                <w:highlight w:val="red"/>
              </w:rPr>
            </w:pPr>
            <w:r w:rsidRPr="009638F6">
              <w:rPr>
                <w:rFonts w:ascii="Times New Roman" w:hAnsi="Times New Roman" w:cs="Times New Roman"/>
                <w:sz w:val="16"/>
                <w:szCs w:val="16"/>
              </w:rPr>
              <w:t>ФИО</w:t>
            </w:r>
          </w:p>
        </w:tc>
        <w:tc>
          <w:tcPr>
            <w:tcW w:w="944" w:type="dxa"/>
            <w:textDirection w:val="btLr"/>
          </w:tcPr>
          <w:p w:rsidR="0030711E" w:rsidRPr="009638F6" w:rsidRDefault="0030711E" w:rsidP="00634BF2">
            <w:pPr>
              <w:pStyle w:val="HTML"/>
              <w:ind w:firstLine="709"/>
              <w:jc w:val="both"/>
              <w:rPr>
                <w:rFonts w:ascii="Times New Roman" w:hAnsi="Times New Roman" w:cs="Times New Roman"/>
                <w:sz w:val="16"/>
                <w:szCs w:val="16"/>
              </w:rPr>
            </w:pPr>
            <w:r w:rsidRPr="009638F6">
              <w:rPr>
                <w:rFonts w:ascii="Times New Roman" w:hAnsi="Times New Roman" w:cs="Times New Roman"/>
                <w:sz w:val="16"/>
                <w:szCs w:val="16"/>
              </w:rPr>
              <w:t xml:space="preserve">Наименование должности </w:t>
            </w:r>
          </w:p>
        </w:tc>
        <w:tc>
          <w:tcPr>
            <w:tcW w:w="1276" w:type="dxa"/>
            <w:textDirection w:val="btLr"/>
          </w:tcPr>
          <w:p w:rsidR="0030711E" w:rsidRPr="009638F6"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Образование, реквизиты документа, подтверждающего образование </w:t>
            </w:r>
          </w:p>
        </w:tc>
        <w:tc>
          <w:tcPr>
            <w:tcW w:w="850" w:type="dxa"/>
            <w:textDirection w:val="btLr"/>
          </w:tcPr>
          <w:p w:rsidR="0030711E" w:rsidRPr="009638F6"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Общий стаж</w:t>
            </w:r>
          </w:p>
        </w:tc>
        <w:tc>
          <w:tcPr>
            <w:tcW w:w="851" w:type="dxa"/>
            <w:textDirection w:val="btLr"/>
          </w:tcPr>
          <w:p w:rsidR="0030711E" w:rsidRPr="009638F6"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Предмет</w:t>
            </w:r>
          </w:p>
        </w:tc>
        <w:tc>
          <w:tcPr>
            <w:tcW w:w="1417"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Количество часов в месяц </w:t>
            </w:r>
          </w:p>
          <w:p w:rsidR="0030711E" w:rsidRPr="009638F6"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(основная ставка/совместительство)</w:t>
            </w:r>
          </w:p>
        </w:tc>
        <w:tc>
          <w:tcPr>
            <w:tcW w:w="567" w:type="dxa"/>
            <w:textDirection w:val="btLr"/>
          </w:tcPr>
          <w:p w:rsidR="0030711E" w:rsidRPr="009638F6"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Базовый оклад (руб. мес.)</w:t>
            </w:r>
          </w:p>
        </w:tc>
        <w:tc>
          <w:tcPr>
            <w:tcW w:w="851"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Доплата за</w:t>
            </w:r>
          </w:p>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работу в </w:t>
            </w:r>
          </w:p>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сельской </w:t>
            </w:r>
          </w:p>
          <w:p w:rsidR="0030711E" w:rsidRPr="009638F6"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местности </w:t>
            </w:r>
          </w:p>
        </w:tc>
        <w:tc>
          <w:tcPr>
            <w:tcW w:w="992" w:type="dxa"/>
            <w:textDirection w:val="btLr"/>
          </w:tcPr>
          <w:p w:rsidR="0030711E" w:rsidRPr="009638F6"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Ежемесячная денежная компенсация за на обеспечение книгоиздательской продукцией и периодическими изданиями)</w:t>
            </w:r>
          </w:p>
        </w:tc>
        <w:tc>
          <w:tcPr>
            <w:tcW w:w="992"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Оклад с учетом доплаты за работу в сельской местности и обеспечение методической литературой  </w:t>
            </w:r>
          </w:p>
        </w:tc>
        <w:tc>
          <w:tcPr>
            <w:tcW w:w="709"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Норма часов в месяц (18/20 часов в неделю, 720 часов в год)</w:t>
            </w:r>
          </w:p>
        </w:tc>
        <w:tc>
          <w:tcPr>
            <w:tcW w:w="567"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Часовая ставка (</w:t>
            </w:r>
            <w:proofErr w:type="spellStart"/>
            <w:r>
              <w:rPr>
                <w:rFonts w:ascii="Times New Roman" w:hAnsi="Times New Roman" w:cs="Times New Roman"/>
                <w:sz w:val="16"/>
                <w:szCs w:val="16"/>
              </w:rPr>
              <w:t>руб</w:t>
            </w:r>
            <w:proofErr w:type="spellEnd"/>
            <w:r>
              <w:rPr>
                <w:rFonts w:ascii="Times New Roman" w:hAnsi="Times New Roman" w:cs="Times New Roman"/>
                <w:sz w:val="16"/>
                <w:szCs w:val="16"/>
              </w:rPr>
              <w:t>/час)</w:t>
            </w:r>
          </w:p>
        </w:tc>
        <w:tc>
          <w:tcPr>
            <w:tcW w:w="709"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Ставка, исходя из отработанного времени, </w:t>
            </w:r>
            <w:proofErr w:type="spellStart"/>
            <w:r>
              <w:rPr>
                <w:rFonts w:ascii="Times New Roman" w:hAnsi="Times New Roman" w:cs="Times New Roman"/>
                <w:sz w:val="16"/>
                <w:szCs w:val="16"/>
              </w:rPr>
              <w:t>руб</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мес</w:t>
            </w:r>
            <w:proofErr w:type="spellEnd"/>
          </w:p>
        </w:tc>
        <w:tc>
          <w:tcPr>
            <w:tcW w:w="567"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Компенсационные выплаты </w:t>
            </w:r>
          </w:p>
        </w:tc>
        <w:tc>
          <w:tcPr>
            <w:tcW w:w="709"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Стимулирующие выплаты</w:t>
            </w:r>
          </w:p>
        </w:tc>
        <w:tc>
          <w:tcPr>
            <w:tcW w:w="708"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Районный коэффициент и северная надбавка</w:t>
            </w:r>
          </w:p>
        </w:tc>
        <w:tc>
          <w:tcPr>
            <w:tcW w:w="708" w:type="dxa"/>
            <w:textDirection w:val="btLr"/>
          </w:tcPr>
          <w:p w:rsidR="0030711E" w:rsidRDefault="0030711E" w:rsidP="00634BF2">
            <w:pPr>
              <w:pStyle w:val="HTML"/>
              <w:ind w:firstLine="709"/>
              <w:jc w:val="both"/>
              <w:rPr>
                <w:rFonts w:ascii="Times New Roman" w:hAnsi="Times New Roman" w:cs="Times New Roman"/>
                <w:sz w:val="16"/>
                <w:szCs w:val="16"/>
              </w:rPr>
            </w:pPr>
            <w:r>
              <w:rPr>
                <w:rFonts w:ascii="Times New Roman" w:hAnsi="Times New Roman" w:cs="Times New Roman"/>
                <w:sz w:val="16"/>
                <w:szCs w:val="16"/>
              </w:rPr>
              <w:t xml:space="preserve">Итого в месяц </w:t>
            </w:r>
          </w:p>
        </w:tc>
      </w:tr>
    </w:tbl>
    <w:p w:rsidR="009638F6" w:rsidRDefault="009638F6" w:rsidP="00634BF2">
      <w:pPr>
        <w:pStyle w:val="HTML"/>
        <w:ind w:firstLine="709"/>
        <w:jc w:val="both"/>
      </w:pPr>
    </w:p>
    <w:p w:rsidR="00361553" w:rsidRDefault="0030711E" w:rsidP="00634BF2">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30711E" w:rsidRDefault="0030711E" w:rsidP="00634BF2">
      <w:pPr>
        <w:spacing w:after="0"/>
        <w:ind w:firstLine="709"/>
        <w:jc w:val="both"/>
        <w:rPr>
          <w:rFonts w:ascii="Times New Roman" w:eastAsia="Times New Roman" w:hAnsi="Times New Roman" w:cs="Times New Roman"/>
          <w:sz w:val="24"/>
          <w:szCs w:val="24"/>
        </w:rPr>
        <w:sectPr w:rsidR="0030711E" w:rsidSect="00147C02">
          <w:pgSz w:w="16838" w:h="11906" w:orient="landscape"/>
          <w:pgMar w:top="1985" w:right="1134" w:bottom="567" w:left="1134" w:header="709" w:footer="709" w:gutter="0"/>
          <w:cols w:space="708"/>
          <w:docGrid w:linePitch="360"/>
        </w:sectPr>
      </w:pPr>
    </w:p>
    <w:p w:rsidR="00AE1E56" w:rsidRPr="004877B7" w:rsidRDefault="00AE1E56" w:rsidP="004877B7">
      <w:pPr>
        <w:spacing w:after="0" w:line="204" w:lineRule="atLeast"/>
        <w:ind w:left="4536"/>
        <w:jc w:val="center"/>
        <w:rPr>
          <w:rFonts w:ascii="Times New Roman" w:eastAsia="Times New Roman" w:hAnsi="Times New Roman" w:cs="Times New Roman"/>
          <w:sz w:val="28"/>
          <w:szCs w:val="28"/>
        </w:rPr>
      </w:pPr>
      <w:r w:rsidRPr="004877B7">
        <w:rPr>
          <w:rFonts w:ascii="Times New Roman" w:eastAsia="Times New Roman" w:hAnsi="Times New Roman" w:cs="Times New Roman"/>
          <w:sz w:val="28"/>
          <w:szCs w:val="28"/>
        </w:rPr>
        <w:lastRenderedPageBreak/>
        <w:t>Приложение № 4</w:t>
      </w:r>
    </w:p>
    <w:p w:rsidR="00374736" w:rsidRPr="00197799" w:rsidRDefault="00374736" w:rsidP="004877B7">
      <w:pPr>
        <w:pStyle w:val="Title"/>
        <w:spacing w:before="0" w:after="0"/>
        <w:ind w:left="4536" w:firstLine="0"/>
        <w:outlineLvl w:val="9"/>
        <w:rPr>
          <w:rStyle w:val="af"/>
          <w:rFonts w:ascii="Times New Roman" w:hAnsi="Times New Roman" w:cs="Times New Roman"/>
          <w:kern w:val="0"/>
          <w:sz w:val="28"/>
          <w:szCs w:val="28"/>
        </w:rPr>
      </w:pPr>
      <w:r w:rsidRPr="00197799">
        <w:rPr>
          <w:rFonts w:ascii="Times New Roman" w:hAnsi="Times New Roman" w:cs="Times New Roman"/>
          <w:b w:val="0"/>
          <w:sz w:val="28"/>
          <w:szCs w:val="28"/>
        </w:rPr>
        <w:t xml:space="preserve">к примерному положению </w:t>
      </w:r>
      <w:r w:rsidRPr="00197799">
        <w:rPr>
          <w:rStyle w:val="af"/>
          <w:rFonts w:ascii="Times New Roman" w:hAnsi="Times New Roman" w:cs="Times New Roman"/>
          <w:kern w:val="0"/>
          <w:sz w:val="28"/>
          <w:szCs w:val="28"/>
        </w:rPr>
        <w:t>об оплате труда работников муниципальных общеобразовательных</w:t>
      </w:r>
    </w:p>
    <w:p w:rsidR="00374736" w:rsidRPr="00197799" w:rsidRDefault="00374736" w:rsidP="004877B7">
      <w:pPr>
        <w:pStyle w:val="Title"/>
        <w:spacing w:before="0" w:after="0"/>
        <w:ind w:left="4536" w:firstLine="0"/>
        <w:outlineLvl w:val="9"/>
        <w:rPr>
          <w:rStyle w:val="af"/>
          <w:rFonts w:ascii="Times New Roman" w:hAnsi="Times New Roman" w:cs="Times New Roman"/>
          <w:kern w:val="0"/>
          <w:sz w:val="28"/>
          <w:szCs w:val="28"/>
        </w:rPr>
      </w:pPr>
      <w:r w:rsidRPr="00197799">
        <w:rPr>
          <w:rStyle w:val="af"/>
          <w:rFonts w:ascii="Times New Roman" w:hAnsi="Times New Roman" w:cs="Times New Roman"/>
          <w:kern w:val="0"/>
          <w:sz w:val="28"/>
          <w:szCs w:val="28"/>
        </w:rPr>
        <w:t>учреждений и дошкольных образовательных учреждений</w:t>
      </w:r>
    </w:p>
    <w:p w:rsidR="00374736" w:rsidRPr="00197799" w:rsidRDefault="00374736" w:rsidP="004877B7">
      <w:pPr>
        <w:pStyle w:val="Title"/>
        <w:spacing w:before="0" w:after="0"/>
        <w:ind w:left="4536" w:firstLine="0"/>
        <w:outlineLvl w:val="9"/>
        <w:rPr>
          <w:rStyle w:val="af"/>
          <w:rFonts w:ascii="Times New Roman" w:hAnsi="Times New Roman" w:cs="Times New Roman"/>
          <w:kern w:val="0"/>
          <w:sz w:val="28"/>
          <w:szCs w:val="28"/>
        </w:rPr>
      </w:pPr>
      <w:r w:rsidRPr="00197799">
        <w:rPr>
          <w:rStyle w:val="af"/>
          <w:rFonts w:ascii="Times New Roman" w:hAnsi="Times New Roman" w:cs="Times New Roman"/>
          <w:kern w:val="0"/>
          <w:sz w:val="28"/>
          <w:szCs w:val="28"/>
        </w:rPr>
        <w:t>Каларского муниципального округа Забайкальского края</w:t>
      </w:r>
    </w:p>
    <w:p w:rsidR="00AE1E56" w:rsidRPr="007D4CE3" w:rsidRDefault="00AE1E56" w:rsidP="00634BF2">
      <w:pPr>
        <w:spacing w:after="0" w:line="204" w:lineRule="atLeast"/>
        <w:ind w:firstLine="709"/>
        <w:jc w:val="both"/>
        <w:rPr>
          <w:rFonts w:ascii="Times New Roman" w:eastAsia="Times New Roman" w:hAnsi="Times New Roman" w:cs="Times New Roman"/>
          <w:sz w:val="24"/>
          <w:szCs w:val="24"/>
        </w:rPr>
      </w:pPr>
      <w:r w:rsidRPr="007D4CE3">
        <w:rPr>
          <w:rFonts w:ascii="Times New Roman" w:eastAsia="Times New Roman" w:hAnsi="Times New Roman" w:cs="Times New Roman"/>
          <w:sz w:val="24"/>
          <w:szCs w:val="24"/>
        </w:rPr>
        <w:t xml:space="preserve">  </w:t>
      </w:r>
    </w:p>
    <w:p w:rsidR="00AE1E56" w:rsidRPr="005C6BDB" w:rsidRDefault="00AE1E56" w:rsidP="004877B7">
      <w:pPr>
        <w:spacing w:after="0" w:line="240" w:lineRule="auto"/>
        <w:jc w:val="center"/>
        <w:rPr>
          <w:rFonts w:ascii="Times New Roman" w:eastAsia="Times New Roman" w:hAnsi="Times New Roman" w:cs="Times New Roman"/>
          <w:b/>
          <w:bCs/>
          <w:sz w:val="24"/>
          <w:szCs w:val="24"/>
        </w:rPr>
      </w:pPr>
      <w:r w:rsidRPr="005C6BDB">
        <w:rPr>
          <w:rFonts w:ascii="Times New Roman" w:eastAsia="Times New Roman" w:hAnsi="Times New Roman" w:cs="Times New Roman"/>
          <w:b/>
          <w:bCs/>
          <w:sz w:val="24"/>
          <w:szCs w:val="24"/>
        </w:rPr>
        <w:t>РАЗМЕРЫ</w:t>
      </w:r>
    </w:p>
    <w:p w:rsidR="00B71376" w:rsidRDefault="00AE1E56" w:rsidP="004877B7">
      <w:pPr>
        <w:spacing w:after="0" w:line="240" w:lineRule="auto"/>
        <w:jc w:val="center"/>
        <w:rPr>
          <w:rFonts w:ascii="Times New Roman" w:eastAsia="Times New Roman" w:hAnsi="Times New Roman" w:cs="Times New Roman"/>
          <w:b/>
          <w:bCs/>
          <w:sz w:val="24"/>
          <w:szCs w:val="24"/>
        </w:rPr>
      </w:pPr>
      <w:r w:rsidRPr="005C6BDB">
        <w:rPr>
          <w:rFonts w:ascii="Times New Roman" w:eastAsia="Times New Roman" w:hAnsi="Times New Roman" w:cs="Times New Roman"/>
          <w:b/>
          <w:bCs/>
          <w:sz w:val="24"/>
          <w:szCs w:val="24"/>
        </w:rPr>
        <w:t xml:space="preserve">ДОЛЖНОСТНЫХ ОКЛАДОВ РАБОТНИКОВ </w:t>
      </w:r>
      <w:r w:rsidR="00B71376">
        <w:rPr>
          <w:rFonts w:ascii="Times New Roman" w:eastAsia="Times New Roman" w:hAnsi="Times New Roman" w:cs="Times New Roman"/>
          <w:b/>
          <w:bCs/>
          <w:sz w:val="24"/>
          <w:szCs w:val="24"/>
        </w:rPr>
        <w:t>МУНИЦИПАЛЬНЫХ ОБЩЕОБРАЗОВАТЕЛЬНЫХ УЧРЕЖДЕНИЙ И ДОШКОЛЬНЫХ ОБРАЗОВАТЕЛЬНЫХ УЧРЕЖДЕНИЙ КАЛАРСКОГО МУНИЦИПАЛЬНОГО ОКРУГА ЗАБАЙКАЛЬСКОГО КРАЯ</w:t>
      </w:r>
    </w:p>
    <w:p w:rsidR="00AE1E56" w:rsidRPr="005C6BDB" w:rsidRDefault="00AE1E56" w:rsidP="004877B7">
      <w:pPr>
        <w:spacing w:after="0" w:line="240" w:lineRule="auto"/>
        <w:jc w:val="center"/>
        <w:rPr>
          <w:rFonts w:ascii="Times New Roman" w:eastAsia="Times New Roman" w:hAnsi="Times New Roman" w:cs="Times New Roman"/>
          <w:sz w:val="24"/>
          <w:szCs w:val="24"/>
        </w:rPr>
      </w:pPr>
    </w:p>
    <w:p w:rsidR="00AE1E56" w:rsidRPr="005C6BDB" w:rsidRDefault="00AE1E56" w:rsidP="004877B7">
      <w:pPr>
        <w:spacing w:after="0" w:line="240" w:lineRule="auto"/>
        <w:jc w:val="center"/>
        <w:rPr>
          <w:rFonts w:ascii="Times New Roman" w:eastAsia="Times New Roman" w:hAnsi="Times New Roman" w:cs="Times New Roman"/>
          <w:sz w:val="24"/>
          <w:szCs w:val="24"/>
        </w:rPr>
      </w:pPr>
      <w:r w:rsidRPr="005C6BDB">
        <w:rPr>
          <w:rFonts w:ascii="Times New Roman" w:eastAsia="Times New Roman" w:hAnsi="Times New Roman" w:cs="Times New Roman"/>
          <w:b/>
          <w:bCs/>
          <w:sz w:val="24"/>
          <w:szCs w:val="24"/>
        </w:rPr>
        <w:t>1. Профессиональная квалификационная группа</w:t>
      </w:r>
    </w:p>
    <w:p w:rsidR="00AE1E56" w:rsidRPr="005C6BDB" w:rsidRDefault="00AE1E56" w:rsidP="004877B7">
      <w:pPr>
        <w:spacing w:after="0" w:line="240" w:lineRule="auto"/>
        <w:jc w:val="center"/>
        <w:rPr>
          <w:rFonts w:ascii="Times New Roman" w:eastAsia="Times New Roman" w:hAnsi="Times New Roman" w:cs="Times New Roman"/>
          <w:sz w:val="24"/>
          <w:szCs w:val="24"/>
        </w:rPr>
      </w:pPr>
      <w:r w:rsidRPr="005C6BDB">
        <w:rPr>
          <w:rFonts w:ascii="Times New Roman" w:eastAsia="Times New Roman" w:hAnsi="Times New Roman" w:cs="Times New Roman"/>
          <w:b/>
          <w:bCs/>
          <w:sz w:val="24"/>
          <w:szCs w:val="24"/>
        </w:rPr>
        <w:t>общеотраслевых профессий рабочих</w:t>
      </w:r>
    </w:p>
    <w:p w:rsidR="00AE1E56" w:rsidRPr="00BD795D" w:rsidRDefault="00AE1E56" w:rsidP="004877B7">
      <w:pPr>
        <w:spacing w:after="0" w:line="240" w:lineRule="auto"/>
        <w:jc w:val="center"/>
        <w:rPr>
          <w:rFonts w:ascii="Times New Roman" w:eastAsia="Times New Roman" w:hAnsi="Times New Roman" w:cs="Times New Roman"/>
          <w:sz w:val="24"/>
          <w:szCs w:val="24"/>
        </w:rPr>
      </w:pPr>
      <w:r w:rsidRPr="00BD795D">
        <w:rPr>
          <w:rFonts w:ascii="Times New Roman" w:eastAsia="Times New Roman" w:hAnsi="Times New Roman" w:cs="Times New Roman"/>
          <w:b/>
          <w:bCs/>
          <w:sz w:val="24"/>
          <w:szCs w:val="24"/>
        </w:rPr>
        <w:t>1.1. Профессиональная квалификационная группа</w:t>
      </w:r>
    </w:p>
    <w:p w:rsidR="00AE1E56" w:rsidRPr="00BD795D" w:rsidRDefault="00AE1E56" w:rsidP="004877B7">
      <w:pPr>
        <w:spacing w:after="0" w:line="240" w:lineRule="auto"/>
        <w:jc w:val="center"/>
        <w:rPr>
          <w:rFonts w:ascii="Times New Roman" w:eastAsia="Times New Roman" w:hAnsi="Times New Roman" w:cs="Times New Roman"/>
          <w:sz w:val="24"/>
          <w:szCs w:val="24"/>
        </w:rPr>
      </w:pPr>
      <w:r w:rsidRPr="00BD795D">
        <w:rPr>
          <w:rFonts w:ascii="Times New Roman" w:eastAsia="Times New Roman" w:hAnsi="Times New Roman" w:cs="Times New Roman"/>
          <w:b/>
          <w:bCs/>
          <w:sz w:val="24"/>
          <w:szCs w:val="24"/>
        </w:rPr>
        <w:t>«Общеотраслевые профессии рабочих первого уровня»</w:t>
      </w:r>
    </w:p>
    <w:p w:rsidR="00AE1E56" w:rsidRPr="00BD795D" w:rsidRDefault="00AE1E56" w:rsidP="00634BF2">
      <w:pPr>
        <w:spacing w:after="0" w:line="204" w:lineRule="atLeast"/>
        <w:ind w:firstLine="709"/>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  </w:t>
      </w:r>
    </w:p>
    <w:tbl>
      <w:tblPr>
        <w:tblW w:w="9498" w:type="dxa"/>
        <w:tblInd w:w="-137" w:type="dxa"/>
        <w:tblCellMar>
          <w:left w:w="0" w:type="dxa"/>
          <w:right w:w="0" w:type="dxa"/>
        </w:tblCellMar>
        <w:tblLook w:val="04A0" w:firstRow="1" w:lastRow="0" w:firstColumn="1" w:lastColumn="0" w:noHBand="0" w:noVBand="1"/>
      </w:tblPr>
      <w:tblGrid>
        <w:gridCol w:w="2478"/>
        <w:gridCol w:w="4829"/>
        <w:gridCol w:w="2191"/>
      </w:tblGrid>
      <w:tr w:rsidR="00AE1E56" w:rsidRPr="00BD795D" w:rsidTr="00E873FB">
        <w:tc>
          <w:tcPr>
            <w:tcW w:w="2478" w:type="dxa"/>
            <w:tcBorders>
              <w:top w:val="single" w:sz="4" w:space="0" w:color="000000"/>
              <w:left w:val="single" w:sz="4" w:space="0" w:color="000000"/>
              <w:bottom w:val="single" w:sz="4" w:space="0" w:color="000000"/>
              <w:right w:val="single" w:sz="4" w:space="0" w:color="000000"/>
            </w:tcBorders>
            <w:hideMark/>
          </w:tcPr>
          <w:p w:rsidR="00AE1E56" w:rsidRPr="00BD795D" w:rsidRDefault="00AE1E56" w:rsidP="004877B7">
            <w:pPr>
              <w:spacing w:after="0" w:line="240" w:lineRule="auto"/>
              <w:jc w:val="both"/>
              <w:rPr>
                <w:rFonts w:ascii="Times New Roman" w:eastAsia="Times New Roman" w:hAnsi="Times New Roman" w:cs="Times New Roman"/>
                <w:sz w:val="19"/>
                <w:szCs w:val="19"/>
              </w:rPr>
            </w:pPr>
            <w:r w:rsidRPr="00BD795D">
              <w:rPr>
                <w:rFonts w:ascii="Times New Roman" w:eastAsia="Times New Roman" w:hAnsi="Times New Roman" w:cs="Times New Roman"/>
                <w:sz w:val="19"/>
                <w:szCs w:val="19"/>
              </w:rPr>
              <w:t xml:space="preserve">Квалификационный уровень </w:t>
            </w:r>
          </w:p>
        </w:tc>
        <w:tc>
          <w:tcPr>
            <w:tcW w:w="4829" w:type="dxa"/>
            <w:tcBorders>
              <w:top w:val="single" w:sz="4" w:space="0" w:color="000000"/>
              <w:left w:val="single" w:sz="4" w:space="0" w:color="000000"/>
              <w:bottom w:val="single" w:sz="4" w:space="0" w:color="000000"/>
              <w:right w:val="single" w:sz="4" w:space="0" w:color="000000"/>
            </w:tcBorders>
            <w:hideMark/>
          </w:tcPr>
          <w:p w:rsidR="00AE1E56" w:rsidRPr="00BD795D" w:rsidRDefault="00AE1E56" w:rsidP="004877B7">
            <w:pPr>
              <w:spacing w:after="0" w:line="240" w:lineRule="auto"/>
              <w:jc w:val="both"/>
              <w:rPr>
                <w:rFonts w:ascii="Times New Roman" w:eastAsia="Times New Roman" w:hAnsi="Times New Roman" w:cs="Times New Roman"/>
                <w:sz w:val="19"/>
                <w:szCs w:val="19"/>
              </w:rPr>
            </w:pPr>
            <w:r w:rsidRPr="00BD795D">
              <w:rPr>
                <w:rFonts w:ascii="Times New Roman" w:eastAsia="Times New Roman" w:hAnsi="Times New Roman" w:cs="Times New Roman"/>
                <w:sz w:val="19"/>
                <w:szCs w:val="19"/>
              </w:rPr>
              <w:t xml:space="preserve">Профессии, отнесенные к квалификационным уровням </w:t>
            </w:r>
          </w:p>
        </w:tc>
        <w:tc>
          <w:tcPr>
            <w:tcW w:w="2191" w:type="dxa"/>
            <w:tcBorders>
              <w:top w:val="single" w:sz="4" w:space="0" w:color="000000"/>
              <w:left w:val="single" w:sz="4" w:space="0" w:color="000000"/>
              <w:bottom w:val="single" w:sz="4" w:space="0" w:color="000000"/>
              <w:right w:val="single" w:sz="4" w:space="0" w:color="000000"/>
            </w:tcBorders>
            <w:hideMark/>
          </w:tcPr>
          <w:p w:rsidR="00AE1E56" w:rsidRPr="00BD795D" w:rsidRDefault="00AE1E56" w:rsidP="004877B7">
            <w:pPr>
              <w:spacing w:after="0" w:line="240" w:lineRule="auto"/>
              <w:jc w:val="both"/>
              <w:rPr>
                <w:rFonts w:ascii="Times New Roman" w:eastAsia="Times New Roman" w:hAnsi="Times New Roman" w:cs="Times New Roman"/>
                <w:sz w:val="19"/>
                <w:szCs w:val="19"/>
              </w:rPr>
            </w:pPr>
            <w:r w:rsidRPr="00BD795D">
              <w:rPr>
                <w:rFonts w:ascii="Times New Roman" w:eastAsia="Times New Roman" w:hAnsi="Times New Roman" w:cs="Times New Roman"/>
                <w:sz w:val="19"/>
                <w:szCs w:val="19"/>
              </w:rPr>
              <w:t xml:space="preserve">Оклад, рублей </w:t>
            </w:r>
          </w:p>
        </w:tc>
      </w:tr>
      <w:tr w:rsidR="00AE1E56" w:rsidRPr="002008D7" w:rsidTr="00E873FB">
        <w:tc>
          <w:tcPr>
            <w:tcW w:w="2478" w:type="dxa"/>
            <w:vMerge w:val="restart"/>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 квалификационный уровень </w:t>
            </w:r>
          </w:p>
        </w:tc>
        <w:tc>
          <w:tcPr>
            <w:tcW w:w="482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по которым предусмотрено присвоение 1, 2 квалификационных разрядов в соответствии с Единым тарифно-квалификационным </w:t>
            </w:r>
            <w:hyperlink r:id="rId43" w:history="1">
              <w:r w:rsidRPr="002008D7">
                <w:rPr>
                  <w:rFonts w:ascii="Times New Roman" w:eastAsia="Times New Roman" w:hAnsi="Times New Roman" w:cs="Times New Roman"/>
                  <w:color w:val="0000FF"/>
                  <w:sz w:val="19"/>
                  <w:u w:val="single"/>
                </w:rPr>
                <w:t>справочником</w:t>
              </w:r>
            </w:hyperlink>
            <w:r w:rsidRPr="002008D7">
              <w:rPr>
                <w:rFonts w:ascii="Times New Roman" w:eastAsia="Times New Roman" w:hAnsi="Times New Roman" w:cs="Times New Roman"/>
                <w:sz w:val="19"/>
                <w:szCs w:val="19"/>
              </w:rPr>
              <w:t xml:space="preserve"> работ и профессий рабочих </w:t>
            </w:r>
            <w:hyperlink r:id="rId44" w:anchor="p1371"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w:t>
            </w:r>
          </w:p>
          <w:p w:rsidR="00AE1E56" w:rsidRPr="002008D7" w:rsidRDefault="00AE1E56" w:rsidP="00C51F4E">
            <w:pPr>
              <w:spacing w:after="0" w:line="204" w:lineRule="atLeast"/>
              <w:ind w:right="77"/>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 курьер; подсобный рабочий; комплектовщик товаров; кондитер; контролер-кассир; оператор копировальных и множительных машин; стрелок; телеграфист; </w:t>
            </w:r>
            <w:proofErr w:type="spellStart"/>
            <w:r w:rsidRPr="002008D7">
              <w:rPr>
                <w:rFonts w:ascii="Times New Roman" w:eastAsia="Times New Roman" w:hAnsi="Times New Roman" w:cs="Times New Roman"/>
                <w:sz w:val="19"/>
                <w:szCs w:val="19"/>
              </w:rPr>
              <w:t>фотооператор</w:t>
            </w:r>
            <w:proofErr w:type="spellEnd"/>
            <w:r w:rsidRPr="002008D7">
              <w:rPr>
                <w:rFonts w:ascii="Times New Roman" w:eastAsia="Times New Roman" w:hAnsi="Times New Roman" w:cs="Times New Roman"/>
                <w:sz w:val="19"/>
                <w:szCs w:val="19"/>
              </w:rPr>
              <w:t xml:space="preserve">; переплетчик документов; рабочий по уходу за животными; аппаратчик химводоочистки;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 сварщик арматурных сеток и каркасов; тракторист; машинист компрессорных установок; электромонтер по ремонту и обслуживанию электрооборудования; </w:t>
            </w:r>
            <w:proofErr w:type="spellStart"/>
            <w:r w:rsidRPr="002008D7">
              <w:rPr>
                <w:rFonts w:ascii="Times New Roman" w:eastAsia="Times New Roman" w:hAnsi="Times New Roman" w:cs="Times New Roman"/>
                <w:sz w:val="19"/>
                <w:szCs w:val="19"/>
              </w:rPr>
              <w:t>котлочист</w:t>
            </w:r>
            <w:proofErr w:type="spellEnd"/>
            <w:r w:rsidRPr="002008D7">
              <w:rPr>
                <w:rFonts w:ascii="Times New Roman" w:eastAsia="Times New Roman" w:hAnsi="Times New Roman" w:cs="Times New Roman"/>
                <w:sz w:val="19"/>
                <w:szCs w:val="19"/>
              </w:rPr>
              <w:t xml:space="preserve">; продавец продовольственных товаров; повар; фальцовщик; печатник плоской печати; ловец безнадзорных животных; лесовод; оператор пульта технических средств охраны и пожарной сигнализации </w:t>
            </w:r>
          </w:p>
        </w:tc>
        <w:tc>
          <w:tcPr>
            <w:tcW w:w="2191"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8 412</w:t>
            </w:r>
          </w:p>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 </w:t>
            </w:r>
          </w:p>
        </w:tc>
      </w:tr>
      <w:tr w:rsidR="00AE1E56" w:rsidRPr="002008D7" w:rsidTr="00E873FB">
        <w:tc>
          <w:tcPr>
            <w:tcW w:w="2478" w:type="dxa"/>
            <w:vMerge/>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p>
        </w:tc>
        <w:tc>
          <w:tcPr>
            <w:tcW w:w="482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по которым предусмотрено присвоение 3 квалификационного разряда в соответствии с Единым тарифно-квалификационным </w:t>
            </w:r>
            <w:hyperlink r:id="rId45" w:history="1">
              <w:r w:rsidRPr="002008D7">
                <w:rPr>
                  <w:rFonts w:ascii="Times New Roman" w:eastAsia="Times New Roman" w:hAnsi="Times New Roman" w:cs="Times New Roman"/>
                  <w:color w:val="0000FF"/>
                  <w:sz w:val="19"/>
                  <w:u w:val="single"/>
                </w:rPr>
                <w:t>справочником</w:t>
              </w:r>
            </w:hyperlink>
            <w:r w:rsidRPr="002008D7">
              <w:rPr>
                <w:rFonts w:ascii="Times New Roman" w:eastAsia="Times New Roman" w:hAnsi="Times New Roman" w:cs="Times New Roman"/>
                <w:sz w:val="19"/>
                <w:szCs w:val="19"/>
              </w:rPr>
              <w:t xml:space="preserve"> работ и профессий рабочих </w:t>
            </w:r>
            <w:hyperlink r:id="rId46" w:anchor="p1371"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2008D7">
              <w:rPr>
                <w:rFonts w:ascii="Times New Roman" w:eastAsia="Times New Roman" w:hAnsi="Times New Roman" w:cs="Times New Roman"/>
                <w:sz w:val="19"/>
                <w:szCs w:val="19"/>
              </w:rPr>
              <w:t>ремонтировщик</w:t>
            </w:r>
            <w:proofErr w:type="spellEnd"/>
            <w:r w:rsidRPr="002008D7">
              <w:rPr>
                <w:rFonts w:ascii="Times New Roman" w:eastAsia="Times New Roman" w:hAnsi="Times New Roman" w:cs="Times New Roman"/>
                <w:sz w:val="19"/>
                <w:szCs w:val="19"/>
              </w:rPr>
              <w:t xml:space="preserve"> плоскостных спортивных сооружений; заточник; </w:t>
            </w:r>
            <w:r w:rsidRPr="002008D7">
              <w:rPr>
                <w:rFonts w:ascii="Times New Roman" w:eastAsia="Times New Roman" w:hAnsi="Times New Roman" w:cs="Times New Roman"/>
                <w:sz w:val="19"/>
                <w:szCs w:val="19"/>
              </w:rPr>
              <w:lastRenderedPageBreak/>
              <w:t xml:space="preserve">машинист насосных установок; овощевод; рабочий зеленого хозяйства; лесовод; оператор пульта технических средств охраны и пожарной сигнализации </w:t>
            </w:r>
          </w:p>
        </w:tc>
        <w:tc>
          <w:tcPr>
            <w:tcW w:w="2191"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lastRenderedPageBreak/>
              <w:t>8 668</w:t>
            </w:r>
          </w:p>
          <w:p w:rsidR="00AE1E56" w:rsidRPr="002008D7" w:rsidRDefault="00AE1E56" w:rsidP="004877B7">
            <w:pPr>
              <w:spacing w:after="0" w:line="240" w:lineRule="auto"/>
              <w:jc w:val="both"/>
              <w:rPr>
                <w:rFonts w:ascii="Times New Roman" w:eastAsia="Times New Roman" w:hAnsi="Times New Roman" w:cs="Times New Roman"/>
                <w:sz w:val="19"/>
                <w:szCs w:val="19"/>
              </w:rPr>
            </w:pPr>
          </w:p>
        </w:tc>
      </w:tr>
      <w:tr w:rsidR="00AE1E56" w:rsidRPr="002008D7" w:rsidTr="00E873FB">
        <w:tc>
          <w:tcPr>
            <w:tcW w:w="2478"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lastRenderedPageBreak/>
              <w:t xml:space="preserve">2 квалификационный уровень </w:t>
            </w:r>
          </w:p>
        </w:tc>
        <w:tc>
          <w:tcPr>
            <w:tcW w:w="482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r w:rsidR="002036F8" w:rsidRPr="002008D7">
              <w:rPr>
                <w:rFonts w:ascii="Times New Roman" w:eastAsia="Times New Roman" w:hAnsi="Times New Roman" w:cs="Times New Roman"/>
                <w:sz w:val="19"/>
                <w:szCs w:val="19"/>
              </w:rPr>
              <w:t>старший повар</w:t>
            </w:r>
          </w:p>
        </w:tc>
        <w:tc>
          <w:tcPr>
            <w:tcW w:w="2191"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8 923</w:t>
            </w:r>
          </w:p>
        </w:tc>
      </w:tr>
    </w:tbl>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1.2. Профессиональная квалификационная группа</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«Общеотраслевые профессии рабочих второго уровня»</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262"/>
        <w:gridCol w:w="4962"/>
        <w:gridCol w:w="2126"/>
      </w:tblGrid>
      <w:tr w:rsidR="00AE1E56" w:rsidRPr="002008D7"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отнесенные к квалификационным уровням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Оклад, рублей </w:t>
            </w:r>
          </w:p>
        </w:tc>
      </w:tr>
      <w:tr w:rsidR="00AE1E56" w:rsidRPr="002008D7" w:rsidTr="00E873FB">
        <w:tc>
          <w:tcPr>
            <w:tcW w:w="2262" w:type="dxa"/>
            <w:vMerge w:val="restart"/>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w:t>
            </w:r>
            <w:hyperlink r:id="rId47" w:anchor="p1371"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w:t>
            </w:r>
          </w:p>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пожарный; маляр; штукатур; санитар ветеринарный; изготовитель пищевых полуфабрикатов;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9 434</w:t>
            </w:r>
          </w:p>
        </w:tc>
      </w:tr>
      <w:tr w:rsidR="00AE1E56" w:rsidRPr="002008D7" w:rsidTr="00E873FB">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по которым предусмотрено присвоение 5 квалификационного разряда в соответствии с Единым тарифно-квалификационным </w:t>
            </w:r>
            <w:hyperlink r:id="rId48" w:history="1">
              <w:r w:rsidRPr="002008D7">
                <w:rPr>
                  <w:rFonts w:ascii="Times New Roman" w:eastAsia="Times New Roman" w:hAnsi="Times New Roman" w:cs="Times New Roman"/>
                  <w:color w:val="0000FF"/>
                  <w:sz w:val="19"/>
                  <w:u w:val="single"/>
                </w:rPr>
                <w:t>справочником</w:t>
              </w:r>
            </w:hyperlink>
            <w:r w:rsidRPr="002008D7">
              <w:rPr>
                <w:rFonts w:ascii="Times New Roman" w:eastAsia="Times New Roman" w:hAnsi="Times New Roman" w:cs="Times New Roman"/>
                <w:sz w:val="19"/>
                <w:szCs w:val="19"/>
              </w:rPr>
              <w:t xml:space="preserve"> работ и профессий рабочих </w:t>
            </w:r>
            <w:hyperlink r:id="rId49" w:anchor="p1371"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w:t>
            </w:r>
          </w:p>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водитель автомобиля; буфетчик; официант;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9 689 </w:t>
            </w:r>
          </w:p>
        </w:tc>
      </w:tr>
      <w:tr w:rsidR="00AE1E56" w:rsidRPr="002008D7" w:rsidTr="00E873FB">
        <w:tc>
          <w:tcPr>
            <w:tcW w:w="2262" w:type="dxa"/>
            <w:vMerge w:val="restart"/>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2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по которым предусмотрено присвоение 6 квалификационного разряда в соответствии с Единым тарифно-квалификационным </w:t>
            </w:r>
            <w:hyperlink r:id="rId50" w:history="1">
              <w:r w:rsidRPr="002008D7">
                <w:rPr>
                  <w:rFonts w:ascii="Times New Roman" w:eastAsia="Times New Roman" w:hAnsi="Times New Roman" w:cs="Times New Roman"/>
                  <w:color w:val="0000FF"/>
                  <w:sz w:val="19"/>
                  <w:u w:val="single"/>
                </w:rPr>
                <w:t>справочником</w:t>
              </w:r>
            </w:hyperlink>
            <w:r w:rsidRPr="002008D7">
              <w:rPr>
                <w:rFonts w:ascii="Times New Roman" w:eastAsia="Times New Roman" w:hAnsi="Times New Roman" w:cs="Times New Roman"/>
                <w:sz w:val="19"/>
                <w:szCs w:val="19"/>
              </w:rPr>
              <w:t xml:space="preserve"> работ и профессий рабочих </w:t>
            </w:r>
            <w:hyperlink r:id="rId51" w:anchor="p1371"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w:t>
            </w:r>
          </w:p>
          <w:p w:rsidR="00AE1E56" w:rsidRPr="002008D7" w:rsidRDefault="00AE1E56" w:rsidP="004877B7">
            <w:pPr>
              <w:spacing w:after="0" w:line="204" w:lineRule="atLeast"/>
              <w:jc w:val="both"/>
              <w:rPr>
                <w:rFonts w:ascii="Times New Roman" w:eastAsia="Times New Roman" w:hAnsi="Times New Roman" w:cs="Times New Roman"/>
                <w:sz w:val="19"/>
                <w:szCs w:val="19"/>
              </w:rPr>
            </w:pPr>
            <w:proofErr w:type="spellStart"/>
            <w:r w:rsidRPr="002008D7">
              <w:rPr>
                <w:rFonts w:ascii="Times New Roman" w:eastAsia="Times New Roman" w:hAnsi="Times New Roman" w:cs="Times New Roman"/>
                <w:sz w:val="19"/>
                <w:szCs w:val="19"/>
              </w:rPr>
              <w:t>антенщик-мачтовик</w:t>
            </w:r>
            <w:proofErr w:type="spellEnd"/>
            <w:r w:rsidRPr="002008D7">
              <w:rPr>
                <w:rFonts w:ascii="Times New Roman" w:eastAsia="Times New Roman" w:hAnsi="Times New Roman" w:cs="Times New Roman"/>
                <w:sz w:val="19"/>
                <w:szCs w:val="19"/>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бульдозера; электрогазосварщик; токарь; тренер лошадей; кузнец (штамповщик либо ручной ковки); оператор электронно-вычислительных и вычислительных машин;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9 943 </w:t>
            </w:r>
          </w:p>
        </w:tc>
      </w:tr>
      <w:tr w:rsidR="00AE1E56" w:rsidRPr="002008D7" w:rsidTr="00E873FB">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по которым предусмотрено присвоение 7 квалификационного разряда в соответствии с Единым тарифно-квалификационным </w:t>
            </w:r>
            <w:hyperlink r:id="rId52" w:history="1">
              <w:r w:rsidRPr="002008D7">
                <w:rPr>
                  <w:rFonts w:ascii="Times New Roman" w:eastAsia="Times New Roman" w:hAnsi="Times New Roman" w:cs="Times New Roman"/>
                  <w:color w:val="0000FF"/>
                  <w:sz w:val="19"/>
                  <w:u w:val="single"/>
                </w:rPr>
                <w:t>справочником</w:t>
              </w:r>
            </w:hyperlink>
            <w:r w:rsidRPr="002008D7">
              <w:rPr>
                <w:rFonts w:ascii="Times New Roman" w:eastAsia="Times New Roman" w:hAnsi="Times New Roman" w:cs="Times New Roman"/>
                <w:sz w:val="19"/>
                <w:szCs w:val="19"/>
              </w:rPr>
              <w:t xml:space="preserve"> работ и профессий рабочих </w:t>
            </w:r>
            <w:hyperlink r:id="rId53" w:anchor="p1371"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10 198 </w:t>
            </w:r>
          </w:p>
        </w:tc>
      </w:tr>
      <w:tr w:rsidR="00AE1E56" w:rsidRPr="002008D7"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3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right="142"/>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по которым предусмотрено присвоение 8 квалификационного разряда в соответствии с Единым тарифно-квалификационным </w:t>
            </w:r>
            <w:hyperlink r:id="rId54" w:history="1">
              <w:r w:rsidRPr="002008D7">
                <w:rPr>
                  <w:rFonts w:ascii="Times New Roman" w:eastAsia="Times New Roman" w:hAnsi="Times New Roman" w:cs="Times New Roman"/>
                  <w:color w:val="0000FF"/>
                  <w:sz w:val="19"/>
                  <w:u w:val="single"/>
                </w:rPr>
                <w:t>справочником</w:t>
              </w:r>
            </w:hyperlink>
            <w:r w:rsidRPr="002008D7">
              <w:rPr>
                <w:rFonts w:ascii="Times New Roman" w:eastAsia="Times New Roman" w:hAnsi="Times New Roman" w:cs="Times New Roman"/>
                <w:sz w:val="19"/>
                <w:szCs w:val="19"/>
              </w:rPr>
              <w:t xml:space="preserve"> работ и профессий рабочих </w:t>
            </w:r>
            <w:hyperlink r:id="rId55" w:anchor="p1371"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10 452 </w:t>
            </w:r>
          </w:p>
        </w:tc>
      </w:tr>
      <w:tr w:rsidR="00AE1E56" w:rsidRPr="002008D7"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4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w:t>
            </w:r>
            <w:hyperlink r:id="rId56" w:anchor="p1372"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w:t>
            </w:r>
            <w:r w:rsidR="00C77CBC" w:rsidRPr="002008D7">
              <w:rPr>
                <w:rFonts w:ascii="Times New Roman" w:eastAsia="Times New Roman" w:hAnsi="Times New Roman" w:cs="Times New Roman"/>
                <w:sz w:val="19"/>
                <w:szCs w:val="19"/>
              </w:rPr>
              <w:t>водитель автобуса</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10 708 </w:t>
            </w:r>
          </w:p>
        </w:tc>
      </w:tr>
    </w:tbl>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bookmarkStart w:id="16" w:name="p1371"/>
      <w:bookmarkEnd w:id="16"/>
      <w:r w:rsidRPr="002008D7">
        <w:rPr>
          <w:rFonts w:ascii="Times New Roman" w:eastAsia="Times New Roman" w:hAnsi="Times New Roman" w:cs="Times New Roman"/>
          <w:sz w:val="24"/>
          <w:szCs w:val="24"/>
        </w:rPr>
        <w:t xml:space="preserve">&lt;*&gt;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оклад устанавливается в соответствии с новым квалификационным уровнем. </w:t>
      </w:r>
    </w:p>
    <w:p w:rsidR="00AE1E56" w:rsidRPr="004877B7" w:rsidRDefault="00AE1E56" w:rsidP="004877B7">
      <w:pPr>
        <w:spacing w:after="0" w:line="204" w:lineRule="atLeast"/>
        <w:jc w:val="both"/>
        <w:rPr>
          <w:rFonts w:ascii="Times New Roman" w:eastAsia="Times New Roman" w:hAnsi="Times New Roman" w:cs="Times New Roman"/>
          <w:color w:val="FF0000"/>
          <w:sz w:val="24"/>
          <w:szCs w:val="24"/>
        </w:rPr>
      </w:pPr>
      <w:bookmarkStart w:id="17" w:name="p1372"/>
      <w:bookmarkEnd w:id="17"/>
      <w:r w:rsidRPr="00C51F4E">
        <w:rPr>
          <w:rFonts w:ascii="Times New Roman" w:eastAsia="Times New Roman" w:hAnsi="Times New Roman" w:cs="Times New Roman"/>
          <w:sz w:val="24"/>
          <w:szCs w:val="24"/>
        </w:rPr>
        <w:t xml:space="preserve">&lt;**&gt; В рамках настоящего </w:t>
      </w:r>
      <w:r w:rsidR="00C51F4E" w:rsidRPr="00C51F4E">
        <w:rPr>
          <w:rFonts w:ascii="Times New Roman" w:eastAsia="Times New Roman" w:hAnsi="Times New Roman" w:cs="Times New Roman"/>
          <w:sz w:val="24"/>
          <w:szCs w:val="24"/>
        </w:rPr>
        <w:t>положения</w:t>
      </w:r>
      <w:r w:rsidRPr="00C51F4E">
        <w:rPr>
          <w:rFonts w:ascii="Times New Roman" w:eastAsia="Times New Roman" w:hAnsi="Times New Roman" w:cs="Times New Roman"/>
          <w:sz w:val="24"/>
          <w:szCs w:val="24"/>
        </w:rPr>
        <w:t xml:space="preserve"> под "высококвалифицированными рабочими, занятыми на важных (особо важных) и ответственных (особо ответственных) работах" понимаются работники </w:t>
      </w:r>
      <w:r w:rsidR="00C51F4E" w:rsidRPr="00C51F4E">
        <w:rPr>
          <w:rFonts w:ascii="Times New Roman" w:eastAsia="Times New Roman" w:hAnsi="Times New Roman" w:cs="Times New Roman"/>
          <w:sz w:val="24"/>
          <w:szCs w:val="24"/>
        </w:rPr>
        <w:t>муниципальных</w:t>
      </w:r>
      <w:r w:rsidRPr="00C51F4E">
        <w:rPr>
          <w:rFonts w:ascii="Times New Roman" w:eastAsia="Times New Roman" w:hAnsi="Times New Roman" w:cs="Times New Roman"/>
          <w:sz w:val="24"/>
          <w:szCs w:val="24"/>
        </w:rPr>
        <w:t xml:space="preserve"> учреждений </w:t>
      </w:r>
      <w:r w:rsidR="00C51F4E" w:rsidRPr="00C51F4E">
        <w:rPr>
          <w:rFonts w:ascii="Times New Roman" w:eastAsia="Times New Roman" w:hAnsi="Times New Roman" w:cs="Times New Roman"/>
          <w:sz w:val="24"/>
          <w:szCs w:val="24"/>
        </w:rPr>
        <w:t xml:space="preserve">Каларского муниципального округа </w:t>
      </w:r>
      <w:r w:rsidR="00C51F4E" w:rsidRPr="00C51F4E">
        <w:rPr>
          <w:rFonts w:ascii="Times New Roman" w:eastAsia="Times New Roman" w:hAnsi="Times New Roman" w:cs="Times New Roman"/>
          <w:sz w:val="24"/>
          <w:szCs w:val="24"/>
        </w:rPr>
        <w:lastRenderedPageBreak/>
        <w:t>Забайкальского края</w:t>
      </w:r>
      <w:r w:rsidRPr="00C51F4E">
        <w:rPr>
          <w:rFonts w:ascii="Times New Roman" w:eastAsia="Times New Roman" w:hAnsi="Times New Roman" w:cs="Times New Roman"/>
          <w:sz w:val="24"/>
          <w:szCs w:val="24"/>
        </w:rPr>
        <w:t xml:space="preserve">, осуществляющие профессиональную деятельность по профессиям рабочих, в соответствии с </w:t>
      </w:r>
      <w:hyperlink r:id="rId57" w:history="1">
        <w:r w:rsidRPr="00C51F4E">
          <w:rPr>
            <w:rFonts w:ascii="Times New Roman" w:eastAsia="Times New Roman" w:hAnsi="Times New Roman" w:cs="Times New Roman"/>
            <w:sz w:val="24"/>
            <w:szCs w:val="24"/>
            <w:u w:val="single"/>
          </w:rPr>
          <w:t>Приложением</w:t>
        </w:r>
      </w:hyperlink>
      <w:r w:rsidRPr="00C51F4E">
        <w:rPr>
          <w:rFonts w:ascii="Times New Roman" w:eastAsia="Times New Roman" w:hAnsi="Times New Roman" w:cs="Times New Roman"/>
          <w:sz w:val="24"/>
          <w:szCs w:val="24"/>
        </w:rPr>
        <w:t xml:space="preserve"> к размерам базовых окладов (должностных окладов), по соответствующим профессиональным квалификационным группам работников государственных учреждений Забайкальского края, утвержденным постановлением Правительства Забайкальского края от 26 сентября 2024 года № 488.</w:t>
      </w:r>
      <w:r w:rsidRPr="004877B7">
        <w:rPr>
          <w:rFonts w:ascii="Times New Roman" w:eastAsia="Times New Roman" w:hAnsi="Times New Roman" w:cs="Times New Roman"/>
          <w:color w:val="FF0000"/>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2. Профессиональные квалификационные группы общеотраслевых</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должностей руководителей, специалистов и служащих</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2.2. Профессиональная квалификационная группа</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«Общеотраслевые должности служащих второго уровня»</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9"/>
        <w:gridCol w:w="4532"/>
        <w:gridCol w:w="3119"/>
      </w:tblGrid>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Квалификационный уровень </w:t>
            </w:r>
          </w:p>
        </w:tc>
        <w:tc>
          <w:tcPr>
            <w:tcW w:w="453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Должностной оклад, рублей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 квалификационный уровень </w:t>
            </w:r>
          </w:p>
        </w:tc>
        <w:tc>
          <w:tcPr>
            <w:tcW w:w="453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Администратор; диспетчер; инспектор по кадрам; лаборант; секретарь руководителя; техник; техник по защите информации; </w:t>
            </w:r>
          </w:p>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40" w:lineRule="auto"/>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11 911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2 квалификационный уровень </w:t>
            </w:r>
          </w:p>
        </w:tc>
        <w:tc>
          <w:tcPr>
            <w:tcW w:w="453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w:t>
            </w:r>
          </w:p>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производное должностное наименование "старший". </w:t>
            </w:r>
          </w:p>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II </w:t>
            </w:r>
            <w:proofErr w:type="spellStart"/>
            <w:r w:rsidRPr="002008D7">
              <w:rPr>
                <w:rFonts w:ascii="Times New Roman" w:eastAsia="Times New Roman" w:hAnsi="Times New Roman" w:cs="Times New Roman"/>
                <w:sz w:val="19"/>
                <w:szCs w:val="19"/>
              </w:rPr>
              <w:t>внутридолжностная</w:t>
            </w:r>
            <w:proofErr w:type="spellEnd"/>
            <w:r w:rsidRPr="002008D7">
              <w:rPr>
                <w:rFonts w:ascii="Times New Roman" w:eastAsia="Times New Roman" w:hAnsi="Times New Roman" w:cs="Times New Roman"/>
                <w:sz w:val="19"/>
                <w:szCs w:val="19"/>
              </w:rPr>
              <w:t xml:space="preserve"> категория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40" w:lineRule="auto"/>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12 205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3 квалификационный уровень </w:t>
            </w:r>
          </w:p>
        </w:tc>
        <w:tc>
          <w:tcPr>
            <w:tcW w:w="453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 </w:t>
            </w:r>
          </w:p>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I </w:t>
            </w:r>
            <w:proofErr w:type="spellStart"/>
            <w:r w:rsidRPr="002008D7">
              <w:rPr>
                <w:rFonts w:ascii="Times New Roman" w:eastAsia="Times New Roman" w:hAnsi="Times New Roman" w:cs="Times New Roman"/>
                <w:sz w:val="19"/>
                <w:szCs w:val="19"/>
              </w:rPr>
              <w:t>внутридолжностная</w:t>
            </w:r>
            <w:proofErr w:type="spellEnd"/>
            <w:r w:rsidRPr="002008D7">
              <w:rPr>
                <w:rFonts w:ascii="Times New Roman" w:eastAsia="Times New Roman" w:hAnsi="Times New Roman" w:cs="Times New Roman"/>
                <w:sz w:val="19"/>
                <w:szCs w:val="19"/>
              </w:rPr>
              <w:t xml:space="preserve"> категория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40" w:lineRule="auto"/>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12 792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4 квалификационный уровень </w:t>
            </w:r>
          </w:p>
        </w:tc>
        <w:tc>
          <w:tcPr>
            <w:tcW w:w="453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Механик; заведующий виварием; мастер контрольный (участка, цеха); мастер участка (включая старшего). </w:t>
            </w:r>
          </w:p>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40" w:lineRule="auto"/>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13 378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5 квалификационный уровень </w:t>
            </w:r>
          </w:p>
        </w:tc>
        <w:tc>
          <w:tcPr>
            <w:tcW w:w="453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Начальник гаража, начальник (заведующий) мастерской, начальник ремонтного цеха; начальник смены (участка); начальник цеха (участка)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40" w:lineRule="auto"/>
              <w:ind w:left="138"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13 672 </w:t>
            </w:r>
          </w:p>
        </w:tc>
      </w:tr>
    </w:tbl>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2.3. Профессиональная квалификационная группа</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«Общеотраслевые должности служащих третьего уровня»</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2"/>
        <w:gridCol w:w="4539"/>
        <w:gridCol w:w="3119"/>
      </w:tblGrid>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Квалификационный уровень </w:t>
            </w:r>
          </w:p>
        </w:tc>
        <w:tc>
          <w:tcPr>
            <w:tcW w:w="453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Должностной оклад, рублей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 </w:t>
            </w:r>
            <w:r w:rsidRPr="002008D7">
              <w:rPr>
                <w:rFonts w:ascii="Times New Roman" w:eastAsia="Times New Roman" w:hAnsi="Times New Roman" w:cs="Times New Roman"/>
                <w:sz w:val="19"/>
                <w:szCs w:val="19"/>
              </w:rPr>
              <w:lastRenderedPageBreak/>
              <w:t xml:space="preserve">квалификационный уровень </w:t>
            </w:r>
          </w:p>
        </w:tc>
        <w:tc>
          <w:tcPr>
            <w:tcW w:w="453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45"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lastRenderedPageBreak/>
              <w:t xml:space="preserve">Аналитик; бухгалтер; документовед; инженер; </w:t>
            </w:r>
            <w:r w:rsidRPr="002008D7">
              <w:rPr>
                <w:rFonts w:ascii="Times New Roman" w:eastAsia="Times New Roman" w:hAnsi="Times New Roman" w:cs="Times New Roman"/>
                <w:sz w:val="19"/>
                <w:szCs w:val="19"/>
              </w:rPr>
              <w:lastRenderedPageBreak/>
              <w:t>инженер по защите информации; инженер по охране труда; инженер-механик; инженер-программист (программист); инженер-технолог (технолог); инженер-электроник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сурдопереводчик, оценщик</w:t>
            </w:r>
            <w:r w:rsidR="00C77CBC" w:rsidRPr="002008D7">
              <w:rPr>
                <w:rFonts w:ascii="Times New Roman" w:eastAsia="Times New Roman" w:hAnsi="Times New Roman" w:cs="Times New Roman"/>
                <w:sz w:val="19"/>
                <w:szCs w:val="19"/>
              </w:rPr>
              <w:t>; специалист по закупкам</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lastRenderedPageBreak/>
              <w:t xml:space="preserve">13 966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lastRenderedPageBreak/>
              <w:t xml:space="preserve">2 квалификационный уровень </w:t>
            </w:r>
          </w:p>
        </w:tc>
        <w:tc>
          <w:tcPr>
            <w:tcW w:w="453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45"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II </w:t>
            </w:r>
            <w:proofErr w:type="spellStart"/>
            <w:r w:rsidRPr="002008D7">
              <w:rPr>
                <w:rFonts w:ascii="Times New Roman" w:eastAsia="Times New Roman" w:hAnsi="Times New Roman" w:cs="Times New Roman"/>
                <w:sz w:val="19"/>
                <w:szCs w:val="19"/>
              </w:rPr>
              <w:t>внутридолжностная</w:t>
            </w:r>
            <w:proofErr w:type="spellEnd"/>
            <w:r w:rsidRPr="002008D7">
              <w:rPr>
                <w:rFonts w:ascii="Times New Roman" w:eastAsia="Times New Roman" w:hAnsi="Times New Roman" w:cs="Times New Roman"/>
                <w:sz w:val="19"/>
                <w:szCs w:val="19"/>
              </w:rPr>
              <w:t xml:space="preserve"> категория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14 260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3 квалификационный уровень </w:t>
            </w:r>
          </w:p>
        </w:tc>
        <w:tc>
          <w:tcPr>
            <w:tcW w:w="453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45"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I </w:t>
            </w:r>
            <w:proofErr w:type="spellStart"/>
            <w:r w:rsidRPr="002008D7">
              <w:rPr>
                <w:rFonts w:ascii="Times New Roman" w:eastAsia="Times New Roman" w:hAnsi="Times New Roman" w:cs="Times New Roman"/>
                <w:sz w:val="19"/>
                <w:szCs w:val="19"/>
              </w:rPr>
              <w:t>внутридолжностная</w:t>
            </w:r>
            <w:proofErr w:type="spellEnd"/>
            <w:r w:rsidRPr="002008D7">
              <w:rPr>
                <w:rFonts w:ascii="Times New Roman" w:eastAsia="Times New Roman" w:hAnsi="Times New Roman" w:cs="Times New Roman"/>
                <w:sz w:val="19"/>
                <w:szCs w:val="19"/>
              </w:rPr>
              <w:t xml:space="preserve"> категория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14 553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4 квалификационный уровень </w:t>
            </w:r>
          </w:p>
        </w:tc>
        <w:tc>
          <w:tcPr>
            <w:tcW w:w="453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45"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14 848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5 квалификационный уровень </w:t>
            </w:r>
          </w:p>
        </w:tc>
        <w:tc>
          <w:tcPr>
            <w:tcW w:w="453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45"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Главные специалисты в отделах, отделениях, лабораториях, мастерских; заместитель главного бухгалтера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15 143 </w:t>
            </w:r>
          </w:p>
        </w:tc>
      </w:tr>
    </w:tbl>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4. Профессиональные квалификационные группы должностей</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работников образования</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4.1. Профессиональная квалификационная группа должностей</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работников учебно-вспомогательного персонала первого уровня</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28"/>
        <w:gridCol w:w="4303"/>
        <w:gridCol w:w="3119"/>
      </w:tblGrid>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Квалификационный уровень </w:t>
            </w:r>
          </w:p>
        </w:tc>
        <w:tc>
          <w:tcPr>
            <w:tcW w:w="4303"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40" w:lineRule="auto"/>
              <w:ind w:left="51"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Должностной оклад, рублей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  </w:t>
            </w:r>
          </w:p>
        </w:tc>
        <w:tc>
          <w:tcPr>
            <w:tcW w:w="4303"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51"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Помощник воспитателя; вожатый; секретарь учебной части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7A4A25"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11 322</w:t>
            </w:r>
          </w:p>
        </w:tc>
      </w:tr>
    </w:tbl>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4.2. Профессиональная квалификационная группа должностей</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работников учебно-вспомогательного персонала второго уровня</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89"/>
        <w:gridCol w:w="4242"/>
        <w:gridCol w:w="3119"/>
      </w:tblGrid>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right="-132"/>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40" w:lineRule="auto"/>
              <w:ind w:left="132"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Должностной оклад, рублей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right="-132"/>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 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32"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Младший воспитатель; дежурный по режиму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59673E"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11 615</w:t>
            </w:r>
            <w:r w:rsidR="00AE1E56" w:rsidRPr="002008D7">
              <w:rPr>
                <w:rFonts w:ascii="Times New Roman" w:eastAsia="Times New Roman" w:hAnsi="Times New Roman" w:cs="Times New Roman"/>
                <w:sz w:val="19"/>
                <w:szCs w:val="19"/>
              </w:rPr>
              <w:t xml:space="preserve">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right="-132"/>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2 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C51F4E">
            <w:pPr>
              <w:spacing w:after="0" w:line="204" w:lineRule="atLeast"/>
              <w:ind w:left="132"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Диспетчер образовательного учреждения; </w:t>
            </w:r>
          </w:p>
          <w:p w:rsidR="00AE1E56" w:rsidRPr="002008D7" w:rsidRDefault="00AE1E56" w:rsidP="00C51F4E">
            <w:pPr>
              <w:spacing w:after="0" w:line="204" w:lineRule="atLeast"/>
              <w:ind w:left="132"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старший дежурный по режиму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59673E"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11 911</w:t>
            </w:r>
            <w:r w:rsidR="00AE1E56" w:rsidRPr="002008D7">
              <w:rPr>
                <w:rFonts w:ascii="Times New Roman" w:eastAsia="Times New Roman" w:hAnsi="Times New Roman" w:cs="Times New Roman"/>
                <w:sz w:val="19"/>
                <w:szCs w:val="19"/>
              </w:rPr>
              <w:t xml:space="preserve"> </w:t>
            </w:r>
          </w:p>
        </w:tc>
      </w:tr>
    </w:tbl>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4.3. Профессиональная квалификационная группа должностей</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педагогических работников</w:t>
      </w:r>
      <w:r w:rsidRPr="002008D7">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40"/>
        <w:gridCol w:w="4591"/>
        <w:gridCol w:w="3119"/>
      </w:tblGrid>
      <w:tr w:rsidR="00AE1E56" w:rsidRPr="002008D7" w:rsidTr="00E873FB">
        <w:trPr>
          <w:trHeight w:val="874"/>
        </w:trPr>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lastRenderedPageBreak/>
              <w:t xml:space="preserve">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C51F4E">
            <w:pPr>
              <w:spacing w:after="0" w:line="240" w:lineRule="auto"/>
              <w:ind w:left="197"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right w:val="single" w:sz="4" w:space="0" w:color="000000"/>
            </w:tcBorders>
            <w:vAlign w:val="center"/>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Должностной оклад, рублей </w:t>
            </w:r>
          </w:p>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 </w:t>
            </w: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1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C51F4E">
            <w:pPr>
              <w:spacing w:after="0" w:line="204" w:lineRule="atLeast"/>
              <w:ind w:left="197"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Музыкальный руководитель; инструктор по труду; инструктор по физической культуре; старший вожатый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59673E"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16 410</w:t>
            </w:r>
            <w:r w:rsidR="00AE1E56" w:rsidRPr="002008D7">
              <w:rPr>
                <w:rFonts w:ascii="Times New Roman" w:eastAsia="Times New Roman" w:hAnsi="Times New Roman" w:cs="Times New Roman"/>
                <w:sz w:val="19"/>
                <w:szCs w:val="19"/>
              </w:rPr>
              <w:t xml:space="preserve">,00 </w:t>
            </w:r>
          </w:p>
          <w:p w:rsidR="00AE1E56" w:rsidRPr="002008D7" w:rsidRDefault="00AE1E56" w:rsidP="004877B7">
            <w:pPr>
              <w:spacing w:after="0" w:line="240" w:lineRule="auto"/>
              <w:jc w:val="both"/>
              <w:rPr>
                <w:rFonts w:ascii="Times New Roman" w:eastAsia="Times New Roman" w:hAnsi="Times New Roman" w:cs="Times New Roman"/>
                <w:sz w:val="19"/>
                <w:szCs w:val="19"/>
              </w:rPr>
            </w:pP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2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C51F4E">
            <w:pPr>
              <w:spacing w:after="0" w:line="204" w:lineRule="atLeast"/>
              <w:ind w:left="197"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Инструктор-методист; социальный педагог; педагог-организатор; педагог дополнительного образования; концертмейстер; тренер-преподаватель</w:t>
            </w:r>
            <w:r w:rsidR="00247845" w:rsidRPr="002008D7">
              <w:rPr>
                <w:rFonts w:ascii="Times New Roman" w:eastAsia="Times New Roman" w:hAnsi="Times New Roman" w:cs="Times New Roman"/>
                <w:sz w:val="19"/>
                <w:szCs w:val="19"/>
              </w:rPr>
              <w:t>; советник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59673E"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16 723</w:t>
            </w:r>
            <w:r w:rsidR="00AE1E56" w:rsidRPr="002008D7">
              <w:rPr>
                <w:rFonts w:ascii="Times New Roman" w:eastAsia="Times New Roman" w:hAnsi="Times New Roman" w:cs="Times New Roman"/>
                <w:sz w:val="19"/>
                <w:szCs w:val="19"/>
              </w:rPr>
              <w:t xml:space="preserve">,00 </w:t>
            </w:r>
          </w:p>
          <w:p w:rsidR="00AE1E56" w:rsidRPr="002008D7" w:rsidRDefault="00AE1E56" w:rsidP="004877B7">
            <w:pPr>
              <w:spacing w:after="0" w:line="240" w:lineRule="auto"/>
              <w:jc w:val="both"/>
              <w:rPr>
                <w:rFonts w:ascii="Times New Roman" w:eastAsia="Times New Roman" w:hAnsi="Times New Roman" w:cs="Times New Roman"/>
                <w:sz w:val="19"/>
                <w:szCs w:val="19"/>
              </w:rPr>
            </w:pP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3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C51F4E">
            <w:pPr>
              <w:spacing w:after="0" w:line="204" w:lineRule="atLeast"/>
              <w:ind w:left="197"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Воспитатель; 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59673E"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17 035</w:t>
            </w:r>
            <w:r w:rsidR="00AE1E56" w:rsidRPr="002008D7">
              <w:rPr>
                <w:rFonts w:ascii="Times New Roman" w:eastAsia="Times New Roman" w:hAnsi="Times New Roman" w:cs="Times New Roman"/>
                <w:sz w:val="19"/>
                <w:szCs w:val="19"/>
              </w:rPr>
              <w:t xml:space="preserve">,00 </w:t>
            </w:r>
          </w:p>
          <w:p w:rsidR="00AE1E56" w:rsidRPr="002008D7" w:rsidRDefault="00AE1E56" w:rsidP="004877B7">
            <w:pPr>
              <w:spacing w:after="0" w:line="240" w:lineRule="auto"/>
              <w:jc w:val="both"/>
              <w:rPr>
                <w:rFonts w:ascii="Times New Roman" w:eastAsia="Times New Roman" w:hAnsi="Times New Roman" w:cs="Times New Roman"/>
                <w:sz w:val="19"/>
                <w:szCs w:val="19"/>
              </w:rPr>
            </w:pPr>
          </w:p>
        </w:tc>
      </w:tr>
      <w:tr w:rsidR="00AE1E56" w:rsidRPr="002008D7"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4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AE1E56" w:rsidP="00C51F4E">
            <w:pPr>
              <w:spacing w:after="0" w:line="204" w:lineRule="atLeast"/>
              <w:ind w:left="197" w:right="141"/>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Педагог-библиотекарь; преподаватель-организатор основ безопасности жизнедеятельности; тьютор </w:t>
            </w:r>
            <w:hyperlink r:id="rId58" w:anchor="p1568"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xml:space="preserve">; преподаватель </w:t>
            </w:r>
            <w:hyperlink r:id="rId59" w:anchor="p1569" w:history="1">
              <w:r w:rsidRPr="002008D7">
                <w:rPr>
                  <w:rFonts w:ascii="Times New Roman" w:eastAsia="Times New Roman" w:hAnsi="Times New Roman" w:cs="Times New Roman"/>
                  <w:color w:val="0000FF"/>
                  <w:sz w:val="19"/>
                  <w:u w:val="single"/>
                </w:rPr>
                <w:t>&lt;**&gt;</w:t>
              </w:r>
            </w:hyperlink>
            <w:r w:rsidRPr="002008D7">
              <w:rPr>
                <w:rFonts w:ascii="Times New Roman" w:eastAsia="Times New Roman" w:hAnsi="Times New Roman" w:cs="Times New Roman"/>
                <w:sz w:val="19"/>
                <w:szCs w:val="19"/>
              </w:rPr>
              <w:t>; руководитель физического воспитания; старший воспитатель; старший методист; учитель; учитель-дефектолог; учитель-логопед (логопед</w:t>
            </w:r>
            <w:r w:rsidR="008C1733" w:rsidRPr="002008D7">
              <w:rPr>
                <w:rFonts w:ascii="Times New Roman" w:eastAsia="Times New Roman" w:hAnsi="Times New Roman" w:cs="Times New Roman"/>
                <w:sz w:val="19"/>
                <w:szCs w:val="19"/>
              </w:rPr>
              <w:t>), преподаватель-организатор основ безопасности и защиты Родины</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2008D7" w:rsidRDefault="0059673E"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17 345</w:t>
            </w:r>
            <w:r w:rsidR="00AE1E56" w:rsidRPr="002008D7">
              <w:rPr>
                <w:rFonts w:ascii="Times New Roman" w:eastAsia="Times New Roman" w:hAnsi="Times New Roman" w:cs="Times New Roman"/>
                <w:sz w:val="19"/>
                <w:szCs w:val="19"/>
              </w:rPr>
              <w:t xml:space="preserve">,00 </w:t>
            </w:r>
          </w:p>
          <w:p w:rsidR="00AE1E56" w:rsidRPr="002008D7" w:rsidRDefault="00AE1E56" w:rsidP="004877B7">
            <w:pPr>
              <w:spacing w:after="0" w:line="240" w:lineRule="auto"/>
              <w:jc w:val="both"/>
              <w:rPr>
                <w:rFonts w:ascii="Times New Roman" w:eastAsia="Times New Roman" w:hAnsi="Times New Roman" w:cs="Times New Roman"/>
                <w:sz w:val="19"/>
                <w:szCs w:val="19"/>
              </w:rPr>
            </w:pPr>
          </w:p>
        </w:tc>
      </w:tr>
    </w:tbl>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bookmarkStart w:id="18" w:name="p1568"/>
      <w:bookmarkEnd w:id="18"/>
      <w:r w:rsidRPr="002008D7">
        <w:rPr>
          <w:rFonts w:ascii="Times New Roman" w:eastAsia="Times New Roman" w:hAnsi="Times New Roman" w:cs="Times New Roman"/>
          <w:sz w:val="24"/>
          <w:szCs w:val="24"/>
        </w:rPr>
        <w:t xml:space="preserve">&lt;*&gt; За исключением тьюторов, занятых в сфере дополнительного профессионального образования. </w:t>
      </w:r>
    </w:p>
    <w:p w:rsidR="00AE1E56" w:rsidRPr="002008D7" w:rsidRDefault="00AE1E56" w:rsidP="004877B7">
      <w:pPr>
        <w:spacing w:after="0" w:line="204" w:lineRule="atLeast"/>
        <w:jc w:val="both"/>
        <w:rPr>
          <w:rFonts w:ascii="Times New Roman" w:eastAsia="Times New Roman" w:hAnsi="Times New Roman" w:cs="Times New Roman"/>
          <w:sz w:val="24"/>
          <w:szCs w:val="24"/>
        </w:rPr>
      </w:pPr>
      <w:bookmarkStart w:id="19" w:name="p1569"/>
      <w:bookmarkEnd w:id="19"/>
      <w:r w:rsidRPr="002008D7">
        <w:rPr>
          <w:rFonts w:ascii="Times New Roman" w:eastAsia="Times New Roman" w:hAnsi="Times New Roman" w:cs="Times New Roman"/>
          <w:sz w:val="24"/>
          <w:szCs w:val="24"/>
        </w:rPr>
        <w:t>&lt;**&gt; Кроме должностей преподавателей, отнесенных к профессорско-преподавательскому составу.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6.2. Профессиональная квалификационная группа</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«Должности работников культуры, искусства</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40" w:lineRule="auto"/>
        <w:jc w:val="both"/>
        <w:rPr>
          <w:rFonts w:ascii="Times New Roman" w:eastAsia="Times New Roman" w:hAnsi="Times New Roman" w:cs="Times New Roman"/>
          <w:sz w:val="24"/>
          <w:szCs w:val="24"/>
        </w:rPr>
      </w:pPr>
      <w:r w:rsidRPr="002008D7">
        <w:rPr>
          <w:rFonts w:ascii="Times New Roman" w:eastAsia="Times New Roman" w:hAnsi="Times New Roman" w:cs="Times New Roman"/>
          <w:b/>
          <w:bCs/>
          <w:sz w:val="24"/>
          <w:szCs w:val="24"/>
        </w:rPr>
        <w:t>и кинематографии ведущего звена»</w:t>
      </w:r>
      <w:r w:rsidRPr="002008D7">
        <w:rPr>
          <w:rFonts w:ascii="Times New Roman" w:eastAsia="Times New Roman" w:hAnsi="Times New Roman" w:cs="Times New Roman"/>
          <w:sz w:val="24"/>
          <w:szCs w:val="24"/>
        </w:rPr>
        <w:t xml:space="preserve"> </w:t>
      </w:r>
    </w:p>
    <w:p w:rsidR="00AE1E56" w:rsidRPr="002008D7" w:rsidRDefault="00AE1E56" w:rsidP="004877B7">
      <w:pPr>
        <w:spacing w:after="0" w:line="204" w:lineRule="atLeast"/>
        <w:jc w:val="both"/>
        <w:rPr>
          <w:rFonts w:ascii="Times New Roman" w:eastAsia="Times New Roman" w:hAnsi="Times New Roman" w:cs="Times New Roman"/>
          <w:sz w:val="24"/>
          <w:szCs w:val="24"/>
        </w:rPr>
      </w:pPr>
      <w:r w:rsidRPr="002008D7">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49"/>
        <w:gridCol w:w="4282"/>
        <w:gridCol w:w="3119"/>
      </w:tblGrid>
      <w:tr w:rsidR="00AE1E56" w:rsidRPr="002008D7"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Квалификационный уровень </w:t>
            </w:r>
          </w:p>
        </w:tc>
        <w:tc>
          <w:tcPr>
            <w:tcW w:w="428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Должностной оклад, рублей </w:t>
            </w:r>
          </w:p>
        </w:tc>
      </w:tr>
      <w:tr w:rsidR="00AE1E56" w:rsidRPr="00D44BA1"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 xml:space="preserve">  </w:t>
            </w:r>
          </w:p>
        </w:tc>
        <w:tc>
          <w:tcPr>
            <w:tcW w:w="4282" w:type="dxa"/>
            <w:tcBorders>
              <w:top w:val="single" w:sz="4" w:space="0" w:color="000000"/>
              <w:left w:val="single" w:sz="4" w:space="0" w:color="000000"/>
              <w:bottom w:val="single" w:sz="4" w:space="0" w:color="000000"/>
              <w:right w:val="single" w:sz="4" w:space="0" w:color="000000"/>
            </w:tcBorders>
            <w:hideMark/>
          </w:tcPr>
          <w:p w:rsidR="00AE1E56" w:rsidRPr="002008D7" w:rsidRDefault="00AE1E56" w:rsidP="004877B7">
            <w:pPr>
              <w:spacing w:after="0" w:line="204" w:lineRule="atLeast"/>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Библиотекарь; библиограф</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D44BA1" w:rsidRDefault="00AE1E56" w:rsidP="004877B7">
            <w:pPr>
              <w:spacing w:after="0" w:line="240" w:lineRule="auto"/>
              <w:jc w:val="both"/>
              <w:rPr>
                <w:rFonts w:ascii="Times New Roman" w:eastAsia="Times New Roman" w:hAnsi="Times New Roman" w:cs="Times New Roman"/>
                <w:sz w:val="19"/>
                <w:szCs w:val="19"/>
              </w:rPr>
            </w:pPr>
            <w:r w:rsidRPr="002008D7">
              <w:rPr>
                <w:rFonts w:ascii="Times New Roman" w:eastAsia="Times New Roman" w:hAnsi="Times New Roman" w:cs="Times New Roman"/>
                <w:sz w:val="19"/>
                <w:szCs w:val="19"/>
              </w:rPr>
              <w:t>12 497</w:t>
            </w:r>
            <w:r w:rsidRPr="00D44BA1">
              <w:rPr>
                <w:rFonts w:ascii="Times New Roman" w:eastAsia="Times New Roman" w:hAnsi="Times New Roman" w:cs="Times New Roman"/>
                <w:sz w:val="19"/>
                <w:szCs w:val="19"/>
              </w:rPr>
              <w:t xml:space="preserve"> </w:t>
            </w:r>
          </w:p>
        </w:tc>
      </w:tr>
    </w:tbl>
    <w:p w:rsidR="00AE1E56" w:rsidRPr="00D44BA1" w:rsidRDefault="00AE1E56" w:rsidP="00634BF2">
      <w:pPr>
        <w:spacing w:after="0" w:line="204" w:lineRule="atLeast"/>
        <w:ind w:firstLine="709"/>
        <w:jc w:val="both"/>
        <w:rPr>
          <w:rFonts w:ascii="Times New Roman" w:eastAsia="Times New Roman" w:hAnsi="Times New Roman" w:cs="Times New Roman"/>
          <w:sz w:val="24"/>
          <w:szCs w:val="24"/>
        </w:rPr>
      </w:pPr>
      <w:r w:rsidRPr="00D44BA1">
        <w:rPr>
          <w:rFonts w:ascii="Times New Roman" w:eastAsia="Times New Roman" w:hAnsi="Times New Roman" w:cs="Times New Roman"/>
          <w:sz w:val="24"/>
          <w:szCs w:val="24"/>
        </w:rPr>
        <w:t xml:space="preserve">  </w:t>
      </w:r>
    </w:p>
    <w:p w:rsidR="004877B7" w:rsidRDefault="004877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D4CE3" w:rsidRPr="004877B7" w:rsidRDefault="004155E3" w:rsidP="004877B7">
      <w:pPr>
        <w:spacing w:after="0" w:line="204" w:lineRule="atLeast"/>
        <w:ind w:left="4536"/>
        <w:jc w:val="center"/>
        <w:rPr>
          <w:rFonts w:ascii="Times New Roman" w:eastAsia="Times New Roman" w:hAnsi="Times New Roman" w:cs="Times New Roman"/>
          <w:sz w:val="28"/>
          <w:szCs w:val="28"/>
        </w:rPr>
      </w:pPr>
      <w:r w:rsidRPr="004877B7">
        <w:rPr>
          <w:rFonts w:ascii="Times New Roman" w:eastAsia="Times New Roman" w:hAnsi="Times New Roman" w:cs="Times New Roman"/>
          <w:sz w:val="28"/>
          <w:szCs w:val="28"/>
        </w:rPr>
        <w:lastRenderedPageBreak/>
        <w:t>Приложение № 5</w:t>
      </w:r>
    </w:p>
    <w:p w:rsidR="00424170" w:rsidRPr="00197799" w:rsidRDefault="00424170" w:rsidP="004877B7">
      <w:pPr>
        <w:pStyle w:val="Title"/>
        <w:spacing w:before="0" w:after="0"/>
        <w:ind w:left="4536" w:firstLine="0"/>
        <w:outlineLvl w:val="9"/>
        <w:rPr>
          <w:rStyle w:val="af"/>
          <w:rFonts w:ascii="Times New Roman" w:hAnsi="Times New Roman" w:cs="Times New Roman"/>
          <w:kern w:val="0"/>
          <w:sz w:val="28"/>
          <w:szCs w:val="28"/>
        </w:rPr>
      </w:pPr>
      <w:r w:rsidRPr="00197799">
        <w:rPr>
          <w:rFonts w:ascii="Times New Roman" w:hAnsi="Times New Roman" w:cs="Times New Roman"/>
          <w:b w:val="0"/>
          <w:sz w:val="28"/>
          <w:szCs w:val="28"/>
        </w:rPr>
        <w:t xml:space="preserve">к примерному положению </w:t>
      </w:r>
      <w:r w:rsidRPr="00197799">
        <w:rPr>
          <w:rStyle w:val="af"/>
          <w:rFonts w:ascii="Times New Roman" w:hAnsi="Times New Roman" w:cs="Times New Roman"/>
          <w:kern w:val="0"/>
          <w:sz w:val="28"/>
          <w:szCs w:val="28"/>
        </w:rPr>
        <w:t>об оплате труда работников муниципальных общеобразовательных</w:t>
      </w:r>
    </w:p>
    <w:p w:rsidR="00424170" w:rsidRPr="00197799" w:rsidRDefault="00424170" w:rsidP="004877B7">
      <w:pPr>
        <w:pStyle w:val="Title"/>
        <w:spacing w:before="0" w:after="0"/>
        <w:ind w:left="4536" w:firstLine="0"/>
        <w:outlineLvl w:val="9"/>
        <w:rPr>
          <w:rStyle w:val="af"/>
          <w:rFonts w:ascii="Times New Roman" w:hAnsi="Times New Roman" w:cs="Times New Roman"/>
          <w:kern w:val="0"/>
          <w:sz w:val="28"/>
          <w:szCs w:val="28"/>
        </w:rPr>
      </w:pPr>
      <w:r w:rsidRPr="00197799">
        <w:rPr>
          <w:rStyle w:val="af"/>
          <w:rFonts w:ascii="Times New Roman" w:hAnsi="Times New Roman" w:cs="Times New Roman"/>
          <w:kern w:val="0"/>
          <w:sz w:val="28"/>
          <w:szCs w:val="28"/>
        </w:rPr>
        <w:t>учреждений и дошкольных образовательных учреждений</w:t>
      </w:r>
    </w:p>
    <w:p w:rsidR="00424170" w:rsidRPr="00197799" w:rsidRDefault="00424170" w:rsidP="004877B7">
      <w:pPr>
        <w:pStyle w:val="Title"/>
        <w:spacing w:before="0" w:after="0"/>
        <w:ind w:left="4536" w:firstLine="0"/>
        <w:outlineLvl w:val="9"/>
        <w:rPr>
          <w:rStyle w:val="af"/>
          <w:rFonts w:ascii="Times New Roman" w:hAnsi="Times New Roman" w:cs="Times New Roman"/>
          <w:kern w:val="0"/>
          <w:sz w:val="28"/>
          <w:szCs w:val="28"/>
        </w:rPr>
      </w:pPr>
      <w:r w:rsidRPr="00197799">
        <w:rPr>
          <w:rStyle w:val="af"/>
          <w:rFonts w:ascii="Times New Roman" w:hAnsi="Times New Roman" w:cs="Times New Roman"/>
          <w:kern w:val="0"/>
          <w:sz w:val="28"/>
          <w:szCs w:val="28"/>
        </w:rPr>
        <w:t>Каларского муниципального округа Забайкальского края</w:t>
      </w:r>
    </w:p>
    <w:p w:rsidR="007D4CE3" w:rsidRPr="007D4CE3" w:rsidRDefault="007D4CE3" w:rsidP="00634BF2">
      <w:pPr>
        <w:spacing w:after="0" w:line="204" w:lineRule="atLeast"/>
        <w:ind w:firstLine="709"/>
        <w:jc w:val="both"/>
        <w:rPr>
          <w:rFonts w:ascii="Times New Roman" w:eastAsia="Times New Roman" w:hAnsi="Times New Roman" w:cs="Times New Roman"/>
          <w:sz w:val="24"/>
          <w:szCs w:val="24"/>
        </w:rPr>
      </w:pPr>
    </w:p>
    <w:p w:rsidR="007D4CE3" w:rsidRPr="007D4CE3" w:rsidRDefault="007D4CE3" w:rsidP="00634BF2">
      <w:pPr>
        <w:spacing w:after="0" w:line="206" w:lineRule="atLeast"/>
        <w:ind w:firstLine="709"/>
        <w:jc w:val="both"/>
        <w:rPr>
          <w:rFonts w:ascii="Times New Roman" w:eastAsia="Times New Roman" w:hAnsi="Times New Roman" w:cs="Times New Roman"/>
          <w:sz w:val="24"/>
          <w:szCs w:val="24"/>
        </w:rPr>
      </w:pPr>
      <w:r w:rsidRPr="007D4CE3">
        <w:rPr>
          <w:rFonts w:ascii="Times New Roman" w:eastAsia="Times New Roman" w:hAnsi="Times New Roman" w:cs="Times New Roman"/>
          <w:sz w:val="21"/>
          <w:szCs w:val="21"/>
        </w:rPr>
        <w:t> </w:t>
      </w:r>
      <w:r w:rsidRPr="007D4CE3">
        <w:rPr>
          <w:rFonts w:ascii="Times New Roman" w:eastAsia="Times New Roman" w:hAnsi="Times New Roman" w:cs="Times New Roman"/>
          <w:sz w:val="24"/>
          <w:szCs w:val="24"/>
        </w:rPr>
        <w:t xml:space="preserve"> </w:t>
      </w:r>
    </w:p>
    <w:p w:rsidR="007D4CE3" w:rsidRPr="007D4CE3"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rPr>
      </w:pPr>
      <w:bookmarkStart w:id="20" w:name="p1765"/>
      <w:bookmarkEnd w:id="20"/>
      <w:r w:rsidRPr="007D4CE3">
        <w:rPr>
          <w:rFonts w:ascii="Courier New" w:eastAsia="Times New Roman" w:hAnsi="Courier New" w:cs="Courier New"/>
          <w:sz w:val="20"/>
          <w:szCs w:val="20"/>
        </w:rPr>
        <w:t xml:space="preserve">                    ОБРАЗЕЦ ДОПОЛНИТЕЛЬНОГО СОГЛАШЕНИЯ</w:t>
      </w:r>
    </w:p>
    <w:p w:rsidR="007D4CE3" w:rsidRPr="007D4CE3"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К ТРУДОВОМУ ДОГОВОРУ С РАБОТНИКОМ В СВЯЗИ С ВВЕДЕНИЕМ</w:t>
      </w:r>
    </w:p>
    <w:p w:rsidR="007D4CE3" w:rsidRPr="007D4CE3"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"ЭФФЕКТИВНОГО КОНТРАКТА"</w:t>
      </w:r>
    </w:p>
    <w:p w:rsidR="007D4CE3" w:rsidRPr="007D4CE3" w:rsidRDefault="007D4CE3" w:rsidP="0063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        "______"_____________ 20____ года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(город, населенный пункт)</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(наименование учреждения в соответствии с уставом)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в лице</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(должность, Ф.И.О.)</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действующего на основании</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(устав, доверенность)</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 именуемый в дальнейшем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"Работодатель", с одной стороны, и 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(Ф.И.О.)</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именуемый(</w:t>
      </w:r>
      <w:proofErr w:type="spellStart"/>
      <w:r w:rsidRPr="007D4CE3">
        <w:rPr>
          <w:rFonts w:ascii="Courier New" w:eastAsia="Times New Roman" w:hAnsi="Courier New" w:cs="Courier New"/>
          <w:sz w:val="20"/>
          <w:szCs w:val="20"/>
        </w:rPr>
        <w:t>ая</w:t>
      </w:r>
      <w:proofErr w:type="spellEnd"/>
      <w:r w:rsidRPr="007D4CE3">
        <w:rPr>
          <w:rFonts w:ascii="Courier New" w:eastAsia="Times New Roman" w:hAnsi="Courier New" w:cs="Courier New"/>
          <w:sz w:val="20"/>
          <w:szCs w:val="20"/>
        </w:rPr>
        <w:t>) в дальнейшем</w:t>
      </w:r>
      <w:r w:rsidR="00424170">
        <w:rPr>
          <w:rFonts w:ascii="Courier New" w:eastAsia="Times New Roman" w:hAnsi="Courier New" w:cs="Courier New"/>
          <w:sz w:val="20"/>
          <w:szCs w:val="20"/>
        </w:rPr>
        <w:t xml:space="preserve"> </w:t>
      </w:r>
      <w:r w:rsidRPr="007D4CE3">
        <w:rPr>
          <w:rFonts w:ascii="Courier New" w:eastAsia="Times New Roman" w:hAnsi="Courier New" w:cs="Courier New"/>
          <w:sz w:val="20"/>
          <w:szCs w:val="20"/>
        </w:rPr>
        <w:t>"Работник", с другой стороны (далее - стороны)</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заключили настоящее дополнительное соглашение к трудовому договору</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от "_____"________________ 20_____ года N ________________ о нижеследующем: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1.   Внести   в   трудовой  договор  от  "_____"____________  20_____  года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N _________ изменения, изложив его в следующей редакции:</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 "______"___________ 20_______ года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(город, населенный пункт)</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(наименование учреждения в соответствии с уставом)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в лице</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(должность, Ф.И.О.)</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действующего на основании</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(устав, доверенность)</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 именуемый в дальнейшем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"Работодатель", с одной стороны, и 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(Ф.И.О.)</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именуемый(</w:t>
      </w:r>
      <w:proofErr w:type="spellStart"/>
      <w:r w:rsidRPr="007D4CE3">
        <w:rPr>
          <w:rFonts w:ascii="Courier New" w:eastAsia="Times New Roman" w:hAnsi="Courier New" w:cs="Courier New"/>
          <w:sz w:val="20"/>
          <w:szCs w:val="20"/>
        </w:rPr>
        <w:t>ая</w:t>
      </w:r>
      <w:proofErr w:type="spellEnd"/>
      <w:r w:rsidRPr="007D4CE3">
        <w:rPr>
          <w:rFonts w:ascii="Courier New" w:eastAsia="Times New Roman" w:hAnsi="Courier New" w:cs="Courier New"/>
          <w:sz w:val="20"/>
          <w:szCs w:val="20"/>
        </w:rPr>
        <w:t>)  в  дальнейшем  "Работник" с другой стороны (далее - стороны)</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заключили настоящий трудовой договор о нижеследующем: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I. ОБЩИЕ ПОЛОЖЕНИЯ</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lastRenderedPageBreak/>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II. ПРАВА И ОБЯЗАННОСТИ РАБОТНИКА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III. ПРАВА И ОБЯЗАННОСТИ РАБОТОДАТЕЛЯ</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IV. ОПЛАТА ТРУДА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V. РАБОЧЕЕ ВРЕМЯ И ВРЕМЯ ОТДЫХА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VI. СОЦИАЛЬНОЕ СТРАХОВАНИЕ И МЕРЫ СОЦИАЛЬНОЙ ПОДДЕРЖКИ РАБОТНИКА,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ПРЕДУСМОТРЕННЫЕ ЗАКОНОДАТЕЛЬСТВОМ, ОТРАСЛЕВЫМ СОГЛАШЕНИЕМ, КОЛЛЕКТИВНЫМ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ДОГОВОРОМ, НАСТОЯЩИМ ТРУДОВЫМ ДОГОВОРОМ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VII. ИНЫЕ УСЛОВИЯ ТРУДОВОГО ДОГОВОРА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VIII. ОТВЕТСТВЕННОСТЬ СТОРОН ТРУДОВОГО ДОГОВОРА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IX. ИЗМЕНЕНИЕ И ПРЕКРАЩЕНИЕ ТРУДОВОГО ДОГОВОРА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X. ЗАКЛЮЧИТЕЛЬНЫЕ ПОЛОЖЕНИЯ</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2.  Настоящее  дополнительное  соглашение  является неотъемлемой частью</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трудового договора от "_____"__________ 20____ года N __________ составлено</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в двух экземплярах, имеющих одинаковую юридическую силу.</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Один  экземпляр хранится у работодателя в личном деле работника, второй</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у работника.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lastRenderedPageBreak/>
        <w:t xml:space="preserve">    3.  Изменения в трудовой договор, определенные настоящим дополнительным</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соглашением, вступают в силу с "______"__________ 20______ года.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РАБОТОДАТЕЛЬ                              РАБОТНИК</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           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(наименование организации)                         (Ф.И.О.)</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Адрес (место нахождения)                  Адрес места жительства</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      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      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      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ИНН/КПП ____________________________      Паспорт (иной документ,</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      удостоверяющий личность)</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____________________________________      серия _______ </w:t>
      </w:r>
      <w:r w:rsidR="0071445F">
        <w:rPr>
          <w:rFonts w:ascii="Courier New" w:eastAsia="Times New Roman" w:hAnsi="Courier New" w:cs="Courier New"/>
          <w:sz w:val="20"/>
          <w:szCs w:val="20"/>
        </w:rPr>
        <w:t>№</w:t>
      </w:r>
      <w:r w:rsidRPr="007D4CE3">
        <w:rPr>
          <w:rFonts w:ascii="Courier New" w:eastAsia="Times New Roman" w:hAnsi="Courier New" w:cs="Courier New"/>
          <w:sz w:val="20"/>
          <w:szCs w:val="20"/>
        </w:rPr>
        <w:t xml:space="preserve"> 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(должность) (подпись)</w:t>
      </w:r>
      <w:r w:rsidR="008062DC">
        <w:rPr>
          <w:rFonts w:ascii="Courier New" w:eastAsia="Times New Roman" w:hAnsi="Courier New" w:cs="Courier New"/>
          <w:sz w:val="20"/>
          <w:szCs w:val="20"/>
        </w:rPr>
        <w:t>(</w:t>
      </w:r>
      <w:r w:rsidRPr="007D4CE3">
        <w:rPr>
          <w:rFonts w:ascii="Courier New" w:eastAsia="Times New Roman" w:hAnsi="Courier New" w:cs="Courier New"/>
          <w:sz w:val="20"/>
          <w:szCs w:val="20"/>
        </w:rPr>
        <w:t>расшифровка)</w:t>
      </w:r>
      <w:r w:rsidR="008062DC">
        <w:rPr>
          <w:rFonts w:ascii="Courier New" w:eastAsia="Times New Roman" w:hAnsi="Courier New" w:cs="Courier New"/>
          <w:sz w:val="20"/>
          <w:szCs w:val="20"/>
        </w:rPr>
        <w:t xml:space="preserve">        </w:t>
      </w:r>
      <w:r w:rsidRPr="007D4CE3">
        <w:rPr>
          <w:rFonts w:ascii="Courier New" w:eastAsia="Times New Roman" w:hAnsi="Courier New" w:cs="Courier New"/>
          <w:sz w:val="20"/>
          <w:szCs w:val="20"/>
        </w:rPr>
        <w:t>кем выдан 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(подпись)</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Работник  получил  один экземпляр настоящего дополнительного соглашения</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к трудовому договору.</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______________________________________________</w:t>
      </w:r>
    </w:p>
    <w:p w:rsidR="007D4CE3" w:rsidRPr="007D4CE3" w:rsidRDefault="007D4CE3" w:rsidP="0048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7D4CE3">
        <w:rPr>
          <w:rFonts w:ascii="Courier New" w:eastAsia="Times New Roman" w:hAnsi="Courier New" w:cs="Courier New"/>
          <w:sz w:val="20"/>
          <w:szCs w:val="20"/>
        </w:rPr>
        <w:t xml:space="preserve">       (дата и подпись работника)</w:t>
      </w:r>
    </w:p>
    <w:p w:rsidR="004877B7" w:rsidRDefault="004877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D4CE3" w:rsidRPr="004877B7" w:rsidRDefault="004155E3" w:rsidP="004877B7">
      <w:pPr>
        <w:spacing w:after="0" w:line="204" w:lineRule="atLeast"/>
        <w:ind w:left="4536"/>
        <w:jc w:val="center"/>
        <w:rPr>
          <w:rFonts w:ascii="Times New Roman" w:eastAsia="Times New Roman" w:hAnsi="Times New Roman" w:cs="Times New Roman"/>
          <w:sz w:val="28"/>
          <w:szCs w:val="28"/>
        </w:rPr>
      </w:pPr>
      <w:r w:rsidRPr="004877B7">
        <w:rPr>
          <w:rFonts w:ascii="Times New Roman" w:eastAsia="Times New Roman" w:hAnsi="Times New Roman" w:cs="Times New Roman"/>
          <w:sz w:val="28"/>
          <w:szCs w:val="28"/>
        </w:rPr>
        <w:lastRenderedPageBreak/>
        <w:t>Приложение №</w:t>
      </w:r>
      <w:r w:rsidR="0071445F" w:rsidRPr="004877B7">
        <w:rPr>
          <w:rFonts w:ascii="Times New Roman" w:eastAsia="Times New Roman" w:hAnsi="Times New Roman" w:cs="Times New Roman"/>
          <w:sz w:val="28"/>
          <w:szCs w:val="28"/>
        </w:rPr>
        <w:t xml:space="preserve"> </w:t>
      </w:r>
      <w:r w:rsidRPr="004877B7">
        <w:rPr>
          <w:rFonts w:ascii="Times New Roman" w:eastAsia="Times New Roman" w:hAnsi="Times New Roman" w:cs="Times New Roman"/>
          <w:sz w:val="28"/>
          <w:szCs w:val="28"/>
        </w:rPr>
        <w:t>6</w:t>
      </w:r>
    </w:p>
    <w:p w:rsidR="00424170" w:rsidRPr="004877B7" w:rsidRDefault="00424170" w:rsidP="004877B7">
      <w:pPr>
        <w:pStyle w:val="Title"/>
        <w:spacing w:before="0" w:after="0"/>
        <w:ind w:left="4536" w:firstLine="0"/>
        <w:outlineLvl w:val="9"/>
        <w:rPr>
          <w:rStyle w:val="af"/>
          <w:rFonts w:ascii="Times New Roman" w:hAnsi="Times New Roman" w:cs="Times New Roman"/>
          <w:kern w:val="0"/>
          <w:sz w:val="28"/>
          <w:szCs w:val="28"/>
        </w:rPr>
      </w:pPr>
      <w:r w:rsidRPr="004877B7">
        <w:rPr>
          <w:rFonts w:ascii="Times New Roman" w:hAnsi="Times New Roman" w:cs="Times New Roman"/>
          <w:b w:val="0"/>
          <w:sz w:val="28"/>
          <w:szCs w:val="28"/>
        </w:rPr>
        <w:t xml:space="preserve">к примерному положению </w:t>
      </w:r>
      <w:r w:rsidRPr="004877B7">
        <w:rPr>
          <w:rStyle w:val="af"/>
          <w:rFonts w:ascii="Times New Roman" w:hAnsi="Times New Roman" w:cs="Times New Roman"/>
          <w:kern w:val="0"/>
          <w:sz w:val="28"/>
          <w:szCs w:val="28"/>
        </w:rPr>
        <w:t>об оплате труда работников муниципальных общеобразовательных</w:t>
      </w:r>
    </w:p>
    <w:p w:rsidR="00424170" w:rsidRPr="004877B7" w:rsidRDefault="00424170" w:rsidP="004877B7">
      <w:pPr>
        <w:pStyle w:val="Title"/>
        <w:spacing w:before="0" w:after="0"/>
        <w:ind w:left="4536" w:firstLine="0"/>
        <w:outlineLvl w:val="9"/>
        <w:rPr>
          <w:rStyle w:val="af"/>
          <w:rFonts w:ascii="Times New Roman" w:hAnsi="Times New Roman" w:cs="Times New Roman"/>
          <w:kern w:val="0"/>
          <w:sz w:val="28"/>
          <w:szCs w:val="28"/>
        </w:rPr>
      </w:pPr>
      <w:r w:rsidRPr="004877B7">
        <w:rPr>
          <w:rStyle w:val="af"/>
          <w:rFonts w:ascii="Times New Roman" w:hAnsi="Times New Roman" w:cs="Times New Roman"/>
          <w:kern w:val="0"/>
          <w:sz w:val="28"/>
          <w:szCs w:val="28"/>
        </w:rPr>
        <w:t>учреждений и дошкольных образовательных учреждений</w:t>
      </w:r>
    </w:p>
    <w:p w:rsidR="00424170" w:rsidRPr="004877B7" w:rsidRDefault="00424170" w:rsidP="004877B7">
      <w:pPr>
        <w:pStyle w:val="Title"/>
        <w:spacing w:before="0" w:after="0"/>
        <w:ind w:left="4536" w:firstLine="0"/>
        <w:outlineLvl w:val="9"/>
        <w:rPr>
          <w:rStyle w:val="af"/>
          <w:rFonts w:ascii="Times New Roman" w:hAnsi="Times New Roman" w:cs="Times New Roman"/>
          <w:kern w:val="0"/>
          <w:sz w:val="28"/>
          <w:szCs w:val="28"/>
        </w:rPr>
      </w:pPr>
      <w:r w:rsidRPr="004877B7">
        <w:rPr>
          <w:rStyle w:val="af"/>
          <w:rFonts w:ascii="Times New Roman" w:hAnsi="Times New Roman" w:cs="Times New Roman"/>
          <w:kern w:val="0"/>
          <w:sz w:val="28"/>
          <w:szCs w:val="28"/>
        </w:rPr>
        <w:t>Каларского муниципального округа Забайкальского края</w:t>
      </w:r>
    </w:p>
    <w:p w:rsidR="007D4CE3" w:rsidRPr="00BD795D" w:rsidRDefault="007D4CE3" w:rsidP="00634BF2">
      <w:pPr>
        <w:spacing w:after="0" w:line="204" w:lineRule="atLeast"/>
        <w:ind w:firstLine="709"/>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  </w:t>
      </w:r>
    </w:p>
    <w:p w:rsidR="007D4CE3" w:rsidRPr="00BD795D" w:rsidRDefault="007D4CE3" w:rsidP="004877B7">
      <w:pPr>
        <w:spacing w:after="0" w:line="312" w:lineRule="auto"/>
        <w:jc w:val="center"/>
        <w:rPr>
          <w:rFonts w:ascii="Times New Roman" w:eastAsia="Times New Roman" w:hAnsi="Times New Roman" w:cs="Times New Roman"/>
          <w:b/>
          <w:bCs/>
          <w:sz w:val="24"/>
          <w:szCs w:val="24"/>
        </w:rPr>
      </w:pPr>
      <w:bookmarkStart w:id="21" w:name="p1912"/>
      <w:bookmarkEnd w:id="21"/>
      <w:r w:rsidRPr="00BD795D">
        <w:rPr>
          <w:rFonts w:ascii="Times New Roman" w:eastAsia="Times New Roman" w:hAnsi="Times New Roman" w:cs="Times New Roman"/>
          <w:b/>
          <w:bCs/>
          <w:sz w:val="24"/>
          <w:szCs w:val="24"/>
        </w:rPr>
        <w:t>ПРИМЕРНЫЙ ПЕРЕЧЕНЬ</w:t>
      </w:r>
    </w:p>
    <w:p w:rsidR="007D4CE3" w:rsidRPr="00BD795D" w:rsidRDefault="007D4CE3" w:rsidP="004877B7">
      <w:pPr>
        <w:spacing w:after="0" w:line="312" w:lineRule="auto"/>
        <w:jc w:val="center"/>
        <w:rPr>
          <w:rFonts w:ascii="Times New Roman" w:eastAsia="Times New Roman" w:hAnsi="Times New Roman" w:cs="Times New Roman"/>
          <w:b/>
          <w:bCs/>
          <w:sz w:val="24"/>
          <w:szCs w:val="24"/>
        </w:rPr>
      </w:pPr>
      <w:r w:rsidRPr="00BD795D">
        <w:rPr>
          <w:rFonts w:ascii="Times New Roman" w:eastAsia="Times New Roman" w:hAnsi="Times New Roman" w:cs="Times New Roman"/>
          <w:b/>
          <w:bCs/>
          <w:sz w:val="24"/>
          <w:szCs w:val="24"/>
        </w:rPr>
        <w:t xml:space="preserve">ПОКАЗАТЕЛЕЙ ПРЕМИРОВАНИЯ РАБОТНИКОВ </w:t>
      </w:r>
      <w:r w:rsidR="00A321B6" w:rsidRPr="00BD795D">
        <w:rPr>
          <w:rFonts w:ascii="Times New Roman" w:eastAsia="Times New Roman" w:hAnsi="Times New Roman" w:cs="Times New Roman"/>
          <w:b/>
          <w:bCs/>
          <w:sz w:val="24"/>
          <w:szCs w:val="24"/>
        </w:rPr>
        <w:t>СИСТЕМЫ</w:t>
      </w:r>
      <w:r w:rsidRPr="00BD795D">
        <w:rPr>
          <w:rFonts w:ascii="Times New Roman" w:eastAsia="Times New Roman" w:hAnsi="Times New Roman" w:cs="Times New Roman"/>
          <w:b/>
          <w:bCs/>
          <w:sz w:val="24"/>
          <w:szCs w:val="24"/>
        </w:rPr>
        <w:t xml:space="preserve"> ОБРАЗОВАНИЯ </w:t>
      </w:r>
    </w:p>
    <w:p w:rsidR="007D4CE3" w:rsidRPr="00BD795D" w:rsidRDefault="007D4CE3" w:rsidP="00634BF2">
      <w:pPr>
        <w:spacing w:after="0" w:line="206" w:lineRule="atLeast"/>
        <w:ind w:firstLine="709"/>
        <w:jc w:val="both"/>
        <w:rPr>
          <w:rFonts w:ascii="Times New Roman" w:eastAsia="Times New Roman" w:hAnsi="Times New Roman" w:cs="Times New Roman"/>
          <w:sz w:val="24"/>
          <w:szCs w:val="24"/>
        </w:rPr>
      </w:pPr>
      <w:r w:rsidRPr="00BD795D">
        <w:rPr>
          <w:rFonts w:ascii="Times New Roman" w:eastAsia="Times New Roman" w:hAnsi="Times New Roman" w:cs="Times New Roman"/>
          <w:sz w:val="21"/>
          <w:szCs w:val="21"/>
        </w:rPr>
        <w:t> </w:t>
      </w:r>
      <w:r w:rsidRPr="00BD795D">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23"/>
        <w:gridCol w:w="7427"/>
      </w:tblGrid>
      <w:tr w:rsidR="007D4CE3" w:rsidRPr="00BD795D" w:rsidTr="0094600C">
        <w:tc>
          <w:tcPr>
            <w:tcW w:w="0" w:type="auto"/>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Наименование должности</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ind w:left="251"/>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Основание для премирования</w:t>
            </w:r>
          </w:p>
        </w:tc>
      </w:tr>
      <w:tr w:rsidR="007D4CE3" w:rsidRPr="00BD795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ind w:left="136"/>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Педагогические работники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подготовка призеров олимпиад, конкурсов, конференций различного уровня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проведение уроков высокого качества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подготовка и проведение внеклассных мероприятий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применение на уроках наглядных материалов, информационных технологий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использование в образовательном процессе </w:t>
            </w:r>
            <w:proofErr w:type="spellStart"/>
            <w:r w:rsidRPr="00BD795D">
              <w:rPr>
                <w:rFonts w:ascii="Times New Roman" w:eastAsia="Times New Roman" w:hAnsi="Times New Roman" w:cs="Times New Roman"/>
                <w:sz w:val="24"/>
                <w:szCs w:val="24"/>
              </w:rPr>
              <w:t>здоровьесберегающих</w:t>
            </w:r>
            <w:proofErr w:type="spellEnd"/>
            <w:r w:rsidRPr="00BD795D">
              <w:rPr>
                <w:rFonts w:ascii="Times New Roman" w:eastAsia="Times New Roman" w:hAnsi="Times New Roman" w:cs="Times New Roman"/>
                <w:sz w:val="24"/>
                <w:szCs w:val="24"/>
              </w:rPr>
              <w:t xml:space="preserve"> технологий (физкультминутки)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проведение мероприятий по профилактике вредных привычек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организация и проведение мероприятий, повышающих авторитет и имидж школы у учащихся, родителей, общественности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снижение количества учащихся, стоящих на учете в комиссии по делам несовершеннолетних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снижение (отсутствие) пропусков учащимися уроков без уважительной причины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снижение частоты обоснованных обращений учащихся, родителей, педагогов по поводу конфликтных ситуаций и высокой уровень решения конфликтных ситуаций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образцовое содержание кабинета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высокий уровень исполнительской дисциплины (подготовки отчетов, заполнения журналов, ведения личных дел и т.д.) </w:t>
            </w:r>
          </w:p>
        </w:tc>
      </w:tr>
      <w:tr w:rsidR="007D4CE3" w:rsidRPr="00BD795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ind w:left="136"/>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Заместители директоров</w:t>
            </w:r>
            <w:r w:rsidR="00424170" w:rsidRPr="00BD795D">
              <w:rPr>
                <w:rFonts w:ascii="Times New Roman" w:eastAsia="Times New Roman" w:hAnsi="Times New Roman" w:cs="Times New Roman"/>
                <w:sz w:val="24"/>
                <w:szCs w:val="24"/>
              </w:rPr>
              <w:t xml:space="preserve"> </w:t>
            </w:r>
            <w:r w:rsidRPr="00BD795D">
              <w:rPr>
                <w:rFonts w:ascii="Times New Roman" w:eastAsia="Times New Roman" w:hAnsi="Times New Roman" w:cs="Times New Roman"/>
                <w:sz w:val="24"/>
                <w:szCs w:val="24"/>
              </w:rPr>
              <w:t xml:space="preserve">по УВР, ВР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организация предпрофильного и профильного обучения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выполнение плана внутришкольного контроля, плана воспитательной работы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высокий уровень организации и проведения итоговой и промежуточной аттестации учащихся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высокий уровень организации и контроля (мониторинга) учебно-воспитательного процесса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сохранение контингента учащихся в 10 - 11 классах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высокий уровень организации аттестации педагогических работников школы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Поддержание благоприятного психологического климата в коллективе </w:t>
            </w:r>
          </w:p>
        </w:tc>
      </w:tr>
      <w:tr w:rsidR="007D4CE3" w:rsidRPr="00BD795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ind w:left="136"/>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Заместитель директора по АХЧ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обеспечение санитарно-гигиенических условий в помещениях школы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обеспечение выполнения требований пожарной и электробезопасности, охраны труда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высокое качество подготовки и организации ремонтных работ </w:t>
            </w:r>
          </w:p>
        </w:tc>
      </w:tr>
      <w:tr w:rsidR="007D4CE3" w:rsidRPr="00BD795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ind w:left="136"/>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Педагог-психолог, социальный педагог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результативность коррекционно-развивающей работы с учащимися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своевременное и качественное ведение банка данных детей, охваченных различными видами контроля </w:t>
            </w:r>
          </w:p>
        </w:tc>
      </w:tr>
      <w:tr w:rsidR="007D4CE3" w:rsidRPr="00BD795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ind w:left="136"/>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Библиотекарь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высокая читательская активность обучающихся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пропаганда чтения как формы культурного досуга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участие в общешкольных и районных мероприятиях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оформление тематических выставок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выполнение плана работы библиотекаря </w:t>
            </w:r>
          </w:p>
        </w:tc>
      </w:tr>
      <w:tr w:rsidR="007D4CE3" w:rsidRPr="00BD795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ind w:left="136"/>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Водитель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обеспечение исправного технического состояния автотранспорта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обеспечение безопасной перевозки детей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ind w:left="136"/>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отсутствие ДТП, замечаний </w:t>
            </w:r>
          </w:p>
        </w:tc>
      </w:tr>
      <w:tr w:rsidR="007D4CE3" w:rsidRPr="00BD795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BD795D" w:rsidRDefault="007D4CE3" w:rsidP="004877B7">
            <w:pPr>
              <w:spacing w:after="0" w:line="204" w:lineRule="atLeast"/>
              <w:ind w:left="136"/>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Обслуживающий персонал (уборщица, дворник и т.д.)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проведение генеральных уборок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содержание участка в соответствии с требованиями СанПиН, качественная уборка помещений </w:t>
            </w:r>
          </w:p>
        </w:tc>
      </w:tr>
      <w:tr w:rsidR="007D4CE3" w:rsidRPr="00BD795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BD795D" w:rsidRDefault="007D4CE3" w:rsidP="004877B7">
            <w:pPr>
              <w:spacing w:after="0" w:line="240" w:lineRule="auto"/>
              <w:jc w:val="both"/>
              <w:rPr>
                <w:rFonts w:ascii="Times New Roman" w:eastAsia="Times New Roman" w:hAnsi="Times New Roman" w:cs="Times New Roman"/>
                <w:sz w:val="24"/>
                <w:szCs w:val="24"/>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BD795D" w:rsidRDefault="007D4CE3" w:rsidP="00C51F4E">
            <w:pPr>
              <w:spacing w:after="0" w:line="204" w:lineRule="atLeast"/>
              <w:ind w:left="251" w:right="142"/>
              <w:jc w:val="both"/>
              <w:rPr>
                <w:rFonts w:ascii="Times New Roman" w:eastAsia="Times New Roman" w:hAnsi="Times New Roman" w:cs="Times New Roman"/>
                <w:sz w:val="24"/>
                <w:szCs w:val="24"/>
              </w:rPr>
            </w:pPr>
            <w:r w:rsidRPr="00BD795D">
              <w:rPr>
                <w:rFonts w:ascii="Times New Roman" w:eastAsia="Times New Roman" w:hAnsi="Times New Roman" w:cs="Times New Roman"/>
                <w:sz w:val="24"/>
                <w:szCs w:val="24"/>
              </w:rPr>
              <w:t xml:space="preserve">оперативность выполнения заявок по устранению технических неполадок </w:t>
            </w:r>
          </w:p>
        </w:tc>
      </w:tr>
    </w:tbl>
    <w:p w:rsidR="00C30B2E" w:rsidRPr="00BD795D" w:rsidRDefault="00C30B2E" w:rsidP="004877B7">
      <w:pPr>
        <w:spacing w:after="0" w:line="204" w:lineRule="atLeast"/>
        <w:ind w:firstLine="709"/>
        <w:jc w:val="both"/>
        <w:rPr>
          <w:rFonts w:ascii="Times New Roman" w:hAnsi="Times New Roman" w:cs="Times New Roman"/>
          <w:sz w:val="24"/>
          <w:szCs w:val="24"/>
        </w:rPr>
      </w:pPr>
    </w:p>
    <w:sectPr w:rsidR="00C30B2E" w:rsidRPr="00BD795D" w:rsidSect="0030711E">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AD" w:rsidRDefault="009F57AD" w:rsidP="00E0114D">
      <w:pPr>
        <w:spacing w:after="0" w:line="240" w:lineRule="auto"/>
      </w:pPr>
      <w:r>
        <w:separator/>
      </w:r>
    </w:p>
  </w:endnote>
  <w:endnote w:type="continuationSeparator" w:id="0">
    <w:p w:rsidR="009F57AD" w:rsidRDefault="009F57AD" w:rsidP="00E0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7AD" w:rsidRDefault="009F57AD" w:rsidP="00E0114D">
      <w:pPr>
        <w:spacing w:after="0" w:line="240" w:lineRule="auto"/>
      </w:pPr>
      <w:r>
        <w:separator/>
      </w:r>
    </w:p>
  </w:footnote>
  <w:footnote w:type="continuationSeparator" w:id="0">
    <w:p w:rsidR="009F57AD" w:rsidRDefault="009F57AD" w:rsidP="00E01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D70"/>
    <w:multiLevelType w:val="hybridMultilevel"/>
    <w:tmpl w:val="47723A66"/>
    <w:lvl w:ilvl="0" w:tplc="AD7863E0">
      <w:start w:val="1"/>
      <w:numFmt w:val="bullet"/>
      <w:lvlText w:val=""/>
      <w:lvlJc w:val="left"/>
      <w:pPr>
        <w:ind w:left="1504" w:hanging="360"/>
      </w:pPr>
      <w:rPr>
        <w:rFonts w:ascii="Symbol" w:hAnsi="Symbol" w:hint="default"/>
      </w:rPr>
    </w:lvl>
    <w:lvl w:ilvl="1" w:tplc="AD7863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A687E"/>
    <w:multiLevelType w:val="hybridMultilevel"/>
    <w:tmpl w:val="FB82352C"/>
    <w:lvl w:ilvl="0" w:tplc="AD7863E0">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
    <w:nsid w:val="49A0383F"/>
    <w:multiLevelType w:val="hybridMultilevel"/>
    <w:tmpl w:val="E9DE93AE"/>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656210"/>
    <w:multiLevelType w:val="multilevel"/>
    <w:tmpl w:val="84565E62"/>
    <w:lvl w:ilvl="0">
      <w:start w:val="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52FA120A"/>
    <w:multiLevelType w:val="hybridMultilevel"/>
    <w:tmpl w:val="79308F2C"/>
    <w:lvl w:ilvl="0" w:tplc="8F0C3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8C0663"/>
    <w:multiLevelType w:val="hybridMultilevel"/>
    <w:tmpl w:val="50EE508C"/>
    <w:lvl w:ilvl="0" w:tplc="AD786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1128D2"/>
    <w:multiLevelType w:val="hybridMultilevel"/>
    <w:tmpl w:val="EB4C8976"/>
    <w:lvl w:ilvl="0" w:tplc="8F0C3D80">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E3"/>
    <w:rsid w:val="0002648D"/>
    <w:rsid w:val="0002770E"/>
    <w:rsid w:val="0004254A"/>
    <w:rsid w:val="000502BA"/>
    <w:rsid w:val="00065F6B"/>
    <w:rsid w:val="00066C85"/>
    <w:rsid w:val="0007404C"/>
    <w:rsid w:val="00081A51"/>
    <w:rsid w:val="00085A59"/>
    <w:rsid w:val="0008740F"/>
    <w:rsid w:val="000D6C57"/>
    <w:rsid w:val="000E0E00"/>
    <w:rsid w:val="000E3FC8"/>
    <w:rsid w:val="000E6561"/>
    <w:rsid w:val="00105538"/>
    <w:rsid w:val="00107251"/>
    <w:rsid w:val="00107905"/>
    <w:rsid w:val="001149CA"/>
    <w:rsid w:val="0012078A"/>
    <w:rsid w:val="001254BB"/>
    <w:rsid w:val="00132C00"/>
    <w:rsid w:val="00142907"/>
    <w:rsid w:val="00147C02"/>
    <w:rsid w:val="00151909"/>
    <w:rsid w:val="00177299"/>
    <w:rsid w:val="00177D5D"/>
    <w:rsid w:val="00181ECE"/>
    <w:rsid w:val="001919BC"/>
    <w:rsid w:val="00195D5D"/>
    <w:rsid w:val="00197799"/>
    <w:rsid w:val="001B2376"/>
    <w:rsid w:val="001B6436"/>
    <w:rsid w:val="001C1E83"/>
    <w:rsid w:val="001C3372"/>
    <w:rsid w:val="001C78AC"/>
    <w:rsid w:val="001D5732"/>
    <w:rsid w:val="001E412C"/>
    <w:rsid w:val="001E74C4"/>
    <w:rsid w:val="001F1052"/>
    <w:rsid w:val="001F65B0"/>
    <w:rsid w:val="002008D7"/>
    <w:rsid w:val="002036F8"/>
    <w:rsid w:val="00217905"/>
    <w:rsid w:val="002235C5"/>
    <w:rsid w:val="00235B0F"/>
    <w:rsid w:val="00240904"/>
    <w:rsid w:val="002433D2"/>
    <w:rsid w:val="00247077"/>
    <w:rsid w:val="00247845"/>
    <w:rsid w:val="0025652E"/>
    <w:rsid w:val="00276E4F"/>
    <w:rsid w:val="00293D79"/>
    <w:rsid w:val="002A70C2"/>
    <w:rsid w:val="002C0896"/>
    <w:rsid w:val="002C28D9"/>
    <w:rsid w:val="002C4AD3"/>
    <w:rsid w:val="002D1E1C"/>
    <w:rsid w:val="002D554D"/>
    <w:rsid w:val="002E6D29"/>
    <w:rsid w:val="002E7C1B"/>
    <w:rsid w:val="002F1196"/>
    <w:rsid w:val="002F18CB"/>
    <w:rsid w:val="002F3985"/>
    <w:rsid w:val="00306C74"/>
    <w:rsid w:val="0030711E"/>
    <w:rsid w:val="00342BDE"/>
    <w:rsid w:val="00346B8E"/>
    <w:rsid w:val="00353F6E"/>
    <w:rsid w:val="0035428E"/>
    <w:rsid w:val="003609B0"/>
    <w:rsid w:val="00361553"/>
    <w:rsid w:val="003655EC"/>
    <w:rsid w:val="00371799"/>
    <w:rsid w:val="00374736"/>
    <w:rsid w:val="003A66B7"/>
    <w:rsid w:val="003B01EB"/>
    <w:rsid w:val="003C02E0"/>
    <w:rsid w:val="003E697B"/>
    <w:rsid w:val="003E7946"/>
    <w:rsid w:val="003F1740"/>
    <w:rsid w:val="004155E3"/>
    <w:rsid w:val="004240D4"/>
    <w:rsid w:val="00424170"/>
    <w:rsid w:val="00433771"/>
    <w:rsid w:val="0045093E"/>
    <w:rsid w:val="00451662"/>
    <w:rsid w:val="0046277C"/>
    <w:rsid w:val="004877B7"/>
    <w:rsid w:val="00487BE4"/>
    <w:rsid w:val="004A320A"/>
    <w:rsid w:val="004A3721"/>
    <w:rsid w:val="004B2ED3"/>
    <w:rsid w:val="004B5514"/>
    <w:rsid w:val="004C70FC"/>
    <w:rsid w:val="004C771D"/>
    <w:rsid w:val="004D3EC1"/>
    <w:rsid w:val="005313A8"/>
    <w:rsid w:val="005518C1"/>
    <w:rsid w:val="00562FDA"/>
    <w:rsid w:val="00571E2A"/>
    <w:rsid w:val="005722B4"/>
    <w:rsid w:val="00572D81"/>
    <w:rsid w:val="0058782E"/>
    <w:rsid w:val="0059673E"/>
    <w:rsid w:val="005A3014"/>
    <w:rsid w:val="005B6E14"/>
    <w:rsid w:val="005B7944"/>
    <w:rsid w:val="005C70BB"/>
    <w:rsid w:val="005E6C14"/>
    <w:rsid w:val="005F02B7"/>
    <w:rsid w:val="0060754D"/>
    <w:rsid w:val="0063000B"/>
    <w:rsid w:val="00634BF2"/>
    <w:rsid w:val="006657CC"/>
    <w:rsid w:val="00665CD8"/>
    <w:rsid w:val="00667079"/>
    <w:rsid w:val="006B149B"/>
    <w:rsid w:val="006D62C2"/>
    <w:rsid w:val="006D734A"/>
    <w:rsid w:val="006F73FE"/>
    <w:rsid w:val="007107F8"/>
    <w:rsid w:val="0071445F"/>
    <w:rsid w:val="00723FFA"/>
    <w:rsid w:val="00725413"/>
    <w:rsid w:val="00734E3D"/>
    <w:rsid w:val="00764D33"/>
    <w:rsid w:val="00774107"/>
    <w:rsid w:val="00787CE1"/>
    <w:rsid w:val="007A4A25"/>
    <w:rsid w:val="007C66C0"/>
    <w:rsid w:val="007D4118"/>
    <w:rsid w:val="007D4596"/>
    <w:rsid w:val="007D4CE3"/>
    <w:rsid w:val="007E0FB3"/>
    <w:rsid w:val="008062DC"/>
    <w:rsid w:val="00827B5C"/>
    <w:rsid w:val="00854010"/>
    <w:rsid w:val="00865C38"/>
    <w:rsid w:val="008665C4"/>
    <w:rsid w:val="00874534"/>
    <w:rsid w:val="008758E2"/>
    <w:rsid w:val="008762BF"/>
    <w:rsid w:val="0088046B"/>
    <w:rsid w:val="00881988"/>
    <w:rsid w:val="008829D7"/>
    <w:rsid w:val="00891D88"/>
    <w:rsid w:val="0089360B"/>
    <w:rsid w:val="008B0A22"/>
    <w:rsid w:val="008B2395"/>
    <w:rsid w:val="008B4B68"/>
    <w:rsid w:val="008B6875"/>
    <w:rsid w:val="008C1733"/>
    <w:rsid w:val="008C3A24"/>
    <w:rsid w:val="008D4215"/>
    <w:rsid w:val="00924D1E"/>
    <w:rsid w:val="00932742"/>
    <w:rsid w:val="00937713"/>
    <w:rsid w:val="00943EA9"/>
    <w:rsid w:val="0094600C"/>
    <w:rsid w:val="00954569"/>
    <w:rsid w:val="009638F6"/>
    <w:rsid w:val="00964CD2"/>
    <w:rsid w:val="00973B91"/>
    <w:rsid w:val="009748BD"/>
    <w:rsid w:val="009924A3"/>
    <w:rsid w:val="0099253B"/>
    <w:rsid w:val="009A4C3D"/>
    <w:rsid w:val="009A5AE9"/>
    <w:rsid w:val="009B14DE"/>
    <w:rsid w:val="009B590B"/>
    <w:rsid w:val="009B776F"/>
    <w:rsid w:val="009C1855"/>
    <w:rsid w:val="009C7363"/>
    <w:rsid w:val="009D77CA"/>
    <w:rsid w:val="009F0D6C"/>
    <w:rsid w:val="009F57AD"/>
    <w:rsid w:val="00A0300F"/>
    <w:rsid w:val="00A04CA0"/>
    <w:rsid w:val="00A321B6"/>
    <w:rsid w:val="00A34376"/>
    <w:rsid w:val="00A42733"/>
    <w:rsid w:val="00A619EC"/>
    <w:rsid w:val="00A70220"/>
    <w:rsid w:val="00A74D6C"/>
    <w:rsid w:val="00A91DE9"/>
    <w:rsid w:val="00A96F09"/>
    <w:rsid w:val="00AA1C37"/>
    <w:rsid w:val="00AD17BE"/>
    <w:rsid w:val="00AE02C4"/>
    <w:rsid w:val="00AE1E56"/>
    <w:rsid w:val="00AE20C4"/>
    <w:rsid w:val="00B0344B"/>
    <w:rsid w:val="00B3260F"/>
    <w:rsid w:val="00B43147"/>
    <w:rsid w:val="00B71376"/>
    <w:rsid w:val="00B732EE"/>
    <w:rsid w:val="00B73559"/>
    <w:rsid w:val="00B80CBB"/>
    <w:rsid w:val="00B857A1"/>
    <w:rsid w:val="00B904DC"/>
    <w:rsid w:val="00B90543"/>
    <w:rsid w:val="00B92363"/>
    <w:rsid w:val="00BA664D"/>
    <w:rsid w:val="00BD795D"/>
    <w:rsid w:val="00BE0977"/>
    <w:rsid w:val="00BF4AEC"/>
    <w:rsid w:val="00C06AC0"/>
    <w:rsid w:val="00C14E29"/>
    <w:rsid w:val="00C30B2E"/>
    <w:rsid w:val="00C31E0E"/>
    <w:rsid w:val="00C34906"/>
    <w:rsid w:val="00C51F4E"/>
    <w:rsid w:val="00C5548E"/>
    <w:rsid w:val="00C576A6"/>
    <w:rsid w:val="00C65A4C"/>
    <w:rsid w:val="00C70158"/>
    <w:rsid w:val="00C77CBC"/>
    <w:rsid w:val="00C81356"/>
    <w:rsid w:val="00CB2973"/>
    <w:rsid w:val="00CB409A"/>
    <w:rsid w:val="00CC6C30"/>
    <w:rsid w:val="00CC7A33"/>
    <w:rsid w:val="00CE090A"/>
    <w:rsid w:val="00CF643F"/>
    <w:rsid w:val="00CF6917"/>
    <w:rsid w:val="00D10018"/>
    <w:rsid w:val="00D2322C"/>
    <w:rsid w:val="00D30E0B"/>
    <w:rsid w:val="00D340EF"/>
    <w:rsid w:val="00D4673E"/>
    <w:rsid w:val="00D61153"/>
    <w:rsid w:val="00D6173C"/>
    <w:rsid w:val="00D635CC"/>
    <w:rsid w:val="00D762D2"/>
    <w:rsid w:val="00D94A10"/>
    <w:rsid w:val="00DA24EB"/>
    <w:rsid w:val="00DA5275"/>
    <w:rsid w:val="00DC0DED"/>
    <w:rsid w:val="00DC629C"/>
    <w:rsid w:val="00DD1914"/>
    <w:rsid w:val="00DF1403"/>
    <w:rsid w:val="00DF6531"/>
    <w:rsid w:val="00E0114D"/>
    <w:rsid w:val="00E04EDC"/>
    <w:rsid w:val="00E1124C"/>
    <w:rsid w:val="00E130B7"/>
    <w:rsid w:val="00E357F4"/>
    <w:rsid w:val="00E40136"/>
    <w:rsid w:val="00E4282A"/>
    <w:rsid w:val="00E45A92"/>
    <w:rsid w:val="00E63400"/>
    <w:rsid w:val="00E6394F"/>
    <w:rsid w:val="00E70F4A"/>
    <w:rsid w:val="00E7328A"/>
    <w:rsid w:val="00E73467"/>
    <w:rsid w:val="00E746E1"/>
    <w:rsid w:val="00E76B96"/>
    <w:rsid w:val="00E873FB"/>
    <w:rsid w:val="00E93E56"/>
    <w:rsid w:val="00E941A1"/>
    <w:rsid w:val="00EA21E6"/>
    <w:rsid w:val="00EA2775"/>
    <w:rsid w:val="00EA6471"/>
    <w:rsid w:val="00ED1887"/>
    <w:rsid w:val="00ED70D3"/>
    <w:rsid w:val="00EE3DEE"/>
    <w:rsid w:val="00F17375"/>
    <w:rsid w:val="00F27C9A"/>
    <w:rsid w:val="00F319C7"/>
    <w:rsid w:val="00F5429B"/>
    <w:rsid w:val="00F72AF7"/>
    <w:rsid w:val="00F75738"/>
    <w:rsid w:val="00FA0465"/>
    <w:rsid w:val="00FA7D56"/>
    <w:rsid w:val="00FB6BD9"/>
    <w:rsid w:val="00FB7D6F"/>
    <w:rsid w:val="00FD01F7"/>
    <w:rsid w:val="00FD0C88"/>
    <w:rsid w:val="00FD43E9"/>
    <w:rsid w:val="00FD65DA"/>
    <w:rsid w:val="00FE0C80"/>
    <w:rsid w:val="00FE1585"/>
    <w:rsid w:val="00FF430C"/>
    <w:rsid w:val="00FF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7A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C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D4CE3"/>
    <w:rPr>
      <w:color w:val="0000FF"/>
      <w:u w:val="single"/>
    </w:rPr>
  </w:style>
  <w:style w:type="character" w:styleId="a5">
    <w:name w:val="FollowedHyperlink"/>
    <w:basedOn w:val="a0"/>
    <w:uiPriority w:val="99"/>
    <w:semiHidden/>
    <w:unhideWhenUsed/>
    <w:rsid w:val="007D4CE3"/>
    <w:rPr>
      <w:color w:val="800080"/>
      <w:u w:val="single"/>
    </w:rPr>
  </w:style>
  <w:style w:type="paragraph" w:styleId="HTML">
    <w:name w:val="HTML Preformatted"/>
    <w:basedOn w:val="a"/>
    <w:link w:val="HTML0"/>
    <w:uiPriority w:val="99"/>
    <w:unhideWhenUsed/>
    <w:rsid w:val="007D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4CE3"/>
    <w:rPr>
      <w:rFonts w:ascii="Courier New" w:eastAsia="Times New Roman" w:hAnsi="Courier New" w:cs="Courier New"/>
      <w:sz w:val="20"/>
      <w:szCs w:val="20"/>
    </w:rPr>
  </w:style>
  <w:style w:type="paragraph" w:styleId="a6">
    <w:name w:val="Balloon Text"/>
    <w:basedOn w:val="a"/>
    <w:link w:val="a7"/>
    <w:uiPriority w:val="99"/>
    <w:semiHidden/>
    <w:unhideWhenUsed/>
    <w:rsid w:val="007D4C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CE3"/>
    <w:rPr>
      <w:rFonts w:ascii="Tahoma" w:hAnsi="Tahoma" w:cs="Tahoma"/>
      <w:sz w:val="16"/>
      <w:szCs w:val="16"/>
    </w:rPr>
  </w:style>
  <w:style w:type="paragraph" w:customStyle="1" w:styleId="ConsPlusNormal">
    <w:name w:val="ConsPlusNormal"/>
    <w:rsid w:val="00065F6B"/>
    <w:pPr>
      <w:widowControl w:val="0"/>
      <w:autoSpaceDE w:val="0"/>
      <w:autoSpaceDN w:val="0"/>
      <w:spacing w:after="0" w:line="240" w:lineRule="auto"/>
    </w:pPr>
    <w:rPr>
      <w:rFonts w:ascii="Calibri" w:hAnsi="Calibri" w:cs="Calibri"/>
    </w:rPr>
  </w:style>
  <w:style w:type="paragraph" w:styleId="a8">
    <w:name w:val="header"/>
    <w:basedOn w:val="a"/>
    <w:link w:val="a9"/>
    <w:uiPriority w:val="99"/>
    <w:unhideWhenUsed/>
    <w:rsid w:val="00E011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114D"/>
  </w:style>
  <w:style w:type="paragraph" w:styleId="aa">
    <w:name w:val="footer"/>
    <w:basedOn w:val="a"/>
    <w:link w:val="ab"/>
    <w:uiPriority w:val="99"/>
    <w:unhideWhenUsed/>
    <w:rsid w:val="00E011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114D"/>
  </w:style>
  <w:style w:type="table" w:styleId="ac">
    <w:name w:val="Table Grid"/>
    <w:basedOn w:val="a1"/>
    <w:uiPriority w:val="59"/>
    <w:rsid w:val="007C6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4155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4155E3"/>
    <w:pPr>
      <w:ind w:left="720"/>
      <w:contextualSpacing/>
    </w:pPr>
  </w:style>
  <w:style w:type="paragraph" w:customStyle="1" w:styleId="xl63">
    <w:name w:val="xl63"/>
    <w:basedOn w:val="a"/>
    <w:rsid w:val="00924D1E"/>
    <w:pPr>
      <w:pBdr>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4">
    <w:name w:val="xl64"/>
    <w:basedOn w:val="a"/>
    <w:rsid w:val="00924D1E"/>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5">
    <w:name w:val="xl65"/>
    <w:basedOn w:val="a"/>
    <w:rsid w:val="00924D1E"/>
    <w:pPr>
      <w:pBdr>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924D1E"/>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a"/>
    <w:rsid w:val="00924D1E"/>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24D1E"/>
    <w:pPr>
      <w:pBdr>
        <w:left w:val="single" w:sz="8" w:space="0" w:color="auto"/>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924D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924D1E"/>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924D1E"/>
    <w:pPr>
      <w:pBdr>
        <w:top w:val="single" w:sz="8" w:space="0" w:color="000000"/>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924D1E"/>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924D1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a"/>
    <w:rsid w:val="00924D1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a"/>
    <w:rsid w:val="00924D1E"/>
    <w:pPr>
      <w:pBdr>
        <w:top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
    <w:rsid w:val="00924D1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a"/>
    <w:rsid w:val="00924D1E"/>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a"/>
    <w:rsid w:val="00924D1E"/>
    <w:pPr>
      <w:pBdr>
        <w:top w:val="single" w:sz="8" w:space="0" w:color="auto"/>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a"/>
    <w:rsid w:val="00924D1E"/>
    <w:pPr>
      <w:pBdr>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924D1E"/>
    <w:pPr>
      <w:pBdr>
        <w:left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924D1E"/>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8">
    <w:name w:val="xl88"/>
    <w:basedOn w:val="a"/>
    <w:rsid w:val="00924D1E"/>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9">
    <w:name w:val="xl89"/>
    <w:basedOn w:val="a"/>
    <w:rsid w:val="00924D1E"/>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a"/>
    <w:rsid w:val="00924D1E"/>
    <w:pPr>
      <w:pBdr>
        <w:top w:val="single" w:sz="8" w:space="0" w:color="auto"/>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a"/>
    <w:rsid w:val="00924D1E"/>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a"/>
    <w:rsid w:val="00924D1E"/>
    <w:pPr>
      <w:pBdr>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a"/>
    <w:rsid w:val="00924D1E"/>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4">
    <w:name w:val="xl94"/>
    <w:basedOn w:val="a"/>
    <w:rsid w:val="00924D1E"/>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a"/>
    <w:rsid w:val="00924D1E"/>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924D1E"/>
    <w:pPr>
      <w:pBdr>
        <w:top w:val="single" w:sz="8" w:space="0" w:color="000000"/>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7">
    <w:name w:val="xl97"/>
    <w:basedOn w:val="a"/>
    <w:rsid w:val="00924D1E"/>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8">
    <w:name w:val="xl98"/>
    <w:basedOn w:val="a"/>
    <w:rsid w:val="00924D1E"/>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a"/>
    <w:rsid w:val="00924D1E"/>
    <w:pPr>
      <w:pBdr>
        <w:top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a"/>
    <w:rsid w:val="00924D1E"/>
    <w:pPr>
      <w:pBdr>
        <w:top w:val="single" w:sz="8" w:space="0" w:color="auto"/>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1">
    <w:name w:val="xl101"/>
    <w:basedOn w:val="a"/>
    <w:rsid w:val="00924D1E"/>
    <w:pPr>
      <w:pBdr>
        <w:top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2">
    <w:name w:val="xl102"/>
    <w:basedOn w:val="a"/>
    <w:rsid w:val="00924D1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924D1E"/>
    <w:pPr>
      <w:pBdr>
        <w:top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4">
    <w:name w:val="xl104"/>
    <w:basedOn w:val="a"/>
    <w:rsid w:val="00924D1E"/>
    <w:pPr>
      <w:pBdr>
        <w:top w:val="single" w:sz="8" w:space="0" w:color="auto"/>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
    <w:rsid w:val="00924D1E"/>
    <w:pPr>
      <w:pBdr>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
    <w:rsid w:val="00924D1E"/>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
    <w:rsid w:val="00924D1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8">
    <w:name w:val="xl108"/>
    <w:basedOn w:val="a"/>
    <w:rsid w:val="00924D1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9">
    <w:name w:val="xl109"/>
    <w:basedOn w:val="a"/>
    <w:rsid w:val="00924D1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0">
    <w:name w:val="xl110"/>
    <w:basedOn w:val="a"/>
    <w:rsid w:val="00924D1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1">
    <w:name w:val="xl111"/>
    <w:basedOn w:val="a"/>
    <w:rsid w:val="00924D1E"/>
    <w:pPr>
      <w:pBdr>
        <w:top w:val="single" w:sz="8" w:space="0" w:color="000000"/>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924D1E"/>
    <w:pPr>
      <w:pBdr>
        <w:top w:val="single" w:sz="8" w:space="0" w:color="000000"/>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924D1E"/>
    <w:pPr>
      <w:pBdr>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character" w:styleId="ae">
    <w:name w:val="Emphasis"/>
    <w:basedOn w:val="a0"/>
    <w:uiPriority w:val="20"/>
    <w:qFormat/>
    <w:rsid w:val="00195D5D"/>
    <w:rPr>
      <w:i/>
      <w:iCs/>
    </w:rPr>
  </w:style>
  <w:style w:type="character" w:customStyle="1" w:styleId="20">
    <w:name w:val="Заголовок 2 Знак"/>
    <w:basedOn w:val="a0"/>
    <w:link w:val="2"/>
    <w:uiPriority w:val="9"/>
    <w:rsid w:val="00CC7A33"/>
    <w:rPr>
      <w:rFonts w:ascii="Times New Roman" w:eastAsia="Times New Roman" w:hAnsi="Times New Roman" w:cs="Times New Roman"/>
      <w:b/>
      <w:bCs/>
      <w:sz w:val="36"/>
      <w:szCs w:val="36"/>
    </w:rPr>
  </w:style>
  <w:style w:type="character" w:styleId="af">
    <w:name w:val="Strong"/>
    <w:qFormat/>
    <w:rsid w:val="0063000B"/>
    <w:rPr>
      <w:b/>
      <w:bCs/>
    </w:rPr>
  </w:style>
  <w:style w:type="paragraph" w:customStyle="1" w:styleId="Title">
    <w:name w:val="Title!Название НПА"/>
    <w:basedOn w:val="a"/>
    <w:rsid w:val="0063000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4">
    <w:name w:val="Основной текст (4)_"/>
    <w:link w:val="40"/>
    <w:rsid w:val="00C81356"/>
    <w:rPr>
      <w:b/>
      <w:bCs/>
      <w:sz w:val="28"/>
      <w:szCs w:val="28"/>
      <w:shd w:val="clear" w:color="auto" w:fill="FFFFFF"/>
    </w:rPr>
  </w:style>
  <w:style w:type="paragraph" w:customStyle="1" w:styleId="40">
    <w:name w:val="Основной текст (4)"/>
    <w:basedOn w:val="a"/>
    <w:link w:val="4"/>
    <w:rsid w:val="00C81356"/>
    <w:pPr>
      <w:widowControl w:val="0"/>
      <w:shd w:val="clear" w:color="auto" w:fill="FFFFFF"/>
      <w:spacing w:after="0" w:line="0" w:lineRule="atLeas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C7A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C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D4CE3"/>
    <w:rPr>
      <w:color w:val="0000FF"/>
      <w:u w:val="single"/>
    </w:rPr>
  </w:style>
  <w:style w:type="character" w:styleId="a5">
    <w:name w:val="FollowedHyperlink"/>
    <w:basedOn w:val="a0"/>
    <w:uiPriority w:val="99"/>
    <w:semiHidden/>
    <w:unhideWhenUsed/>
    <w:rsid w:val="007D4CE3"/>
    <w:rPr>
      <w:color w:val="800080"/>
      <w:u w:val="single"/>
    </w:rPr>
  </w:style>
  <w:style w:type="paragraph" w:styleId="HTML">
    <w:name w:val="HTML Preformatted"/>
    <w:basedOn w:val="a"/>
    <w:link w:val="HTML0"/>
    <w:uiPriority w:val="99"/>
    <w:unhideWhenUsed/>
    <w:rsid w:val="007D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4CE3"/>
    <w:rPr>
      <w:rFonts w:ascii="Courier New" w:eastAsia="Times New Roman" w:hAnsi="Courier New" w:cs="Courier New"/>
      <w:sz w:val="20"/>
      <w:szCs w:val="20"/>
    </w:rPr>
  </w:style>
  <w:style w:type="paragraph" w:styleId="a6">
    <w:name w:val="Balloon Text"/>
    <w:basedOn w:val="a"/>
    <w:link w:val="a7"/>
    <w:uiPriority w:val="99"/>
    <w:semiHidden/>
    <w:unhideWhenUsed/>
    <w:rsid w:val="007D4C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CE3"/>
    <w:rPr>
      <w:rFonts w:ascii="Tahoma" w:hAnsi="Tahoma" w:cs="Tahoma"/>
      <w:sz w:val="16"/>
      <w:szCs w:val="16"/>
    </w:rPr>
  </w:style>
  <w:style w:type="paragraph" w:customStyle="1" w:styleId="ConsPlusNormal">
    <w:name w:val="ConsPlusNormal"/>
    <w:rsid w:val="00065F6B"/>
    <w:pPr>
      <w:widowControl w:val="0"/>
      <w:autoSpaceDE w:val="0"/>
      <w:autoSpaceDN w:val="0"/>
      <w:spacing w:after="0" w:line="240" w:lineRule="auto"/>
    </w:pPr>
    <w:rPr>
      <w:rFonts w:ascii="Calibri" w:hAnsi="Calibri" w:cs="Calibri"/>
    </w:rPr>
  </w:style>
  <w:style w:type="paragraph" w:styleId="a8">
    <w:name w:val="header"/>
    <w:basedOn w:val="a"/>
    <w:link w:val="a9"/>
    <w:uiPriority w:val="99"/>
    <w:unhideWhenUsed/>
    <w:rsid w:val="00E011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114D"/>
  </w:style>
  <w:style w:type="paragraph" w:styleId="aa">
    <w:name w:val="footer"/>
    <w:basedOn w:val="a"/>
    <w:link w:val="ab"/>
    <w:uiPriority w:val="99"/>
    <w:unhideWhenUsed/>
    <w:rsid w:val="00E011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114D"/>
  </w:style>
  <w:style w:type="table" w:styleId="ac">
    <w:name w:val="Table Grid"/>
    <w:basedOn w:val="a1"/>
    <w:uiPriority w:val="59"/>
    <w:rsid w:val="007C6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4155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4155E3"/>
    <w:pPr>
      <w:ind w:left="720"/>
      <w:contextualSpacing/>
    </w:pPr>
  </w:style>
  <w:style w:type="paragraph" w:customStyle="1" w:styleId="xl63">
    <w:name w:val="xl63"/>
    <w:basedOn w:val="a"/>
    <w:rsid w:val="00924D1E"/>
    <w:pPr>
      <w:pBdr>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4">
    <w:name w:val="xl64"/>
    <w:basedOn w:val="a"/>
    <w:rsid w:val="00924D1E"/>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5">
    <w:name w:val="xl65"/>
    <w:basedOn w:val="a"/>
    <w:rsid w:val="00924D1E"/>
    <w:pPr>
      <w:pBdr>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924D1E"/>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a"/>
    <w:rsid w:val="00924D1E"/>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24D1E"/>
    <w:pPr>
      <w:pBdr>
        <w:left w:val="single" w:sz="8" w:space="0" w:color="auto"/>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924D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924D1E"/>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924D1E"/>
    <w:pPr>
      <w:pBdr>
        <w:top w:val="single" w:sz="8" w:space="0" w:color="000000"/>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924D1E"/>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924D1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a"/>
    <w:rsid w:val="00924D1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a"/>
    <w:rsid w:val="00924D1E"/>
    <w:pPr>
      <w:pBdr>
        <w:top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
    <w:rsid w:val="00924D1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a"/>
    <w:rsid w:val="00924D1E"/>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a"/>
    <w:rsid w:val="00924D1E"/>
    <w:pPr>
      <w:pBdr>
        <w:top w:val="single" w:sz="8" w:space="0" w:color="auto"/>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a"/>
    <w:rsid w:val="00924D1E"/>
    <w:pPr>
      <w:pBdr>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924D1E"/>
    <w:pPr>
      <w:pBdr>
        <w:left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924D1E"/>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8">
    <w:name w:val="xl88"/>
    <w:basedOn w:val="a"/>
    <w:rsid w:val="00924D1E"/>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9">
    <w:name w:val="xl89"/>
    <w:basedOn w:val="a"/>
    <w:rsid w:val="00924D1E"/>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a"/>
    <w:rsid w:val="00924D1E"/>
    <w:pPr>
      <w:pBdr>
        <w:top w:val="single" w:sz="8" w:space="0" w:color="auto"/>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a"/>
    <w:rsid w:val="00924D1E"/>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a"/>
    <w:rsid w:val="00924D1E"/>
    <w:pPr>
      <w:pBdr>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a"/>
    <w:rsid w:val="00924D1E"/>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4">
    <w:name w:val="xl94"/>
    <w:basedOn w:val="a"/>
    <w:rsid w:val="00924D1E"/>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a"/>
    <w:rsid w:val="00924D1E"/>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924D1E"/>
    <w:pPr>
      <w:pBdr>
        <w:top w:val="single" w:sz="8" w:space="0" w:color="000000"/>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7">
    <w:name w:val="xl97"/>
    <w:basedOn w:val="a"/>
    <w:rsid w:val="00924D1E"/>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8">
    <w:name w:val="xl98"/>
    <w:basedOn w:val="a"/>
    <w:rsid w:val="00924D1E"/>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a"/>
    <w:rsid w:val="00924D1E"/>
    <w:pPr>
      <w:pBdr>
        <w:top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a"/>
    <w:rsid w:val="00924D1E"/>
    <w:pPr>
      <w:pBdr>
        <w:top w:val="single" w:sz="8" w:space="0" w:color="auto"/>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1">
    <w:name w:val="xl101"/>
    <w:basedOn w:val="a"/>
    <w:rsid w:val="00924D1E"/>
    <w:pPr>
      <w:pBdr>
        <w:top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2">
    <w:name w:val="xl102"/>
    <w:basedOn w:val="a"/>
    <w:rsid w:val="00924D1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924D1E"/>
    <w:pPr>
      <w:pBdr>
        <w:top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4">
    <w:name w:val="xl104"/>
    <w:basedOn w:val="a"/>
    <w:rsid w:val="00924D1E"/>
    <w:pPr>
      <w:pBdr>
        <w:top w:val="single" w:sz="8" w:space="0" w:color="auto"/>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
    <w:rsid w:val="00924D1E"/>
    <w:pPr>
      <w:pBdr>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
    <w:rsid w:val="00924D1E"/>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
    <w:rsid w:val="00924D1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8">
    <w:name w:val="xl108"/>
    <w:basedOn w:val="a"/>
    <w:rsid w:val="00924D1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9">
    <w:name w:val="xl109"/>
    <w:basedOn w:val="a"/>
    <w:rsid w:val="00924D1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0">
    <w:name w:val="xl110"/>
    <w:basedOn w:val="a"/>
    <w:rsid w:val="00924D1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1">
    <w:name w:val="xl111"/>
    <w:basedOn w:val="a"/>
    <w:rsid w:val="00924D1E"/>
    <w:pPr>
      <w:pBdr>
        <w:top w:val="single" w:sz="8" w:space="0" w:color="000000"/>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924D1E"/>
    <w:pPr>
      <w:pBdr>
        <w:top w:val="single" w:sz="8" w:space="0" w:color="000000"/>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924D1E"/>
    <w:pPr>
      <w:pBdr>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character" w:styleId="ae">
    <w:name w:val="Emphasis"/>
    <w:basedOn w:val="a0"/>
    <w:uiPriority w:val="20"/>
    <w:qFormat/>
    <w:rsid w:val="00195D5D"/>
    <w:rPr>
      <w:i/>
      <w:iCs/>
    </w:rPr>
  </w:style>
  <w:style w:type="character" w:customStyle="1" w:styleId="20">
    <w:name w:val="Заголовок 2 Знак"/>
    <w:basedOn w:val="a0"/>
    <w:link w:val="2"/>
    <w:uiPriority w:val="9"/>
    <w:rsid w:val="00CC7A33"/>
    <w:rPr>
      <w:rFonts w:ascii="Times New Roman" w:eastAsia="Times New Roman" w:hAnsi="Times New Roman" w:cs="Times New Roman"/>
      <w:b/>
      <w:bCs/>
      <w:sz w:val="36"/>
      <w:szCs w:val="36"/>
    </w:rPr>
  </w:style>
  <w:style w:type="character" w:styleId="af">
    <w:name w:val="Strong"/>
    <w:qFormat/>
    <w:rsid w:val="0063000B"/>
    <w:rPr>
      <w:b/>
      <w:bCs/>
    </w:rPr>
  </w:style>
  <w:style w:type="paragraph" w:customStyle="1" w:styleId="Title">
    <w:name w:val="Title!Название НПА"/>
    <w:basedOn w:val="a"/>
    <w:rsid w:val="0063000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4">
    <w:name w:val="Основной текст (4)_"/>
    <w:link w:val="40"/>
    <w:rsid w:val="00C81356"/>
    <w:rPr>
      <w:b/>
      <w:bCs/>
      <w:sz w:val="28"/>
      <w:szCs w:val="28"/>
      <w:shd w:val="clear" w:color="auto" w:fill="FFFFFF"/>
    </w:rPr>
  </w:style>
  <w:style w:type="paragraph" w:customStyle="1" w:styleId="40">
    <w:name w:val="Основной текст (4)"/>
    <w:basedOn w:val="a"/>
    <w:link w:val="4"/>
    <w:rsid w:val="00C81356"/>
    <w:pPr>
      <w:widowControl w:val="0"/>
      <w:shd w:val="clear" w:color="auto" w:fill="FFFFFF"/>
      <w:spacing w:after="0" w:line="0" w:lineRule="atLeas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7341">
      <w:bodyDiv w:val="1"/>
      <w:marLeft w:val="0"/>
      <w:marRight w:val="0"/>
      <w:marTop w:val="0"/>
      <w:marBottom w:val="0"/>
      <w:divBdr>
        <w:top w:val="none" w:sz="0" w:space="0" w:color="auto"/>
        <w:left w:val="none" w:sz="0" w:space="0" w:color="auto"/>
        <w:bottom w:val="none" w:sz="0" w:space="0" w:color="auto"/>
        <w:right w:val="none" w:sz="0" w:space="0" w:color="auto"/>
      </w:divBdr>
    </w:div>
    <w:div w:id="394396837">
      <w:bodyDiv w:val="1"/>
      <w:marLeft w:val="0"/>
      <w:marRight w:val="0"/>
      <w:marTop w:val="0"/>
      <w:marBottom w:val="0"/>
      <w:divBdr>
        <w:top w:val="none" w:sz="0" w:space="0" w:color="auto"/>
        <w:left w:val="none" w:sz="0" w:space="0" w:color="auto"/>
        <w:bottom w:val="none" w:sz="0" w:space="0" w:color="auto"/>
        <w:right w:val="none" w:sz="0" w:space="0" w:color="auto"/>
      </w:divBdr>
    </w:div>
    <w:div w:id="543762085">
      <w:bodyDiv w:val="1"/>
      <w:marLeft w:val="0"/>
      <w:marRight w:val="0"/>
      <w:marTop w:val="0"/>
      <w:marBottom w:val="0"/>
      <w:divBdr>
        <w:top w:val="none" w:sz="0" w:space="0" w:color="auto"/>
        <w:left w:val="none" w:sz="0" w:space="0" w:color="auto"/>
        <w:bottom w:val="none" w:sz="0" w:space="0" w:color="auto"/>
        <w:right w:val="none" w:sz="0" w:space="0" w:color="auto"/>
      </w:divBdr>
    </w:div>
    <w:div w:id="651251261">
      <w:bodyDiv w:val="1"/>
      <w:marLeft w:val="0"/>
      <w:marRight w:val="0"/>
      <w:marTop w:val="0"/>
      <w:marBottom w:val="0"/>
      <w:divBdr>
        <w:top w:val="none" w:sz="0" w:space="0" w:color="auto"/>
        <w:left w:val="none" w:sz="0" w:space="0" w:color="auto"/>
        <w:bottom w:val="none" w:sz="0" w:space="0" w:color="auto"/>
        <w:right w:val="none" w:sz="0" w:space="0" w:color="auto"/>
      </w:divBdr>
    </w:div>
    <w:div w:id="815954583">
      <w:bodyDiv w:val="1"/>
      <w:marLeft w:val="0"/>
      <w:marRight w:val="0"/>
      <w:marTop w:val="0"/>
      <w:marBottom w:val="0"/>
      <w:divBdr>
        <w:top w:val="none" w:sz="0" w:space="0" w:color="auto"/>
        <w:left w:val="none" w:sz="0" w:space="0" w:color="auto"/>
        <w:bottom w:val="none" w:sz="0" w:space="0" w:color="auto"/>
        <w:right w:val="none" w:sz="0" w:space="0" w:color="auto"/>
      </w:divBdr>
    </w:div>
    <w:div w:id="1081681603">
      <w:bodyDiv w:val="1"/>
      <w:marLeft w:val="0"/>
      <w:marRight w:val="0"/>
      <w:marTop w:val="0"/>
      <w:marBottom w:val="0"/>
      <w:divBdr>
        <w:top w:val="none" w:sz="0" w:space="0" w:color="auto"/>
        <w:left w:val="none" w:sz="0" w:space="0" w:color="auto"/>
        <w:bottom w:val="none" w:sz="0" w:space="0" w:color="auto"/>
        <w:right w:val="none" w:sz="0" w:space="0" w:color="auto"/>
      </w:divBdr>
    </w:div>
    <w:div w:id="1164972962">
      <w:bodyDiv w:val="1"/>
      <w:marLeft w:val="0"/>
      <w:marRight w:val="0"/>
      <w:marTop w:val="0"/>
      <w:marBottom w:val="0"/>
      <w:divBdr>
        <w:top w:val="none" w:sz="0" w:space="0" w:color="auto"/>
        <w:left w:val="none" w:sz="0" w:space="0" w:color="auto"/>
        <w:bottom w:val="none" w:sz="0" w:space="0" w:color="auto"/>
        <w:right w:val="none" w:sz="0" w:space="0" w:color="auto"/>
      </w:divBdr>
    </w:div>
    <w:div w:id="1365253263">
      <w:bodyDiv w:val="1"/>
      <w:marLeft w:val="0"/>
      <w:marRight w:val="0"/>
      <w:marTop w:val="0"/>
      <w:marBottom w:val="0"/>
      <w:divBdr>
        <w:top w:val="none" w:sz="0" w:space="0" w:color="auto"/>
        <w:left w:val="none" w:sz="0" w:space="0" w:color="auto"/>
        <w:bottom w:val="none" w:sz="0" w:space="0" w:color="auto"/>
        <w:right w:val="none" w:sz="0" w:space="0" w:color="auto"/>
      </w:divBdr>
      <w:divsChild>
        <w:div w:id="1984768770">
          <w:marLeft w:val="0"/>
          <w:marRight w:val="0"/>
          <w:marTop w:val="0"/>
          <w:marBottom w:val="0"/>
          <w:divBdr>
            <w:top w:val="none" w:sz="0" w:space="0" w:color="auto"/>
            <w:left w:val="none" w:sz="0" w:space="0" w:color="auto"/>
            <w:bottom w:val="none" w:sz="0" w:space="0" w:color="auto"/>
            <w:right w:val="none" w:sz="0" w:space="0" w:color="auto"/>
          </w:divBdr>
        </w:div>
        <w:div w:id="2060587017">
          <w:marLeft w:val="0"/>
          <w:marRight w:val="0"/>
          <w:marTop w:val="0"/>
          <w:marBottom w:val="0"/>
          <w:divBdr>
            <w:top w:val="none" w:sz="0" w:space="0" w:color="auto"/>
            <w:left w:val="none" w:sz="0" w:space="0" w:color="auto"/>
            <w:bottom w:val="none" w:sz="0" w:space="0" w:color="auto"/>
            <w:right w:val="none" w:sz="0" w:space="0" w:color="auto"/>
          </w:divBdr>
        </w:div>
        <w:div w:id="961888472">
          <w:marLeft w:val="0"/>
          <w:marRight w:val="0"/>
          <w:marTop w:val="0"/>
          <w:marBottom w:val="0"/>
          <w:divBdr>
            <w:top w:val="none" w:sz="0" w:space="0" w:color="auto"/>
            <w:left w:val="none" w:sz="0" w:space="0" w:color="auto"/>
            <w:bottom w:val="none" w:sz="0" w:space="0" w:color="auto"/>
            <w:right w:val="none" w:sz="0" w:space="0" w:color="auto"/>
          </w:divBdr>
        </w:div>
        <w:div w:id="966281082">
          <w:marLeft w:val="0"/>
          <w:marRight w:val="0"/>
          <w:marTop w:val="0"/>
          <w:marBottom w:val="0"/>
          <w:divBdr>
            <w:top w:val="none" w:sz="0" w:space="0" w:color="auto"/>
            <w:left w:val="none" w:sz="0" w:space="0" w:color="auto"/>
            <w:bottom w:val="none" w:sz="0" w:space="0" w:color="auto"/>
            <w:right w:val="none" w:sz="0" w:space="0" w:color="auto"/>
          </w:divBdr>
        </w:div>
        <w:div w:id="713625861">
          <w:marLeft w:val="0"/>
          <w:marRight w:val="0"/>
          <w:marTop w:val="0"/>
          <w:marBottom w:val="0"/>
          <w:divBdr>
            <w:top w:val="none" w:sz="0" w:space="0" w:color="auto"/>
            <w:left w:val="none" w:sz="0" w:space="0" w:color="auto"/>
            <w:bottom w:val="none" w:sz="0" w:space="0" w:color="auto"/>
            <w:right w:val="none" w:sz="0" w:space="0" w:color="auto"/>
          </w:divBdr>
        </w:div>
        <w:div w:id="1990938086">
          <w:marLeft w:val="0"/>
          <w:marRight w:val="0"/>
          <w:marTop w:val="0"/>
          <w:marBottom w:val="0"/>
          <w:divBdr>
            <w:top w:val="none" w:sz="0" w:space="0" w:color="auto"/>
            <w:left w:val="none" w:sz="0" w:space="0" w:color="auto"/>
            <w:bottom w:val="none" w:sz="0" w:space="0" w:color="auto"/>
            <w:right w:val="none" w:sz="0" w:space="0" w:color="auto"/>
          </w:divBdr>
        </w:div>
        <w:div w:id="547375758">
          <w:marLeft w:val="0"/>
          <w:marRight w:val="0"/>
          <w:marTop w:val="0"/>
          <w:marBottom w:val="0"/>
          <w:divBdr>
            <w:top w:val="none" w:sz="0" w:space="0" w:color="auto"/>
            <w:left w:val="none" w:sz="0" w:space="0" w:color="auto"/>
            <w:bottom w:val="none" w:sz="0" w:space="0" w:color="auto"/>
            <w:right w:val="none" w:sz="0" w:space="0" w:color="auto"/>
          </w:divBdr>
        </w:div>
        <w:div w:id="1518425833">
          <w:marLeft w:val="0"/>
          <w:marRight w:val="0"/>
          <w:marTop w:val="0"/>
          <w:marBottom w:val="0"/>
          <w:divBdr>
            <w:top w:val="none" w:sz="0" w:space="0" w:color="auto"/>
            <w:left w:val="none" w:sz="0" w:space="0" w:color="auto"/>
            <w:bottom w:val="none" w:sz="0" w:space="0" w:color="auto"/>
            <w:right w:val="none" w:sz="0" w:space="0" w:color="auto"/>
          </w:divBdr>
        </w:div>
      </w:divsChild>
    </w:div>
    <w:div w:id="1370497001">
      <w:bodyDiv w:val="1"/>
      <w:marLeft w:val="0"/>
      <w:marRight w:val="0"/>
      <w:marTop w:val="0"/>
      <w:marBottom w:val="0"/>
      <w:divBdr>
        <w:top w:val="none" w:sz="0" w:space="0" w:color="auto"/>
        <w:left w:val="none" w:sz="0" w:space="0" w:color="auto"/>
        <w:bottom w:val="none" w:sz="0" w:space="0" w:color="auto"/>
        <w:right w:val="none" w:sz="0" w:space="0" w:color="auto"/>
      </w:divBdr>
    </w:div>
    <w:div w:id="1421874532">
      <w:bodyDiv w:val="1"/>
      <w:marLeft w:val="0"/>
      <w:marRight w:val="0"/>
      <w:marTop w:val="0"/>
      <w:marBottom w:val="0"/>
      <w:divBdr>
        <w:top w:val="none" w:sz="0" w:space="0" w:color="auto"/>
        <w:left w:val="none" w:sz="0" w:space="0" w:color="auto"/>
        <w:bottom w:val="none" w:sz="0" w:space="0" w:color="auto"/>
        <w:right w:val="none" w:sz="0" w:space="0" w:color="auto"/>
      </w:divBdr>
    </w:div>
    <w:div w:id="1483036395">
      <w:bodyDiv w:val="1"/>
      <w:marLeft w:val="0"/>
      <w:marRight w:val="0"/>
      <w:marTop w:val="0"/>
      <w:marBottom w:val="0"/>
      <w:divBdr>
        <w:top w:val="none" w:sz="0" w:space="0" w:color="auto"/>
        <w:left w:val="none" w:sz="0" w:space="0" w:color="auto"/>
        <w:bottom w:val="none" w:sz="0" w:space="0" w:color="auto"/>
        <w:right w:val="none" w:sz="0" w:space="0" w:color="auto"/>
      </w:divBdr>
    </w:div>
    <w:div w:id="15079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mf2.consultant.ru/static4023_00_50_707271/empty.html" TargetMode="External"/><Relationship Id="rId18" Type="http://schemas.openxmlformats.org/officeDocument/2006/relationships/hyperlink" Target="https://login.consultant.ru/link/?req=doc&amp;base=LAW&amp;n=325102&amp;date=02.10.2024" TargetMode="External"/><Relationship Id="rId26" Type="http://schemas.openxmlformats.org/officeDocument/2006/relationships/hyperlink" Target="https://login.consultant.ru/link/?req=doc&amp;base=LAW&amp;n=452984&amp;date=02.10.2024" TargetMode="External"/><Relationship Id="rId39" Type="http://schemas.openxmlformats.org/officeDocument/2006/relationships/hyperlink" Target="https://login.consultant.ru/link/?req=doc&amp;base=LAW&amp;n=475114&amp;dst=457&amp;field=134&amp;date=02.10.2024" TargetMode="External"/><Relationship Id="rId21" Type="http://schemas.openxmlformats.org/officeDocument/2006/relationships/hyperlink" Target="https://login.consultant.ru/link/?req=doc&amp;base=RLAW251&amp;n=1674582&amp;date=02.10.2024" TargetMode="External"/><Relationship Id="rId34" Type="http://schemas.openxmlformats.org/officeDocument/2006/relationships/hyperlink" Target="https://login.consultant.ru/link/?req=doc&amp;base=LAW&amp;n=475114&amp;dst=369&amp;field=134&amp;date=02.10.2024" TargetMode="External"/><Relationship Id="rId42" Type="http://schemas.openxmlformats.org/officeDocument/2006/relationships/hyperlink" Target="https://login.consultant.ru/link/?req=doc&amp;base=LAW&amp;n=475114&amp;date=02.10.2024" TargetMode="External"/><Relationship Id="rId47" Type="http://schemas.openxmlformats.org/officeDocument/2006/relationships/hyperlink" Target="https://ovmf2.consultant.ru/static4023_00_50_707271/empty.html" TargetMode="External"/><Relationship Id="rId50" Type="http://schemas.openxmlformats.org/officeDocument/2006/relationships/hyperlink" Target="https://login.consultant.ru/link/?req=doc&amp;base=LAW&amp;n=295655&amp;dst=100400&amp;field=134&amp;date=02.10.2024" TargetMode="External"/><Relationship Id="rId55" Type="http://schemas.openxmlformats.org/officeDocument/2006/relationships/hyperlink" Target="https://ovmf2.consultant.ru/static4023_00_50_707271/empty.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vmf2.consultant.ru/static4023_00_50_707271/empty.html" TargetMode="External"/><Relationship Id="rId29" Type="http://schemas.openxmlformats.org/officeDocument/2006/relationships/hyperlink" Target="https://ovmf2.consultant.ru/static4023_00_50_707271/empty.html" TargetMode="External"/><Relationship Id="rId11" Type="http://schemas.openxmlformats.org/officeDocument/2006/relationships/hyperlink" Target="https://base.garant.ru/12125268/7dede6ac8f25be619ed07c17ed1c62c9/" TargetMode="External"/><Relationship Id="rId24" Type="http://schemas.openxmlformats.org/officeDocument/2006/relationships/hyperlink" Target="https://login.consultant.ru/link/?req=doc&amp;base=LAW&amp;n=475114&amp;dst=102527&amp;field=134&amp;date=02.10.2024" TargetMode="External"/><Relationship Id="rId32" Type="http://schemas.openxmlformats.org/officeDocument/2006/relationships/hyperlink" Target="https://ovmf2.consultant.ru/static4023_00_50_707271/empty.html" TargetMode="External"/><Relationship Id="rId37" Type="http://schemas.openxmlformats.org/officeDocument/2006/relationships/hyperlink" Target="https://login.consultant.ru/link/?req=doc&amp;base=LAW&amp;n=475114&amp;date=02.10.2024" TargetMode="External"/><Relationship Id="rId40" Type="http://schemas.openxmlformats.org/officeDocument/2006/relationships/hyperlink" Target="https://login.consultant.ru/link/?req=doc&amp;base=LAW&amp;n=475114&amp;dst=101140&amp;field=134&amp;date=02.10.2024" TargetMode="External"/><Relationship Id="rId45" Type="http://schemas.openxmlformats.org/officeDocument/2006/relationships/hyperlink" Target="https://login.consultant.ru/link/?req=doc&amp;base=LAW&amp;n=295655&amp;dst=100400&amp;field=134&amp;date=02.10.2024" TargetMode="External"/><Relationship Id="rId53" Type="http://schemas.openxmlformats.org/officeDocument/2006/relationships/hyperlink" Target="https://ovmf2.consultant.ru/static4023_00_50_707271/empty.html" TargetMode="External"/><Relationship Id="rId58" Type="http://schemas.openxmlformats.org/officeDocument/2006/relationships/hyperlink" Target="https://ovmf2.consultant.ru/static4023_00_50_707271/empty.html"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login.consultant.ru/link/?req=doc&amp;base=LAW&amp;n=43729&amp;date=02.10.2024" TargetMode="External"/><Relationship Id="rId14" Type="http://schemas.openxmlformats.org/officeDocument/2006/relationships/hyperlink" Target="https://ovmf2.consultant.ru/static4023_00_50_707271/empty.html" TargetMode="External"/><Relationship Id="rId22" Type="http://schemas.openxmlformats.org/officeDocument/2006/relationships/hyperlink" Target="https://ovmf2.consultant.ru/static4023_00_50_707271/empty.html" TargetMode="External"/><Relationship Id="rId27" Type="http://schemas.openxmlformats.org/officeDocument/2006/relationships/hyperlink" Target="https://login.consultant.ru/link/?req=doc&amp;base=RLAW251&amp;n=1674102&amp;date=02.10.2024" TargetMode="External"/><Relationship Id="rId30" Type="http://schemas.openxmlformats.org/officeDocument/2006/relationships/hyperlink" Target="https://ovmf2.consultant.ru/static4023_00_50_707271/empty.html" TargetMode="External"/><Relationship Id="rId35" Type="http://schemas.openxmlformats.org/officeDocument/2006/relationships/hyperlink" Target="https://ovmf2.consultant.ru/static4023_00_50_707271/empty.html" TargetMode="External"/><Relationship Id="rId43" Type="http://schemas.openxmlformats.org/officeDocument/2006/relationships/hyperlink" Target="https://login.consultant.ru/link/?req=doc&amp;base=LAW&amp;n=295655&amp;dst=100400&amp;field=134&amp;date=02.10.2024" TargetMode="External"/><Relationship Id="rId48" Type="http://schemas.openxmlformats.org/officeDocument/2006/relationships/hyperlink" Target="https://login.consultant.ru/link/?req=doc&amp;base=LAW&amp;n=295655&amp;dst=100400&amp;field=134&amp;date=02.10.2024" TargetMode="External"/><Relationship Id="rId56" Type="http://schemas.openxmlformats.org/officeDocument/2006/relationships/hyperlink" Target="https://ovmf2.consultant.ru/static4023_00_50_707271/empty.html" TargetMode="External"/><Relationship Id="rId8" Type="http://schemas.openxmlformats.org/officeDocument/2006/relationships/endnotes" Target="endnotes.xml"/><Relationship Id="rId51" Type="http://schemas.openxmlformats.org/officeDocument/2006/relationships/hyperlink" Target="https://ovmf2.consultant.ru/static4023_00_50_707271/empty.html" TargetMode="External"/><Relationship Id="rId3" Type="http://schemas.openxmlformats.org/officeDocument/2006/relationships/styles" Target="styles.xml"/><Relationship Id="rId12" Type="http://schemas.openxmlformats.org/officeDocument/2006/relationships/hyperlink" Target="https://login.consultant.ru/link/?req=doc&amp;base=LAW&amp;n=186240&amp;dst=100237&amp;field=134&amp;date=02.10.2024" TargetMode="External"/><Relationship Id="rId17" Type="http://schemas.openxmlformats.org/officeDocument/2006/relationships/hyperlink" Target="https://login.consultant.ru/link/?req=doc&amp;base=RLAW251&amp;n=1675481&amp;dst=100033&amp;field=134&amp;date=02.10.2024" TargetMode="External"/><Relationship Id="rId25" Type="http://schemas.openxmlformats.org/officeDocument/2006/relationships/hyperlink" Target="https://login.consultant.ru/link/?req=doc&amp;base=LAW&amp;n=11727&amp;date=02.10.2024" TargetMode="External"/><Relationship Id="rId33" Type="http://schemas.openxmlformats.org/officeDocument/2006/relationships/hyperlink" Target="https://ovmf2.consultant.ru/static4023_00_50_707271/empty.html" TargetMode="External"/><Relationship Id="rId38" Type="http://schemas.openxmlformats.org/officeDocument/2006/relationships/hyperlink" Target="https://login.consultant.ru/link/?req=doc&amp;base=LAW&amp;n=475114&amp;date=02.10.2024" TargetMode="External"/><Relationship Id="rId46" Type="http://schemas.openxmlformats.org/officeDocument/2006/relationships/hyperlink" Target="https://ovmf2.consultant.ru/static4023_00_50_707271/empty.html" TargetMode="External"/><Relationship Id="rId59" Type="http://schemas.openxmlformats.org/officeDocument/2006/relationships/hyperlink" Target="https://ovmf2.consultant.ru/static4023_00_50_707271/empty.html" TargetMode="External"/><Relationship Id="rId20" Type="http://schemas.openxmlformats.org/officeDocument/2006/relationships/hyperlink" Target="https://ovmf2.consultant.ru/static4023_00_50_707271/empty.html" TargetMode="External"/><Relationship Id="rId41" Type="http://schemas.openxmlformats.org/officeDocument/2006/relationships/hyperlink" Target="https://login.consultant.ru/link/?req=doc&amp;base=LAW&amp;n=475114&amp;date=02.10.2024" TargetMode="External"/><Relationship Id="rId54" Type="http://schemas.openxmlformats.org/officeDocument/2006/relationships/hyperlink" Target="https://login.consultant.ru/link/?req=doc&amp;base=LAW&amp;n=295655&amp;dst=100400&amp;field=134&amp;date=02.10.202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vmf2.consultant.ru/static4023_00_50_707271/empty.html" TargetMode="External"/><Relationship Id="rId23" Type="http://schemas.openxmlformats.org/officeDocument/2006/relationships/hyperlink" Target="https://login.consultant.ru/link/?req=doc&amp;base=RLAW251&amp;n=1674867&amp;dst=100080&amp;field=134&amp;date=02.10.2024" TargetMode="External"/><Relationship Id="rId28" Type="http://schemas.openxmlformats.org/officeDocument/2006/relationships/hyperlink" Target="https://login.consultant.ru/link/?req=doc&amp;base=LAW&amp;n=475114&amp;dst=397&amp;field=134&amp;date=02.10.2024" TargetMode="External"/><Relationship Id="rId36" Type="http://schemas.openxmlformats.org/officeDocument/2006/relationships/hyperlink" Target="https://login.consultant.ru/link/?req=doc&amp;base=LAW&amp;n=475114&amp;date=02.10.2024" TargetMode="External"/><Relationship Id="rId49" Type="http://schemas.openxmlformats.org/officeDocument/2006/relationships/hyperlink" Target="https://ovmf2.consultant.ru/static4023_00_50_707271/empty.html" TargetMode="External"/><Relationship Id="rId57" Type="http://schemas.openxmlformats.org/officeDocument/2006/relationships/hyperlink" Target="https://login.consultant.ru/link/?req=doc&amp;base=RLAW251&amp;n=1675481&amp;dst=100661&amp;field=134&amp;date=02.10.2024" TargetMode="External"/><Relationship Id="rId10" Type="http://schemas.openxmlformats.org/officeDocument/2006/relationships/hyperlink" Target="https://newchara.ru" TargetMode="External"/><Relationship Id="rId31" Type="http://schemas.openxmlformats.org/officeDocument/2006/relationships/hyperlink" Target="https://ovmf2.consultant.ru/static4023_00_50_707271/empty.html" TargetMode="External"/><Relationship Id="rId44" Type="http://schemas.openxmlformats.org/officeDocument/2006/relationships/hyperlink" Target="https://ovmf2.consultant.ru/static4023_00_50_707271/empty.html" TargetMode="External"/><Relationship Id="rId52" Type="http://schemas.openxmlformats.org/officeDocument/2006/relationships/hyperlink" Target="https://login.consultant.ru/link/?req=doc&amp;base=LAW&amp;n=295655&amp;dst=100400&amp;field=134&amp;date=02.10.202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AD955-2AA6-4A42-BE43-94D36ED6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15216</Words>
  <Characters>86734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3</cp:revision>
  <cp:lastPrinted>2025-06-06T06:19:00Z</cp:lastPrinted>
  <dcterms:created xsi:type="dcterms:W3CDTF">2025-08-01T00:53:00Z</dcterms:created>
  <dcterms:modified xsi:type="dcterms:W3CDTF">2025-08-01T01:52:00Z</dcterms:modified>
</cp:coreProperties>
</file>