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3F1" w:rsidRPr="00015B65" w:rsidRDefault="002153F1" w:rsidP="00E91D48">
      <w:pPr>
        <w:pStyle w:val="ae"/>
        <w:ind w:right="-82"/>
        <w:rPr>
          <w:sz w:val="28"/>
          <w:szCs w:val="28"/>
        </w:rPr>
      </w:pPr>
      <w:r w:rsidRPr="00406093">
        <w:rPr>
          <w:b w:val="0"/>
          <w:noProof/>
          <w:sz w:val="28"/>
          <w:szCs w:val="28"/>
        </w:rPr>
        <w:drawing>
          <wp:inline distT="0" distB="0" distL="0" distR="0" wp14:anchorId="3DA773AF" wp14:editId="5C0DE49A">
            <wp:extent cx="695325" cy="8572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3F1" w:rsidRPr="00520E0D" w:rsidRDefault="002153F1" w:rsidP="00E91D48">
      <w:pPr>
        <w:ind w:right="-82"/>
        <w:jc w:val="center"/>
        <w:rPr>
          <w:b/>
          <w:sz w:val="28"/>
          <w:szCs w:val="36"/>
        </w:rPr>
      </w:pPr>
    </w:p>
    <w:p w:rsidR="002153F1" w:rsidRPr="00942CEA" w:rsidRDefault="002153F1" w:rsidP="00E91D48">
      <w:pPr>
        <w:ind w:right="-82"/>
        <w:jc w:val="center"/>
        <w:rPr>
          <w:b/>
          <w:sz w:val="36"/>
          <w:szCs w:val="36"/>
        </w:rPr>
      </w:pPr>
      <w:r w:rsidRPr="00942CEA">
        <w:rPr>
          <w:b/>
          <w:sz w:val="36"/>
          <w:szCs w:val="36"/>
        </w:rPr>
        <w:t>АДМИНИСТРАЦИЯ</w:t>
      </w:r>
    </w:p>
    <w:p w:rsidR="002153F1" w:rsidRPr="00942CEA" w:rsidRDefault="002153F1" w:rsidP="00E91D48">
      <w:pPr>
        <w:ind w:right="-82"/>
        <w:jc w:val="center"/>
        <w:rPr>
          <w:b/>
          <w:sz w:val="36"/>
          <w:szCs w:val="36"/>
        </w:rPr>
      </w:pPr>
      <w:r w:rsidRPr="00942CEA">
        <w:rPr>
          <w:b/>
          <w:sz w:val="36"/>
          <w:szCs w:val="36"/>
        </w:rPr>
        <w:t>КАЛАРСКОГО МУНИЦИПАЛЬНОГО ОКРУГА</w:t>
      </w:r>
    </w:p>
    <w:p w:rsidR="002153F1" w:rsidRPr="00942CEA" w:rsidRDefault="002153F1" w:rsidP="00E91D48">
      <w:pPr>
        <w:ind w:right="-82"/>
        <w:jc w:val="center"/>
        <w:rPr>
          <w:b/>
          <w:sz w:val="36"/>
          <w:szCs w:val="36"/>
        </w:rPr>
      </w:pPr>
      <w:r w:rsidRPr="00942CEA">
        <w:rPr>
          <w:b/>
          <w:sz w:val="36"/>
          <w:szCs w:val="36"/>
        </w:rPr>
        <w:t>ЗАБАЙКАЛЬСКОГО КРАЯ</w:t>
      </w:r>
    </w:p>
    <w:p w:rsidR="002153F1" w:rsidRPr="00E91D48" w:rsidRDefault="002153F1" w:rsidP="00E91D48">
      <w:pPr>
        <w:pStyle w:val="ae"/>
        <w:rPr>
          <w:sz w:val="28"/>
          <w:szCs w:val="28"/>
        </w:rPr>
      </w:pPr>
    </w:p>
    <w:p w:rsidR="002153F1" w:rsidRPr="00942CEA" w:rsidRDefault="002153F1" w:rsidP="00E91D48">
      <w:pPr>
        <w:pStyle w:val="ae"/>
        <w:rPr>
          <w:sz w:val="44"/>
          <w:szCs w:val="44"/>
        </w:rPr>
      </w:pPr>
      <w:r w:rsidRPr="00942CEA">
        <w:rPr>
          <w:sz w:val="44"/>
          <w:szCs w:val="44"/>
        </w:rPr>
        <w:t>ПОСТАНОВЛЕНИЕ</w:t>
      </w:r>
    </w:p>
    <w:p w:rsidR="002153F1" w:rsidRPr="00520E0D" w:rsidRDefault="002153F1" w:rsidP="00E91D48">
      <w:pPr>
        <w:pStyle w:val="ae"/>
        <w:rPr>
          <w:sz w:val="28"/>
          <w:szCs w:val="44"/>
        </w:rPr>
      </w:pPr>
    </w:p>
    <w:p w:rsidR="002153F1" w:rsidRPr="00015B65" w:rsidRDefault="00346275" w:rsidP="00E91D48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26</w:t>
      </w:r>
      <w:r w:rsidR="002C74BF">
        <w:rPr>
          <w:sz w:val="28"/>
          <w:szCs w:val="28"/>
        </w:rPr>
        <w:t xml:space="preserve"> марта 20</w:t>
      </w:r>
      <w:r w:rsidR="002153F1">
        <w:rPr>
          <w:sz w:val="28"/>
          <w:szCs w:val="28"/>
        </w:rPr>
        <w:t>2</w:t>
      </w:r>
      <w:r w:rsidR="000A3D02">
        <w:rPr>
          <w:sz w:val="28"/>
          <w:szCs w:val="28"/>
        </w:rPr>
        <w:t xml:space="preserve">6 </w:t>
      </w:r>
      <w:r w:rsidR="002153F1">
        <w:rPr>
          <w:sz w:val="28"/>
          <w:szCs w:val="28"/>
        </w:rPr>
        <w:t>года</w:t>
      </w:r>
      <w:r w:rsidR="002153F1" w:rsidRPr="00015B65">
        <w:rPr>
          <w:sz w:val="28"/>
          <w:szCs w:val="28"/>
        </w:rPr>
        <w:t xml:space="preserve"> </w:t>
      </w:r>
      <w:r w:rsidR="002153F1">
        <w:rPr>
          <w:sz w:val="28"/>
          <w:szCs w:val="28"/>
        </w:rPr>
        <w:tab/>
      </w:r>
      <w:r w:rsidR="002153F1">
        <w:rPr>
          <w:sz w:val="28"/>
          <w:szCs w:val="28"/>
        </w:rPr>
        <w:tab/>
      </w:r>
      <w:r w:rsidR="002153F1">
        <w:rPr>
          <w:sz w:val="28"/>
          <w:szCs w:val="28"/>
        </w:rPr>
        <w:tab/>
      </w:r>
      <w:r w:rsidR="002153F1">
        <w:rPr>
          <w:sz w:val="28"/>
          <w:szCs w:val="28"/>
        </w:rPr>
        <w:tab/>
      </w:r>
      <w:r w:rsidR="002153F1">
        <w:rPr>
          <w:sz w:val="28"/>
          <w:szCs w:val="28"/>
        </w:rPr>
        <w:tab/>
      </w:r>
      <w:r w:rsidR="002153F1">
        <w:rPr>
          <w:sz w:val="28"/>
          <w:szCs w:val="28"/>
        </w:rPr>
        <w:tab/>
        <w:t xml:space="preserve">  </w:t>
      </w:r>
      <w:r w:rsidR="002153F1" w:rsidRPr="00015B65"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>230</w:t>
      </w:r>
    </w:p>
    <w:p w:rsidR="002153F1" w:rsidRPr="00520E0D" w:rsidRDefault="002153F1" w:rsidP="00E91D48">
      <w:pPr>
        <w:jc w:val="center"/>
        <w:rPr>
          <w:b/>
          <w:sz w:val="32"/>
          <w:szCs w:val="28"/>
        </w:rPr>
      </w:pPr>
      <w:proofErr w:type="gramStart"/>
      <w:r w:rsidRPr="00520E0D">
        <w:rPr>
          <w:b/>
          <w:sz w:val="32"/>
          <w:szCs w:val="28"/>
        </w:rPr>
        <w:t>с</w:t>
      </w:r>
      <w:proofErr w:type="gramEnd"/>
      <w:r w:rsidRPr="00520E0D">
        <w:rPr>
          <w:b/>
          <w:sz w:val="32"/>
          <w:szCs w:val="28"/>
        </w:rPr>
        <w:t>. Чара</w:t>
      </w:r>
    </w:p>
    <w:p w:rsidR="004F0051" w:rsidRDefault="004F0051" w:rsidP="00E91D48">
      <w:pPr>
        <w:jc w:val="center"/>
        <w:rPr>
          <w:sz w:val="28"/>
          <w:szCs w:val="28"/>
        </w:rPr>
      </w:pPr>
    </w:p>
    <w:p w:rsidR="00E91D48" w:rsidRDefault="004F0051" w:rsidP="00E91D48">
      <w:pPr>
        <w:jc w:val="center"/>
        <w:rPr>
          <w:b/>
          <w:sz w:val="28"/>
        </w:rPr>
      </w:pPr>
      <w:r w:rsidRPr="00626D32">
        <w:rPr>
          <w:b/>
          <w:sz w:val="28"/>
        </w:rPr>
        <w:t xml:space="preserve">О проведении </w:t>
      </w:r>
      <w:r w:rsidR="000A3D02" w:rsidRPr="00B834C6">
        <w:rPr>
          <w:b/>
          <w:sz w:val="28"/>
          <w:szCs w:val="28"/>
          <w:lang w:val="en-US"/>
        </w:rPr>
        <w:t>XXI</w:t>
      </w:r>
      <w:r w:rsidR="000A3D02">
        <w:rPr>
          <w:b/>
          <w:sz w:val="28"/>
          <w:szCs w:val="28"/>
          <w:lang w:val="en-US"/>
        </w:rPr>
        <w:t>V</w:t>
      </w:r>
      <w:r w:rsidRPr="00626D32">
        <w:rPr>
          <w:b/>
          <w:sz w:val="28"/>
        </w:rPr>
        <w:t xml:space="preserve"> Межрегионального</w:t>
      </w:r>
      <w:r w:rsidR="00E91D48">
        <w:rPr>
          <w:b/>
          <w:sz w:val="28"/>
        </w:rPr>
        <w:t xml:space="preserve"> </w:t>
      </w:r>
      <w:r w:rsidRPr="00626D32">
        <w:rPr>
          <w:b/>
          <w:sz w:val="28"/>
        </w:rPr>
        <w:t>туристского фестиваля</w:t>
      </w:r>
      <w:r w:rsidR="00E91D48">
        <w:rPr>
          <w:b/>
          <w:sz w:val="28"/>
        </w:rPr>
        <w:t xml:space="preserve"> </w:t>
      </w:r>
    </w:p>
    <w:p w:rsidR="004F0051" w:rsidRPr="00626D32" w:rsidRDefault="004F0051" w:rsidP="00E91D48">
      <w:pPr>
        <w:jc w:val="center"/>
        <w:rPr>
          <w:b/>
          <w:sz w:val="28"/>
        </w:rPr>
      </w:pPr>
      <w:r w:rsidRPr="00626D32">
        <w:rPr>
          <w:b/>
          <w:sz w:val="28"/>
        </w:rPr>
        <w:t>«Кодар - 20</w:t>
      </w:r>
      <w:r w:rsidR="002153F1">
        <w:rPr>
          <w:b/>
          <w:sz w:val="28"/>
        </w:rPr>
        <w:t>2</w:t>
      </w:r>
      <w:r w:rsidR="00B22A96">
        <w:rPr>
          <w:b/>
          <w:sz w:val="28"/>
        </w:rPr>
        <w:t>6</w:t>
      </w:r>
      <w:r w:rsidRPr="00626D32">
        <w:rPr>
          <w:b/>
          <w:sz w:val="28"/>
        </w:rPr>
        <w:t>»</w:t>
      </w:r>
    </w:p>
    <w:p w:rsidR="004F0051" w:rsidRPr="00626D32" w:rsidRDefault="004F0051" w:rsidP="004B1D6A">
      <w:pPr>
        <w:ind w:firstLine="284"/>
        <w:rPr>
          <w:sz w:val="28"/>
        </w:rPr>
      </w:pPr>
    </w:p>
    <w:p w:rsidR="004F0051" w:rsidRPr="00626D32" w:rsidRDefault="004F0051" w:rsidP="00E91D48">
      <w:pPr>
        <w:overflowPunct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626D32">
        <w:rPr>
          <w:sz w:val="28"/>
        </w:rPr>
        <w:t>В целях дальнейшего развития детско</w:t>
      </w:r>
      <w:r w:rsidR="004B1D6A">
        <w:rPr>
          <w:sz w:val="28"/>
        </w:rPr>
        <w:t>-</w:t>
      </w:r>
      <w:r w:rsidRPr="00626D32">
        <w:rPr>
          <w:sz w:val="28"/>
        </w:rPr>
        <w:t>юношеского</w:t>
      </w:r>
      <w:r w:rsidR="004B1D6A">
        <w:rPr>
          <w:sz w:val="28"/>
        </w:rPr>
        <w:t xml:space="preserve"> и спортивного</w:t>
      </w:r>
      <w:r w:rsidRPr="00626D32">
        <w:rPr>
          <w:sz w:val="28"/>
        </w:rPr>
        <w:t xml:space="preserve"> туризма,</w:t>
      </w:r>
      <w:r w:rsidR="007464FA">
        <w:rPr>
          <w:sz w:val="28"/>
        </w:rPr>
        <w:t xml:space="preserve"> </w:t>
      </w:r>
      <w:r w:rsidRPr="00626D32">
        <w:rPr>
          <w:sz w:val="28"/>
        </w:rPr>
        <w:t xml:space="preserve">школы выживания и юного спасателя, как важных средств патриотического и физического воспитания молодого поколения, руководствуясь </w:t>
      </w:r>
      <w:r w:rsidR="00E91D48">
        <w:rPr>
          <w:sz w:val="28"/>
        </w:rPr>
        <w:t xml:space="preserve">ст. 32 </w:t>
      </w:r>
      <w:r w:rsidRPr="00626D32">
        <w:rPr>
          <w:sz w:val="28"/>
        </w:rPr>
        <w:t>Устав</w:t>
      </w:r>
      <w:r w:rsidR="00E91D48">
        <w:rPr>
          <w:sz w:val="28"/>
        </w:rPr>
        <w:t>а</w:t>
      </w:r>
      <w:r w:rsidR="002153F1" w:rsidRPr="002153F1">
        <w:rPr>
          <w:sz w:val="28"/>
          <w:szCs w:val="28"/>
        </w:rPr>
        <w:t xml:space="preserve"> </w:t>
      </w:r>
      <w:r w:rsidR="002153F1">
        <w:rPr>
          <w:sz w:val="28"/>
          <w:szCs w:val="28"/>
        </w:rPr>
        <w:t>Каларского муниципального округа Забайкальского края</w:t>
      </w:r>
      <w:r w:rsidR="002153F1" w:rsidRPr="00015B65">
        <w:rPr>
          <w:sz w:val="28"/>
          <w:szCs w:val="28"/>
        </w:rPr>
        <w:t>, администрация</w:t>
      </w:r>
      <w:r w:rsidR="002153F1" w:rsidRPr="00942CEA">
        <w:rPr>
          <w:sz w:val="28"/>
          <w:szCs w:val="28"/>
        </w:rPr>
        <w:t xml:space="preserve"> </w:t>
      </w:r>
      <w:r w:rsidR="002153F1">
        <w:rPr>
          <w:sz w:val="28"/>
          <w:szCs w:val="28"/>
        </w:rPr>
        <w:t>Каларского муниципального округа Забайкальского края</w:t>
      </w:r>
      <w:r w:rsidRPr="00626D32">
        <w:rPr>
          <w:sz w:val="28"/>
        </w:rPr>
        <w:t xml:space="preserve"> </w:t>
      </w:r>
      <w:r w:rsidRPr="00626D32">
        <w:rPr>
          <w:b/>
          <w:sz w:val="28"/>
        </w:rPr>
        <w:t>постановляет:</w:t>
      </w:r>
    </w:p>
    <w:p w:rsidR="004F0051" w:rsidRPr="00626D32" w:rsidRDefault="004F0051" w:rsidP="00E91D48">
      <w:pPr>
        <w:ind w:firstLine="709"/>
        <w:jc w:val="both"/>
        <w:rPr>
          <w:b/>
          <w:sz w:val="28"/>
        </w:rPr>
      </w:pPr>
    </w:p>
    <w:p w:rsidR="004F0051" w:rsidRPr="00626D32" w:rsidRDefault="004F0051" w:rsidP="00E91D48">
      <w:pPr>
        <w:numPr>
          <w:ilvl w:val="0"/>
          <w:numId w:val="1"/>
        </w:numPr>
        <w:tabs>
          <w:tab w:val="clear" w:pos="810"/>
          <w:tab w:val="num" w:pos="-5954"/>
        </w:tabs>
        <w:ind w:left="0" w:firstLine="709"/>
        <w:jc w:val="both"/>
        <w:rPr>
          <w:sz w:val="28"/>
        </w:rPr>
      </w:pPr>
      <w:r w:rsidRPr="00626D32">
        <w:rPr>
          <w:sz w:val="28"/>
        </w:rPr>
        <w:t xml:space="preserve">Провести </w:t>
      </w:r>
      <w:r w:rsidR="004B1D6A" w:rsidRPr="00626D32">
        <w:rPr>
          <w:sz w:val="28"/>
        </w:rPr>
        <w:t>с 5 по 19 июля 20</w:t>
      </w:r>
      <w:r w:rsidR="004B1D6A">
        <w:rPr>
          <w:sz w:val="28"/>
        </w:rPr>
        <w:t>2</w:t>
      </w:r>
      <w:r w:rsidR="000A3D02">
        <w:rPr>
          <w:sz w:val="28"/>
        </w:rPr>
        <w:t>6</w:t>
      </w:r>
      <w:r w:rsidR="004B1D6A" w:rsidRPr="00626D32">
        <w:rPr>
          <w:sz w:val="28"/>
        </w:rPr>
        <w:t xml:space="preserve"> года </w:t>
      </w:r>
      <w:r w:rsidR="000A3D02" w:rsidRPr="000A3D02">
        <w:rPr>
          <w:sz w:val="28"/>
          <w:szCs w:val="28"/>
          <w:lang w:val="en-US"/>
        </w:rPr>
        <w:t>XXIV</w:t>
      </w:r>
      <w:r w:rsidRPr="00626D32">
        <w:rPr>
          <w:sz w:val="28"/>
        </w:rPr>
        <w:t xml:space="preserve"> Межрегиональный туристский фестиваль «Кодар -20</w:t>
      </w:r>
      <w:r w:rsidR="002153F1">
        <w:rPr>
          <w:sz w:val="28"/>
        </w:rPr>
        <w:t>2</w:t>
      </w:r>
      <w:r w:rsidR="000A3D02">
        <w:rPr>
          <w:sz w:val="28"/>
        </w:rPr>
        <w:t>6</w:t>
      </w:r>
      <w:r w:rsidRPr="00626D32">
        <w:rPr>
          <w:sz w:val="28"/>
        </w:rPr>
        <w:t>».</w:t>
      </w:r>
    </w:p>
    <w:p w:rsidR="004F0051" w:rsidRPr="00626D32" w:rsidRDefault="004F0051" w:rsidP="00E91D48">
      <w:pPr>
        <w:numPr>
          <w:ilvl w:val="0"/>
          <w:numId w:val="1"/>
        </w:numPr>
        <w:tabs>
          <w:tab w:val="clear" w:pos="810"/>
          <w:tab w:val="num" w:pos="-5954"/>
        </w:tabs>
        <w:ind w:left="0" w:firstLine="709"/>
        <w:jc w:val="both"/>
        <w:rPr>
          <w:sz w:val="28"/>
        </w:rPr>
      </w:pPr>
      <w:r w:rsidRPr="00626D32">
        <w:rPr>
          <w:sz w:val="28"/>
        </w:rPr>
        <w:t>Утвердить:</w:t>
      </w:r>
    </w:p>
    <w:p w:rsidR="004F0051" w:rsidRPr="00626D32" w:rsidRDefault="00347864" w:rsidP="00E91D48">
      <w:pPr>
        <w:numPr>
          <w:ilvl w:val="1"/>
          <w:numId w:val="1"/>
        </w:numPr>
        <w:tabs>
          <w:tab w:val="num" w:pos="-7088"/>
          <w:tab w:val="num" w:pos="-5954"/>
        </w:tabs>
        <w:ind w:left="0" w:firstLine="709"/>
        <w:jc w:val="both"/>
        <w:rPr>
          <w:sz w:val="28"/>
        </w:rPr>
      </w:pPr>
      <w:r>
        <w:rPr>
          <w:sz w:val="28"/>
        </w:rPr>
        <w:t>С</w:t>
      </w:r>
      <w:r w:rsidR="004F0051" w:rsidRPr="00626D32">
        <w:rPr>
          <w:sz w:val="28"/>
        </w:rPr>
        <w:t>остав оргкомитета (приложение №1).</w:t>
      </w:r>
    </w:p>
    <w:p w:rsidR="004F0051" w:rsidRPr="00626D32" w:rsidRDefault="00347864" w:rsidP="00E91D48">
      <w:pPr>
        <w:numPr>
          <w:ilvl w:val="1"/>
          <w:numId w:val="1"/>
        </w:numPr>
        <w:tabs>
          <w:tab w:val="num" w:pos="-5954"/>
        </w:tabs>
        <w:ind w:left="0" w:firstLine="709"/>
        <w:jc w:val="both"/>
        <w:rPr>
          <w:sz w:val="28"/>
        </w:rPr>
      </w:pPr>
      <w:r>
        <w:rPr>
          <w:sz w:val="28"/>
        </w:rPr>
        <w:t>П</w:t>
      </w:r>
      <w:r w:rsidR="004F0051" w:rsidRPr="00626D32">
        <w:rPr>
          <w:sz w:val="28"/>
        </w:rPr>
        <w:t xml:space="preserve">оложение о </w:t>
      </w:r>
      <w:r w:rsidR="000A3D02" w:rsidRPr="000A3D02">
        <w:rPr>
          <w:sz w:val="28"/>
          <w:szCs w:val="28"/>
          <w:lang w:val="en-US"/>
        </w:rPr>
        <w:t>XXIV</w:t>
      </w:r>
      <w:r w:rsidR="004F0051" w:rsidRPr="00626D32">
        <w:rPr>
          <w:sz w:val="28"/>
        </w:rPr>
        <w:t xml:space="preserve"> Межрегиональном туристском фестивале «Кодар - 20</w:t>
      </w:r>
      <w:r w:rsidR="002153F1">
        <w:rPr>
          <w:sz w:val="28"/>
        </w:rPr>
        <w:t>2</w:t>
      </w:r>
      <w:r w:rsidR="000A3D02">
        <w:rPr>
          <w:sz w:val="28"/>
        </w:rPr>
        <w:t>6</w:t>
      </w:r>
      <w:r w:rsidR="004F0051" w:rsidRPr="00626D32">
        <w:rPr>
          <w:sz w:val="28"/>
        </w:rPr>
        <w:t>» (приложение №2).</w:t>
      </w:r>
    </w:p>
    <w:p w:rsidR="004F0051" w:rsidRPr="00626D32" w:rsidRDefault="004F0051" w:rsidP="00E91D48">
      <w:pPr>
        <w:tabs>
          <w:tab w:val="num" w:pos="-5954"/>
        </w:tabs>
        <w:ind w:firstLine="709"/>
        <w:jc w:val="both"/>
        <w:rPr>
          <w:sz w:val="28"/>
        </w:rPr>
      </w:pPr>
      <w:r w:rsidRPr="00626D32">
        <w:rPr>
          <w:sz w:val="28"/>
        </w:rPr>
        <w:t xml:space="preserve">3. </w:t>
      </w:r>
      <w:r w:rsidRPr="00626D32">
        <w:rPr>
          <w:sz w:val="28"/>
        </w:rPr>
        <w:tab/>
        <w:t>Разработку сметы расходов на проведение фестиваля возложить на оргкомитет.</w:t>
      </w:r>
    </w:p>
    <w:p w:rsidR="00843D0E" w:rsidRDefault="004F0051" w:rsidP="00E91D48">
      <w:pPr>
        <w:tabs>
          <w:tab w:val="num" w:pos="-5954"/>
        </w:tabs>
        <w:ind w:firstLine="709"/>
        <w:jc w:val="both"/>
        <w:rPr>
          <w:sz w:val="28"/>
        </w:rPr>
      </w:pPr>
      <w:r w:rsidRPr="00626D32">
        <w:rPr>
          <w:sz w:val="28"/>
        </w:rPr>
        <w:t xml:space="preserve">4. </w:t>
      </w:r>
      <w:r w:rsidRPr="00626D32">
        <w:rPr>
          <w:sz w:val="28"/>
        </w:rPr>
        <w:tab/>
        <w:t xml:space="preserve">Комитету по финансам администрации </w:t>
      </w:r>
      <w:r w:rsidR="002153F1">
        <w:rPr>
          <w:sz w:val="28"/>
        </w:rPr>
        <w:t xml:space="preserve">Каларского муниципального округа Забайкальского края </w:t>
      </w:r>
      <w:r w:rsidRPr="00E96907">
        <w:rPr>
          <w:sz w:val="28"/>
        </w:rPr>
        <w:t>(Моисеева Т.А.)</w:t>
      </w:r>
      <w:r w:rsidRPr="00626D32">
        <w:rPr>
          <w:sz w:val="28"/>
        </w:rPr>
        <w:t xml:space="preserve"> осуществить финансирование Каларского историко-краеведческого музея за счет </w:t>
      </w:r>
      <w:r w:rsidR="00843D0E">
        <w:rPr>
          <w:sz w:val="28"/>
        </w:rPr>
        <w:t>средств бюджета Каларского муниципального округа Забайкальского края.</w:t>
      </w:r>
    </w:p>
    <w:p w:rsidR="00FA3840" w:rsidRDefault="00FA3840" w:rsidP="00E91D48">
      <w:pPr>
        <w:tabs>
          <w:tab w:val="num" w:pos="-5954"/>
        </w:tabs>
        <w:ind w:firstLine="709"/>
        <w:jc w:val="both"/>
        <w:rPr>
          <w:sz w:val="28"/>
        </w:rPr>
      </w:pPr>
      <w:r w:rsidRPr="00626D32">
        <w:rPr>
          <w:sz w:val="28"/>
        </w:rPr>
        <w:t xml:space="preserve">5. Рекомендовать </w:t>
      </w:r>
      <w:proofErr w:type="spellStart"/>
      <w:r w:rsidR="000A3D02">
        <w:rPr>
          <w:sz w:val="28"/>
        </w:rPr>
        <w:t>и.о</w:t>
      </w:r>
      <w:proofErr w:type="spellEnd"/>
      <w:r w:rsidR="000A3D02">
        <w:rPr>
          <w:sz w:val="28"/>
        </w:rPr>
        <w:t>. главного</w:t>
      </w:r>
      <w:r w:rsidR="000A3D02" w:rsidRPr="00D04B53">
        <w:rPr>
          <w:sz w:val="28"/>
        </w:rPr>
        <w:t xml:space="preserve"> врач</w:t>
      </w:r>
      <w:r w:rsidR="000A3D02">
        <w:rPr>
          <w:sz w:val="28"/>
        </w:rPr>
        <w:t>а</w:t>
      </w:r>
      <w:r w:rsidR="000A3D02" w:rsidRPr="00D04B53">
        <w:rPr>
          <w:sz w:val="28"/>
        </w:rPr>
        <w:t xml:space="preserve"> ГУЗ </w:t>
      </w:r>
      <w:r w:rsidR="000A3D02">
        <w:rPr>
          <w:sz w:val="28"/>
        </w:rPr>
        <w:t>«</w:t>
      </w:r>
      <w:r w:rsidR="000A3D02" w:rsidRPr="00D04B53">
        <w:rPr>
          <w:sz w:val="28"/>
        </w:rPr>
        <w:t>Каларская центральная районная больница</w:t>
      </w:r>
      <w:r w:rsidR="000A3D02">
        <w:rPr>
          <w:sz w:val="28"/>
        </w:rPr>
        <w:t>»</w:t>
      </w:r>
      <w:r w:rsidR="000A3D02" w:rsidRPr="00D04B53">
        <w:rPr>
          <w:sz w:val="28"/>
        </w:rPr>
        <w:t xml:space="preserve"> </w:t>
      </w:r>
      <w:r w:rsidR="000A3D02">
        <w:rPr>
          <w:sz w:val="28"/>
        </w:rPr>
        <w:t>(Александрова Т.В.)</w:t>
      </w:r>
      <w:r w:rsidR="0037353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626D32">
        <w:rPr>
          <w:sz w:val="28"/>
        </w:rPr>
        <w:t xml:space="preserve">обеспечить медицинское сопровождение на </w:t>
      </w:r>
      <w:r w:rsidR="000A3D02" w:rsidRPr="000A3D02">
        <w:rPr>
          <w:sz w:val="28"/>
          <w:szCs w:val="28"/>
          <w:lang w:val="en-US"/>
        </w:rPr>
        <w:t>XXIV</w:t>
      </w:r>
      <w:r w:rsidR="000A3D02" w:rsidRPr="00626D32">
        <w:rPr>
          <w:sz w:val="28"/>
        </w:rPr>
        <w:t xml:space="preserve"> </w:t>
      </w:r>
      <w:r w:rsidRPr="00626D32">
        <w:rPr>
          <w:sz w:val="28"/>
        </w:rPr>
        <w:t>Межрегиональном туристском фестивале «</w:t>
      </w:r>
      <w:r w:rsidR="008D6674" w:rsidRPr="00626D32">
        <w:rPr>
          <w:sz w:val="28"/>
        </w:rPr>
        <w:t>Кодар -</w:t>
      </w:r>
      <w:r w:rsidRPr="00626D32">
        <w:rPr>
          <w:sz w:val="28"/>
        </w:rPr>
        <w:t xml:space="preserve"> 20</w:t>
      </w:r>
      <w:r w:rsidR="002153F1">
        <w:rPr>
          <w:sz w:val="28"/>
        </w:rPr>
        <w:t>2</w:t>
      </w:r>
      <w:r w:rsidR="000A3D02">
        <w:rPr>
          <w:sz w:val="28"/>
        </w:rPr>
        <w:t>6</w:t>
      </w:r>
      <w:r w:rsidRPr="00626D32">
        <w:rPr>
          <w:sz w:val="28"/>
        </w:rPr>
        <w:t>».</w:t>
      </w:r>
    </w:p>
    <w:p w:rsidR="004B1D6A" w:rsidRPr="00626D32" w:rsidRDefault="001D0D3E" w:rsidP="00E91D48">
      <w:pPr>
        <w:tabs>
          <w:tab w:val="num" w:pos="-5954"/>
        </w:tabs>
        <w:ind w:firstLine="709"/>
        <w:jc w:val="both"/>
        <w:rPr>
          <w:sz w:val="28"/>
        </w:rPr>
      </w:pPr>
      <w:r>
        <w:rPr>
          <w:sz w:val="28"/>
        </w:rPr>
        <w:t xml:space="preserve">6. </w:t>
      </w:r>
      <w:r w:rsidR="004B1D6A">
        <w:rPr>
          <w:sz w:val="28"/>
        </w:rPr>
        <w:t xml:space="preserve">Руководитель </w:t>
      </w:r>
      <w:r w:rsidR="000A3D02" w:rsidRPr="000A3D02">
        <w:rPr>
          <w:sz w:val="28"/>
          <w:szCs w:val="28"/>
          <w:lang w:val="en-US"/>
        </w:rPr>
        <w:t>XXIV</w:t>
      </w:r>
      <w:r w:rsidR="004B1D6A" w:rsidRPr="00626D32">
        <w:rPr>
          <w:sz w:val="28"/>
        </w:rPr>
        <w:t xml:space="preserve"> Межрегионально</w:t>
      </w:r>
      <w:r w:rsidR="004B1D6A">
        <w:rPr>
          <w:sz w:val="28"/>
        </w:rPr>
        <w:t>го</w:t>
      </w:r>
      <w:r w:rsidR="004B1D6A" w:rsidRPr="00626D32">
        <w:rPr>
          <w:sz w:val="28"/>
        </w:rPr>
        <w:t xml:space="preserve"> туристско</w:t>
      </w:r>
      <w:r w:rsidR="004B1D6A">
        <w:rPr>
          <w:sz w:val="28"/>
        </w:rPr>
        <w:t>го</w:t>
      </w:r>
      <w:r w:rsidR="004B1D6A" w:rsidRPr="00626D32">
        <w:rPr>
          <w:sz w:val="28"/>
        </w:rPr>
        <w:t xml:space="preserve"> фестивал</w:t>
      </w:r>
      <w:r w:rsidR="004B1D6A">
        <w:rPr>
          <w:sz w:val="28"/>
        </w:rPr>
        <w:t>я</w:t>
      </w:r>
      <w:r w:rsidR="004B1D6A" w:rsidRPr="00626D32">
        <w:rPr>
          <w:sz w:val="28"/>
        </w:rPr>
        <w:t xml:space="preserve"> «Кодар - 20</w:t>
      </w:r>
      <w:r w:rsidR="004B1D6A">
        <w:rPr>
          <w:sz w:val="28"/>
        </w:rPr>
        <w:t>2</w:t>
      </w:r>
      <w:r w:rsidR="000A3D02">
        <w:rPr>
          <w:sz w:val="28"/>
        </w:rPr>
        <w:t>6</w:t>
      </w:r>
      <w:r w:rsidR="004B1D6A" w:rsidRPr="00626D32">
        <w:rPr>
          <w:sz w:val="28"/>
        </w:rPr>
        <w:t>»</w:t>
      </w:r>
      <w:r w:rsidR="004B1D6A">
        <w:rPr>
          <w:sz w:val="28"/>
        </w:rPr>
        <w:t xml:space="preserve">, назначаемый приказом директора Каларского историко-краеведческого музея, в </w:t>
      </w:r>
      <w:r w:rsidR="00CB3CAB">
        <w:rPr>
          <w:sz w:val="28"/>
        </w:rPr>
        <w:t xml:space="preserve">однодневный срок предоставляет в ЕДДС администрации Каларского </w:t>
      </w:r>
      <w:r w:rsidR="00CB3CAB">
        <w:rPr>
          <w:sz w:val="28"/>
        </w:rPr>
        <w:lastRenderedPageBreak/>
        <w:t>муниципального округа маршрутные листы</w:t>
      </w:r>
      <w:r w:rsidR="00AF420B">
        <w:rPr>
          <w:sz w:val="28"/>
        </w:rPr>
        <w:t xml:space="preserve"> с исчерпывающей информацией </w:t>
      </w:r>
      <w:r w:rsidR="000A3D02">
        <w:rPr>
          <w:sz w:val="28"/>
        </w:rPr>
        <w:t>об участниках</w:t>
      </w:r>
      <w:r w:rsidR="00AF420B">
        <w:rPr>
          <w:sz w:val="28"/>
        </w:rPr>
        <w:t xml:space="preserve"> Фестиваля.</w:t>
      </w:r>
    </w:p>
    <w:p w:rsidR="002153F1" w:rsidRPr="004B1D6A" w:rsidRDefault="004F0051" w:rsidP="00E91D48">
      <w:pPr>
        <w:pStyle w:val="a5"/>
        <w:numPr>
          <w:ilvl w:val="0"/>
          <w:numId w:val="13"/>
        </w:numPr>
        <w:tabs>
          <w:tab w:val="num" w:pos="-5954"/>
        </w:tabs>
        <w:ind w:left="0" w:firstLine="709"/>
        <w:jc w:val="both"/>
        <w:rPr>
          <w:sz w:val="28"/>
          <w:szCs w:val="28"/>
        </w:rPr>
      </w:pPr>
      <w:proofErr w:type="gramStart"/>
      <w:r w:rsidRPr="004B1D6A">
        <w:rPr>
          <w:sz w:val="28"/>
        </w:rPr>
        <w:t>Контроль за</w:t>
      </w:r>
      <w:proofErr w:type="gramEnd"/>
      <w:r w:rsidRPr="004B1D6A">
        <w:rPr>
          <w:sz w:val="28"/>
        </w:rPr>
        <w:t xml:space="preserve"> исполнением настоящего постановления возложить на </w:t>
      </w:r>
      <w:r w:rsidR="002153F1" w:rsidRPr="004B1D6A">
        <w:rPr>
          <w:sz w:val="28"/>
          <w:szCs w:val="28"/>
        </w:rPr>
        <w:t>заместителя главы Каларского муниципального округа Забайкальского края</w:t>
      </w:r>
      <w:r w:rsidR="002E1E82">
        <w:rPr>
          <w:sz w:val="28"/>
          <w:szCs w:val="28"/>
        </w:rPr>
        <w:t xml:space="preserve"> по социальным вопросам</w:t>
      </w:r>
      <w:r w:rsidR="002153F1" w:rsidRPr="004B1D6A">
        <w:rPr>
          <w:sz w:val="28"/>
          <w:szCs w:val="28"/>
        </w:rPr>
        <w:t xml:space="preserve"> </w:t>
      </w:r>
      <w:r w:rsidR="001C52EB">
        <w:rPr>
          <w:sz w:val="28"/>
          <w:szCs w:val="28"/>
        </w:rPr>
        <w:t>Н.В. Исаеву</w:t>
      </w:r>
      <w:r w:rsidR="002E1E82">
        <w:rPr>
          <w:sz w:val="28"/>
          <w:szCs w:val="28"/>
        </w:rPr>
        <w:t>.</w:t>
      </w:r>
      <w:r w:rsidR="002153F1" w:rsidRPr="004B1D6A">
        <w:rPr>
          <w:sz w:val="28"/>
          <w:szCs w:val="28"/>
        </w:rPr>
        <w:t xml:space="preserve"> </w:t>
      </w:r>
    </w:p>
    <w:p w:rsidR="004F0051" w:rsidRDefault="004F0051" w:rsidP="004B1D6A">
      <w:pPr>
        <w:pStyle w:val="a5"/>
        <w:ind w:left="0" w:firstLine="284"/>
        <w:jc w:val="both"/>
        <w:rPr>
          <w:sz w:val="28"/>
        </w:rPr>
      </w:pPr>
    </w:p>
    <w:p w:rsidR="00B834C6" w:rsidRPr="00626D32" w:rsidRDefault="00B834C6" w:rsidP="004B1D6A">
      <w:pPr>
        <w:ind w:firstLine="284"/>
        <w:jc w:val="both"/>
        <w:rPr>
          <w:sz w:val="28"/>
        </w:rPr>
      </w:pPr>
    </w:p>
    <w:p w:rsidR="002153F1" w:rsidRDefault="002153F1" w:rsidP="004B1D6A">
      <w:pPr>
        <w:pStyle w:val="a6"/>
        <w:ind w:firstLine="284"/>
        <w:jc w:val="right"/>
        <w:outlineLvl w:val="0"/>
        <w:rPr>
          <w:b w:val="0"/>
          <w:szCs w:val="28"/>
        </w:rPr>
      </w:pPr>
    </w:p>
    <w:p w:rsidR="00E91D48" w:rsidRDefault="00843D0E" w:rsidP="001C52EB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И. о. г</w:t>
      </w:r>
      <w:r w:rsidR="001C52EB" w:rsidRPr="001C52EB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1C52EB" w:rsidRPr="001C52EB">
        <w:rPr>
          <w:sz w:val="28"/>
          <w:szCs w:val="28"/>
        </w:rPr>
        <w:t xml:space="preserve"> Каларского </w:t>
      </w:r>
      <w:proofErr w:type="gramStart"/>
      <w:r w:rsidR="001C52EB" w:rsidRPr="001C52EB">
        <w:rPr>
          <w:sz w:val="28"/>
          <w:szCs w:val="28"/>
        </w:rPr>
        <w:t>муниципального</w:t>
      </w:r>
      <w:proofErr w:type="gramEnd"/>
      <w:r w:rsidR="001C52EB" w:rsidRPr="001C52EB">
        <w:rPr>
          <w:sz w:val="28"/>
          <w:szCs w:val="28"/>
        </w:rPr>
        <w:t xml:space="preserve"> </w:t>
      </w:r>
    </w:p>
    <w:p w:rsidR="001C52EB" w:rsidRPr="001C52EB" w:rsidRDefault="001C52EB" w:rsidP="00E91D48">
      <w:pPr>
        <w:overflowPunct w:val="0"/>
        <w:autoSpaceDE w:val="0"/>
        <w:autoSpaceDN w:val="0"/>
        <w:adjustRightInd w:val="0"/>
        <w:rPr>
          <w:color w:val="FF0000"/>
          <w:sz w:val="28"/>
          <w:szCs w:val="28"/>
        </w:rPr>
      </w:pPr>
      <w:r w:rsidRPr="001C52EB">
        <w:rPr>
          <w:sz w:val="28"/>
          <w:szCs w:val="28"/>
        </w:rPr>
        <w:t>округа</w:t>
      </w:r>
      <w:r w:rsidR="00E91D48">
        <w:rPr>
          <w:sz w:val="28"/>
          <w:szCs w:val="28"/>
        </w:rPr>
        <w:t xml:space="preserve"> </w:t>
      </w:r>
      <w:r w:rsidRPr="001C52EB">
        <w:rPr>
          <w:sz w:val="28"/>
          <w:szCs w:val="28"/>
        </w:rPr>
        <w:t xml:space="preserve">Забайкальского края </w:t>
      </w:r>
      <w:r w:rsidRPr="001C52EB">
        <w:rPr>
          <w:sz w:val="28"/>
          <w:szCs w:val="28"/>
        </w:rPr>
        <w:tab/>
      </w:r>
      <w:r w:rsidRPr="001C52EB">
        <w:rPr>
          <w:sz w:val="28"/>
          <w:szCs w:val="28"/>
        </w:rPr>
        <w:tab/>
      </w:r>
      <w:r w:rsidRPr="001C52EB">
        <w:rPr>
          <w:sz w:val="28"/>
          <w:szCs w:val="28"/>
        </w:rPr>
        <w:tab/>
      </w:r>
      <w:r w:rsidRPr="001C52EB">
        <w:rPr>
          <w:sz w:val="28"/>
          <w:szCs w:val="28"/>
        </w:rPr>
        <w:tab/>
      </w:r>
      <w:r w:rsidRPr="001C52EB">
        <w:rPr>
          <w:sz w:val="28"/>
          <w:szCs w:val="28"/>
        </w:rPr>
        <w:tab/>
      </w:r>
      <w:r w:rsidRPr="001C52EB">
        <w:rPr>
          <w:sz w:val="28"/>
          <w:szCs w:val="28"/>
        </w:rPr>
        <w:tab/>
      </w:r>
      <w:r w:rsidRPr="001C52EB">
        <w:rPr>
          <w:sz w:val="28"/>
          <w:szCs w:val="28"/>
        </w:rPr>
        <w:tab/>
      </w:r>
      <w:r w:rsidR="00843D0E">
        <w:rPr>
          <w:sz w:val="28"/>
          <w:szCs w:val="28"/>
        </w:rPr>
        <w:t>С.О. Климова</w:t>
      </w:r>
    </w:p>
    <w:p w:rsidR="001C52EB" w:rsidRPr="001C52EB" w:rsidRDefault="001C52EB" w:rsidP="001C52EB">
      <w:pPr>
        <w:ind w:right="-142" w:firstLine="284"/>
        <w:jc w:val="right"/>
        <w:rPr>
          <w:szCs w:val="28"/>
        </w:rPr>
      </w:pPr>
    </w:p>
    <w:p w:rsidR="00E91D48" w:rsidRDefault="00E91D48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246BBF" w:rsidRPr="00246BBF" w:rsidRDefault="00246BBF" w:rsidP="00E91D48">
      <w:pPr>
        <w:pStyle w:val="a6"/>
        <w:ind w:left="4536"/>
        <w:outlineLvl w:val="0"/>
        <w:rPr>
          <w:b w:val="0"/>
          <w:szCs w:val="28"/>
        </w:rPr>
      </w:pPr>
      <w:r w:rsidRPr="00246BBF">
        <w:rPr>
          <w:b w:val="0"/>
          <w:szCs w:val="28"/>
        </w:rPr>
        <w:lastRenderedPageBreak/>
        <w:t>Приложение № 1</w:t>
      </w:r>
    </w:p>
    <w:p w:rsidR="00246BBF" w:rsidRPr="00246BBF" w:rsidRDefault="00246BBF" w:rsidP="00E91D48">
      <w:pPr>
        <w:pStyle w:val="a6"/>
        <w:ind w:left="4536"/>
        <w:outlineLvl w:val="0"/>
        <w:rPr>
          <w:b w:val="0"/>
          <w:szCs w:val="28"/>
        </w:rPr>
      </w:pPr>
      <w:r w:rsidRPr="00246BBF">
        <w:rPr>
          <w:b w:val="0"/>
          <w:szCs w:val="28"/>
        </w:rPr>
        <w:t>к постановлению администрации</w:t>
      </w:r>
    </w:p>
    <w:p w:rsidR="00246BBF" w:rsidRDefault="00246BBF" w:rsidP="00E91D48">
      <w:pPr>
        <w:ind w:left="4536"/>
        <w:jc w:val="center"/>
        <w:rPr>
          <w:sz w:val="28"/>
          <w:szCs w:val="28"/>
        </w:rPr>
      </w:pPr>
      <w:r w:rsidRPr="00246BBF">
        <w:rPr>
          <w:sz w:val="28"/>
          <w:szCs w:val="28"/>
        </w:rPr>
        <w:t>Каларского муниципального округа</w:t>
      </w:r>
    </w:p>
    <w:p w:rsidR="00246BBF" w:rsidRPr="00246BBF" w:rsidRDefault="00246BBF" w:rsidP="00E91D48">
      <w:pPr>
        <w:ind w:left="4536"/>
        <w:jc w:val="center"/>
        <w:rPr>
          <w:sz w:val="28"/>
          <w:szCs w:val="28"/>
        </w:rPr>
      </w:pPr>
      <w:r w:rsidRPr="00246BBF">
        <w:rPr>
          <w:sz w:val="28"/>
          <w:szCs w:val="28"/>
        </w:rPr>
        <w:t>Забайкальского края</w:t>
      </w:r>
    </w:p>
    <w:p w:rsidR="002153F1" w:rsidRPr="00246BBF" w:rsidRDefault="00246BBF" w:rsidP="00E91D48">
      <w:pPr>
        <w:pStyle w:val="a6"/>
        <w:ind w:left="4536"/>
        <w:outlineLvl w:val="0"/>
        <w:rPr>
          <w:b w:val="0"/>
          <w:szCs w:val="28"/>
        </w:rPr>
      </w:pPr>
      <w:r w:rsidRPr="00246BBF">
        <w:rPr>
          <w:b w:val="0"/>
          <w:szCs w:val="28"/>
        </w:rPr>
        <w:t xml:space="preserve">от </w:t>
      </w:r>
      <w:r w:rsidR="00346275">
        <w:rPr>
          <w:b w:val="0"/>
          <w:szCs w:val="28"/>
          <w:u w:val="single"/>
        </w:rPr>
        <w:t>26</w:t>
      </w:r>
      <w:r w:rsidRPr="00246BBF">
        <w:rPr>
          <w:b w:val="0"/>
          <w:szCs w:val="28"/>
        </w:rPr>
        <w:t xml:space="preserve"> </w:t>
      </w:r>
      <w:r w:rsidR="002C74BF">
        <w:rPr>
          <w:b w:val="0"/>
          <w:szCs w:val="28"/>
        </w:rPr>
        <w:t>марта</w:t>
      </w:r>
      <w:r w:rsidRPr="00246BBF">
        <w:rPr>
          <w:b w:val="0"/>
          <w:szCs w:val="28"/>
        </w:rPr>
        <w:t xml:space="preserve"> 202</w:t>
      </w:r>
      <w:r w:rsidR="00D94447">
        <w:rPr>
          <w:b w:val="0"/>
          <w:szCs w:val="28"/>
        </w:rPr>
        <w:t>6</w:t>
      </w:r>
      <w:r w:rsidRPr="00246BBF">
        <w:rPr>
          <w:b w:val="0"/>
          <w:szCs w:val="28"/>
        </w:rPr>
        <w:t xml:space="preserve"> года № </w:t>
      </w:r>
      <w:r w:rsidR="00346275">
        <w:rPr>
          <w:b w:val="0"/>
          <w:szCs w:val="28"/>
          <w:u w:val="single"/>
        </w:rPr>
        <w:t>230</w:t>
      </w:r>
    </w:p>
    <w:p w:rsidR="002153F1" w:rsidRDefault="002153F1" w:rsidP="00B834C6">
      <w:pPr>
        <w:pStyle w:val="a6"/>
        <w:jc w:val="right"/>
        <w:outlineLvl w:val="0"/>
        <w:rPr>
          <w:b w:val="0"/>
          <w:szCs w:val="28"/>
        </w:rPr>
      </w:pPr>
    </w:p>
    <w:p w:rsidR="0049210B" w:rsidRDefault="0049210B" w:rsidP="00B834C6">
      <w:pPr>
        <w:jc w:val="right"/>
        <w:rPr>
          <w:sz w:val="28"/>
          <w:szCs w:val="28"/>
        </w:rPr>
      </w:pPr>
    </w:p>
    <w:p w:rsidR="0049210B" w:rsidRPr="008C3EC8" w:rsidRDefault="0049210B" w:rsidP="00B834C6">
      <w:pPr>
        <w:jc w:val="right"/>
        <w:rPr>
          <w:sz w:val="28"/>
          <w:szCs w:val="28"/>
        </w:rPr>
      </w:pPr>
    </w:p>
    <w:p w:rsidR="00B834C6" w:rsidRPr="008C3EC8" w:rsidRDefault="00B834C6" w:rsidP="00B834C6">
      <w:pPr>
        <w:jc w:val="center"/>
        <w:rPr>
          <w:b/>
          <w:sz w:val="28"/>
          <w:szCs w:val="28"/>
        </w:rPr>
      </w:pPr>
      <w:r w:rsidRPr="008C3EC8">
        <w:rPr>
          <w:b/>
          <w:sz w:val="28"/>
          <w:szCs w:val="28"/>
        </w:rPr>
        <w:t>Состав оргкомитета</w:t>
      </w:r>
    </w:p>
    <w:p w:rsidR="00B834C6" w:rsidRPr="008C3EC8" w:rsidRDefault="00B834C6" w:rsidP="00B834C6">
      <w:pPr>
        <w:jc w:val="center"/>
        <w:rPr>
          <w:b/>
          <w:sz w:val="28"/>
          <w:szCs w:val="28"/>
        </w:rPr>
      </w:pPr>
      <w:r w:rsidRPr="008C3EC8">
        <w:rPr>
          <w:b/>
          <w:sz w:val="28"/>
          <w:szCs w:val="28"/>
        </w:rPr>
        <w:t>по подготовке и проведению</w:t>
      </w:r>
      <w:r>
        <w:rPr>
          <w:b/>
          <w:sz w:val="28"/>
          <w:szCs w:val="28"/>
        </w:rPr>
        <w:t xml:space="preserve"> </w:t>
      </w:r>
      <w:r w:rsidR="00D94447" w:rsidRPr="00B834C6">
        <w:rPr>
          <w:b/>
          <w:sz w:val="28"/>
          <w:szCs w:val="28"/>
          <w:lang w:val="en-US"/>
        </w:rPr>
        <w:t>XXI</w:t>
      </w:r>
      <w:r w:rsidR="00D94447"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 </w:t>
      </w:r>
      <w:r w:rsidRPr="008C3EC8">
        <w:rPr>
          <w:b/>
          <w:sz w:val="28"/>
          <w:szCs w:val="28"/>
        </w:rPr>
        <w:t>Межрегионального турист</w:t>
      </w:r>
      <w:r>
        <w:rPr>
          <w:b/>
          <w:sz w:val="28"/>
          <w:szCs w:val="28"/>
        </w:rPr>
        <w:t>с</w:t>
      </w:r>
      <w:r w:rsidRPr="008C3EC8">
        <w:rPr>
          <w:b/>
          <w:sz w:val="28"/>
          <w:szCs w:val="28"/>
        </w:rPr>
        <w:t>кого фестиваля «Кодар - 20</w:t>
      </w:r>
      <w:r w:rsidR="00246BBF">
        <w:rPr>
          <w:b/>
          <w:sz w:val="28"/>
          <w:szCs w:val="28"/>
        </w:rPr>
        <w:t>2</w:t>
      </w:r>
      <w:r w:rsidR="00D94447">
        <w:rPr>
          <w:b/>
          <w:sz w:val="28"/>
          <w:szCs w:val="28"/>
        </w:rPr>
        <w:t>6</w:t>
      </w:r>
      <w:r w:rsidRPr="008C3EC8">
        <w:rPr>
          <w:b/>
          <w:sz w:val="28"/>
          <w:szCs w:val="28"/>
        </w:rPr>
        <w:t>»</w:t>
      </w:r>
    </w:p>
    <w:p w:rsidR="00B834C6" w:rsidRPr="008C3EC8" w:rsidRDefault="00B834C6" w:rsidP="00B834C6">
      <w:pPr>
        <w:jc w:val="center"/>
        <w:rPr>
          <w:b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262"/>
        <w:gridCol w:w="6592"/>
      </w:tblGrid>
      <w:tr w:rsidR="00B834C6" w:rsidRPr="001C52EB" w:rsidTr="003A265A">
        <w:tc>
          <w:tcPr>
            <w:tcW w:w="1655" w:type="pct"/>
          </w:tcPr>
          <w:p w:rsidR="00B834C6" w:rsidRPr="001C52EB" w:rsidRDefault="00843D0E" w:rsidP="003A2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Сиднев А.Ю.</w:t>
            </w:r>
            <w:r w:rsidR="00246BBF" w:rsidRPr="001C52EB">
              <w:rPr>
                <w:sz w:val="28"/>
                <w:szCs w:val="28"/>
              </w:rPr>
              <w:t xml:space="preserve"> –</w:t>
            </w:r>
          </w:p>
          <w:p w:rsidR="00B834C6" w:rsidRPr="001C52EB" w:rsidRDefault="00B834C6" w:rsidP="003A265A">
            <w:pPr>
              <w:rPr>
                <w:sz w:val="28"/>
                <w:szCs w:val="28"/>
              </w:rPr>
            </w:pPr>
          </w:p>
          <w:p w:rsidR="00B834C6" w:rsidRPr="001C52EB" w:rsidRDefault="001C52EB" w:rsidP="003A265A">
            <w:pPr>
              <w:rPr>
                <w:sz w:val="28"/>
                <w:szCs w:val="28"/>
              </w:rPr>
            </w:pPr>
            <w:r w:rsidRPr="001C52EB">
              <w:rPr>
                <w:sz w:val="28"/>
                <w:szCs w:val="28"/>
              </w:rPr>
              <w:t>Исаева Н.В.</w:t>
            </w:r>
            <w:r w:rsidR="00B834C6" w:rsidRPr="001C52EB">
              <w:rPr>
                <w:sz w:val="28"/>
                <w:szCs w:val="28"/>
              </w:rPr>
              <w:t xml:space="preserve"> –</w:t>
            </w:r>
          </w:p>
          <w:p w:rsidR="00B834C6" w:rsidRPr="001C52EB" w:rsidRDefault="00B834C6" w:rsidP="003A265A">
            <w:pPr>
              <w:rPr>
                <w:sz w:val="28"/>
                <w:szCs w:val="28"/>
              </w:rPr>
            </w:pPr>
          </w:p>
          <w:p w:rsidR="00F77214" w:rsidRPr="001C52EB" w:rsidRDefault="00F77214" w:rsidP="003A265A">
            <w:pPr>
              <w:rPr>
                <w:sz w:val="28"/>
                <w:szCs w:val="28"/>
              </w:rPr>
            </w:pPr>
          </w:p>
          <w:p w:rsidR="00B834C6" w:rsidRPr="001C52EB" w:rsidRDefault="00B834C6" w:rsidP="003A265A">
            <w:pPr>
              <w:rPr>
                <w:sz w:val="28"/>
                <w:szCs w:val="28"/>
              </w:rPr>
            </w:pPr>
            <w:r w:rsidRPr="001C52EB">
              <w:rPr>
                <w:sz w:val="28"/>
                <w:szCs w:val="28"/>
              </w:rPr>
              <w:t>Моисеева Т.А. –</w:t>
            </w:r>
          </w:p>
          <w:p w:rsidR="00B834C6" w:rsidRPr="001C52EB" w:rsidRDefault="00B834C6" w:rsidP="003A265A">
            <w:pPr>
              <w:rPr>
                <w:sz w:val="28"/>
                <w:szCs w:val="28"/>
              </w:rPr>
            </w:pPr>
          </w:p>
          <w:p w:rsidR="00246BBF" w:rsidRPr="001C52EB" w:rsidRDefault="00246BBF" w:rsidP="003A265A">
            <w:pPr>
              <w:rPr>
                <w:sz w:val="28"/>
                <w:szCs w:val="28"/>
              </w:rPr>
            </w:pPr>
          </w:p>
          <w:p w:rsidR="00B834C6" w:rsidRPr="001C52EB" w:rsidRDefault="00B834C6" w:rsidP="003A265A">
            <w:pPr>
              <w:rPr>
                <w:sz w:val="28"/>
                <w:szCs w:val="28"/>
              </w:rPr>
            </w:pPr>
            <w:r w:rsidRPr="001C52EB">
              <w:rPr>
                <w:sz w:val="28"/>
                <w:szCs w:val="28"/>
              </w:rPr>
              <w:t xml:space="preserve">Симонова А.А. </w:t>
            </w:r>
            <w:r w:rsidR="00F77214" w:rsidRPr="001C52EB">
              <w:rPr>
                <w:sz w:val="28"/>
                <w:szCs w:val="28"/>
              </w:rPr>
              <w:t>–</w:t>
            </w:r>
          </w:p>
          <w:p w:rsidR="00B834C6" w:rsidRPr="001C52EB" w:rsidRDefault="00B834C6" w:rsidP="003A265A">
            <w:pPr>
              <w:rPr>
                <w:sz w:val="28"/>
                <w:szCs w:val="28"/>
              </w:rPr>
            </w:pPr>
          </w:p>
          <w:p w:rsidR="00B834C6" w:rsidRPr="001C52EB" w:rsidRDefault="00B834C6" w:rsidP="003A265A">
            <w:pPr>
              <w:rPr>
                <w:sz w:val="28"/>
                <w:szCs w:val="28"/>
              </w:rPr>
            </w:pPr>
          </w:p>
          <w:p w:rsidR="00B834C6" w:rsidRPr="001C52EB" w:rsidRDefault="001C52EB" w:rsidP="003A265A">
            <w:pPr>
              <w:rPr>
                <w:sz w:val="28"/>
                <w:szCs w:val="28"/>
              </w:rPr>
            </w:pPr>
            <w:r w:rsidRPr="001C52EB">
              <w:rPr>
                <w:sz w:val="28"/>
                <w:szCs w:val="28"/>
              </w:rPr>
              <w:t>Орлова Т.Н.</w:t>
            </w:r>
            <w:r w:rsidR="00B834C6" w:rsidRPr="001C52EB">
              <w:rPr>
                <w:sz w:val="28"/>
                <w:szCs w:val="28"/>
              </w:rPr>
              <w:t xml:space="preserve"> –</w:t>
            </w:r>
          </w:p>
          <w:p w:rsidR="00B834C6" w:rsidRPr="001C52EB" w:rsidRDefault="00B834C6" w:rsidP="003A265A">
            <w:pPr>
              <w:rPr>
                <w:sz w:val="28"/>
                <w:szCs w:val="28"/>
              </w:rPr>
            </w:pPr>
          </w:p>
          <w:p w:rsidR="00B834C6" w:rsidRPr="001C52EB" w:rsidRDefault="00B834C6" w:rsidP="003A265A">
            <w:pPr>
              <w:rPr>
                <w:sz w:val="28"/>
                <w:szCs w:val="28"/>
              </w:rPr>
            </w:pPr>
            <w:r w:rsidRPr="001C52EB">
              <w:rPr>
                <w:sz w:val="28"/>
                <w:szCs w:val="28"/>
              </w:rPr>
              <w:t>Логвиненко С.Д. –</w:t>
            </w:r>
          </w:p>
          <w:p w:rsidR="00B834C6" w:rsidRPr="001C52EB" w:rsidRDefault="00B834C6" w:rsidP="003A265A">
            <w:pPr>
              <w:rPr>
                <w:sz w:val="28"/>
                <w:szCs w:val="28"/>
              </w:rPr>
            </w:pPr>
          </w:p>
          <w:p w:rsidR="00B834C6" w:rsidRPr="001C52EB" w:rsidRDefault="00B834C6" w:rsidP="003A265A">
            <w:pPr>
              <w:rPr>
                <w:sz w:val="28"/>
                <w:szCs w:val="28"/>
              </w:rPr>
            </w:pPr>
            <w:r w:rsidRPr="001C52EB">
              <w:rPr>
                <w:sz w:val="28"/>
                <w:szCs w:val="28"/>
              </w:rPr>
              <w:t xml:space="preserve">Иванов М.В. – </w:t>
            </w:r>
          </w:p>
          <w:p w:rsidR="00B834C6" w:rsidRPr="001C52EB" w:rsidRDefault="00B834C6" w:rsidP="003A265A">
            <w:pPr>
              <w:rPr>
                <w:sz w:val="28"/>
                <w:szCs w:val="28"/>
              </w:rPr>
            </w:pPr>
          </w:p>
          <w:p w:rsidR="00B834C6" w:rsidRPr="001C52EB" w:rsidRDefault="00B834C6" w:rsidP="003A265A">
            <w:pPr>
              <w:rPr>
                <w:sz w:val="28"/>
                <w:szCs w:val="28"/>
              </w:rPr>
            </w:pPr>
          </w:p>
          <w:p w:rsidR="008D6674" w:rsidRPr="001C52EB" w:rsidRDefault="008D6674" w:rsidP="003A265A">
            <w:pPr>
              <w:rPr>
                <w:sz w:val="28"/>
                <w:szCs w:val="28"/>
              </w:rPr>
            </w:pPr>
          </w:p>
          <w:p w:rsidR="00246BBF" w:rsidRPr="001C52EB" w:rsidRDefault="00843D0E" w:rsidP="003A2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Бондарь А.В.</w:t>
            </w:r>
            <w:r w:rsidR="00F77214" w:rsidRPr="001C52EB">
              <w:rPr>
                <w:sz w:val="28"/>
                <w:szCs w:val="28"/>
              </w:rPr>
              <w:t xml:space="preserve"> –</w:t>
            </w:r>
          </w:p>
          <w:p w:rsidR="00246BBF" w:rsidRPr="001C52EB" w:rsidRDefault="00246BBF" w:rsidP="003A265A">
            <w:pPr>
              <w:rPr>
                <w:sz w:val="28"/>
                <w:szCs w:val="28"/>
              </w:rPr>
            </w:pPr>
          </w:p>
          <w:p w:rsidR="00B834C6" w:rsidRPr="001C52EB" w:rsidRDefault="001C52EB" w:rsidP="003A265A">
            <w:pPr>
              <w:rPr>
                <w:sz w:val="28"/>
                <w:szCs w:val="28"/>
              </w:rPr>
            </w:pPr>
            <w:r w:rsidRPr="001C52EB">
              <w:rPr>
                <w:sz w:val="28"/>
                <w:szCs w:val="28"/>
              </w:rPr>
              <w:t>Александрова Т.В.</w:t>
            </w:r>
            <w:r w:rsidR="00B834C6" w:rsidRPr="001C52EB">
              <w:rPr>
                <w:sz w:val="28"/>
                <w:szCs w:val="28"/>
              </w:rPr>
              <w:t xml:space="preserve"> –</w:t>
            </w:r>
          </w:p>
          <w:p w:rsidR="00B834C6" w:rsidRPr="001C52EB" w:rsidRDefault="00B834C6" w:rsidP="003A265A">
            <w:pPr>
              <w:rPr>
                <w:sz w:val="28"/>
                <w:szCs w:val="28"/>
              </w:rPr>
            </w:pPr>
          </w:p>
          <w:p w:rsidR="00B834C6" w:rsidRPr="001C52EB" w:rsidRDefault="001C52EB" w:rsidP="003A265A">
            <w:pPr>
              <w:rPr>
                <w:sz w:val="28"/>
                <w:szCs w:val="28"/>
              </w:rPr>
            </w:pPr>
            <w:r w:rsidRPr="001C52EB">
              <w:rPr>
                <w:sz w:val="28"/>
                <w:szCs w:val="28"/>
              </w:rPr>
              <w:t>Макаров В.В.</w:t>
            </w:r>
            <w:r w:rsidR="00F77214" w:rsidRPr="001C52EB">
              <w:rPr>
                <w:sz w:val="28"/>
                <w:szCs w:val="28"/>
              </w:rPr>
              <w:t xml:space="preserve"> –</w:t>
            </w:r>
          </w:p>
          <w:p w:rsidR="00B834C6" w:rsidRPr="001C52EB" w:rsidRDefault="00B834C6" w:rsidP="003A265A">
            <w:pPr>
              <w:rPr>
                <w:sz w:val="28"/>
                <w:szCs w:val="28"/>
              </w:rPr>
            </w:pPr>
          </w:p>
        </w:tc>
        <w:tc>
          <w:tcPr>
            <w:tcW w:w="3345" w:type="pct"/>
          </w:tcPr>
          <w:p w:rsidR="00B834C6" w:rsidRPr="001C52EB" w:rsidRDefault="00843D0E" w:rsidP="003A265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Врип</w:t>
            </w:r>
            <w:proofErr w:type="spellEnd"/>
            <w:r w:rsidR="0034786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 w:rsidR="00B834C6" w:rsidRPr="001C52EB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B834C6" w:rsidRPr="001C52EB">
              <w:rPr>
                <w:sz w:val="28"/>
                <w:szCs w:val="28"/>
              </w:rPr>
              <w:t xml:space="preserve"> </w:t>
            </w:r>
            <w:r w:rsidR="00246BBF" w:rsidRPr="001C52EB">
              <w:rPr>
                <w:sz w:val="28"/>
                <w:szCs w:val="28"/>
              </w:rPr>
              <w:t xml:space="preserve">Каларского муниципального округа Забайкальского края, </w:t>
            </w:r>
            <w:r w:rsidR="00B834C6" w:rsidRPr="001C52EB">
              <w:rPr>
                <w:sz w:val="28"/>
                <w:szCs w:val="28"/>
              </w:rPr>
              <w:t>председатель оргкомитета;</w:t>
            </w:r>
          </w:p>
          <w:p w:rsidR="00B834C6" w:rsidRPr="001C52EB" w:rsidRDefault="00B834C6" w:rsidP="003A265A">
            <w:pPr>
              <w:jc w:val="both"/>
              <w:rPr>
                <w:sz w:val="28"/>
                <w:szCs w:val="28"/>
              </w:rPr>
            </w:pPr>
            <w:r w:rsidRPr="001C52EB">
              <w:rPr>
                <w:sz w:val="28"/>
                <w:szCs w:val="28"/>
              </w:rPr>
              <w:t xml:space="preserve">заместитель </w:t>
            </w:r>
            <w:r w:rsidR="00246BBF" w:rsidRPr="001C52EB">
              <w:rPr>
                <w:sz w:val="28"/>
                <w:szCs w:val="28"/>
              </w:rPr>
              <w:t>главы Каларского муниципального округа Забайкальского края</w:t>
            </w:r>
            <w:r w:rsidR="00E91D48">
              <w:rPr>
                <w:sz w:val="28"/>
                <w:szCs w:val="28"/>
              </w:rPr>
              <w:t xml:space="preserve"> по социальным вопросам</w:t>
            </w:r>
            <w:r w:rsidR="00F77214" w:rsidRPr="001C52EB">
              <w:rPr>
                <w:sz w:val="28"/>
                <w:szCs w:val="28"/>
              </w:rPr>
              <w:t>, замес</w:t>
            </w:r>
            <w:r w:rsidR="001C5DE4" w:rsidRPr="001C52EB">
              <w:rPr>
                <w:sz w:val="28"/>
                <w:szCs w:val="28"/>
              </w:rPr>
              <w:t>титель председателя оргкомитета</w:t>
            </w:r>
            <w:r w:rsidR="00246BBF" w:rsidRPr="001C52EB">
              <w:rPr>
                <w:sz w:val="28"/>
                <w:szCs w:val="28"/>
              </w:rPr>
              <w:t>;</w:t>
            </w:r>
          </w:p>
          <w:p w:rsidR="00B834C6" w:rsidRPr="001C52EB" w:rsidRDefault="00B834C6" w:rsidP="003A265A">
            <w:pPr>
              <w:jc w:val="both"/>
              <w:rPr>
                <w:sz w:val="28"/>
                <w:szCs w:val="28"/>
              </w:rPr>
            </w:pPr>
            <w:r w:rsidRPr="001C52EB">
              <w:rPr>
                <w:sz w:val="28"/>
                <w:szCs w:val="28"/>
              </w:rPr>
              <w:t xml:space="preserve">председатель комитета по финансам администрации </w:t>
            </w:r>
            <w:r w:rsidR="00246BBF" w:rsidRPr="001C52EB">
              <w:rPr>
                <w:sz w:val="28"/>
                <w:szCs w:val="28"/>
              </w:rPr>
              <w:t>Каларского муниципального округа Забайкальского края;</w:t>
            </w:r>
          </w:p>
          <w:p w:rsidR="00B834C6" w:rsidRPr="001C52EB" w:rsidRDefault="00246BBF" w:rsidP="003A265A">
            <w:pPr>
              <w:jc w:val="both"/>
              <w:rPr>
                <w:sz w:val="28"/>
                <w:szCs w:val="28"/>
              </w:rPr>
            </w:pPr>
            <w:r w:rsidRPr="001C52EB">
              <w:rPr>
                <w:sz w:val="28"/>
                <w:szCs w:val="28"/>
              </w:rPr>
              <w:t>начальник отдела культуры, спорта и молодежной политики администрации Каларского муниципального округа Забайкальского края;</w:t>
            </w:r>
          </w:p>
          <w:p w:rsidR="00B834C6" w:rsidRPr="001C52EB" w:rsidRDefault="00B834C6" w:rsidP="003A265A">
            <w:pPr>
              <w:jc w:val="both"/>
              <w:rPr>
                <w:sz w:val="28"/>
                <w:szCs w:val="28"/>
              </w:rPr>
            </w:pPr>
            <w:r w:rsidRPr="001C52EB">
              <w:rPr>
                <w:sz w:val="28"/>
                <w:szCs w:val="28"/>
              </w:rPr>
              <w:t>директор Каларского историко-краеведческого музея;</w:t>
            </w:r>
          </w:p>
          <w:p w:rsidR="00B834C6" w:rsidRPr="001C52EB" w:rsidRDefault="00B834C6" w:rsidP="003A265A">
            <w:pPr>
              <w:jc w:val="both"/>
              <w:rPr>
                <w:sz w:val="28"/>
                <w:szCs w:val="28"/>
              </w:rPr>
            </w:pPr>
            <w:r w:rsidRPr="001C52EB">
              <w:rPr>
                <w:sz w:val="28"/>
                <w:szCs w:val="28"/>
              </w:rPr>
              <w:t>методист Каларского центра туризма при Каларском историко-краеведческом музее;</w:t>
            </w:r>
          </w:p>
          <w:p w:rsidR="00B834C6" w:rsidRPr="001C52EB" w:rsidRDefault="007464FA" w:rsidP="003A265A">
            <w:pPr>
              <w:jc w:val="both"/>
              <w:rPr>
                <w:sz w:val="28"/>
                <w:szCs w:val="28"/>
              </w:rPr>
            </w:pPr>
            <w:r w:rsidRPr="001C52EB">
              <w:rPr>
                <w:sz w:val="28"/>
                <w:szCs w:val="28"/>
              </w:rPr>
              <w:t xml:space="preserve">президент региональной общественной организации </w:t>
            </w:r>
            <w:r w:rsidR="00376D98" w:rsidRPr="001C52EB">
              <w:rPr>
                <w:sz w:val="28"/>
                <w:szCs w:val="28"/>
              </w:rPr>
              <w:t>«</w:t>
            </w:r>
            <w:r w:rsidRPr="001C52EB">
              <w:rPr>
                <w:sz w:val="28"/>
                <w:szCs w:val="28"/>
              </w:rPr>
              <w:t xml:space="preserve">Федерация спортивного туризма, альпинизма и скалолазания </w:t>
            </w:r>
            <w:r w:rsidR="00E96907" w:rsidRPr="001C52EB">
              <w:rPr>
                <w:sz w:val="28"/>
                <w:szCs w:val="28"/>
              </w:rPr>
              <w:t>Забайкальского края</w:t>
            </w:r>
            <w:r w:rsidR="00376D98" w:rsidRPr="001C52EB">
              <w:rPr>
                <w:sz w:val="28"/>
                <w:szCs w:val="28"/>
              </w:rPr>
              <w:t>»</w:t>
            </w:r>
            <w:r w:rsidR="00E96907" w:rsidRPr="001C52EB">
              <w:rPr>
                <w:sz w:val="28"/>
                <w:szCs w:val="28"/>
              </w:rPr>
              <w:t xml:space="preserve"> (РОО «ФСТАС Забайкальского края»)</w:t>
            </w:r>
            <w:r w:rsidR="00B834C6" w:rsidRPr="001C52EB">
              <w:rPr>
                <w:sz w:val="28"/>
                <w:szCs w:val="28"/>
              </w:rPr>
              <w:t xml:space="preserve"> (по согласованию);</w:t>
            </w:r>
          </w:p>
          <w:p w:rsidR="00246BBF" w:rsidRPr="001C52EB" w:rsidRDefault="00843D0E" w:rsidP="003A265A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и. о. </w:t>
            </w:r>
            <w:r w:rsidR="008D6674" w:rsidRPr="001C52EB">
              <w:rPr>
                <w:bCs/>
                <w:sz w:val="28"/>
                <w:szCs w:val="28"/>
              </w:rPr>
              <w:t>м</w:t>
            </w:r>
            <w:r w:rsidR="00246BBF" w:rsidRPr="001C52EB">
              <w:rPr>
                <w:bCs/>
                <w:sz w:val="28"/>
                <w:szCs w:val="28"/>
              </w:rPr>
              <w:t>инистр</w:t>
            </w:r>
            <w:r>
              <w:rPr>
                <w:bCs/>
                <w:sz w:val="28"/>
                <w:szCs w:val="28"/>
              </w:rPr>
              <w:t>а</w:t>
            </w:r>
            <w:r w:rsidR="00246BBF" w:rsidRPr="001C52EB">
              <w:rPr>
                <w:bCs/>
                <w:sz w:val="28"/>
                <w:szCs w:val="28"/>
              </w:rPr>
              <w:t xml:space="preserve"> физической культуры и спорта Забайкальского края (по согласованию);</w:t>
            </w:r>
          </w:p>
          <w:p w:rsidR="008D6674" w:rsidRPr="001C52EB" w:rsidRDefault="001C52EB" w:rsidP="008D6674">
            <w:pPr>
              <w:jc w:val="both"/>
              <w:rPr>
                <w:sz w:val="28"/>
                <w:szCs w:val="28"/>
              </w:rPr>
            </w:pPr>
            <w:r w:rsidRPr="001C52EB">
              <w:rPr>
                <w:sz w:val="28"/>
                <w:szCs w:val="28"/>
              </w:rPr>
              <w:t>и.</w:t>
            </w:r>
            <w:r w:rsidR="00843D0E">
              <w:rPr>
                <w:sz w:val="28"/>
                <w:szCs w:val="28"/>
              </w:rPr>
              <w:t xml:space="preserve"> </w:t>
            </w:r>
            <w:r w:rsidRPr="001C52EB">
              <w:rPr>
                <w:sz w:val="28"/>
                <w:szCs w:val="28"/>
              </w:rPr>
              <w:t xml:space="preserve">о. </w:t>
            </w:r>
            <w:r w:rsidR="008D6674" w:rsidRPr="001C52EB">
              <w:rPr>
                <w:sz w:val="28"/>
                <w:szCs w:val="28"/>
              </w:rPr>
              <w:t>г</w:t>
            </w:r>
            <w:r w:rsidR="00373532" w:rsidRPr="001C52EB">
              <w:rPr>
                <w:sz w:val="28"/>
                <w:szCs w:val="28"/>
              </w:rPr>
              <w:t>лавн</w:t>
            </w:r>
            <w:r w:rsidRPr="001C52EB">
              <w:rPr>
                <w:sz w:val="28"/>
                <w:szCs w:val="28"/>
              </w:rPr>
              <w:t>ого</w:t>
            </w:r>
            <w:r w:rsidR="00B834C6" w:rsidRPr="001C52EB">
              <w:rPr>
                <w:sz w:val="28"/>
                <w:szCs w:val="28"/>
              </w:rPr>
              <w:t xml:space="preserve"> врач</w:t>
            </w:r>
            <w:r w:rsidRPr="001C52EB">
              <w:rPr>
                <w:sz w:val="28"/>
                <w:szCs w:val="28"/>
              </w:rPr>
              <w:t>а</w:t>
            </w:r>
            <w:r w:rsidR="00B834C6" w:rsidRPr="001C52EB">
              <w:rPr>
                <w:sz w:val="28"/>
                <w:szCs w:val="28"/>
              </w:rPr>
              <w:t xml:space="preserve"> ГУЗ </w:t>
            </w:r>
            <w:r w:rsidR="00E91D48">
              <w:rPr>
                <w:sz w:val="28"/>
                <w:szCs w:val="28"/>
              </w:rPr>
              <w:t>«</w:t>
            </w:r>
            <w:r w:rsidR="00B834C6" w:rsidRPr="001C52EB">
              <w:rPr>
                <w:sz w:val="28"/>
                <w:szCs w:val="28"/>
              </w:rPr>
              <w:t>Каларская ЦРБ</w:t>
            </w:r>
            <w:r w:rsidR="00E91D48">
              <w:rPr>
                <w:sz w:val="28"/>
                <w:szCs w:val="28"/>
              </w:rPr>
              <w:t>»</w:t>
            </w:r>
            <w:r w:rsidR="00B834C6" w:rsidRPr="001C52EB">
              <w:rPr>
                <w:sz w:val="28"/>
                <w:szCs w:val="28"/>
              </w:rPr>
              <w:t xml:space="preserve"> (по согласованию);</w:t>
            </w:r>
          </w:p>
          <w:p w:rsidR="00B834C6" w:rsidRPr="001C52EB" w:rsidRDefault="00B834C6" w:rsidP="008D6674">
            <w:pPr>
              <w:jc w:val="both"/>
              <w:rPr>
                <w:sz w:val="28"/>
                <w:szCs w:val="28"/>
              </w:rPr>
            </w:pPr>
            <w:r w:rsidRPr="001C52EB">
              <w:rPr>
                <w:sz w:val="28"/>
                <w:szCs w:val="28"/>
              </w:rPr>
              <w:t>заместитель директора ФГБУ «</w:t>
            </w:r>
            <w:proofErr w:type="spellStart"/>
            <w:r w:rsidRPr="001C52EB">
              <w:rPr>
                <w:sz w:val="28"/>
                <w:szCs w:val="28"/>
              </w:rPr>
              <w:t>Сохондинский</w:t>
            </w:r>
            <w:proofErr w:type="spellEnd"/>
            <w:r w:rsidRPr="001C52EB">
              <w:rPr>
                <w:sz w:val="28"/>
                <w:szCs w:val="28"/>
              </w:rPr>
              <w:t xml:space="preserve"> государственный заповедник» по НП «Кодар» (по согласованию).</w:t>
            </w:r>
          </w:p>
        </w:tc>
      </w:tr>
    </w:tbl>
    <w:p w:rsidR="00246BBF" w:rsidRPr="00E96907" w:rsidRDefault="00B834C6" w:rsidP="00E91D48">
      <w:pPr>
        <w:ind w:left="4395"/>
        <w:jc w:val="center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246BBF" w:rsidRPr="00E96907">
        <w:rPr>
          <w:sz w:val="28"/>
          <w:szCs w:val="28"/>
        </w:rPr>
        <w:lastRenderedPageBreak/>
        <w:t>Приложение № 2</w:t>
      </w:r>
    </w:p>
    <w:p w:rsidR="00246BBF" w:rsidRPr="00246BBF" w:rsidRDefault="00246BBF" w:rsidP="00E91D48">
      <w:pPr>
        <w:pStyle w:val="a6"/>
        <w:ind w:left="4395" w:firstLine="284"/>
        <w:outlineLvl w:val="0"/>
        <w:rPr>
          <w:b w:val="0"/>
          <w:szCs w:val="28"/>
        </w:rPr>
      </w:pPr>
      <w:r w:rsidRPr="00246BBF">
        <w:rPr>
          <w:b w:val="0"/>
          <w:szCs w:val="28"/>
        </w:rPr>
        <w:t>к постановлению администрации</w:t>
      </w:r>
    </w:p>
    <w:p w:rsidR="00246BBF" w:rsidRPr="00246BBF" w:rsidRDefault="00246BBF" w:rsidP="00E91D48">
      <w:pPr>
        <w:ind w:left="4395" w:firstLine="284"/>
        <w:jc w:val="center"/>
        <w:rPr>
          <w:sz w:val="28"/>
          <w:szCs w:val="28"/>
        </w:rPr>
      </w:pPr>
      <w:r w:rsidRPr="00246BBF">
        <w:rPr>
          <w:sz w:val="28"/>
          <w:szCs w:val="28"/>
        </w:rPr>
        <w:t>Каларского муниципального округа</w:t>
      </w:r>
    </w:p>
    <w:p w:rsidR="00246BBF" w:rsidRPr="00246BBF" w:rsidRDefault="00246BBF" w:rsidP="00E91D48">
      <w:pPr>
        <w:ind w:left="4395" w:firstLine="284"/>
        <w:jc w:val="center"/>
        <w:rPr>
          <w:sz w:val="28"/>
          <w:szCs w:val="28"/>
        </w:rPr>
      </w:pPr>
      <w:r w:rsidRPr="00246BBF">
        <w:rPr>
          <w:sz w:val="28"/>
          <w:szCs w:val="28"/>
        </w:rPr>
        <w:t>Забайкальского края</w:t>
      </w:r>
    </w:p>
    <w:p w:rsidR="00B834C6" w:rsidRPr="00246BBF" w:rsidRDefault="00246BBF" w:rsidP="00E91D48">
      <w:pPr>
        <w:pStyle w:val="a6"/>
        <w:tabs>
          <w:tab w:val="clear" w:pos="5529"/>
          <w:tab w:val="clear" w:pos="7655"/>
          <w:tab w:val="clear" w:pos="8080"/>
          <w:tab w:val="left" w:pos="-5387"/>
        </w:tabs>
        <w:ind w:left="4536"/>
        <w:outlineLvl w:val="0"/>
        <w:rPr>
          <w:b w:val="0"/>
          <w:szCs w:val="28"/>
        </w:rPr>
      </w:pPr>
      <w:r w:rsidRPr="00246BBF">
        <w:rPr>
          <w:b w:val="0"/>
          <w:szCs w:val="28"/>
        </w:rPr>
        <w:t xml:space="preserve">от </w:t>
      </w:r>
      <w:r w:rsidR="00346275">
        <w:rPr>
          <w:b w:val="0"/>
          <w:szCs w:val="28"/>
          <w:u w:val="single"/>
        </w:rPr>
        <w:t>26</w:t>
      </w:r>
      <w:r w:rsidRPr="00246BBF">
        <w:rPr>
          <w:b w:val="0"/>
          <w:szCs w:val="28"/>
        </w:rPr>
        <w:t xml:space="preserve"> </w:t>
      </w:r>
      <w:r w:rsidR="002C74BF">
        <w:rPr>
          <w:b w:val="0"/>
          <w:szCs w:val="28"/>
        </w:rPr>
        <w:t>марта</w:t>
      </w:r>
      <w:r w:rsidRPr="00246BBF">
        <w:rPr>
          <w:b w:val="0"/>
          <w:szCs w:val="28"/>
        </w:rPr>
        <w:t xml:space="preserve"> 202</w:t>
      </w:r>
      <w:r w:rsidR="004D037A">
        <w:rPr>
          <w:b w:val="0"/>
          <w:szCs w:val="28"/>
        </w:rPr>
        <w:t>6</w:t>
      </w:r>
      <w:r w:rsidRPr="00246BBF">
        <w:rPr>
          <w:b w:val="0"/>
          <w:szCs w:val="28"/>
        </w:rPr>
        <w:t xml:space="preserve"> года № </w:t>
      </w:r>
      <w:r w:rsidR="00346275">
        <w:rPr>
          <w:b w:val="0"/>
          <w:szCs w:val="28"/>
          <w:u w:val="single"/>
        </w:rPr>
        <w:t>230</w:t>
      </w:r>
    </w:p>
    <w:p w:rsidR="00246BBF" w:rsidRDefault="00246BBF" w:rsidP="00246BBF"/>
    <w:p w:rsidR="00246BBF" w:rsidRPr="00246BBF" w:rsidRDefault="00246BBF" w:rsidP="0093164F">
      <w:pPr>
        <w:ind w:firstLine="284"/>
      </w:pPr>
    </w:p>
    <w:p w:rsidR="00B834C6" w:rsidRPr="00B834C6" w:rsidRDefault="00B834C6" w:rsidP="00E91D48">
      <w:pPr>
        <w:pStyle w:val="a6"/>
        <w:outlineLvl w:val="0"/>
        <w:rPr>
          <w:szCs w:val="28"/>
        </w:rPr>
      </w:pPr>
      <w:r>
        <w:rPr>
          <w:szCs w:val="28"/>
        </w:rPr>
        <w:t>П</w:t>
      </w:r>
      <w:r w:rsidRPr="00B834C6">
        <w:rPr>
          <w:szCs w:val="28"/>
        </w:rPr>
        <w:t>оложение</w:t>
      </w:r>
    </w:p>
    <w:p w:rsidR="00B834C6" w:rsidRPr="00B834C6" w:rsidRDefault="00B834C6" w:rsidP="00E91D48">
      <w:pPr>
        <w:jc w:val="center"/>
        <w:outlineLvl w:val="0"/>
        <w:rPr>
          <w:b/>
          <w:sz w:val="28"/>
          <w:szCs w:val="28"/>
        </w:rPr>
      </w:pPr>
      <w:r w:rsidRPr="00B834C6">
        <w:rPr>
          <w:b/>
          <w:sz w:val="28"/>
          <w:szCs w:val="28"/>
        </w:rPr>
        <w:t xml:space="preserve">о </w:t>
      </w:r>
      <w:r w:rsidRPr="00B834C6">
        <w:rPr>
          <w:b/>
          <w:sz w:val="28"/>
          <w:szCs w:val="28"/>
          <w:lang w:val="en-US"/>
        </w:rPr>
        <w:t>XXI</w:t>
      </w:r>
      <w:r w:rsidR="00BF538B">
        <w:rPr>
          <w:b/>
          <w:sz w:val="28"/>
          <w:szCs w:val="28"/>
          <w:lang w:val="en-US"/>
        </w:rPr>
        <w:t>V</w:t>
      </w:r>
      <w:r w:rsidRPr="00B834C6">
        <w:rPr>
          <w:b/>
          <w:sz w:val="28"/>
          <w:szCs w:val="28"/>
        </w:rPr>
        <w:t xml:space="preserve"> межрегиональном туристском фестивале</w:t>
      </w:r>
      <w:r>
        <w:rPr>
          <w:b/>
          <w:sz w:val="28"/>
          <w:szCs w:val="28"/>
        </w:rPr>
        <w:t xml:space="preserve"> «К</w:t>
      </w:r>
      <w:r w:rsidR="00246BBF">
        <w:rPr>
          <w:b/>
          <w:sz w:val="28"/>
          <w:szCs w:val="28"/>
        </w:rPr>
        <w:t>одар – 202</w:t>
      </w:r>
      <w:r w:rsidR="00BF538B" w:rsidRPr="00BF538B">
        <w:rPr>
          <w:b/>
          <w:sz w:val="28"/>
          <w:szCs w:val="28"/>
        </w:rPr>
        <w:t>6</w:t>
      </w:r>
      <w:r w:rsidRPr="00B834C6">
        <w:rPr>
          <w:b/>
          <w:sz w:val="28"/>
          <w:szCs w:val="28"/>
        </w:rPr>
        <w:t>»</w:t>
      </w:r>
    </w:p>
    <w:p w:rsidR="00B834C6" w:rsidRPr="00254362" w:rsidRDefault="00B834C6" w:rsidP="0093164F">
      <w:pPr>
        <w:ind w:firstLine="284"/>
        <w:rPr>
          <w:sz w:val="16"/>
          <w:szCs w:val="16"/>
        </w:rPr>
      </w:pPr>
    </w:p>
    <w:p w:rsidR="00B834C6" w:rsidRPr="00B834C6" w:rsidRDefault="00B834C6" w:rsidP="0093164F">
      <w:pPr>
        <w:numPr>
          <w:ilvl w:val="0"/>
          <w:numId w:val="4"/>
        </w:numPr>
        <w:tabs>
          <w:tab w:val="clear" w:pos="1080"/>
        </w:tabs>
        <w:ind w:left="0"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B834C6">
        <w:rPr>
          <w:b/>
          <w:sz w:val="28"/>
          <w:szCs w:val="28"/>
        </w:rPr>
        <w:t>бщие положения</w:t>
      </w:r>
    </w:p>
    <w:p w:rsidR="00B834C6" w:rsidRPr="00B834C6" w:rsidRDefault="00B834C6" w:rsidP="00E91D48">
      <w:pPr>
        <w:ind w:firstLine="709"/>
        <w:jc w:val="both"/>
        <w:rPr>
          <w:sz w:val="28"/>
          <w:szCs w:val="28"/>
        </w:rPr>
      </w:pPr>
      <w:r w:rsidRPr="00B834C6">
        <w:rPr>
          <w:sz w:val="28"/>
          <w:szCs w:val="28"/>
          <w:lang w:val="en-US"/>
        </w:rPr>
        <w:t>XXI</w:t>
      </w:r>
      <w:r w:rsidR="00BF538B">
        <w:rPr>
          <w:sz w:val="28"/>
          <w:szCs w:val="28"/>
          <w:lang w:val="en-US"/>
        </w:rPr>
        <w:t>V</w:t>
      </w:r>
      <w:r w:rsidRPr="00B834C6">
        <w:rPr>
          <w:sz w:val="28"/>
          <w:szCs w:val="28"/>
        </w:rPr>
        <w:t xml:space="preserve"> Межрегиональный </w:t>
      </w:r>
      <w:r w:rsidR="00246BBF">
        <w:rPr>
          <w:sz w:val="28"/>
          <w:szCs w:val="28"/>
        </w:rPr>
        <w:t>туристский фестиваль «Кодар-202</w:t>
      </w:r>
      <w:r w:rsidR="00BF538B">
        <w:rPr>
          <w:sz w:val="28"/>
          <w:szCs w:val="28"/>
        </w:rPr>
        <w:t>6</w:t>
      </w:r>
      <w:r w:rsidRPr="00B834C6">
        <w:rPr>
          <w:sz w:val="28"/>
          <w:szCs w:val="28"/>
        </w:rPr>
        <w:t>» (далее – Фестиваль)</w:t>
      </w:r>
      <w:r w:rsidR="00246BBF">
        <w:rPr>
          <w:sz w:val="28"/>
          <w:szCs w:val="28"/>
        </w:rPr>
        <w:t xml:space="preserve"> проводится с 05 по 19 июля 202</w:t>
      </w:r>
      <w:r w:rsidR="00BF538B" w:rsidRPr="00BF538B">
        <w:rPr>
          <w:sz w:val="28"/>
          <w:szCs w:val="28"/>
        </w:rPr>
        <w:t>6</w:t>
      </w:r>
      <w:r w:rsidRPr="00B834C6">
        <w:rPr>
          <w:sz w:val="28"/>
          <w:szCs w:val="28"/>
        </w:rPr>
        <w:t xml:space="preserve"> года </w:t>
      </w:r>
      <w:r w:rsidRPr="00BE2DAE">
        <w:rPr>
          <w:sz w:val="28"/>
          <w:szCs w:val="28"/>
        </w:rPr>
        <w:t xml:space="preserve">на естественном рельефе </w:t>
      </w:r>
      <w:r w:rsidR="00BE2DAE">
        <w:rPr>
          <w:sz w:val="28"/>
          <w:szCs w:val="28"/>
        </w:rPr>
        <w:t>Чарской</w:t>
      </w:r>
      <w:r w:rsidR="00BF538B">
        <w:rPr>
          <w:sz w:val="28"/>
          <w:szCs w:val="28"/>
        </w:rPr>
        <w:t xml:space="preserve"> котловины (долина р. Ср. </w:t>
      </w:r>
      <w:proofErr w:type="spellStart"/>
      <w:r w:rsidR="00BF538B">
        <w:rPr>
          <w:sz w:val="28"/>
          <w:szCs w:val="28"/>
        </w:rPr>
        <w:t>Сакукан</w:t>
      </w:r>
      <w:proofErr w:type="spellEnd"/>
      <w:r w:rsidR="00BF538B">
        <w:rPr>
          <w:sz w:val="28"/>
          <w:szCs w:val="28"/>
        </w:rPr>
        <w:t>, Чарские пески</w:t>
      </w:r>
      <w:r w:rsidR="00BE2DAE">
        <w:rPr>
          <w:sz w:val="28"/>
          <w:szCs w:val="28"/>
        </w:rPr>
        <w:t xml:space="preserve">) </w:t>
      </w:r>
      <w:r w:rsidR="004C6B45">
        <w:rPr>
          <w:sz w:val="28"/>
          <w:szCs w:val="28"/>
        </w:rPr>
        <w:t xml:space="preserve">и </w:t>
      </w:r>
      <w:r w:rsidR="000C3A2E">
        <w:rPr>
          <w:sz w:val="28"/>
          <w:szCs w:val="28"/>
        </w:rPr>
        <w:t>Центрального</w:t>
      </w:r>
      <w:r w:rsidR="004C6B45">
        <w:rPr>
          <w:sz w:val="28"/>
          <w:szCs w:val="28"/>
        </w:rPr>
        <w:t xml:space="preserve"> участка</w:t>
      </w:r>
      <w:r w:rsidR="000C3A2E">
        <w:rPr>
          <w:sz w:val="28"/>
          <w:szCs w:val="28"/>
        </w:rPr>
        <w:t xml:space="preserve"> </w:t>
      </w:r>
      <w:r w:rsidR="00BE2DAE">
        <w:rPr>
          <w:sz w:val="28"/>
          <w:szCs w:val="28"/>
        </w:rPr>
        <w:t xml:space="preserve">хребта Кодар </w:t>
      </w:r>
      <w:r w:rsidRPr="00B834C6">
        <w:rPr>
          <w:sz w:val="28"/>
          <w:szCs w:val="28"/>
        </w:rPr>
        <w:t xml:space="preserve">Каларского </w:t>
      </w:r>
      <w:r w:rsidR="007464FA">
        <w:rPr>
          <w:sz w:val="28"/>
          <w:szCs w:val="28"/>
        </w:rPr>
        <w:t>округа</w:t>
      </w:r>
      <w:r w:rsidRPr="00B834C6">
        <w:rPr>
          <w:sz w:val="28"/>
          <w:szCs w:val="28"/>
        </w:rPr>
        <w:t xml:space="preserve">, Забайкальского края на территории национального парка «Кодар». </w:t>
      </w:r>
    </w:p>
    <w:p w:rsidR="00B834C6" w:rsidRPr="00B834C6" w:rsidRDefault="00B834C6" w:rsidP="00E91D48">
      <w:pPr>
        <w:ind w:firstLine="709"/>
        <w:jc w:val="both"/>
        <w:rPr>
          <w:sz w:val="28"/>
          <w:szCs w:val="28"/>
        </w:rPr>
      </w:pPr>
      <w:r w:rsidRPr="00B834C6">
        <w:rPr>
          <w:sz w:val="28"/>
          <w:szCs w:val="28"/>
        </w:rPr>
        <w:t>Фестиваль проводится с целью развития детско-юношеского туризма, патриотического и физического воспитания молодого поколения.</w:t>
      </w:r>
    </w:p>
    <w:p w:rsidR="00B834C6" w:rsidRPr="00B834C6" w:rsidRDefault="00B834C6" w:rsidP="00E91D48">
      <w:pPr>
        <w:ind w:firstLine="709"/>
        <w:jc w:val="both"/>
        <w:rPr>
          <w:sz w:val="28"/>
          <w:szCs w:val="28"/>
        </w:rPr>
      </w:pPr>
      <w:r w:rsidRPr="00B834C6">
        <w:rPr>
          <w:sz w:val="28"/>
          <w:szCs w:val="28"/>
        </w:rPr>
        <w:t>Задачи:</w:t>
      </w:r>
    </w:p>
    <w:p w:rsidR="00B834C6" w:rsidRPr="00B834C6" w:rsidRDefault="00B834C6" w:rsidP="00E91D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834C6">
        <w:rPr>
          <w:sz w:val="28"/>
          <w:szCs w:val="28"/>
        </w:rPr>
        <w:t>повышение спортивной квалификации туристов, выполнение разрядных норм и требований на присвоение спортивных званий и разрядов;</w:t>
      </w:r>
    </w:p>
    <w:p w:rsidR="00B834C6" w:rsidRPr="00B834C6" w:rsidRDefault="00B834C6" w:rsidP="00E91D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834C6">
        <w:rPr>
          <w:sz w:val="28"/>
          <w:szCs w:val="28"/>
        </w:rPr>
        <w:t xml:space="preserve">дальнейшее развитие спортивного туризма, детского и взрослого экотуризма; </w:t>
      </w:r>
    </w:p>
    <w:p w:rsidR="00B834C6" w:rsidRPr="00B834C6" w:rsidRDefault="00B834C6" w:rsidP="00E91D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834C6">
        <w:rPr>
          <w:sz w:val="28"/>
          <w:szCs w:val="28"/>
        </w:rPr>
        <w:t xml:space="preserve">пропаганда здорового образа жизни; </w:t>
      </w:r>
    </w:p>
    <w:p w:rsidR="00B834C6" w:rsidRPr="00B834C6" w:rsidRDefault="00B834C6" w:rsidP="00E91D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834C6">
        <w:rPr>
          <w:sz w:val="28"/>
          <w:szCs w:val="28"/>
        </w:rPr>
        <w:t xml:space="preserve">обмен опытом туристской и экологической работы среди коллективов; </w:t>
      </w:r>
    </w:p>
    <w:p w:rsidR="00B834C6" w:rsidRPr="00B834C6" w:rsidRDefault="00B834C6" w:rsidP="00E91D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834C6">
        <w:rPr>
          <w:sz w:val="28"/>
          <w:szCs w:val="28"/>
        </w:rPr>
        <w:t xml:space="preserve">привлечение молодежи к активным занятиям спортом и туризмом; </w:t>
      </w:r>
    </w:p>
    <w:p w:rsidR="00B834C6" w:rsidRPr="00B834C6" w:rsidRDefault="00B834C6" w:rsidP="00E91D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834C6">
        <w:rPr>
          <w:sz w:val="28"/>
          <w:szCs w:val="28"/>
        </w:rPr>
        <w:t xml:space="preserve">проведение экологической акции; </w:t>
      </w:r>
    </w:p>
    <w:p w:rsidR="00B834C6" w:rsidRPr="00B834C6" w:rsidRDefault="00B834C6" w:rsidP="00E91D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834C6">
        <w:rPr>
          <w:sz w:val="28"/>
          <w:szCs w:val="28"/>
        </w:rPr>
        <w:t>развития имиджа и при</w:t>
      </w:r>
      <w:r w:rsidR="003A265A">
        <w:rPr>
          <w:sz w:val="28"/>
          <w:szCs w:val="28"/>
        </w:rPr>
        <w:t>влекательности Каларского муниципального округа Забайкальского края</w:t>
      </w:r>
      <w:r w:rsidRPr="00B834C6">
        <w:rPr>
          <w:sz w:val="28"/>
          <w:szCs w:val="28"/>
        </w:rPr>
        <w:t>.</w:t>
      </w:r>
    </w:p>
    <w:p w:rsidR="00B834C6" w:rsidRPr="003673F0" w:rsidRDefault="00B834C6" w:rsidP="00E91D48">
      <w:pPr>
        <w:pStyle w:val="a6"/>
        <w:ind w:firstLine="709"/>
        <w:jc w:val="both"/>
        <w:outlineLvl w:val="0"/>
        <w:rPr>
          <w:b w:val="0"/>
          <w:szCs w:val="28"/>
        </w:rPr>
      </w:pPr>
      <w:r w:rsidRPr="003A265A">
        <w:rPr>
          <w:b w:val="0"/>
          <w:szCs w:val="28"/>
        </w:rPr>
        <w:t>Организаторами Фестиваля являются</w:t>
      </w:r>
      <w:r w:rsidRPr="00B834C6">
        <w:rPr>
          <w:szCs w:val="28"/>
        </w:rPr>
        <w:t xml:space="preserve"> </w:t>
      </w:r>
      <w:r w:rsidR="003A265A">
        <w:rPr>
          <w:b w:val="0"/>
          <w:szCs w:val="28"/>
        </w:rPr>
        <w:t>администрация</w:t>
      </w:r>
      <w:r w:rsidR="00246BBF" w:rsidRPr="00246BBF">
        <w:rPr>
          <w:b w:val="0"/>
          <w:szCs w:val="28"/>
        </w:rPr>
        <w:t xml:space="preserve"> Каларского муниципального округа Забайкальского края</w:t>
      </w:r>
      <w:r w:rsidR="00246BBF">
        <w:rPr>
          <w:b w:val="0"/>
          <w:szCs w:val="28"/>
        </w:rPr>
        <w:t xml:space="preserve">, </w:t>
      </w:r>
      <w:r w:rsidRPr="00246BBF">
        <w:rPr>
          <w:b w:val="0"/>
          <w:szCs w:val="28"/>
        </w:rPr>
        <w:t xml:space="preserve">Каларский историко-краеведческий музей, Национальный парк «Кодар», </w:t>
      </w:r>
      <w:r w:rsidRPr="00246BBF">
        <w:rPr>
          <w:b w:val="0"/>
          <w:bCs/>
          <w:szCs w:val="28"/>
        </w:rPr>
        <w:t xml:space="preserve">Министерство физической культуры и спорта Забайкальского края, </w:t>
      </w:r>
      <w:r w:rsidR="008D6674" w:rsidRPr="003673F0">
        <w:rPr>
          <w:b w:val="0"/>
          <w:bCs/>
          <w:szCs w:val="28"/>
        </w:rPr>
        <w:t>Региональная общественная организация «Федерация спортивного туризма, альпинизма и скалолазания Забайкальского края» (РОО «ФСТАС Забайкальского края»)</w:t>
      </w:r>
      <w:r w:rsidRPr="003673F0">
        <w:rPr>
          <w:b w:val="0"/>
          <w:bCs/>
          <w:szCs w:val="28"/>
        </w:rPr>
        <w:t>.</w:t>
      </w:r>
    </w:p>
    <w:p w:rsidR="00B834C6" w:rsidRPr="00B834C6" w:rsidRDefault="00B834C6" w:rsidP="00E91D48">
      <w:pPr>
        <w:ind w:firstLine="709"/>
        <w:jc w:val="both"/>
        <w:rPr>
          <w:sz w:val="28"/>
          <w:szCs w:val="28"/>
        </w:rPr>
      </w:pPr>
      <w:r w:rsidRPr="00B834C6">
        <w:rPr>
          <w:sz w:val="28"/>
          <w:szCs w:val="28"/>
        </w:rPr>
        <w:t xml:space="preserve">Общее руководство и организацию проведения Фестиваля осуществляет организационный комитет, утвержденный постановлением </w:t>
      </w:r>
      <w:r w:rsidR="003A265A" w:rsidRPr="00246BBF">
        <w:rPr>
          <w:sz w:val="28"/>
          <w:szCs w:val="28"/>
        </w:rPr>
        <w:t>Каларского муниципального округа Забайкальского края</w:t>
      </w:r>
      <w:r w:rsidR="003A265A">
        <w:rPr>
          <w:sz w:val="28"/>
          <w:szCs w:val="28"/>
        </w:rPr>
        <w:t>.</w:t>
      </w:r>
      <w:r w:rsidR="0093164F">
        <w:rPr>
          <w:sz w:val="28"/>
          <w:szCs w:val="28"/>
        </w:rPr>
        <w:t xml:space="preserve"> Руководитель Фестиваля назначается приказом директора Каларского историко-краеведческого музея.</w:t>
      </w:r>
    </w:p>
    <w:p w:rsidR="00B834C6" w:rsidRPr="00B834C6" w:rsidRDefault="00B834C6" w:rsidP="00E91D48">
      <w:pPr>
        <w:suppressAutoHyphens/>
        <w:ind w:firstLine="709"/>
        <w:jc w:val="both"/>
        <w:rPr>
          <w:sz w:val="28"/>
          <w:szCs w:val="28"/>
        </w:rPr>
      </w:pPr>
      <w:r w:rsidRPr="00B834C6">
        <w:rPr>
          <w:sz w:val="28"/>
          <w:szCs w:val="28"/>
        </w:rPr>
        <w:t>В рамках программы Фестиваля будут проводиться: Краевые соревн</w:t>
      </w:r>
      <w:r w:rsidR="00347864">
        <w:rPr>
          <w:sz w:val="28"/>
          <w:szCs w:val="28"/>
        </w:rPr>
        <w:t>ования по спортивному туризму «Д</w:t>
      </w:r>
      <w:r w:rsidRPr="00B834C6">
        <w:rPr>
          <w:sz w:val="28"/>
          <w:szCs w:val="28"/>
        </w:rPr>
        <w:t>ис</w:t>
      </w:r>
      <w:r w:rsidR="00347864">
        <w:rPr>
          <w:sz w:val="28"/>
          <w:szCs w:val="28"/>
        </w:rPr>
        <w:t>танции – пешеходные» «</w:t>
      </w:r>
      <w:r w:rsidR="003A265A">
        <w:rPr>
          <w:sz w:val="28"/>
          <w:szCs w:val="28"/>
        </w:rPr>
        <w:t>Кодар-202</w:t>
      </w:r>
      <w:r w:rsidR="00BF538B">
        <w:rPr>
          <w:sz w:val="28"/>
          <w:szCs w:val="28"/>
        </w:rPr>
        <w:t>6</w:t>
      </w:r>
      <w:r w:rsidR="00347864">
        <w:rPr>
          <w:sz w:val="28"/>
          <w:szCs w:val="28"/>
        </w:rPr>
        <w:t>»</w:t>
      </w:r>
      <w:r w:rsidRPr="00B834C6">
        <w:rPr>
          <w:sz w:val="28"/>
          <w:szCs w:val="28"/>
        </w:rPr>
        <w:t>.</w:t>
      </w:r>
      <w:r w:rsidRPr="00B834C6">
        <w:rPr>
          <w:b/>
          <w:sz w:val="28"/>
          <w:szCs w:val="28"/>
        </w:rPr>
        <w:t xml:space="preserve"> </w:t>
      </w:r>
      <w:r w:rsidRPr="00B834C6">
        <w:rPr>
          <w:sz w:val="28"/>
          <w:szCs w:val="28"/>
        </w:rPr>
        <w:t xml:space="preserve">Номер-код вида спорта: 0840005411Я (приложение №1 к данному Положению), </w:t>
      </w:r>
      <w:r w:rsidRPr="00BE2DAE">
        <w:rPr>
          <w:sz w:val="28"/>
          <w:szCs w:val="28"/>
        </w:rPr>
        <w:t xml:space="preserve">туристские маршруты по </w:t>
      </w:r>
      <w:r w:rsidR="009C716A" w:rsidRPr="00BE2DAE">
        <w:rPr>
          <w:sz w:val="28"/>
          <w:szCs w:val="28"/>
        </w:rPr>
        <w:t>хребту Кодар</w:t>
      </w:r>
      <w:r w:rsidRPr="00B834C6">
        <w:rPr>
          <w:sz w:val="28"/>
          <w:szCs w:val="28"/>
        </w:rPr>
        <w:t xml:space="preserve"> (от </w:t>
      </w:r>
      <w:proofErr w:type="gramStart"/>
      <w:r w:rsidRPr="00B834C6">
        <w:rPr>
          <w:sz w:val="28"/>
          <w:szCs w:val="28"/>
        </w:rPr>
        <w:t>экскурсионных</w:t>
      </w:r>
      <w:proofErr w:type="gramEnd"/>
      <w:r w:rsidRPr="00B834C6">
        <w:rPr>
          <w:sz w:val="28"/>
          <w:szCs w:val="28"/>
        </w:rPr>
        <w:t xml:space="preserve"> до </w:t>
      </w:r>
      <w:proofErr w:type="spellStart"/>
      <w:r w:rsidRPr="00B834C6">
        <w:rPr>
          <w:sz w:val="28"/>
          <w:szCs w:val="28"/>
        </w:rPr>
        <w:t>категорийных</w:t>
      </w:r>
      <w:proofErr w:type="spellEnd"/>
      <w:r w:rsidRPr="00B834C6">
        <w:rPr>
          <w:sz w:val="28"/>
          <w:szCs w:val="28"/>
        </w:rPr>
        <w:t>).</w:t>
      </w:r>
    </w:p>
    <w:p w:rsidR="00B834C6" w:rsidRPr="00B834C6" w:rsidRDefault="00B834C6" w:rsidP="00E91D4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B834C6">
        <w:rPr>
          <w:b/>
          <w:sz w:val="28"/>
          <w:szCs w:val="28"/>
        </w:rPr>
        <w:t xml:space="preserve">ргкомитет оставляет за собой право, в случае непредвиденных обстоятельств, изменить место </w:t>
      </w:r>
      <w:r w:rsidR="00A96F5D">
        <w:rPr>
          <w:b/>
          <w:sz w:val="28"/>
          <w:szCs w:val="28"/>
        </w:rPr>
        <w:t xml:space="preserve">и график </w:t>
      </w:r>
      <w:r w:rsidRPr="00B834C6">
        <w:rPr>
          <w:b/>
          <w:sz w:val="28"/>
          <w:szCs w:val="28"/>
        </w:rPr>
        <w:t>проведения фестиваля.</w:t>
      </w:r>
    </w:p>
    <w:p w:rsidR="00254362" w:rsidRPr="00936BDA" w:rsidRDefault="00254362" w:rsidP="0093164F">
      <w:pPr>
        <w:pStyle w:val="a7"/>
        <w:ind w:firstLine="284"/>
        <w:jc w:val="center"/>
        <w:rPr>
          <w:b/>
          <w:sz w:val="16"/>
          <w:szCs w:val="16"/>
        </w:rPr>
      </w:pPr>
    </w:p>
    <w:p w:rsidR="00B834C6" w:rsidRPr="00B834C6" w:rsidRDefault="00B834C6" w:rsidP="0093164F">
      <w:pPr>
        <w:pStyle w:val="a7"/>
        <w:ind w:firstLine="284"/>
        <w:jc w:val="center"/>
        <w:rPr>
          <w:b/>
          <w:sz w:val="28"/>
          <w:szCs w:val="28"/>
        </w:rPr>
      </w:pPr>
      <w:r w:rsidRPr="00B834C6">
        <w:rPr>
          <w:b/>
          <w:sz w:val="28"/>
          <w:szCs w:val="28"/>
        </w:rPr>
        <w:lastRenderedPageBreak/>
        <w:t>2</w:t>
      </w:r>
      <w:r>
        <w:rPr>
          <w:b/>
          <w:sz w:val="28"/>
          <w:szCs w:val="28"/>
        </w:rPr>
        <w:t>. У</w:t>
      </w:r>
      <w:r w:rsidR="00347864">
        <w:rPr>
          <w:b/>
          <w:sz w:val="28"/>
          <w:szCs w:val="28"/>
        </w:rPr>
        <w:t>частники Ф</w:t>
      </w:r>
      <w:r w:rsidRPr="00B834C6">
        <w:rPr>
          <w:b/>
          <w:sz w:val="28"/>
          <w:szCs w:val="28"/>
        </w:rPr>
        <w:t>естиваля</w:t>
      </w:r>
    </w:p>
    <w:p w:rsidR="00B834C6" w:rsidRPr="00B834C6" w:rsidRDefault="00B834C6" w:rsidP="00E91D48">
      <w:pPr>
        <w:pStyle w:val="a7"/>
        <w:ind w:firstLine="709"/>
        <w:jc w:val="both"/>
        <w:rPr>
          <w:sz w:val="28"/>
          <w:szCs w:val="28"/>
        </w:rPr>
      </w:pPr>
      <w:r w:rsidRPr="00B834C6">
        <w:rPr>
          <w:sz w:val="28"/>
          <w:szCs w:val="28"/>
        </w:rPr>
        <w:t xml:space="preserve">К участию в Фестивале допускаются туристские группы и индивидуальные туристы, подавшие заявку установленной формы </w:t>
      </w:r>
      <w:r w:rsidR="008D6674" w:rsidRPr="00B834C6">
        <w:rPr>
          <w:sz w:val="28"/>
          <w:szCs w:val="28"/>
        </w:rPr>
        <w:t>в срок,</w:t>
      </w:r>
      <w:r w:rsidRPr="00B834C6">
        <w:rPr>
          <w:sz w:val="28"/>
          <w:szCs w:val="28"/>
        </w:rPr>
        <w:t xml:space="preserve"> указанный в данном положении, а </w:t>
      </w:r>
      <w:r w:rsidR="008D6674" w:rsidRPr="00B834C6">
        <w:rPr>
          <w:sz w:val="28"/>
          <w:szCs w:val="28"/>
        </w:rPr>
        <w:t>также</w:t>
      </w:r>
      <w:r w:rsidRPr="00B834C6">
        <w:rPr>
          <w:sz w:val="28"/>
          <w:szCs w:val="28"/>
        </w:rPr>
        <w:t xml:space="preserve"> подавшие все необходимые документы в мандатную комиссию.</w:t>
      </w:r>
    </w:p>
    <w:p w:rsidR="00B834C6" w:rsidRPr="00B834C6" w:rsidRDefault="00B834C6" w:rsidP="00E91D48">
      <w:pPr>
        <w:pStyle w:val="a7"/>
        <w:ind w:firstLine="709"/>
        <w:jc w:val="both"/>
        <w:rPr>
          <w:sz w:val="28"/>
          <w:szCs w:val="28"/>
        </w:rPr>
      </w:pPr>
      <w:r w:rsidRPr="00B834C6">
        <w:rPr>
          <w:sz w:val="28"/>
          <w:szCs w:val="28"/>
        </w:rPr>
        <w:t xml:space="preserve">К участию в туристских маршрутах по хребту Кодар допускаются </w:t>
      </w:r>
      <w:r w:rsidR="008D6674" w:rsidRPr="00B834C6">
        <w:rPr>
          <w:sz w:val="28"/>
          <w:szCs w:val="28"/>
        </w:rPr>
        <w:t>участники,</w:t>
      </w:r>
      <w:r w:rsidRPr="00B834C6">
        <w:rPr>
          <w:sz w:val="28"/>
          <w:szCs w:val="28"/>
        </w:rPr>
        <w:t xml:space="preserve"> имеющие </w:t>
      </w:r>
      <w:r w:rsidRPr="00B834C6">
        <w:rPr>
          <w:sz w:val="28"/>
          <w:szCs w:val="28"/>
          <w:u w:val="single"/>
        </w:rPr>
        <w:t xml:space="preserve">опыт степенных и </w:t>
      </w:r>
      <w:proofErr w:type="spellStart"/>
      <w:r w:rsidRPr="00B834C6">
        <w:rPr>
          <w:sz w:val="28"/>
          <w:szCs w:val="28"/>
          <w:u w:val="single"/>
        </w:rPr>
        <w:t>категорийных</w:t>
      </w:r>
      <w:proofErr w:type="spellEnd"/>
      <w:r w:rsidRPr="00B834C6">
        <w:rPr>
          <w:sz w:val="28"/>
          <w:szCs w:val="28"/>
          <w:u w:val="single"/>
        </w:rPr>
        <w:t xml:space="preserve"> походов</w:t>
      </w:r>
      <w:r w:rsidR="00B2378F">
        <w:rPr>
          <w:sz w:val="28"/>
          <w:szCs w:val="28"/>
          <w:u w:val="single"/>
        </w:rPr>
        <w:t>,</w:t>
      </w:r>
      <w:r w:rsidRPr="00B834C6">
        <w:rPr>
          <w:sz w:val="28"/>
          <w:szCs w:val="28"/>
        </w:rPr>
        <w:t xml:space="preserve"> в зависимости от сложности маршрута. Все туристические маршруты, групповые и индивидуальные, должны быть согласованы</w:t>
      </w:r>
      <w:r w:rsidR="00B2378F">
        <w:rPr>
          <w:sz w:val="28"/>
          <w:szCs w:val="28"/>
        </w:rPr>
        <w:t xml:space="preserve"> с</w:t>
      </w:r>
      <w:r w:rsidRPr="00B834C6">
        <w:rPr>
          <w:sz w:val="28"/>
          <w:szCs w:val="28"/>
        </w:rPr>
        <w:t xml:space="preserve"> национальным парком</w:t>
      </w:r>
      <w:r w:rsidR="0093164F">
        <w:rPr>
          <w:sz w:val="28"/>
          <w:szCs w:val="28"/>
        </w:rPr>
        <w:t xml:space="preserve"> «Кодар»</w:t>
      </w:r>
      <w:r w:rsidRPr="00B834C6">
        <w:rPr>
          <w:sz w:val="28"/>
          <w:szCs w:val="28"/>
        </w:rPr>
        <w:t xml:space="preserve">. </w:t>
      </w:r>
    </w:p>
    <w:p w:rsidR="00B834C6" w:rsidRPr="00C47CDC" w:rsidRDefault="00B834C6" w:rsidP="00E91D48">
      <w:pPr>
        <w:pStyle w:val="a7"/>
        <w:ind w:firstLine="709"/>
        <w:jc w:val="both"/>
        <w:rPr>
          <w:color w:val="FF0000"/>
          <w:sz w:val="28"/>
          <w:szCs w:val="28"/>
        </w:rPr>
      </w:pPr>
      <w:r w:rsidRPr="00B834C6">
        <w:rPr>
          <w:sz w:val="28"/>
          <w:szCs w:val="28"/>
        </w:rPr>
        <w:t xml:space="preserve">К участию в соревнованиях по спортивному туризму в рамках Фестиваля допускаются команды </w:t>
      </w:r>
      <w:r w:rsidRPr="000031E3">
        <w:rPr>
          <w:sz w:val="28"/>
          <w:szCs w:val="28"/>
        </w:rPr>
        <w:t>по двум возрастным группам: младшая группа - до 18 лет; старшая группа - от 18 лет.</w:t>
      </w:r>
    </w:p>
    <w:p w:rsidR="00B834C6" w:rsidRPr="00254362" w:rsidRDefault="00B834C6" w:rsidP="0093164F">
      <w:pPr>
        <w:ind w:firstLine="284"/>
        <w:jc w:val="center"/>
        <w:rPr>
          <w:b/>
          <w:sz w:val="16"/>
          <w:szCs w:val="16"/>
        </w:rPr>
      </w:pPr>
    </w:p>
    <w:p w:rsidR="00B834C6" w:rsidRPr="00B834C6" w:rsidRDefault="00B834C6" w:rsidP="0093164F">
      <w:pPr>
        <w:ind w:firstLine="284"/>
        <w:jc w:val="center"/>
        <w:rPr>
          <w:b/>
          <w:sz w:val="28"/>
          <w:szCs w:val="28"/>
        </w:rPr>
      </w:pPr>
      <w:r w:rsidRPr="00B834C6">
        <w:rPr>
          <w:b/>
          <w:sz w:val="28"/>
          <w:szCs w:val="28"/>
        </w:rPr>
        <w:t xml:space="preserve">3. </w:t>
      </w:r>
      <w:r>
        <w:rPr>
          <w:b/>
          <w:sz w:val="28"/>
          <w:szCs w:val="28"/>
        </w:rPr>
        <w:t>У</w:t>
      </w:r>
      <w:r w:rsidRPr="00B834C6">
        <w:rPr>
          <w:b/>
          <w:sz w:val="28"/>
          <w:szCs w:val="28"/>
        </w:rPr>
        <w:t>словия приема участников</w:t>
      </w:r>
    </w:p>
    <w:p w:rsidR="00B834C6" w:rsidRPr="00B834C6" w:rsidRDefault="00B834C6" w:rsidP="00E91D48">
      <w:pPr>
        <w:ind w:firstLine="709"/>
        <w:jc w:val="both"/>
        <w:rPr>
          <w:b/>
          <w:i/>
          <w:sz w:val="28"/>
          <w:szCs w:val="28"/>
        </w:rPr>
      </w:pPr>
      <w:r w:rsidRPr="00B834C6">
        <w:rPr>
          <w:b/>
          <w:i/>
          <w:sz w:val="28"/>
          <w:szCs w:val="28"/>
        </w:rPr>
        <w:t xml:space="preserve">Документы, представляемые в </w:t>
      </w:r>
      <w:r w:rsidR="008D6674" w:rsidRPr="00B834C6">
        <w:rPr>
          <w:b/>
          <w:i/>
          <w:sz w:val="28"/>
          <w:szCs w:val="28"/>
        </w:rPr>
        <w:t>мандатную комиссию</w:t>
      </w:r>
      <w:r>
        <w:rPr>
          <w:b/>
          <w:i/>
          <w:sz w:val="28"/>
          <w:szCs w:val="28"/>
        </w:rPr>
        <w:t xml:space="preserve"> участниками Фестиваля </w:t>
      </w:r>
      <w:r w:rsidRPr="00B834C6">
        <w:rPr>
          <w:b/>
          <w:i/>
          <w:sz w:val="28"/>
          <w:szCs w:val="28"/>
        </w:rPr>
        <w:t>по прибытию:</w:t>
      </w:r>
    </w:p>
    <w:p w:rsidR="00B834C6" w:rsidRPr="00B834C6" w:rsidRDefault="00347864" w:rsidP="00E91D48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Именные з</w:t>
      </w:r>
      <w:r w:rsidR="00B834C6" w:rsidRPr="00B834C6">
        <w:rPr>
          <w:sz w:val="28"/>
          <w:szCs w:val="28"/>
        </w:rPr>
        <w:t xml:space="preserve">аявки </w:t>
      </w:r>
      <w:r w:rsidR="0093164F" w:rsidRPr="00B834C6">
        <w:rPr>
          <w:sz w:val="28"/>
          <w:szCs w:val="28"/>
        </w:rPr>
        <w:t xml:space="preserve">на участников </w:t>
      </w:r>
      <w:r w:rsidR="00B834C6" w:rsidRPr="00B834C6">
        <w:rPr>
          <w:sz w:val="28"/>
          <w:szCs w:val="28"/>
        </w:rPr>
        <w:t>установленной формы на участие в Фестивале и Краевых соревнованиях по спортивному туризму, заверенные медицинским учреждением</w:t>
      </w:r>
      <w:r>
        <w:rPr>
          <w:sz w:val="28"/>
          <w:szCs w:val="28"/>
        </w:rPr>
        <w:t>, или медицинские справки,</w:t>
      </w:r>
      <w:r w:rsidR="00B834C6" w:rsidRPr="00B834C6">
        <w:rPr>
          <w:sz w:val="28"/>
          <w:szCs w:val="28"/>
        </w:rPr>
        <w:t xml:space="preserve"> сертификаты прививок на участников;</w:t>
      </w:r>
    </w:p>
    <w:p w:rsidR="00B834C6" w:rsidRPr="00B834C6" w:rsidRDefault="00B834C6" w:rsidP="00E91D48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B834C6">
        <w:rPr>
          <w:sz w:val="28"/>
          <w:szCs w:val="28"/>
        </w:rPr>
        <w:t>Все участники Фестиваля должны иметь полис добровольного медицинского страхования по программе «Клещевой энцефалит и болезнь Лайма», репелленты от клещей, а также полис добровольного страхования от несчастного случая;</w:t>
      </w:r>
    </w:p>
    <w:p w:rsidR="00B834C6" w:rsidRPr="00B834C6" w:rsidRDefault="00B834C6" w:rsidP="00E91D48">
      <w:pPr>
        <w:ind w:firstLine="709"/>
        <w:jc w:val="both"/>
        <w:rPr>
          <w:sz w:val="28"/>
          <w:szCs w:val="28"/>
        </w:rPr>
      </w:pPr>
      <w:r w:rsidRPr="00B834C6">
        <w:rPr>
          <w:sz w:val="28"/>
          <w:szCs w:val="28"/>
        </w:rPr>
        <w:t>3. Выписка из приказа организации</w:t>
      </w:r>
      <w:r w:rsidR="00347864">
        <w:rPr>
          <w:sz w:val="28"/>
          <w:szCs w:val="28"/>
        </w:rPr>
        <w:t>,</w:t>
      </w:r>
      <w:r w:rsidRPr="00B834C6">
        <w:rPr>
          <w:sz w:val="28"/>
          <w:szCs w:val="28"/>
        </w:rPr>
        <w:t xml:space="preserve"> направляющей участников на Фестиваль;</w:t>
      </w:r>
    </w:p>
    <w:p w:rsidR="00B834C6" w:rsidRPr="00B834C6" w:rsidRDefault="00B834C6" w:rsidP="00E91D48">
      <w:pPr>
        <w:ind w:firstLine="709"/>
        <w:jc w:val="both"/>
        <w:rPr>
          <w:sz w:val="28"/>
          <w:szCs w:val="28"/>
        </w:rPr>
      </w:pPr>
      <w:r w:rsidRPr="00B834C6">
        <w:rPr>
          <w:sz w:val="28"/>
          <w:szCs w:val="28"/>
        </w:rPr>
        <w:t xml:space="preserve">4. Командировочные </w:t>
      </w:r>
      <w:r w:rsidR="008D6674" w:rsidRPr="00B834C6">
        <w:rPr>
          <w:sz w:val="28"/>
          <w:szCs w:val="28"/>
        </w:rPr>
        <w:t>удостоверения и</w:t>
      </w:r>
      <w:r w:rsidRPr="00B834C6">
        <w:rPr>
          <w:sz w:val="28"/>
          <w:szCs w:val="28"/>
        </w:rPr>
        <w:t xml:space="preserve"> копии паспорта представителей (руководителей групп);</w:t>
      </w:r>
    </w:p>
    <w:p w:rsidR="00B834C6" w:rsidRPr="00B834C6" w:rsidRDefault="00B834C6" w:rsidP="00E91D48">
      <w:pPr>
        <w:ind w:firstLine="709"/>
        <w:jc w:val="both"/>
        <w:rPr>
          <w:sz w:val="28"/>
          <w:szCs w:val="28"/>
        </w:rPr>
      </w:pPr>
      <w:r w:rsidRPr="00B834C6">
        <w:rPr>
          <w:sz w:val="28"/>
          <w:szCs w:val="28"/>
        </w:rPr>
        <w:t>5. Копии свидетельства о рождении ил</w:t>
      </w:r>
      <w:r w:rsidR="00347864">
        <w:rPr>
          <w:sz w:val="28"/>
          <w:szCs w:val="28"/>
        </w:rPr>
        <w:t>и паспорта на каждого участника.</w:t>
      </w:r>
    </w:p>
    <w:p w:rsidR="00B834C6" w:rsidRPr="00B834C6" w:rsidRDefault="00B834C6" w:rsidP="00E91D48">
      <w:pPr>
        <w:ind w:firstLine="709"/>
        <w:jc w:val="both"/>
        <w:rPr>
          <w:b/>
          <w:sz w:val="28"/>
          <w:szCs w:val="28"/>
          <w:u w:val="single"/>
        </w:rPr>
      </w:pPr>
      <w:r w:rsidRPr="00B834C6">
        <w:rPr>
          <w:sz w:val="28"/>
          <w:szCs w:val="28"/>
        </w:rPr>
        <w:t xml:space="preserve">6. Руководители групп обязаны </w:t>
      </w:r>
      <w:proofErr w:type="gramStart"/>
      <w:r w:rsidRPr="00B834C6">
        <w:rPr>
          <w:sz w:val="28"/>
          <w:szCs w:val="28"/>
        </w:rPr>
        <w:t>предоставить документы</w:t>
      </w:r>
      <w:proofErr w:type="gramEnd"/>
      <w:r w:rsidRPr="00B834C6">
        <w:rPr>
          <w:sz w:val="28"/>
          <w:szCs w:val="28"/>
        </w:rPr>
        <w:t>, подтверждающие опыт руководства походам</w:t>
      </w:r>
      <w:r w:rsidR="00347864">
        <w:rPr>
          <w:sz w:val="28"/>
          <w:szCs w:val="28"/>
        </w:rPr>
        <w:t>и и инструкторской деятельности</w:t>
      </w:r>
      <w:r w:rsidRPr="00B834C6">
        <w:rPr>
          <w:sz w:val="28"/>
          <w:szCs w:val="28"/>
        </w:rPr>
        <w:t>.</w:t>
      </w:r>
    </w:p>
    <w:p w:rsidR="00B834C6" w:rsidRPr="00B834C6" w:rsidRDefault="00B834C6" w:rsidP="00E91D48">
      <w:pPr>
        <w:pStyle w:val="a7"/>
        <w:ind w:firstLine="709"/>
        <w:jc w:val="both"/>
        <w:rPr>
          <w:sz w:val="28"/>
          <w:szCs w:val="28"/>
        </w:rPr>
      </w:pPr>
      <w:r w:rsidRPr="00B834C6">
        <w:rPr>
          <w:sz w:val="28"/>
          <w:szCs w:val="28"/>
        </w:rPr>
        <w:t>Группа должна иметь флаг региона или муниципального образования, эмблему, личное и групповое туристское походное снаряжение, продукты питания, медицинскую аптечку. Команды, участвующие в соревнованиях</w:t>
      </w:r>
      <w:r w:rsidR="00347864">
        <w:rPr>
          <w:sz w:val="28"/>
          <w:szCs w:val="28"/>
        </w:rPr>
        <w:t>,</w:t>
      </w:r>
      <w:r w:rsidRPr="00B834C6">
        <w:rPr>
          <w:sz w:val="28"/>
          <w:szCs w:val="28"/>
        </w:rPr>
        <w:t xml:space="preserve"> должны иметь снаряжение для технических этапов соревнований по спортивному туризму.</w:t>
      </w:r>
    </w:p>
    <w:p w:rsidR="00B834C6" w:rsidRPr="00B834C6" w:rsidRDefault="00B834C6" w:rsidP="00E91D48">
      <w:pPr>
        <w:pStyle w:val="a7"/>
        <w:ind w:firstLine="709"/>
        <w:jc w:val="both"/>
        <w:rPr>
          <w:sz w:val="28"/>
          <w:szCs w:val="28"/>
        </w:rPr>
      </w:pPr>
      <w:r w:rsidRPr="00C5562C">
        <w:rPr>
          <w:sz w:val="28"/>
          <w:szCs w:val="28"/>
        </w:rPr>
        <w:t>Участники обязаны оборудовать и содержать экологически чистые стоянки. Команды несут полную ответственность за нарушение</w:t>
      </w:r>
      <w:r w:rsidR="000D5EDD" w:rsidRPr="00C5562C">
        <w:rPr>
          <w:sz w:val="28"/>
          <w:szCs w:val="28"/>
        </w:rPr>
        <w:t xml:space="preserve"> </w:t>
      </w:r>
      <w:r w:rsidR="00CD695D" w:rsidRPr="00C5562C">
        <w:rPr>
          <w:sz w:val="28"/>
          <w:szCs w:val="28"/>
        </w:rPr>
        <w:t>«</w:t>
      </w:r>
      <w:r w:rsidR="000D5EDD" w:rsidRPr="00C5562C">
        <w:rPr>
          <w:sz w:val="28"/>
          <w:szCs w:val="28"/>
        </w:rPr>
        <w:t xml:space="preserve">Правил </w:t>
      </w:r>
      <w:r w:rsidR="00CD695D" w:rsidRPr="00C5562C">
        <w:rPr>
          <w:sz w:val="28"/>
          <w:szCs w:val="28"/>
        </w:rPr>
        <w:t xml:space="preserve">пожарной безопасности в </w:t>
      </w:r>
      <w:r w:rsidR="00347864">
        <w:rPr>
          <w:sz w:val="28"/>
          <w:szCs w:val="28"/>
        </w:rPr>
        <w:t>лесах»</w:t>
      </w:r>
      <w:r w:rsidRPr="00C5562C">
        <w:rPr>
          <w:sz w:val="28"/>
          <w:szCs w:val="28"/>
        </w:rPr>
        <w:t xml:space="preserve"> </w:t>
      </w:r>
      <w:r w:rsidR="00CD695D" w:rsidRPr="00C5562C">
        <w:rPr>
          <w:sz w:val="28"/>
          <w:szCs w:val="28"/>
        </w:rPr>
        <w:t xml:space="preserve">и </w:t>
      </w:r>
      <w:r w:rsidRPr="00C5562C">
        <w:rPr>
          <w:sz w:val="28"/>
          <w:szCs w:val="28"/>
        </w:rPr>
        <w:t xml:space="preserve">правил пребывания на территории </w:t>
      </w:r>
      <w:r w:rsidR="00CD695D" w:rsidRPr="00C5562C">
        <w:rPr>
          <w:sz w:val="28"/>
          <w:szCs w:val="28"/>
        </w:rPr>
        <w:t>ООПТ</w:t>
      </w:r>
      <w:r w:rsidRPr="00C5562C">
        <w:rPr>
          <w:sz w:val="28"/>
          <w:szCs w:val="28"/>
        </w:rPr>
        <w:t>, вплоть до штрафных санкций, снятия команды с соревнований, запрета участия в Фестивале.</w:t>
      </w:r>
    </w:p>
    <w:p w:rsidR="00B834C6" w:rsidRPr="00254362" w:rsidRDefault="00B834C6" w:rsidP="0093164F">
      <w:pPr>
        <w:ind w:firstLine="284"/>
        <w:jc w:val="center"/>
        <w:rPr>
          <w:sz w:val="16"/>
          <w:szCs w:val="16"/>
        </w:rPr>
      </w:pPr>
    </w:p>
    <w:p w:rsidR="00B834C6" w:rsidRPr="00B834C6" w:rsidRDefault="00B834C6" w:rsidP="0093164F">
      <w:pPr>
        <w:ind w:firstLine="284"/>
        <w:jc w:val="center"/>
        <w:rPr>
          <w:b/>
          <w:sz w:val="28"/>
          <w:szCs w:val="28"/>
        </w:rPr>
      </w:pPr>
      <w:r w:rsidRPr="00B834C6">
        <w:rPr>
          <w:b/>
          <w:sz w:val="28"/>
          <w:szCs w:val="28"/>
        </w:rPr>
        <w:t xml:space="preserve">4. </w:t>
      </w:r>
      <w:r w:rsidR="00867220">
        <w:rPr>
          <w:b/>
          <w:sz w:val="28"/>
          <w:szCs w:val="28"/>
        </w:rPr>
        <w:t>П</w:t>
      </w:r>
      <w:r w:rsidR="00867220" w:rsidRPr="00B834C6">
        <w:rPr>
          <w:b/>
          <w:sz w:val="28"/>
          <w:szCs w:val="28"/>
        </w:rPr>
        <w:t xml:space="preserve">орядок </w:t>
      </w:r>
      <w:r w:rsidR="00347864">
        <w:rPr>
          <w:b/>
          <w:sz w:val="28"/>
          <w:szCs w:val="28"/>
        </w:rPr>
        <w:t>участия в Ф</w:t>
      </w:r>
      <w:r w:rsidR="00562892">
        <w:rPr>
          <w:b/>
          <w:sz w:val="28"/>
          <w:szCs w:val="28"/>
        </w:rPr>
        <w:t>естивале</w:t>
      </w:r>
    </w:p>
    <w:p w:rsidR="00B834C6" w:rsidRPr="00B834C6" w:rsidRDefault="00B834C6" w:rsidP="00E91D48">
      <w:pPr>
        <w:ind w:firstLine="709"/>
        <w:jc w:val="both"/>
        <w:rPr>
          <w:b/>
          <w:sz w:val="28"/>
          <w:szCs w:val="28"/>
        </w:rPr>
      </w:pPr>
      <w:r w:rsidRPr="00867220">
        <w:rPr>
          <w:b/>
          <w:sz w:val="28"/>
          <w:szCs w:val="28"/>
        </w:rPr>
        <w:t>1</w:t>
      </w:r>
      <w:r w:rsidRPr="00B834C6">
        <w:rPr>
          <w:sz w:val="28"/>
          <w:szCs w:val="28"/>
        </w:rPr>
        <w:t xml:space="preserve">. </w:t>
      </w:r>
      <w:r w:rsidRPr="00B834C6">
        <w:rPr>
          <w:b/>
          <w:sz w:val="28"/>
          <w:szCs w:val="28"/>
        </w:rPr>
        <w:t>Предварительные заявки в произвольной форме на участие в Фестивале подать не позднее 11 июня 2</w:t>
      </w:r>
      <w:r w:rsidR="00F227AA">
        <w:rPr>
          <w:b/>
          <w:sz w:val="28"/>
          <w:szCs w:val="28"/>
        </w:rPr>
        <w:t>02</w:t>
      </w:r>
      <w:r w:rsidR="00BF538B">
        <w:rPr>
          <w:b/>
          <w:sz w:val="28"/>
          <w:szCs w:val="28"/>
        </w:rPr>
        <w:t>6</w:t>
      </w:r>
      <w:r w:rsidRPr="00B834C6">
        <w:rPr>
          <w:b/>
          <w:sz w:val="28"/>
          <w:szCs w:val="28"/>
        </w:rPr>
        <w:t xml:space="preserve"> года (ОБЯЗАТЕЛЬНО!). Необходимо указать количество команд и общее количество участников.</w:t>
      </w:r>
    </w:p>
    <w:p w:rsidR="00B834C6" w:rsidRPr="00B834C6" w:rsidRDefault="00B834C6" w:rsidP="00E91D48">
      <w:pPr>
        <w:ind w:firstLine="709"/>
        <w:jc w:val="both"/>
        <w:rPr>
          <w:sz w:val="28"/>
          <w:szCs w:val="28"/>
        </w:rPr>
      </w:pPr>
      <w:r w:rsidRPr="00B834C6">
        <w:rPr>
          <w:sz w:val="28"/>
          <w:szCs w:val="28"/>
        </w:rPr>
        <w:lastRenderedPageBreak/>
        <w:t>Заявки пр</w:t>
      </w:r>
      <w:r w:rsidR="00404BAB">
        <w:rPr>
          <w:sz w:val="28"/>
          <w:szCs w:val="28"/>
        </w:rPr>
        <w:t>инимаются по адресу: индекс 674</w:t>
      </w:r>
      <w:r w:rsidRPr="00B834C6">
        <w:rPr>
          <w:sz w:val="28"/>
          <w:szCs w:val="28"/>
        </w:rPr>
        <w:t xml:space="preserve">159, Забайкальский край, Каларский район, п. Новая Чара, ул. Центральная, </w:t>
      </w:r>
      <w:r w:rsidR="00404BAB">
        <w:rPr>
          <w:sz w:val="28"/>
          <w:szCs w:val="28"/>
        </w:rPr>
        <w:t xml:space="preserve">д. </w:t>
      </w:r>
      <w:r w:rsidRPr="00B834C6">
        <w:rPr>
          <w:sz w:val="28"/>
          <w:szCs w:val="28"/>
        </w:rPr>
        <w:t>1, Каларский историко</w:t>
      </w:r>
      <w:r w:rsidR="001D0D3E">
        <w:rPr>
          <w:sz w:val="28"/>
          <w:szCs w:val="28"/>
        </w:rPr>
        <w:t xml:space="preserve"> - краеведческий музей. </w:t>
      </w:r>
      <w:r w:rsidRPr="00B834C6">
        <w:rPr>
          <w:sz w:val="28"/>
          <w:szCs w:val="28"/>
        </w:rPr>
        <w:t>Тел: 8 (30261) 23-6-43.</w:t>
      </w:r>
    </w:p>
    <w:p w:rsidR="00B834C6" w:rsidRPr="00B834C6" w:rsidRDefault="00347864" w:rsidP="00E91D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</w:t>
      </w:r>
      <w:r w:rsidR="00B834C6" w:rsidRPr="00B834C6">
        <w:rPr>
          <w:sz w:val="28"/>
          <w:szCs w:val="28"/>
        </w:rPr>
        <w:t xml:space="preserve">же информацию можно получить по т. 8 (30261) 22-3-67 - </w:t>
      </w:r>
      <w:r w:rsidR="00F227AA" w:rsidRPr="003D56F8">
        <w:rPr>
          <w:sz w:val="28"/>
          <w:szCs w:val="28"/>
        </w:rPr>
        <w:t xml:space="preserve">заместитель </w:t>
      </w:r>
      <w:r w:rsidR="00F227AA">
        <w:rPr>
          <w:sz w:val="28"/>
          <w:szCs w:val="28"/>
        </w:rPr>
        <w:t>главы</w:t>
      </w:r>
      <w:r w:rsidR="00F227AA" w:rsidRPr="003D56F8">
        <w:rPr>
          <w:sz w:val="28"/>
          <w:szCs w:val="28"/>
        </w:rPr>
        <w:t xml:space="preserve"> </w:t>
      </w:r>
      <w:r w:rsidR="00F227AA">
        <w:rPr>
          <w:sz w:val="28"/>
          <w:szCs w:val="28"/>
        </w:rPr>
        <w:t>Каларского муниципального округа Забайкальского края</w:t>
      </w:r>
      <w:r w:rsidR="00F227AA" w:rsidRPr="00B834C6">
        <w:rPr>
          <w:sz w:val="28"/>
          <w:szCs w:val="28"/>
        </w:rPr>
        <w:t xml:space="preserve"> </w:t>
      </w:r>
      <w:r w:rsidR="004D037A" w:rsidRPr="004D037A">
        <w:rPr>
          <w:sz w:val="28"/>
          <w:szCs w:val="28"/>
        </w:rPr>
        <w:t>Исаева Нина Викторовна,</w:t>
      </w:r>
      <w:r w:rsidR="00B834C6" w:rsidRPr="00B834C6">
        <w:rPr>
          <w:sz w:val="28"/>
          <w:szCs w:val="28"/>
        </w:rPr>
        <w:t xml:space="preserve"> т. 8 (30261) 22-3-83 –</w:t>
      </w:r>
      <w:r w:rsidR="00F227AA" w:rsidRPr="00F227AA">
        <w:rPr>
          <w:sz w:val="28"/>
          <w:szCs w:val="28"/>
        </w:rPr>
        <w:t xml:space="preserve"> </w:t>
      </w:r>
      <w:r w:rsidR="00F227AA">
        <w:rPr>
          <w:sz w:val="28"/>
          <w:szCs w:val="28"/>
        </w:rPr>
        <w:t xml:space="preserve">начальник отдела культуры, спорта и молодежной политики администрации Каларского муниципального округа Забайкальского </w:t>
      </w:r>
      <w:r w:rsidR="008D6674">
        <w:rPr>
          <w:sz w:val="28"/>
          <w:szCs w:val="28"/>
        </w:rPr>
        <w:t>края</w:t>
      </w:r>
      <w:r w:rsidR="008D6674" w:rsidRPr="00B834C6">
        <w:rPr>
          <w:sz w:val="28"/>
          <w:szCs w:val="28"/>
        </w:rPr>
        <w:t xml:space="preserve"> </w:t>
      </w:r>
      <w:r w:rsidR="008D6674">
        <w:rPr>
          <w:sz w:val="28"/>
          <w:szCs w:val="28"/>
        </w:rPr>
        <w:t>Симонова</w:t>
      </w:r>
      <w:r w:rsidR="00F77214">
        <w:rPr>
          <w:sz w:val="28"/>
          <w:szCs w:val="28"/>
        </w:rPr>
        <w:t xml:space="preserve"> Альбина Абрамовна.</w:t>
      </w:r>
    </w:p>
    <w:p w:rsidR="00B834C6" w:rsidRPr="00B834C6" w:rsidRDefault="00B834C6" w:rsidP="00E91D48">
      <w:pPr>
        <w:ind w:firstLine="709"/>
        <w:jc w:val="both"/>
        <w:rPr>
          <w:sz w:val="28"/>
          <w:szCs w:val="28"/>
        </w:rPr>
      </w:pPr>
      <w:r w:rsidRPr="00B834C6">
        <w:rPr>
          <w:sz w:val="28"/>
          <w:szCs w:val="28"/>
        </w:rPr>
        <w:t>Электронная почта</w:t>
      </w:r>
      <w:r w:rsidR="00527524">
        <w:rPr>
          <w:sz w:val="28"/>
          <w:szCs w:val="28"/>
        </w:rPr>
        <w:t>:</w:t>
      </w:r>
      <w:r w:rsidRPr="00B834C6">
        <w:rPr>
          <w:sz w:val="28"/>
          <w:szCs w:val="28"/>
        </w:rPr>
        <w:t xml:space="preserve"> </w:t>
      </w:r>
      <w:hyperlink r:id="rId10" w:history="1">
        <w:proofErr w:type="gramStart"/>
        <w:r w:rsidRPr="00B834C6">
          <w:rPr>
            <w:rStyle w:val="a9"/>
            <w:sz w:val="28"/>
            <w:szCs w:val="28"/>
            <w:lang w:val="en-US"/>
          </w:rPr>
          <w:t>Tyndadmitrich</w:t>
        </w:r>
        <w:r w:rsidRPr="00B834C6">
          <w:rPr>
            <w:rStyle w:val="a9"/>
            <w:sz w:val="28"/>
            <w:szCs w:val="28"/>
          </w:rPr>
          <w:t>@</w:t>
        </w:r>
        <w:r w:rsidRPr="00B834C6">
          <w:rPr>
            <w:rStyle w:val="a9"/>
            <w:sz w:val="28"/>
            <w:szCs w:val="28"/>
            <w:lang w:val="en-US"/>
          </w:rPr>
          <w:t>yandex</w:t>
        </w:r>
        <w:r w:rsidRPr="00B834C6">
          <w:rPr>
            <w:rStyle w:val="a9"/>
            <w:sz w:val="28"/>
            <w:szCs w:val="28"/>
          </w:rPr>
          <w:t>.</w:t>
        </w:r>
        <w:r w:rsidRPr="00B834C6">
          <w:rPr>
            <w:rStyle w:val="a9"/>
            <w:sz w:val="28"/>
            <w:szCs w:val="28"/>
            <w:lang w:val="en-US"/>
          </w:rPr>
          <w:t>ru</w:t>
        </w:r>
      </w:hyperlink>
      <w:r w:rsidRPr="00B834C6">
        <w:rPr>
          <w:sz w:val="28"/>
          <w:szCs w:val="28"/>
        </w:rPr>
        <w:t xml:space="preserve">  (Логвиненко Сергей Дмитриевич, сот. телефон 8 914 464 87 41).</w:t>
      </w:r>
      <w:proofErr w:type="gramEnd"/>
    </w:p>
    <w:p w:rsidR="00B834C6" w:rsidRDefault="00B834C6" w:rsidP="00E91D48">
      <w:pPr>
        <w:numPr>
          <w:ilvl w:val="0"/>
          <w:numId w:val="4"/>
        </w:numPr>
        <w:tabs>
          <w:tab w:val="clear" w:pos="1080"/>
        </w:tabs>
        <w:ind w:left="0" w:firstLine="709"/>
        <w:jc w:val="both"/>
        <w:rPr>
          <w:sz w:val="28"/>
          <w:szCs w:val="28"/>
        </w:rPr>
      </w:pPr>
      <w:r w:rsidRPr="00B834C6">
        <w:rPr>
          <w:sz w:val="28"/>
          <w:szCs w:val="28"/>
        </w:rPr>
        <w:t xml:space="preserve">Заявки установленной формы на участие в Фестивале и Краевых соревнованиях по спортивному туризму (приложения №2 и № 3 к </w:t>
      </w:r>
      <w:r w:rsidR="00347864">
        <w:rPr>
          <w:sz w:val="28"/>
          <w:szCs w:val="28"/>
        </w:rPr>
        <w:t>настоящему</w:t>
      </w:r>
      <w:r w:rsidR="00F227AA">
        <w:rPr>
          <w:sz w:val="28"/>
          <w:szCs w:val="28"/>
        </w:rPr>
        <w:t xml:space="preserve"> Положению) подать 25 июня 202</w:t>
      </w:r>
      <w:r w:rsidR="00BF538B">
        <w:rPr>
          <w:sz w:val="28"/>
          <w:szCs w:val="28"/>
        </w:rPr>
        <w:t>6</w:t>
      </w:r>
      <w:r w:rsidRPr="00B834C6">
        <w:rPr>
          <w:sz w:val="28"/>
          <w:szCs w:val="28"/>
        </w:rPr>
        <w:t xml:space="preserve"> года.</w:t>
      </w:r>
    </w:p>
    <w:p w:rsidR="00F60AB7" w:rsidRDefault="00F60AB7" w:rsidP="00E91D48">
      <w:pPr>
        <w:numPr>
          <w:ilvl w:val="0"/>
          <w:numId w:val="4"/>
        </w:numPr>
        <w:tabs>
          <w:tab w:val="clear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F60AB7">
        <w:rPr>
          <w:sz w:val="28"/>
          <w:szCs w:val="28"/>
        </w:rPr>
        <w:t xml:space="preserve">огласие на обработку персональных участников спортивных соревнований, </w:t>
      </w:r>
      <w:r w:rsidR="00347864">
        <w:rPr>
          <w:sz w:val="28"/>
          <w:szCs w:val="28"/>
        </w:rPr>
        <w:t>предоставляется</w:t>
      </w:r>
      <w:r w:rsidRPr="00F60AB7">
        <w:rPr>
          <w:sz w:val="28"/>
          <w:szCs w:val="28"/>
        </w:rPr>
        <w:t xml:space="preserve"> в соответствии с Ф</w:t>
      </w:r>
      <w:r w:rsidR="00E91D48">
        <w:rPr>
          <w:sz w:val="28"/>
          <w:szCs w:val="28"/>
        </w:rPr>
        <w:t xml:space="preserve">едеральным законом </w:t>
      </w:r>
      <w:r w:rsidRPr="00F60AB7">
        <w:rPr>
          <w:sz w:val="28"/>
          <w:szCs w:val="28"/>
        </w:rPr>
        <w:t>от 27 июля 2006 года №</w:t>
      </w:r>
      <w:r w:rsidR="00E91D48">
        <w:rPr>
          <w:sz w:val="28"/>
          <w:szCs w:val="28"/>
        </w:rPr>
        <w:t xml:space="preserve"> </w:t>
      </w:r>
      <w:r w:rsidRPr="00F60AB7">
        <w:rPr>
          <w:sz w:val="28"/>
          <w:szCs w:val="28"/>
        </w:rPr>
        <w:t>152-Ф «О персо</w:t>
      </w:r>
      <w:r>
        <w:rPr>
          <w:sz w:val="28"/>
          <w:szCs w:val="28"/>
        </w:rPr>
        <w:t>нальных данных» (</w:t>
      </w:r>
      <w:r w:rsidR="00062D7F">
        <w:rPr>
          <w:sz w:val="28"/>
          <w:szCs w:val="28"/>
        </w:rPr>
        <w:t>п</w:t>
      </w:r>
      <w:r>
        <w:rPr>
          <w:sz w:val="28"/>
          <w:szCs w:val="28"/>
        </w:rPr>
        <w:t>риложение №4).</w:t>
      </w:r>
    </w:p>
    <w:p w:rsidR="00CA2ACC" w:rsidRDefault="0093164F" w:rsidP="00E91D48">
      <w:pPr>
        <w:numPr>
          <w:ilvl w:val="0"/>
          <w:numId w:val="4"/>
        </w:numPr>
        <w:tabs>
          <w:tab w:val="clear" w:pos="1080"/>
          <w:tab w:val="num" w:pos="-5812"/>
        </w:tabs>
        <w:ind w:left="0" w:firstLine="709"/>
        <w:jc w:val="both"/>
        <w:rPr>
          <w:sz w:val="28"/>
          <w:szCs w:val="28"/>
        </w:rPr>
      </w:pPr>
      <w:r w:rsidRPr="00CA2ACC">
        <w:rPr>
          <w:sz w:val="28"/>
          <w:szCs w:val="28"/>
        </w:rPr>
        <w:t>Ф</w:t>
      </w:r>
      <w:r w:rsidR="00C5562C" w:rsidRPr="00CA2ACC">
        <w:rPr>
          <w:sz w:val="28"/>
          <w:szCs w:val="28"/>
        </w:rPr>
        <w:t>естиваль будет проходить на территории национального парка «Кодар», руководители групп до 25 июня</w:t>
      </w:r>
      <w:r w:rsidR="00347864">
        <w:rPr>
          <w:sz w:val="28"/>
          <w:szCs w:val="28"/>
        </w:rPr>
        <w:t xml:space="preserve">, в </w:t>
      </w:r>
      <w:proofErr w:type="spellStart"/>
      <w:r w:rsidR="00347864">
        <w:rPr>
          <w:sz w:val="28"/>
          <w:szCs w:val="28"/>
        </w:rPr>
        <w:t>т.ч</w:t>
      </w:r>
      <w:proofErr w:type="spellEnd"/>
      <w:r w:rsidR="00347864">
        <w:rPr>
          <w:sz w:val="28"/>
          <w:szCs w:val="28"/>
        </w:rPr>
        <w:t>.</w:t>
      </w:r>
      <w:r w:rsidR="00C5562C" w:rsidRPr="00CA2ACC">
        <w:rPr>
          <w:sz w:val="28"/>
          <w:szCs w:val="28"/>
        </w:rPr>
        <w:t xml:space="preserve"> должны заполнить и направить заявку на посещение особо охраняемой природной территории НП «Кодар»</w:t>
      </w:r>
      <w:r w:rsidR="00562892" w:rsidRPr="00CA2ACC">
        <w:rPr>
          <w:sz w:val="28"/>
          <w:szCs w:val="28"/>
        </w:rPr>
        <w:t xml:space="preserve"> (приложение №5)</w:t>
      </w:r>
      <w:r w:rsidR="00C5562C" w:rsidRPr="00CA2ACC">
        <w:rPr>
          <w:sz w:val="28"/>
          <w:szCs w:val="28"/>
        </w:rPr>
        <w:t xml:space="preserve">. </w:t>
      </w:r>
      <w:r w:rsidR="00406093" w:rsidRPr="00CA2ACC">
        <w:rPr>
          <w:sz w:val="28"/>
          <w:szCs w:val="28"/>
        </w:rPr>
        <w:t xml:space="preserve">Электронная почта: </w:t>
      </w:r>
      <w:hyperlink r:id="rId11" w:history="1">
        <w:r w:rsidR="004D037A" w:rsidRPr="004D037A">
          <w:rPr>
            <w:rFonts w:ascii="Arial" w:hAnsi="Arial" w:cs="Arial"/>
            <w:color w:val="0563C1"/>
            <w:sz w:val="27"/>
            <w:szCs w:val="27"/>
            <w:u w:val="single"/>
          </w:rPr>
          <w:t>sz_turizm@mail.ru</w:t>
        </w:r>
      </w:hyperlink>
      <w:r w:rsidR="00406093" w:rsidRPr="00CA2ACC">
        <w:rPr>
          <w:sz w:val="28"/>
          <w:szCs w:val="28"/>
        </w:rPr>
        <w:t>.</w:t>
      </w:r>
      <w:r w:rsidR="00EC6DE3" w:rsidRPr="00CA2ACC">
        <w:rPr>
          <w:sz w:val="28"/>
          <w:szCs w:val="28"/>
        </w:rPr>
        <w:t xml:space="preserve"> С правилами посещения гражданами территории «Национальный парк «Кодар» можно ознакомиться на официальном сайте </w:t>
      </w:r>
      <w:hyperlink r:id="rId12" w:history="1">
        <w:r w:rsidR="00EC6DE3" w:rsidRPr="00CA2ACC">
          <w:rPr>
            <w:rStyle w:val="a9"/>
            <w:sz w:val="28"/>
            <w:szCs w:val="28"/>
          </w:rPr>
          <w:t>https://npkodar.ru/pages/pravila-posesheniya-oopt/</w:t>
        </w:r>
      </w:hyperlink>
      <w:r w:rsidR="00EC6DE3" w:rsidRPr="00CA2ACC">
        <w:rPr>
          <w:sz w:val="28"/>
          <w:szCs w:val="28"/>
        </w:rPr>
        <w:t xml:space="preserve"> . </w:t>
      </w:r>
    </w:p>
    <w:p w:rsidR="002E1E82" w:rsidRDefault="002E1E82" w:rsidP="00E91D48">
      <w:pPr>
        <w:ind w:firstLine="709"/>
        <w:jc w:val="both"/>
        <w:rPr>
          <w:sz w:val="28"/>
          <w:szCs w:val="28"/>
          <w:shd w:val="clear" w:color="auto" w:fill="FFFFFF"/>
        </w:rPr>
      </w:pPr>
      <w:r w:rsidRPr="002E1E82">
        <w:rPr>
          <w:b/>
          <w:sz w:val="28"/>
          <w:szCs w:val="28"/>
          <w:shd w:val="clear" w:color="auto" w:fill="FFFFFF"/>
        </w:rPr>
        <w:t>С физических лиц</w:t>
      </w:r>
      <w:r w:rsidR="00BF538B">
        <w:rPr>
          <w:b/>
          <w:sz w:val="28"/>
          <w:szCs w:val="28"/>
          <w:shd w:val="clear" w:color="auto" w:fill="FFFFFF"/>
        </w:rPr>
        <w:t xml:space="preserve"> (старше 18 лет)</w:t>
      </w:r>
      <w:r w:rsidRPr="002E1E82">
        <w:rPr>
          <w:b/>
          <w:sz w:val="28"/>
          <w:szCs w:val="28"/>
          <w:shd w:val="clear" w:color="auto" w:fill="FFFFFF"/>
        </w:rPr>
        <w:t>, не проживающих в населенных пунктах, расположенных в границах особо охраняемых природных территорий, за посещение особо охраняемых природных территорий и установления случаев освобождения от взимания платы</w:t>
      </w:r>
      <w:r w:rsidR="00734909">
        <w:rPr>
          <w:b/>
          <w:sz w:val="28"/>
          <w:szCs w:val="28"/>
          <w:shd w:val="clear" w:color="auto" w:fill="FFFFFF"/>
        </w:rPr>
        <w:t xml:space="preserve"> (приложение №5)</w:t>
      </w:r>
      <w:r w:rsidRPr="002E1E82">
        <w:rPr>
          <w:b/>
          <w:sz w:val="28"/>
          <w:szCs w:val="28"/>
          <w:shd w:val="clear" w:color="auto" w:fill="FFFFFF"/>
        </w:rPr>
        <w:t>, установлена плата за посещение в размере 200 руб.</w:t>
      </w:r>
      <w:r>
        <w:rPr>
          <w:b/>
          <w:sz w:val="28"/>
          <w:szCs w:val="28"/>
          <w:shd w:val="clear" w:color="auto" w:fill="FFFFFF"/>
        </w:rPr>
        <w:t xml:space="preserve"> (Приказ №8-АХД от 12.01.2023 г.).</w:t>
      </w:r>
      <w:r w:rsidRPr="002E1E82">
        <w:rPr>
          <w:sz w:val="28"/>
          <w:szCs w:val="28"/>
          <w:shd w:val="clear" w:color="auto" w:fill="FFFFFF"/>
        </w:rPr>
        <w:t xml:space="preserve"> </w:t>
      </w:r>
    </w:p>
    <w:p w:rsidR="002E1E82" w:rsidRPr="007E2CF8" w:rsidRDefault="00EC6DE3" w:rsidP="00E91D48">
      <w:pPr>
        <w:ind w:firstLine="709"/>
        <w:jc w:val="both"/>
        <w:rPr>
          <w:sz w:val="28"/>
          <w:szCs w:val="28"/>
          <w:shd w:val="clear" w:color="auto" w:fill="FFFFFF"/>
        </w:rPr>
      </w:pPr>
      <w:r w:rsidRPr="007E2CF8">
        <w:rPr>
          <w:sz w:val="28"/>
          <w:szCs w:val="28"/>
          <w:shd w:val="clear" w:color="auto" w:fill="FFFFFF"/>
        </w:rPr>
        <w:t>Утвержденная плата берется за разовое посещение</w:t>
      </w:r>
      <w:r w:rsidR="00347864">
        <w:rPr>
          <w:sz w:val="28"/>
          <w:szCs w:val="28"/>
          <w:shd w:val="clear" w:color="auto" w:fill="FFFFFF"/>
        </w:rPr>
        <w:t xml:space="preserve"> территории национального парка, </w:t>
      </w:r>
      <w:r w:rsidRPr="007E2CF8">
        <w:rPr>
          <w:sz w:val="28"/>
          <w:szCs w:val="28"/>
          <w:shd w:val="clear" w:color="auto" w:fill="FFFFFF"/>
        </w:rPr>
        <w:t xml:space="preserve">независимо от продолжительности конкретного разового посещения, но не более 10 дней. Разрешение на посещение выдается после подачи заявки на посещение </w:t>
      </w:r>
      <w:r w:rsidR="00527524" w:rsidRPr="007E2CF8">
        <w:rPr>
          <w:sz w:val="28"/>
          <w:szCs w:val="28"/>
          <w:shd w:val="clear" w:color="auto" w:fill="FFFFFF"/>
        </w:rPr>
        <w:t>и факта</w:t>
      </w:r>
      <w:r w:rsidRPr="007E2CF8">
        <w:rPr>
          <w:sz w:val="28"/>
          <w:szCs w:val="28"/>
          <w:shd w:val="clear" w:color="auto" w:fill="FFFFFF"/>
        </w:rPr>
        <w:t xml:space="preserve"> оплаты. При посещении национального парка сроком более 10-ти дней (сложные длительные походы) оплата производится в двойном размере и Учреждением выдается повторное разрешение. </w:t>
      </w:r>
    </w:p>
    <w:p w:rsidR="00B834C6" w:rsidRPr="00254362" w:rsidRDefault="00B834C6" w:rsidP="0093164F">
      <w:pPr>
        <w:ind w:firstLine="284"/>
        <w:jc w:val="center"/>
        <w:rPr>
          <w:sz w:val="16"/>
          <w:szCs w:val="16"/>
        </w:rPr>
      </w:pPr>
    </w:p>
    <w:p w:rsidR="00B834C6" w:rsidRPr="00B834C6" w:rsidRDefault="00B834C6" w:rsidP="00E91D48">
      <w:pPr>
        <w:jc w:val="center"/>
        <w:rPr>
          <w:b/>
          <w:sz w:val="28"/>
          <w:szCs w:val="28"/>
        </w:rPr>
      </w:pPr>
      <w:r w:rsidRPr="00B834C6">
        <w:rPr>
          <w:b/>
          <w:sz w:val="28"/>
          <w:szCs w:val="28"/>
        </w:rPr>
        <w:t xml:space="preserve">5. </w:t>
      </w:r>
      <w:r w:rsidR="00867220">
        <w:rPr>
          <w:b/>
          <w:sz w:val="28"/>
          <w:szCs w:val="28"/>
        </w:rPr>
        <w:t>Ф</w:t>
      </w:r>
      <w:r w:rsidR="00867220" w:rsidRPr="00B834C6">
        <w:rPr>
          <w:b/>
          <w:sz w:val="28"/>
          <w:szCs w:val="28"/>
        </w:rPr>
        <w:t>инансирование</w:t>
      </w:r>
    </w:p>
    <w:p w:rsidR="00B834C6" w:rsidRPr="00B834C6" w:rsidRDefault="00B834C6" w:rsidP="00E91D48">
      <w:pPr>
        <w:pStyle w:val="a7"/>
        <w:ind w:firstLine="709"/>
        <w:jc w:val="both"/>
        <w:rPr>
          <w:sz w:val="28"/>
          <w:szCs w:val="28"/>
        </w:rPr>
      </w:pPr>
      <w:r w:rsidRPr="00B834C6">
        <w:rPr>
          <w:sz w:val="28"/>
          <w:szCs w:val="28"/>
        </w:rPr>
        <w:t>Расходы, связанные с участием групп в Фестивале (проезд до места проведения Фестиваля и обратно, питание на весь период, обеспечение снаряжением)</w:t>
      </w:r>
      <w:r w:rsidR="00347864">
        <w:rPr>
          <w:sz w:val="28"/>
          <w:szCs w:val="28"/>
        </w:rPr>
        <w:t>,</w:t>
      </w:r>
      <w:r w:rsidRPr="00B834C6">
        <w:rPr>
          <w:sz w:val="28"/>
          <w:szCs w:val="28"/>
        </w:rPr>
        <w:t xml:space="preserve"> несут направляющие стороны. </w:t>
      </w:r>
    </w:p>
    <w:p w:rsidR="00B834C6" w:rsidRPr="00B834C6" w:rsidRDefault="00B834C6" w:rsidP="00E91D48">
      <w:pPr>
        <w:pStyle w:val="a7"/>
        <w:ind w:firstLine="709"/>
        <w:jc w:val="both"/>
        <w:rPr>
          <w:sz w:val="28"/>
          <w:szCs w:val="28"/>
        </w:rPr>
      </w:pPr>
      <w:r w:rsidRPr="00B834C6">
        <w:rPr>
          <w:sz w:val="28"/>
          <w:szCs w:val="28"/>
        </w:rPr>
        <w:t>Расходы, связанны</w:t>
      </w:r>
      <w:r w:rsidR="00347864">
        <w:rPr>
          <w:sz w:val="28"/>
          <w:szCs w:val="28"/>
        </w:rPr>
        <w:t>е с организацией и проведением Ф</w:t>
      </w:r>
      <w:r w:rsidRPr="00B834C6">
        <w:rPr>
          <w:sz w:val="28"/>
          <w:szCs w:val="28"/>
        </w:rPr>
        <w:t>естиваля, туристических с</w:t>
      </w:r>
      <w:r w:rsidR="00347864">
        <w:rPr>
          <w:sz w:val="28"/>
          <w:szCs w:val="28"/>
        </w:rPr>
        <w:t>оревнований несут организаторы Ф</w:t>
      </w:r>
      <w:r w:rsidRPr="00B834C6">
        <w:rPr>
          <w:sz w:val="28"/>
          <w:szCs w:val="28"/>
        </w:rPr>
        <w:t>естиваля в соответствии с утвержденной сметой.</w:t>
      </w:r>
    </w:p>
    <w:p w:rsidR="00B834C6" w:rsidRPr="00254362" w:rsidRDefault="00B834C6" w:rsidP="0093164F">
      <w:pPr>
        <w:ind w:firstLine="284"/>
        <w:jc w:val="both"/>
        <w:rPr>
          <w:sz w:val="16"/>
          <w:szCs w:val="16"/>
        </w:rPr>
      </w:pPr>
    </w:p>
    <w:p w:rsidR="00B834C6" w:rsidRPr="00B834C6" w:rsidRDefault="00B834C6" w:rsidP="0093164F">
      <w:pPr>
        <w:pStyle w:val="aa"/>
        <w:tabs>
          <w:tab w:val="left" w:pos="708"/>
        </w:tabs>
        <w:ind w:firstLine="284"/>
        <w:jc w:val="center"/>
        <w:rPr>
          <w:b/>
          <w:sz w:val="28"/>
          <w:szCs w:val="28"/>
          <w:u w:val="single"/>
        </w:rPr>
      </w:pPr>
      <w:r w:rsidRPr="00B834C6">
        <w:rPr>
          <w:b/>
          <w:sz w:val="28"/>
          <w:szCs w:val="28"/>
          <w:vertAlign w:val="baseline"/>
        </w:rPr>
        <w:t xml:space="preserve">6. </w:t>
      </w:r>
      <w:r w:rsidR="00867220">
        <w:rPr>
          <w:b/>
          <w:sz w:val="28"/>
          <w:szCs w:val="28"/>
          <w:vertAlign w:val="baseline"/>
        </w:rPr>
        <w:t>О</w:t>
      </w:r>
      <w:r w:rsidR="00867220" w:rsidRPr="00B834C6">
        <w:rPr>
          <w:b/>
          <w:sz w:val="28"/>
          <w:szCs w:val="28"/>
          <w:vertAlign w:val="baseline"/>
        </w:rPr>
        <w:t>беспечение безопасности</w:t>
      </w:r>
    </w:p>
    <w:p w:rsidR="00B834C6" w:rsidRPr="00B834C6" w:rsidRDefault="00B834C6" w:rsidP="00E91D48">
      <w:pPr>
        <w:numPr>
          <w:ilvl w:val="3"/>
          <w:numId w:val="6"/>
        </w:numPr>
        <w:tabs>
          <w:tab w:val="clear" w:pos="2880"/>
          <w:tab w:val="num" w:pos="-3402"/>
        </w:tabs>
        <w:ind w:left="0" w:firstLine="709"/>
        <w:jc w:val="both"/>
        <w:rPr>
          <w:b/>
          <w:sz w:val="28"/>
          <w:szCs w:val="28"/>
        </w:rPr>
      </w:pPr>
      <w:r w:rsidRPr="00B834C6">
        <w:rPr>
          <w:b/>
          <w:sz w:val="28"/>
          <w:szCs w:val="28"/>
        </w:rPr>
        <w:lastRenderedPageBreak/>
        <w:t>В целях обеспечения безопасности на маршрутах, участники и гости Фестиваля должны зарегистрироваться в Каларском поисково-спасательном подразделении поисково-спасательной службы и национальном парке «</w:t>
      </w:r>
      <w:r w:rsidR="008D6674" w:rsidRPr="00B834C6">
        <w:rPr>
          <w:b/>
          <w:sz w:val="28"/>
          <w:szCs w:val="28"/>
        </w:rPr>
        <w:t>Кодар» (</w:t>
      </w:r>
      <w:r w:rsidRPr="00B834C6">
        <w:rPr>
          <w:b/>
          <w:sz w:val="28"/>
          <w:szCs w:val="28"/>
        </w:rPr>
        <w:t>по прибытию и убытию).</w:t>
      </w:r>
    </w:p>
    <w:p w:rsidR="00B834C6" w:rsidRPr="00B834C6" w:rsidRDefault="00B834C6" w:rsidP="00E91D48">
      <w:pPr>
        <w:numPr>
          <w:ilvl w:val="3"/>
          <w:numId w:val="6"/>
        </w:numPr>
        <w:tabs>
          <w:tab w:val="clear" w:pos="2880"/>
          <w:tab w:val="num" w:pos="-3402"/>
        </w:tabs>
        <w:ind w:left="0" w:firstLine="709"/>
        <w:jc w:val="both"/>
        <w:rPr>
          <w:sz w:val="28"/>
          <w:szCs w:val="28"/>
        </w:rPr>
      </w:pPr>
      <w:r w:rsidRPr="00B834C6">
        <w:rPr>
          <w:sz w:val="28"/>
          <w:szCs w:val="28"/>
        </w:rPr>
        <w:t>В целях обеспечения безопасности участники, тренеры и судьи должны соблюдать требования «Инструкции по технике безопасности и противопожарной безопасности» и Правила посещения национального парка.</w:t>
      </w:r>
    </w:p>
    <w:p w:rsidR="00B834C6" w:rsidRPr="00B834C6" w:rsidRDefault="00B834C6" w:rsidP="00E91D48">
      <w:pPr>
        <w:numPr>
          <w:ilvl w:val="3"/>
          <w:numId w:val="6"/>
        </w:numPr>
        <w:tabs>
          <w:tab w:val="clear" w:pos="2880"/>
          <w:tab w:val="num" w:pos="-3402"/>
        </w:tabs>
        <w:ind w:left="0" w:firstLine="709"/>
        <w:jc w:val="both"/>
        <w:rPr>
          <w:sz w:val="28"/>
          <w:szCs w:val="28"/>
        </w:rPr>
      </w:pPr>
      <w:r w:rsidRPr="00B834C6">
        <w:rPr>
          <w:sz w:val="28"/>
          <w:szCs w:val="28"/>
        </w:rPr>
        <w:t>Руководители групп и команд, гости Фестиваля должны неукоснительно подчин</w:t>
      </w:r>
      <w:r w:rsidR="00347864">
        <w:rPr>
          <w:sz w:val="28"/>
          <w:szCs w:val="28"/>
        </w:rPr>
        <w:t>яться требованиям руководителя Ф</w:t>
      </w:r>
      <w:r w:rsidRPr="00B834C6">
        <w:rPr>
          <w:sz w:val="28"/>
          <w:szCs w:val="28"/>
        </w:rPr>
        <w:t>естиваля</w:t>
      </w:r>
      <w:r w:rsidR="00CD695D">
        <w:rPr>
          <w:sz w:val="28"/>
          <w:szCs w:val="28"/>
        </w:rPr>
        <w:t>,</w:t>
      </w:r>
      <w:r w:rsidRPr="00B834C6">
        <w:rPr>
          <w:sz w:val="28"/>
          <w:szCs w:val="28"/>
        </w:rPr>
        <w:t xml:space="preserve"> сотрудникам поисково-спасательной службы</w:t>
      </w:r>
      <w:r w:rsidR="00CD695D">
        <w:rPr>
          <w:sz w:val="28"/>
          <w:szCs w:val="28"/>
        </w:rPr>
        <w:t xml:space="preserve"> и национального парка «Кодар»</w:t>
      </w:r>
      <w:r w:rsidRPr="00B834C6">
        <w:rPr>
          <w:sz w:val="28"/>
          <w:szCs w:val="28"/>
        </w:rPr>
        <w:t>.</w:t>
      </w:r>
    </w:p>
    <w:p w:rsidR="00B834C6" w:rsidRPr="00B834C6" w:rsidRDefault="00B834C6" w:rsidP="00E91D48">
      <w:pPr>
        <w:numPr>
          <w:ilvl w:val="3"/>
          <w:numId w:val="6"/>
        </w:numPr>
        <w:tabs>
          <w:tab w:val="clear" w:pos="2880"/>
          <w:tab w:val="num" w:pos="-3402"/>
        </w:tabs>
        <w:ind w:left="0" w:firstLine="709"/>
        <w:jc w:val="both"/>
        <w:rPr>
          <w:sz w:val="28"/>
          <w:szCs w:val="28"/>
        </w:rPr>
      </w:pPr>
      <w:r w:rsidRPr="00B834C6">
        <w:rPr>
          <w:sz w:val="28"/>
          <w:szCs w:val="28"/>
        </w:rPr>
        <w:t xml:space="preserve">Руководителям групп и команд обязательно иметь опыт участия и руководства </w:t>
      </w:r>
      <w:proofErr w:type="spellStart"/>
      <w:r w:rsidRPr="00B834C6">
        <w:rPr>
          <w:sz w:val="28"/>
          <w:szCs w:val="28"/>
        </w:rPr>
        <w:t>категорийным</w:t>
      </w:r>
      <w:r w:rsidR="00786B4C">
        <w:rPr>
          <w:sz w:val="28"/>
          <w:szCs w:val="28"/>
        </w:rPr>
        <w:t>и</w:t>
      </w:r>
      <w:proofErr w:type="spellEnd"/>
      <w:r w:rsidR="00786B4C">
        <w:rPr>
          <w:sz w:val="28"/>
          <w:szCs w:val="28"/>
        </w:rPr>
        <w:t xml:space="preserve"> похода</w:t>
      </w:r>
      <w:r w:rsidRPr="00B834C6">
        <w:rPr>
          <w:sz w:val="28"/>
          <w:szCs w:val="28"/>
        </w:rPr>
        <w:t>м</w:t>
      </w:r>
      <w:r w:rsidR="00786B4C">
        <w:rPr>
          <w:sz w:val="28"/>
          <w:szCs w:val="28"/>
        </w:rPr>
        <w:t>и</w:t>
      </w:r>
      <w:r w:rsidRPr="00B834C6">
        <w:rPr>
          <w:sz w:val="28"/>
          <w:szCs w:val="28"/>
        </w:rPr>
        <w:t>.</w:t>
      </w:r>
    </w:p>
    <w:p w:rsidR="00B834C6" w:rsidRPr="00B834C6" w:rsidRDefault="00B834C6" w:rsidP="00E91D48">
      <w:pPr>
        <w:numPr>
          <w:ilvl w:val="3"/>
          <w:numId w:val="6"/>
        </w:numPr>
        <w:tabs>
          <w:tab w:val="clear" w:pos="2880"/>
          <w:tab w:val="num" w:pos="-3402"/>
        </w:tabs>
        <w:ind w:left="0" w:firstLine="709"/>
        <w:jc w:val="both"/>
        <w:rPr>
          <w:sz w:val="28"/>
          <w:szCs w:val="28"/>
        </w:rPr>
      </w:pPr>
      <w:r w:rsidRPr="00B834C6">
        <w:rPr>
          <w:sz w:val="28"/>
          <w:szCs w:val="28"/>
        </w:rPr>
        <w:t>Руководители групп и команд, гости Фестиваля несут ответственность за свою жизнь, здоровье, имущество, а также за жизнь и здоровье участников детских команд.</w:t>
      </w:r>
    </w:p>
    <w:p w:rsidR="00B834C6" w:rsidRPr="00B834C6" w:rsidRDefault="00B834C6" w:rsidP="00E91D48">
      <w:pPr>
        <w:numPr>
          <w:ilvl w:val="3"/>
          <w:numId w:val="6"/>
        </w:numPr>
        <w:tabs>
          <w:tab w:val="clear" w:pos="2880"/>
          <w:tab w:val="num" w:pos="-3402"/>
        </w:tabs>
        <w:ind w:left="0" w:firstLine="709"/>
        <w:jc w:val="both"/>
        <w:rPr>
          <w:sz w:val="28"/>
          <w:szCs w:val="28"/>
        </w:rPr>
      </w:pPr>
      <w:r w:rsidRPr="00B834C6">
        <w:rPr>
          <w:sz w:val="28"/>
          <w:szCs w:val="28"/>
        </w:rPr>
        <w:t>Категорически запрещается употребление спиртосодержащих напитков. Участники, нарушившие правила, не допускаются к дальнейшему участию в Фестивале.</w:t>
      </w:r>
    </w:p>
    <w:p w:rsidR="00B834C6" w:rsidRPr="00B834C6" w:rsidRDefault="00B834C6" w:rsidP="00E91D48">
      <w:pPr>
        <w:numPr>
          <w:ilvl w:val="3"/>
          <w:numId w:val="6"/>
        </w:numPr>
        <w:tabs>
          <w:tab w:val="clear" w:pos="2880"/>
          <w:tab w:val="num" w:pos="-3402"/>
        </w:tabs>
        <w:ind w:left="0" w:firstLine="709"/>
        <w:jc w:val="both"/>
        <w:rPr>
          <w:sz w:val="28"/>
          <w:szCs w:val="28"/>
        </w:rPr>
      </w:pPr>
      <w:r w:rsidRPr="00B834C6">
        <w:rPr>
          <w:sz w:val="28"/>
          <w:szCs w:val="28"/>
        </w:rPr>
        <w:t>С целью строгого соблюдения порядка в лагере и исключения присутствия посторонних лиц на территории в ночное время суток будут обозначены границы территории Фестиваля.</w:t>
      </w:r>
    </w:p>
    <w:p w:rsidR="00B834C6" w:rsidRPr="00B834C6" w:rsidRDefault="00B834C6" w:rsidP="00E91D48">
      <w:pPr>
        <w:numPr>
          <w:ilvl w:val="3"/>
          <w:numId w:val="6"/>
        </w:numPr>
        <w:tabs>
          <w:tab w:val="clear" w:pos="2880"/>
          <w:tab w:val="num" w:pos="-3402"/>
        </w:tabs>
        <w:ind w:left="0" w:firstLine="709"/>
        <w:jc w:val="both"/>
        <w:rPr>
          <w:sz w:val="28"/>
          <w:szCs w:val="28"/>
        </w:rPr>
      </w:pPr>
      <w:r w:rsidRPr="00B834C6">
        <w:rPr>
          <w:sz w:val="28"/>
          <w:szCs w:val="28"/>
        </w:rPr>
        <w:t>Лагерь судейского состава и гостей Фестиваля будет вынесен за пределы территории проживания детских команд.</w:t>
      </w:r>
    </w:p>
    <w:p w:rsidR="00B834C6" w:rsidRPr="00254362" w:rsidRDefault="00B834C6" w:rsidP="0093164F">
      <w:pPr>
        <w:ind w:firstLine="284"/>
        <w:jc w:val="both"/>
        <w:rPr>
          <w:sz w:val="16"/>
          <w:szCs w:val="16"/>
        </w:rPr>
      </w:pPr>
    </w:p>
    <w:p w:rsidR="00B834C6" w:rsidRPr="00404BAB" w:rsidRDefault="00B834C6" w:rsidP="0093164F">
      <w:pPr>
        <w:ind w:firstLine="284"/>
        <w:jc w:val="center"/>
        <w:rPr>
          <w:b/>
          <w:sz w:val="28"/>
          <w:szCs w:val="28"/>
          <w:u w:val="single"/>
        </w:rPr>
      </w:pPr>
      <w:r w:rsidRPr="00404BAB">
        <w:rPr>
          <w:b/>
          <w:sz w:val="28"/>
          <w:szCs w:val="28"/>
        </w:rPr>
        <w:t xml:space="preserve">7. </w:t>
      </w:r>
      <w:r w:rsidR="00867220" w:rsidRPr="00404BAB">
        <w:rPr>
          <w:b/>
          <w:sz w:val="28"/>
          <w:szCs w:val="28"/>
        </w:rPr>
        <w:t>Конкурсная программа</w:t>
      </w:r>
    </w:p>
    <w:p w:rsidR="00B834C6" w:rsidRPr="00404BAB" w:rsidRDefault="00B834C6" w:rsidP="00E91D48">
      <w:pPr>
        <w:pStyle w:val="aa"/>
        <w:tabs>
          <w:tab w:val="left" w:pos="-5954"/>
        </w:tabs>
        <w:ind w:firstLine="709"/>
        <w:jc w:val="both"/>
        <w:rPr>
          <w:sz w:val="28"/>
          <w:szCs w:val="28"/>
          <w:vertAlign w:val="baseline"/>
        </w:rPr>
      </w:pPr>
      <w:r w:rsidRPr="00404BAB">
        <w:rPr>
          <w:sz w:val="28"/>
          <w:szCs w:val="28"/>
          <w:vertAlign w:val="baseline"/>
        </w:rPr>
        <w:t>В ходе работы Фестиваля будут проводиться:</w:t>
      </w:r>
    </w:p>
    <w:p w:rsidR="00B834C6" w:rsidRPr="00404BAB" w:rsidRDefault="00867220" w:rsidP="00E91D48">
      <w:pPr>
        <w:pStyle w:val="aa"/>
        <w:tabs>
          <w:tab w:val="left" w:pos="-5954"/>
        </w:tabs>
        <w:ind w:firstLine="709"/>
        <w:jc w:val="both"/>
        <w:rPr>
          <w:b/>
          <w:sz w:val="28"/>
          <w:szCs w:val="28"/>
          <w:vertAlign w:val="baseline"/>
        </w:rPr>
      </w:pPr>
      <w:r w:rsidRPr="00404BAB">
        <w:rPr>
          <w:b/>
          <w:sz w:val="28"/>
          <w:szCs w:val="28"/>
          <w:vertAlign w:val="baseline"/>
        </w:rPr>
        <w:t>- т</w:t>
      </w:r>
      <w:r w:rsidR="00B834C6" w:rsidRPr="00404BAB">
        <w:rPr>
          <w:b/>
          <w:sz w:val="28"/>
          <w:szCs w:val="28"/>
          <w:vertAlign w:val="baseline"/>
        </w:rPr>
        <w:t>в</w:t>
      </w:r>
      <w:r w:rsidR="00205822" w:rsidRPr="00404BAB">
        <w:rPr>
          <w:b/>
          <w:sz w:val="28"/>
          <w:szCs w:val="28"/>
          <w:vertAlign w:val="baseline"/>
        </w:rPr>
        <w:t>ор</w:t>
      </w:r>
      <w:r w:rsidR="00B834C6" w:rsidRPr="00404BAB">
        <w:rPr>
          <w:b/>
          <w:sz w:val="28"/>
          <w:szCs w:val="28"/>
          <w:vertAlign w:val="baseline"/>
        </w:rPr>
        <w:t>че</w:t>
      </w:r>
      <w:r w:rsidR="00205822" w:rsidRPr="00404BAB">
        <w:rPr>
          <w:b/>
          <w:sz w:val="28"/>
          <w:szCs w:val="28"/>
          <w:vertAlign w:val="baseline"/>
        </w:rPr>
        <w:t>ск</w:t>
      </w:r>
      <w:r w:rsidR="00B834C6" w:rsidRPr="00404BAB">
        <w:rPr>
          <w:b/>
          <w:sz w:val="28"/>
          <w:szCs w:val="28"/>
          <w:vertAlign w:val="baseline"/>
        </w:rPr>
        <w:t>ие конкурсные, развлекательные и спортивные мероприятия;</w:t>
      </w:r>
    </w:p>
    <w:p w:rsidR="00B834C6" w:rsidRPr="00404BAB" w:rsidRDefault="00867220" w:rsidP="00E91D48">
      <w:pPr>
        <w:pStyle w:val="aa"/>
        <w:tabs>
          <w:tab w:val="clear" w:pos="4153"/>
          <w:tab w:val="left" w:pos="-5954"/>
        </w:tabs>
        <w:ind w:firstLine="709"/>
        <w:jc w:val="both"/>
        <w:rPr>
          <w:sz w:val="28"/>
          <w:szCs w:val="28"/>
          <w:vertAlign w:val="baseline"/>
        </w:rPr>
      </w:pPr>
      <w:r w:rsidRPr="00404BAB">
        <w:rPr>
          <w:b/>
          <w:sz w:val="28"/>
          <w:szCs w:val="28"/>
          <w:vertAlign w:val="baseline"/>
        </w:rPr>
        <w:t xml:space="preserve">- </w:t>
      </w:r>
      <w:r w:rsidR="00B834C6" w:rsidRPr="00404BAB">
        <w:rPr>
          <w:b/>
          <w:sz w:val="28"/>
          <w:szCs w:val="28"/>
          <w:vertAlign w:val="baseline"/>
        </w:rPr>
        <w:t>«Визитная карточка»</w:t>
      </w:r>
      <w:r w:rsidR="00B834C6" w:rsidRPr="00404BAB">
        <w:rPr>
          <w:sz w:val="28"/>
          <w:szCs w:val="28"/>
          <w:vertAlign w:val="baseline"/>
        </w:rPr>
        <w:t xml:space="preserve"> (для проведения конкурса туристской самодеятельности «Визитная карточка» необходимо подготовить одну сценку или 2-3 песни, рассчитанные как на импровизацию, так и домашние заготовки);</w:t>
      </w:r>
    </w:p>
    <w:p w:rsidR="00B834C6" w:rsidRPr="00404BAB" w:rsidRDefault="00B834C6" w:rsidP="00E91D48">
      <w:pPr>
        <w:pStyle w:val="a7"/>
        <w:tabs>
          <w:tab w:val="left" w:pos="-5954"/>
        </w:tabs>
        <w:ind w:firstLine="709"/>
        <w:jc w:val="both"/>
        <w:rPr>
          <w:sz w:val="28"/>
          <w:szCs w:val="28"/>
        </w:rPr>
      </w:pPr>
      <w:r w:rsidRPr="00404BAB">
        <w:rPr>
          <w:sz w:val="28"/>
          <w:szCs w:val="28"/>
        </w:rPr>
        <w:t>- соревнования по теоретической туристской подготовке «Поляна знаний». Прохождение командное.</w:t>
      </w:r>
    </w:p>
    <w:p w:rsidR="00B834C6" w:rsidRPr="00404BAB" w:rsidRDefault="00B834C6" w:rsidP="00E91D48">
      <w:pPr>
        <w:pStyle w:val="a7"/>
        <w:tabs>
          <w:tab w:val="left" w:pos="-5954"/>
        </w:tabs>
        <w:ind w:firstLine="709"/>
        <w:jc w:val="both"/>
        <w:rPr>
          <w:sz w:val="28"/>
          <w:szCs w:val="28"/>
        </w:rPr>
      </w:pPr>
      <w:r w:rsidRPr="00404BAB">
        <w:rPr>
          <w:sz w:val="28"/>
          <w:szCs w:val="28"/>
        </w:rPr>
        <w:t>Возможные этапы:</w:t>
      </w:r>
    </w:p>
    <w:p w:rsidR="00B834C6" w:rsidRPr="00404BAB" w:rsidRDefault="00867220" w:rsidP="00E91D48">
      <w:pPr>
        <w:pStyle w:val="a7"/>
        <w:tabs>
          <w:tab w:val="left" w:pos="-5954"/>
        </w:tabs>
        <w:ind w:firstLine="709"/>
        <w:jc w:val="both"/>
        <w:rPr>
          <w:b/>
          <w:sz w:val="28"/>
          <w:szCs w:val="28"/>
        </w:rPr>
      </w:pPr>
      <w:r w:rsidRPr="00404BAB">
        <w:rPr>
          <w:b/>
          <w:sz w:val="28"/>
          <w:szCs w:val="28"/>
        </w:rPr>
        <w:t xml:space="preserve">- </w:t>
      </w:r>
      <w:r w:rsidR="00B834C6" w:rsidRPr="00404BAB">
        <w:rPr>
          <w:b/>
          <w:sz w:val="28"/>
          <w:szCs w:val="28"/>
        </w:rPr>
        <w:t>Определение пищевых, ядовитых и лекарственных растений:</w:t>
      </w:r>
    </w:p>
    <w:p w:rsidR="00B834C6" w:rsidRPr="00404BAB" w:rsidRDefault="00B834C6" w:rsidP="00E91D48">
      <w:pPr>
        <w:pStyle w:val="a7"/>
        <w:tabs>
          <w:tab w:val="left" w:pos="-5954"/>
        </w:tabs>
        <w:ind w:firstLine="709"/>
        <w:jc w:val="both"/>
        <w:rPr>
          <w:sz w:val="28"/>
          <w:szCs w:val="28"/>
        </w:rPr>
      </w:pPr>
      <w:r w:rsidRPr="00404BAB">
        <w:rPr>
          <w:i/>
          <w:sz w:val="28"/>
          <w:szCs w:val="28"/>
        </w:rPr>
        <w:t xml:space="preserve">Список растений:  </w:t>
      </w:r>
    </w:p>
    <w:p w:rsidR="00B834C6" w:rsidRPr="00404BAB" w:rsidRDefault="00B834C6" w:rsidP="00E91D48">
      <w:pPr>
        <w:pStyle w:val="a7"/>
        <w:tabs>
          <w:tab w:val="left" w:pos="-5954"/>
        </w:tabs>
        <w:ind w:firstLine="709"/>
        <w:jc w:val="both"/>
        <w:rPr>
          <w:sz w:val="28"/>
          <w:szCs w:val="28"/>
        </w:rPr>
      </w:pPr>
      <w:r w:rsidRPr="00404BAB">
        <w:rPr>
          <w:sz w:val="28"/>
          <w:szCs w:val="28"/>
        </w:rPr>
        <w:t xml:space="preserve">Деревья: лиственница, сосна, тополь, </w:t>
      </w:r>
      <w:proofErr w:type="spellStart"/>
      <w:r w:rsidRPr="00404BAB">
        <w:rPr>
          <w:sz w:val="28"/>
          <w:szCs w:val="28"/>
        </w:rPr>
        <w:t>чозения</w:t>
      </w:r>
      <w:proofErr w:type="spellEnd"/>
      <w:r w:rsidRPr="00404BAB">
        <w:rPr>
          <w:sz w:val="28"/>
          <w:szCs w:val="28"/>
        </w:rPr>
        <w:t>, осина, береза, ель.</w:t>
      </w:r>
    </w:p>
    <w:p w:rsidR="00B834C6" w:rsidRPr="00404BAB" w:rsidRDefault="00B834C6" w:rsidP="00E91D48">
      <w:pPr>
        <w:pStyle w:val="a7"/>
        <w:tabs>
          <w:tab w:val="left" w:pos="-5954"/>
        </w:tabs>
        <w:ind w:firstLine="709"/>
        <w:jc w:val="both"/>
        <w:rPr>
          <w:sz w:val="28"/>
          <w:szCs w:val="28"/>
        </w:rPr>
      </w:pPr>
      <w:proofErr w:type="gramStart"/>
      <w:r w:rsidRPr="00404BAB">
        <w:rPr>
          <w:sz w:val="28"/>
          <w:szCs w:val="28"/>
        </w:rPr>
        <w:t xml:space="preserve">Кустарники: ольха, багульник болотный, рододендрон </w:t>
      </w:r>
      <w:proofErr w:type="spellStart"/>
      <w:r w:rsidRPr="00404BAB">
        <w:rPr>
          <w:sz w:val="28"/>
          <w:szCs w:val="28"/>
        </w:rPr>
        <w:t>Даурский</w:t>
      </w:r>
      <w:proofErr w:type="spellEnd"/>
      <w:r w:rsidRPr="00404BAB">
        <w:rPr>
          <w:sz w:val="28"/>
          <w:szCs w:val="28"/>
        </w:rPr>
        <w:t xml:space="preserve">, береза кустарниковая, ива, голубика, стланик кедровый, жимолость, смородина, шиповник, таволга, рябина, рябинник </w:t>
      </w:r>
      <w:proofErr w:type="spellStart"/>
      <w:r w:rsidRPr="00404BAB">
        <w:rPr>
          <w:sz w:val="28"/>
          <w:szCs w:val="28"/>
        </w:rPr>
        <w:t>рябинолистный</w:t>
      </w:r>
      <w:proofErr w:type="spellEnd"/>
      <w:r w:rsidRPr="00404BAB">
        <w:rPr>
          <w:sz w:val="28"/>
          <w:szCs w:val="28"/>
        </w:rPr>
        <w:t xml:space="preserve">, можжевельник, бузина, </w:t>
      </w:r>
      <w:proofErr w:type="spellStart"/>
      <w:r w:rsidRPr="00404BAB">
        <w:rPr>
          <w:sz w:val="28"/>
          <w:szCs w:val="28"/>
        </w:rPr>
        <w:t>свида</w:t>
      </w:r>
      <w:proofErr w:type="spellEnd"/>
      <w:r w:rsidRPr="00404BAB">
        <w:rPr>
          <w:sz w:val="28"/>
          <w:szCs w:val="28"/>
        </w:rPr>
        <w:t xml:space="preserve"> белая, курильский чай, черемуха, боярышник.</w:t>
      </w:r>
      <w:proofErr w:type="gramEnd"/>
    </w:p>
    <w:p w:rsidR="00B834C6" w:rsidRPr="00404BAB" w:rsidRDefault="00B834C6" w:rsidP="00E91D48">
      <w:pPr>
        <w:pStyle w:val="a7"/>
        <w:tabs>
          <w:tab w:val="left" w:pos="-5954"/>
        </w:tabs>
        <w:ind w:firstLine="709"/>
        <w:jc w:val="both"/>
        <w:rPr>
          <w:sz w:val="28"/>
          <w:szCs w:val="28"/>
        </w:rPr>
      </w:pPr>
      <w:proofErr w:type="gramStart"/>
      <w:r w:rsidRPr="00404BAB">
        <w:rPr>
          <w:sz w:val="28"/>
          <w:szCs w:val="28"/>
        </w:rPr>
        <w:t xml:space="preserve">Кустарнички: брусника, </w:t>
      </w:r>
      <w:proofErr w:type="spellStart"/>
      <w:r w:rsidRPr="00404BAB">
        <w:rPr>
          <w:sz w:val="28"/>
          <w:szCs w:val="28"/>
        </w:rPr>
        <w:t>шикша</w:t>
      </w:r>
      <w:proofErr w:type="spellEnd"/>
      <w:r w:rsidRPr="00404BAB">
        <w:rPr>
          <w:sz w:val="28"/>
          <w:szCs w:val="28"/>
        </w:rPr>
        <w:t xml:space="preserve">, толокнянка, </w:t>
      </w:r>
      <w:proofErr w:type="spellStart"/>
      <w:r w:rsidRPr="00404BAB">
        <w:rPr>
          <w:sz w:val="28"/>
          <w:szCs w:val="28"/>
        </w:rPr>
        <w:t>грушанка</w:t>
      </w:r>
      <w:proofErr w:type="spellEnd"/>
      <w:r w:rsidRPr="00404BAB">
        <w:rPr>
          <w:sz w:val="28"/>
          <w:szCs w:val="28"/>
        </w:rPr>
        <w:t>, кипрей (</w:t>
      </w:r>
      <w:proofErr w:type="spellStart"/>
      <w:r w:rsidRPr="00404BAB">
        <w:rPr>
          <w:sz w:val="28"/>
          <w:szCs w:val="28"/>
        </w:rPr>
        <w:t>иван</w:t>
      </w:r>
      <w:proofErr w:type="spellEnd"/>
      <w:r w:rsidRPr="00404BAB">
        <w:rPr>
          <w:sz w:val="28"/>
          <w:szCs w:val="28"/>
        </w:rPr>
        <w:t xml:space="preserve"> чай), полынь, пижма, ирис, клюква, морошка.</w:t>
      </w:r>
      <w:proofErr w:type="gramEnd"/>
    </w:p>
    <w:p w:rsidR="00B834C6" w:rsidRPr="00404BAB" w:rsidRDefault="00B834C6" w:rsidP="00E91D48">
      <w:pPr>
        <w:pStyle w:val="a7"/>
        <w:tabs>
          <w:tab w:val="left" w:pos="-5954"/>
        </w:tabs>
        <w:ind w:firstLine="709"/>
        <w:jc w:val="both"/>
        <w:rPr>
          <w:sz w:val="28"/>
          <w:szCs w:val="28"/>
        </w:rPr>
      </w:pPr>
      <w:proofErr w:type="gramStart"/>
      <w:r w:rsidRPr="00404BAB">
        <w:rPr>
          <w:sz w:val="28"/>
          <w:szCs w:val="28"/>
        </w:rPr>
        <w:t xml:space="preserve">Травянистые растения: </w:t>
      </w:r>
      <w:proofErr w:type="spellStart"/>
      <w:r w:rsidRPr="00404BAB">
        <w:rPr>
          <w:sz w:val="28"/>
          <w:szCs w:val="28"/>
        </w:rPr>
        <w:t>чимерица</w:t>
      </w:r>
      <w:proofErr w:type="spellEnd"/>
      <w:r w:rsidRPr="00404BAB">
        <w:rPr>
          <w:sz w:val="28"/>
          <w:szCs w:val="28"/>
        </w:rPr>
        <w:t xml:space="preserve">, волчий глаз, осока, </w:t>
      </w:r>
      <w:proofErr w:type="spellStart"/>
      <w:r w:rsidRPr="00404BAB">
        <w:rPr>
          <w:sz w:val="28"/>
          <w:szCs w:val="28"/>
        </w:rPr>
        <w:t>вейник</w:t>
      </w:r>
      <w:proofErr w:type="spellEnd"/>
      <w:r w:rsidRPr="00404BAB">
        <w:rPr>
          <w:sz w:val="28"/>
          <w:szCs w:val="28"/>
        </w:rPr>
        <w:t>, мятлик, пырей, ревень, чистотел, подорожник, ромашка, прострел (подснежник), росянка.</w:t>
      </w:r>
      <w:proofErr w:type="gramEnd"/>
    </w:p>
    <w:p w:rsidR="00B834C6" w:rsidRPr="00404BAB" w:rsidRDefault="00B834C6" w:rsidP="00E91D48">
      <w:pPr>
        <w:pStyle w:val="a7"/>
        <w:tabs>
          <w:tab w:val="left" w:pos="-5954"/>
        </w:tabs>
        <w:ind w:firstLine="709"/>
        <w:jc w:val="both"/>
        <w:rPr>
          <w:b/>
          <w:sz w:val="28"/>
          <w:szCs w:val="28"/>
        </w:rPr>
      </w:pPr>
      <w:proofErr w:type="gramStart"/>
      <w:r w:rsidRPr="00404BAB">
        <w:rPr>
          <w:sz w:val="28"/>
          <w:szCs w:val="28"/>
        </w:rPr>
        <w:lastRenderedPageBreak/>
        <w:t>Мхи, лишайники:</w:t>
      </w:r>
      <w:r w:rsidRPr="00404BAB">
        <w:rPr>
          <w:b/>
          <w:sz w:val="28"/>
          <w:szCs w:val="28"/>
        </w:rPr>
        <w:t xml:space="preserve"> </w:t>
      </w:r>
      <w:r w:rsidRPr="00404BAB">
        <w:rPr>
          <w:sz w:val="28"/>
          <w:szCs w:val="28"/>
        </w:rPr>
        <w:t>сфагнум, кукушник лен, кладония, лишайники кустистые, лишайники накипные, лишайники листовые.</w:t>
      </w:r>
      <w:r w:rsidRPr="00404BAB">
        <w:rPr>
          <w:b/>
          <w:sz w:val="28"/>
          <w:szCs w:val="28"/>
        </w:rPr>
        <w:t xml:space="preserve"> </w:t>
      </w:r>
      <w:proofErr w:type="gramEnd"/>
    </w:p>
    <w:p w:rsidR="00B834C6" w:rsidRPr="00404BAB" w:rsidRDefault="00867220" w:rsidP="00E91D48">
      <w:pPr>
        <w:pStyle w:val="a7"/>
        <w:tabs>
          <w:tab w:val="left" w:pos="-5954"/>
        </w:tabs>
        <w:ind w:firstLine="709"/>
        <w:jc w:val="both"/>
        <w:rPr>
          <w:sz w:val="28"/>
          <w:szCs w:val="28"/>
        </w:rPr>
      </w:pPr>
      <w:r w:rsidRPr="00404BAB">
        <w:rPr>
          <w:b/>
          <w:sz w:val="28"/>
          <w:szCs w:val="28"/>
        </w:rPr>
        <w:t xml:space="preserve">- </w:t>
      </w:r>
      <w:r w:rsidR="00B834C6" w:rsidRPr="00404BAB">
        <w:rPr>
          <w:b/>
          <w:sz w:val="28"/>
          <w:szCs w:val="28"/>
        </w:rPr>
        <w:t>Топография</w:t>
      </w:r>
      <w:r w:rsidR="00B834C6" w:rsidRPr="00404BAB">
        <w:rPr>
          <w:sz w:val="28"/>
          <w:szCs w:val="28"/>
        </w:rPr>
        <w:t xml:space="preserve"> (определение топографических знаков, взятие азимута на объект, определение расстояний по карте):</w:t>
      </w:r>
      <w:r w:rsidR="00B834C6" w:rsidRPr="00404BAB">
        <w:rPr>
          <w:b/>
          <w:i/>
          <w:sz w:val="28"/>
          <w:szCs w:val="28"/>
        </w:rPr>
        <w:t xml:space="preserve"> </w:t>
      </w:r>
    </w:p>
    <w:p w:rsidR="00B834C6" w:rsidRPr="00404BAB" w:rsidRDefault="00B834C6" w:rsidP="00E91D48">
      <w:pPr>
        <w:pStyle w:val="a7"/>
        <w:tabs>
          <w:tab w:val="left" w:pos="-5954"/>
        </w:tabs>
        <w:ind w:firstLine="709"/>
        <w:jc w:val="both"/>
        <w:rPr>
          <w:sz w:val="28"/>
          <w:szCs w:val="28"/>
        </w:rPr>
      </w:pPr>
      <w:r w:rsidRPr="00404BAB">
        <w:rPr>
          <w:i/>
          <w:sz w:val="28"/>
          <w:szCs w:val="28"/>
        </w:rPr>
        <w:t xml:space="preserve">Список топографических знаков:  </w:t>
      </w:r>
    </w:p>
    <w:p w:rsidR="00B834C6" w:rsidRPr="00404BAB" w:rsidRDefault="00B834C6" w:rsidP="00E91D48">
      <w:pPr>
        <w:tabs>
          <w:tab w:val="left" w:pos="-5954"/>
        </w:tabs>
        <w:ind w:firstLine="709"/>
        <w:jc w:val="both"/>
        <w:rPr>
          <w:sz w:val="28"/>
          <w:szCs w:val="28"/>
        </w:rPr>
      </w:pPr>
      <w:proofErr w:type="gramStart"/>
      <w:r w:rsidRPr="00404BAB">
        <w:rPr>
          <w:sz w:val="28"/>
          <w:szCs w:val="28"/>
        </w:rPr>
        <w:t>Отдельные предметы: заводы с трубой и без трубы, электростанции, кладбище с растительностью и без растительности, торфоразработки, пункты государственной геодезической сети, церковь, водяная мельница, склады ГСМ, АЗС, дом лесника, метеостанция, строение башенного типа, памятники, скалы – останцы, шахты, штольни.</w:t>
      </w:r>
      <w:proofErr w:type="gramEnd"/>
    </w:p>
    <w:p w:rsidR="00B834C6" w:rsidRPr="00404BAB" w:rsidRDefault="00B834C6" w:rsidP="00E91D48">
      <w:pPr>
        <w:tabs>
          <w:tab w:val="left" w:pos="-5954"/>
        </w:tabs>
        <w:ind w:firstLine="709"/>
        <w:jc w:val="both"/>
        <w:rPr>
          <w:sz w:val="28"/>
          <w:szCs w:val="28"/>
        </w:rPr>
      </w:pPr>
      <w:proofErr w:type="gramStart"/>
      <w:r w:rsidRPr="00404BAB">
        <w:rPr>
          <w:sz w:val="28"/>
          <w:szCs w:val="28"/>
        </w:rPr>
        <w:t xml:space="preserve">Растительный покров: кустарники, отдельно стоящие деревья, луговая растительность до 1 метра и выше, лес и его характеристики, просека в лесу, фруктовый сад, молодая поросль, бурелом, редколесье, вырубка, сухостойный </w:t>
      </w:r>
      <w:proofErr w:type="spellStart"/>
      <w:r w:rsidRPr="00404BAB">
        <w:rPr>
          <w:sz w:val="28"/>
          <w:szCs w:val="28"/>
        </w:rPr>
        <w:t>горельник</w:t>
      </w:r>
      <w:proofErr w:type="spellEnd"/>
      <w:r w:rsidRPr="00404BAB">
        <w:rPr>
          <w:sz w:val="28"/>
          <w:szCs w:val="28"/>
        </w:rPr>
        <w:t>, болотная растительность, мхи и лишайники, рощи деревьев.</w:t>
      </w:r>
      <w:proofErr w:type="gramEnd"/>
    </w:p>
    <w:p w:rsidR="00B834C6" w:rsidRPr="00404BAB" w:rsidRDefault="00B834C6" w:rsidP="00E91D48">
      <w:pPr>
        <w:tabs>
          <w:tab w:val="left" w:pos="-5954"/>
        </w:tabs>
        <w:ind w:firstLine="709"/>
        <w:jc w:val="both"/>
        <w:rPr>
          <w:sz w:val="28"/>
          <w:szCs w:val="28"/>
        </w:rPr>
      </w:pPr>
      <w:r w:rsidRPr="00404BAB">
        <w:rPr>
          <w:sz w:val="28"/>
          <w:szCs w:val="28"/>
        </w:rPr>
        <w:t>Гидрография: судоходная и несудоходная реки, водозаборы, колодец с ветряным двигателем, характеристика русла реки, мосты и их характеристика, болота проходимые и непроходимые, источники.</w:t>
      </w:r>
    </w:p>
    <w:p w:rsidR="00B834C6" w:rsidRPr="00404BAB" w:rsidRDefault="00B834C6" w:rsidP="00E91D48">
      <w:pPr>
        <w:tabs>
          <w:tab w:val="left" w:pos="-5954"/>
        </w:tabs>
        <w:ind w:firstLine="709"/>
        <w:jc w:val="both"/>
        <w:rPr>
          <w:sz w:val="28"/>
          <w:szCs w:val="28"/>
        </w:rPr>
      </w:pPr>
      <w:r w:rsidRPr="00404BAB">
        <w:rPr>
          <w:sz w:val="28"/>
          <w:szCs w:val="28"/>
        </w:rPr>
        <w:t>Ограждения и дороги: железные электрифицированные и не электрифицированные дороги, шоссе и их характеристика, грунтовые, лесные и полевые дороги, зимняя дорога, каменная стена, линия связи, ЛЭП.</w:t>
      </w:r>
    </w:p>
    <w:p w:rsidR="00B834C6" w:rsidRPr="00404BAB" w:rsidRDefault="00B834C6" w:rsidP="00E91D48">
      <w:pPr>
        <w:tabs>
          <w:tab w:val="left" w:pos="-5954"/>
        </w:tabs>
        <w:ind w:firstLine="709"/>
        <w:jc w:val="both"/>
        <w:rPr>
          <w:b/>
          <w:sz w:val="28"/>
          <w:szCs w:val="28"/>
          <w:u w:val="single"/>
        </w:rPr>
      </w:pPr>
      <w:proofErr w:type="gramStart"/>
      <w:r w:rsidRPr="00404BAB">
        <w:rPr>
          <w:sz w:val="28"/>
          <w:szCs w:val="28"/>
        </w:rPr>
        <w:t xml:space="preserve">Рельеф: горизонтали и их высоты, абсолютная высота, ямы, курганы, промоина, овраг, обрыв, песок, россыпь камней. </w:t>
      </w:r>
      <w:proofErr w:type="gramEnd"/>
    </w:p>
    <w:p w:rsidR="00B834C6" w:rsidRPr="00404BAB" w:rsidRDefault="00867220" w:rsidP="00E91D48">
      <w:pPr>
        <w:pStyle w:val="a7"/>
        <w:tabs>
          <w:tab w:val="left" w:pos="-5954"/>
        </w:tabs>
        <w:ind w:firstLine="709"/>
        <w:jc w:val="both"/>
        <w:rPr>
          <w:b/>
          <w:sz w:val="28"/>
          <w:szCs w:val="28"/>
        </w:rPr>
      </w:pPr>
      <w:r w:rsidRPr="00404BAB">
        <w:rPr>
          <w:b/>
          <w:sz w:val="28"/>
          <w:szCs w:val="28"/>
        </w:rPr>
        <w:t xml:space="preserve">- </w:t>
      </w:r>
      <w:r w:rsidR="00B834C6" w:rsidRPr="00404BAB">
        <w:rPr>
          <w:b/>
          <w:sz w:val="28"/>
          <w:szCs w:val="28"/>
        </w:rPr>
        <w:t>Вязка узлов:</w:t>
      </w:r>
    </w:p>
    <w:p w:rsidR="00B834C6" w:rsidRPr="00404BAB" w:rsidRDefault="00B834C6" w:rsidP="00E91D48">
      <w:pPr>
        <w:tabs>
          <w:tab w:val="left" w:pos="-5954"/>
        </w:tabs>
        <w:ind w:firstLine="709"/>
        <w:jc w:val="both"/>
        <w:rPr>
          <w:b/>
          <w:i/>
          <w:sz w:val="28"/>
          <w:szCs w:val="28"/>
        </w:rPr>
      </w:pPr>
      <w:r w:rsidRPr="00404BAB">
        <w:rPr>
          <w:i/>
          <w:sz w:val="28"/>
          <w:szCs w:val="28"/>
        </w:rPr>
        <w:t>Список узлов:</w:t>
      </w:r>
    </w:p>
    <w:p w:rsidR="00B834C6" w:rsidRPr="00404BAB" w:rsidRDefault="00B834C6" w:rsidP="00E91D48">
      <w:pPr>
        <w:tabs>
          <w:tab w:val="left" w:pos="-5954"/>
        </w:tabs>
        <w:ind w:firstLine="709"/>
        <w:jc w:val="both"/>
        <w:rPr>
          <w:sz w:val="28"/>
          <w:szCs w:val="28"/>
        </w:rPr>
      </w:pPr>
      <w:proofErr w:type="gramStart"/>
      <w:r w:rsidRPr="00404BAB">
        <w:rPr>
          <w:sz w:val="28"/>
          <w:szCs w:val="28"/>
        </w:rPr>
        <w:t>Восьмерка проводник, встречная восьмерка, австрийский проводник (</w:t>
      </w:r>
      <w:proofErr w:type="spellStart"/>
      <w:r w:rsidRPr="00404BAB">
        <w:rPr>
          <w:sz w:val="28"/>
          <w:szCs w:val="28"/>
        </w:rPr>
        <w:t>бершафт</w:t>
      </w:r>
      <w:proofErr w:type="spellEnd"/>
      <w:r w:rsidRPr="00404BAB">
        <w:rPr>
          <w:sz w:val="28"/>
          <w:szCs w:val="28"/>
        </w:rPr>
        <w:t xml:space="preserve">), двойной проводник, встречный, </w:t>
      </w:r>
      <w:proofErr w:type="spellStart"/>
      <w:r w:rsidRPr="00404BAB">
        <w:rPr>
          <w:sz w:val="28"/>
          <w:szCs w:val="28"/>
        </w:rPr>
        <w:t>брамшкотовый</w:t>
      </w:r>
      <w:proofErr w:type="spellEnd"/>
      <w:r w:rsidRPr="00404BAB">
        <w:rPr>
          <w:sz w:val="28"/>
          <w:szCs w:val="28"/>
        </w:rPr>
        <w:t xml:space="preserve">, </w:t>
      </w:r>
      <w:proofErr w:type="spellStart"/>
      <w:r w:rsidRPr="00404BAB">
        <w:rPr>
          <w:sz w:val="28"/>
          <w:szCs w:val="28"/>
        </w:rPr>
        <w:t>грейпвайн</w:t>
      </w:r>
      <w:proofErr w:type="spellEnd"/>
      <w:r w:rsidRPr="00404BAB">
        <w:rPr>
          <w:sz w:val="28"/>
          <w:szCs w:val="28"/>
        </w:rPr>
        <w:t xml:space="preserve">, стремя, симметричный схватывающий, австрийский схватывающий, штык, булинь, схватывающий </w:t>
      </w:r>
      <w:proofErr w:type="spellStart"/>
      <w:r w:rsidRPr="00404BAB">
        <w:rPr>
          <w:sz w:val="28"/>
          <w:szCs w:val="28"/>
        </w:rPr>
        <w:t>бахмана</w:t>
      </w:r>
      <w:proofErr w:type="spellEnd"/>
      <w:r w:rsidRPr="00404BAB">
        <w:rPr>
          <w:sz w:val="28"/>
          <w:szCs w:val="28"/>
        </w:rPr>
        <w:t>.</w:t>
      </w:r>
      <w:proofErr w:type="gramEnd"/>
    </w:p>
    <w:p w:rsidR="00B834C6" w:rsidRPr="00404BAB" w:rsidRDefault="00867220" w:rsidP="00E91D48">
      <w:pPr>
        <w:pStyle w:val="a7"/>
        <w:tabs>
          <w:tab w:val="left" w:pos="-5954"/>
        </w:tabs>
        <w:ind w:firstLine="709"/>
        <w:jc w:val="both"/>
        <w:rPr>
          <w:b/>
          <w:sz w:val="28"/>
          <w:szCs w:val="28"/>
        </w:rPr>
      </w:pPr>
      <w:r w:rsidRPr="00404BAB">
        <w:rPr>
          <w:b/>
          <w:sz w:val="28"/>
          <w:szCs w:val="28"/>
        </w:rPr>
        <w:t xml:space="preserve">- </w:t>
      </w:r>
      <w:r w:rsidR="00B834C6" w:rsidRPr="00404BAB">
        <w:rPr>
          <w:b/>
          <w:sz w:val="28"/>
          <w:szCs w:val="28"/>
        </w:rPr>
        <w:t xml:space="preserve">Медицина: </w:t>
      </w:r>
    </w:p>
    <w:p w:rsidR="00B834C6" w:rsidRPr="00404BAB" w:rsidRDefault="00B834C6" w:rsidP="00E91D48">
      <w:pPr>
        <w:tabs>
          <w:tab w:val="left" w:pos="-5954"/>
        </w:tabs>
        <w:ind w:firstLine="709"/>
        <w:jc w:val="both"/>
        <w:rPr>
          <w:i/>
          <w:sz w:val="28"/>
          <w:szCs w:val="28"/>
        </w:rPr>
      </w:pPr>
      <w:r w:rsidRPr="00404BAB">
        <w:rPr>
          <w:i/>
          <w:sz w:val="28"/>
          <w:szCs w:val="28"/>
        </w:rPr>
        <w:t>Список травм при оказании первой медицинской помощи:</w:t>
      </w:r>
    </w:p>
    <w:p w:rsidR="00B834C6" w:rsidRPr="00404BAB" w:rsidRDefault="00B834C6" w:rsidP="00E91D48">
      <w:pPr>
        <w:tabs>
          <w:tab w:val="left" w:pos="-5954"/>
        </w:tabs>
        <w:ind w:firstLine="709"/>
        <w:jc w:val="both"/>
        <w:rPr>
          <w:sz w:val="28"/>
          <w:szCs w:val="28"/>
        </w:rPr>
      </w:pPr>
      <w:r w:rsidRPr="00404BAB">
        <w:rPr>
          <w:sz w:val="28"/>
          <w:szCs w:val="28"/>
        </w:rPr>
        <w:t>- переломы голени, ключицы,</w:t>
      </w:r>
    </w:p>
    <w:p w:rsidR="00B834C6" w:rsidRPr="00404BAB" w:rsidRDefault="00B834C6" w:rsidP="00E91D48">
      <w:pPr>
        <w:tabs>
          <w:tab w:val="left" w:pos="-5954"/>
        </w:tabs>
        <w:ind w:firstLine="709"/>
        <w:jc w:val="both"/>
        <w:rPr>
          <w:sz w:val="28"/>
          <w:szCs w:val="28"/>
        </w:rPr>
      </w:pPr>
      <w:r w:rsidRPr="00404BAB">
        <w:rPr>
          <w:sz w:val="28"/>
          <w:szCs w:val="28"/>
        </w:rPr>
        <w:t xml:space="preserve">- вывих, </w:t>
      </w:r>
    </w:p>
    <w:p w:rsidR="00B834C6" w:rsidRPr="00404BAB" w:rsidRDefault="00347864" w:rsidP="00E91D48">
      <w:pPr>
        <w:tabs>
          <w:tab w:val="left" w:pos="-595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остановка кровотечения, </w:t>
      </w:r>
    </w:p>
    <w:p w:rsidR="00B834C6" w:rsidRPr="00404BAB" w:rsidRDefault="00B834C6" w:rsidP="00E91D48">
      <w:pPr>
        <w:tabs>
          <w:tab w:val="left" w:pos="-5954"/>
        </w:tabs>
        <w:ind w:firstLine="709"/>
        <w:jc w:val="both"/>
        <w:rPr>
          <w:sz w:val="28"/>
          <w:szCs w:val="28"/>
        </w:rPr>
      </w:pPr>
      <w:r w:rsidRPr="00404BAB">
        <w:rPr>
          <w:sz w:val="28"/>
          <w:szCs w:val="28"/>
        </w:rPr>
        <w:t>- солнечный или тепловой удар</w:t>
      </w:r>
      <w:r w:rsidR="00E23B8B">
        <w:rPr>
          <w:sz w:val="28"/>
          <w:szCs w:val="28"/>
        </w:rPr>
        <w:t>,</w:t>
      </w:r>
    </w:p>
    <w:p w:rsidR="00B834C6" w:rsidRPr="00404BAB" w:rsidRDefault="00B834C6" w:rsidP="00E91D48">
      <w:pPr>
        <w:tabs>
          <w:tab w:val="left" w:pos="-5954"/>
        </w:tabs>
        <w:ind w:firstLine="709"/>
        <w:jc w:val="both"/>
        <w:rPr>
          <w:sz w:val="28"/>
          <w:szCs w:val="28"/>
        </w:rPr>
      </w:pPr>
      <w:r w:rsidRPr="00404BAB">
        <w:rPr>
          <w:sz w:val="28"/>
          <w:szCs w:val="28"/>
        </w:rPr>
        <w:t>- ожог</w:t>
      </w:r>
      <w:r w:rsidR="00E23B8B">
        <w:rPr>
          <w:sz w:val="28"/>
          <w:szCs w:val="28"/>
        </w:rPr>
        <w:t>,</w:t>
      </w:r>
    </w:p>
    <w:p w:rsidR="00B834C6" w:rsidRPr="00404BAB" w:rsidRDefault="00B834C6" w:rsidP="00E91D48">
      <w:pPr>
        <w:tabs>
          <w:tab w:val="left" w:pos="-5954"/>
        </w:tabs>
        <w:ind w:firstLine="709"/>
        <w:jc w:val="both"/>
        <w:rPr>
          <w:sz w:val="28"/>
          <w:szCs w:val="28"/>
        </w:rPr>
      </w:pPr>
      <w:r w:rsidRPr="00404BAB">
        <w:rPr>
          <w:sz w:val="28"/>
          <w:szCs w:val="28"/>
        </w:rPr>
        <w:t xml:space="preserve">- пищевые отравления, </w:t>
      </w:r>
    </w:p>
    <w:p w:rsidR="00B834C6" w:rsidRPr="00404BAB" w:rsidRDefault="00B834C6" w:rsidP="00E91D48">
      <w:pPr>
        <w:tabs>
          <w:tab w:val="left" w:pos="-5954"/>
        </w:tabs>
        <w:ind w:firstLine="709"/>
        <w:jc w:val="both"/>
        <w:rPr>
          <w:sz w:val="28"/>
          <w:szCs w:val="28"/>
        </w:rPr>
      </w:pPr>
      <w:r w:rsidRPr="00404BAB">
        <w:rPr>
          <w:sz w:val="28"/>
          <w:szCs w:val="28"/>
        </w:rPr>
        <w:t>- ушибы, порезы</w:t>
      </w:r>
      <w:r w:rsidR="00E23B8B">
        <w:rPr>
          <w:sz w:val="28"/>
          <w:szCs w:val="28"/>
        </w:rPr>
        <w:t>.</w:t>
      </w:r>
    </w:p>
    <w:p w:rsidR="00B834C6" w:rsidRPr="00404BAB" w:rsidRDefault="00B834C6" w:rsidP="00E91D48">
      <w:pPr>
        <w:tabs>
          <w:tab w:val="left" w:pos="-5954"/>
        </w:tabs>
        <w:ind w:firstLine="709"/>
        <w:jc w:val="both"/>
        <w:rPr>
          <w:sz w:val="28"/>
          <w:szCs w:val="28"/>
        </w:rPr>
      </w:pPr>
      <w:r w:rsidRPr="00404BAB">
        <w:rPr>
          <w:sz w:val="28"/>
          <w:szCs w:val="28"/>
        </w:rPr>
        <w:t xml:space="preserve">Будут проверяться знания по применению </w:t>
      </w:r>
      <w:r w:rsidR="008D6674" w:rsidRPr="00404BAB">
        <w:rPr>
          <w:sz w:val="28"/>
          <w:szCs w:val="28"/>
        </w:rPr>
        <w:t>медикаментов,</w:t>
      </w:r>
      <w:r w:rsidRPr="00404BAB">
        <w:rPr>
          <w:sz w:val="28"/>
          <w:szCs w:val="28"/>
        </w:rPr>
        <w:t xml:space="preserve"> имеющихся в командной медицинской аптечке.</w:t>
      </w:r>
    </w:p>
    <w:p w:rsidR="00B834C6" w:rsidRPr="00404BAB" w:rsidRDefault="00B834C6" w:rsidP="00E91D48">
      <w:pPr>
        <w:tabs>
          <w:tab w:val="left" w:pos="-5954"/>
        </w:tabs>
        <w:ind w:firstLine="709"/>
        <w:jc w:val="both"/>
        <w:rPr>
          <w:i/>
          <w:sz w:val="28"/>
          <w:szCs w:val="28"/>
        </w:rPr>
      </w:pPr>
      <w:r w:rsidRPr="00404BAB">
        <w:rPr>
          <w:i/>
          <w:sz w:val="28"/>
          <w:szCs w:val="28"/>
        </w:rPr>
        <w:t>Список мед</w:t>
      </w:r>
      <w:proofErr w:type="gramStart"/>
      <w:r w:rsidRPr="00404BAB">
        <w:rPr>
          <w:i/>
          <w:sz w:val="28"/>
          <w:szCs w:val="28"/>
        </w:rPr>
        <w:t>.</w:t>
      </w:r>
      <w:proofErr w:type="gramEnd"/>
      <w:r w:rsidRPr="00404BAB">
        <w:rPr>
          <w:i/>
          <w:sz w:val="28"/>
          <w:szCs w:val="28"/>
        </w:rPr>
        <w:t xml:space="preserve"> </w:t>
      </w:r>
      <w:proofErr w:type="gramStart"/>
      <w:r w:rsidRPr="00404BAB">
        <w:rPr>
          <w:i/>
          <w:sz w:val="28"/>
          <w:szCs w:val="28"/>
        </w:rPr>
        <w:t>а</w:t>
      </w:r>
      <w:proofErr w:type="gramEnd"/>
      <w:r w:rsidRPr="00404BAB">
        <w:rPr>
          <w:i/>
          <w:sz w:val="28"/>
          <w:szCs w:val="28"/>
        </w:rPr>
        <w:t>птечки:</w:t>
      </w:r>
    </w:p>
    <w:p w:rsidR="00B834C6" w:rsidRPr="00404BAB" w:rsidRDefault="00B834C6" w:rsidP="00E91D48">
      <w:pPr>
        <w:tabs>
          <w:tab w:val="left" w:pos="-5954"/>
        </w:tabs>
        <w:ind w:firstLine="709"/>
        <w:jc w:val="both"/>
        <w:rPr>
          <w:sz w:val="28"/>
          <w:szCs w:val="28"/>
        </w:rPr>
      </w:pPr>
      <w:r w:rsidRPr="00404BAB">
        <w:rPr>
          <w:sz w:val="28"/>
          <w:szCs w:val="28"/>
        </w:rPr>
        <w:t>- Бинт стерильный – 1 шт.</w:t>
      </w:r>
      <w:r w:rsidR="00E23B8B">
        <w:rPr>
          <w:sz w:val="28"/>
          <w:szCs w:val="28"/>
        </w:rPr>
        <w:t>,</w:t>
      </w:r>
    </w:p>
    <w:p w:rsidR="00B834C6" w:rsidRPr="00404BAB" w:rsidRDefault="00B834C6" w:rsidP="00E91D48">
      <w:pPr>
        <w:tabs>
          <w:tab w:val="left" w:pos="-5954"/>
        </w:tabs>
        <w:ind w:firstLine="709"/>
        <w:jc w:val="both"/>
        <w:rPr>
          <w:sz w:val="28"/>
          <w:szCs w:val="28"/>
        </w:rPr>
      </w:pPr>
      <w:r w:rsidRPr="00404BAB">
        <w:rPr>
          <w:sz w:val="28"/>
          <w:szCs w:val="28"/>
        </w:rPr>
        <w:t>- Бинт – 2 шт.</w:t>
      </w:r>
      <w:r w:rsidR="00E23B8B">
        <w:rPr>
          <w:sz w:val="28"/>
          <w:szCs w:val="28"/>
        </w:rPr>
        <w:t>,</w:t>
      </w:r>
    </w:p>
    <w:p w:rsidR="00B834C6" w:rsidRPr="00404BAB" w:rsidRDefault="00B834C6" w:rsidP="00E91D48">
      <w:pPr>
        <w:tabs>
          <w:tab w:val="left" w:pos="-5954"/>
        </w:tabs>
        <w:ind w:firstLine="709"/>
        <w:jc w:val="both"/>
        <w:rPr>
          <w:sz w:val="28"/>
          <w:szCs w:val="28"/>
        </w:rPr>
      </w:pPr>
      <w:r w:rsidRPr="00404BAB">
        <w:rPr>
          <w:sz w:val="28"/>
          <w:szCs w:val="28"/>
        </w:rPr>
        <w:t>- Вата – 1 шт.</w:t>
      </w:r>
      <w:r w:rsidR="00E23B8B">
        <w:rPr>
          <w:sz w:val="28"/>
          <w:szCs w:val="28"/>
        </w:rPr>
        <w:t>,</w:t>
      </w:r>
    </w:p>
    <w:p w:rsidR="00B834C6" w:rsidRPr="00404BAB" w:rsidRDefault="00B834C6" w:rsidP="00E91D48">
      <w:pPr>
        <w:tabs>
          <w:tab w:val="left" w:pos="-5954"/>
        </w:tabs>
        <w:ind w:firstLine="709"/>
        <w:jc w:val="both"/>
        <w:rPr>
          <w:sz w:val="28"/>
          <w:szCs w:val="28"/>
        </w:rPr>
      </w:pPr>
      <w:r w:rsidRPr="00404BAB">
        <w:rPr>
          <w:sz w:val="28"/>
          <w:szCs w:val="28"/>
        </w:rPr>
        <w:t>- Жгут резиновый – 1 шт.</w:t>
      </w:r>
      <w:r w:rsidR="00E23B8B">
        <w:rPr>
          <w:sz w:val="28"/>
          <w:szCs w:val="28"/>
        </w:rPr>
        <w:t>,</w:t>
      </w:r>
    </w:p>
    <w:p w:rsidR="00B834C6" w:rsidRPr="00404BAB" w:rsidRDefault="00B834C6" w:rsidP="00E91D48">
      <w:pPr>
        <w:tabs>
          <w:tab w:val="left" w:pos="-5954"/>
        </w:tabs>
        <w:ind w:firstLine="709"/>
        <w:jc w:val="both"/>
        <w:rPr>
          <w:sz w:val="28"/>
          <w:szCs w:val="28"/>
        </w:rPr>
      </w:pPr>
      <w:r w:rsidRPr="00404BAB">
        <w:rPr>
          <w:sz w:val="28"/>
          <w:szCs w:val="28"/>
        </w:rPr>
        <w:t>- Ножницы – 1 шт.</w:t>
      </w:r>
      <w:r w:rsidR="00E23B8B">
        <w:rPr>
          <w:sz w:val="28"/>
          <w:szCs w:val="28"/>
        </w:rPr>
        <w:t>,</w:t>
      </w:r>
    </w:p>
    <w:p w:rsidR="00B834C6" w:rsidRPr="00404BAB" w:rsidRDefault="00B834C6" w:rsidP="00E91D48">
      <w:pPr>
        <w:tabs>
          <w:tab w:val="left" w:pos="-5954"/>
        </w:tabs>
        <w:ind w:firstLine="709"/>
        <w:jc w:val="both"/>
        <w:rPr>
          <w:sz w:val="28"/>
          <w:szCs w:val="28"/>
        </w:rPr>
      </w:pPr>
      <w:r w:rsidRPr="00404BAB">
        <w:rPr>
          <w:sz w:val="28"/>
          <w:szCs w:val="28"/>
        </w:rPr>
        <w:t>- Нашатырный спирт – 1 шт.</w:t>
      </w:r>
      <w:r w:rsidR="00E23B8B">
        <w:rPr>
          <w:sz w:val="28"/>
          <w:szCs w:val="28"/>
        </w:rPr>
        <w:t>,</w:t>
      </w:r>
    </w:p>
    <w:p w:rsidR="00B834C6" w:rsidRPr="00404BAB" w:rsidRDefault="00B834C6" w:rsidP="00E91D48">
      <w:pPr>
        <w:tabs>
          <w:tab w:val="left" w:pos="-5954"/>
        </w:tabs>
        <w:ind w:firstLine="709"/>
        <w:jc w:val="both"/>
        <w:rPr>
          <w:sz w:val="28"/>
          <w:szCs w:val="28"/>
        </w:rPr>
      </w:pPr>
      <w:r w:rsidRPr="00404BAB">
        <w:rPr>
          <w:sz w:val="28"/>
          <w:szCs w:val="28"/>
        </w:rPr>
        <w:lastRenderedPageBreak/>
        <w:t>- Настойка йода или зеленка – 1 шт.</w:t>
      </w:r>
      <w:r w:rsidR="00E23B8B">
        <w:rPr>
          <w:sz w:val="28"/>
          <w:szCs w:val="28"/>
        </w:rPr>
        <w:t>,</w:t>
      </w:r>
    </w:p>
    <w:p w:rsidR="00B834C6" w:rsidRPr="00404BAB" w:rsidRDefault="00B834C6" w:rsidP="00E91D48">
      <w:pPr>
        <w:tabs>
          <w:tab w:val="left" w:pos="-5954"/>
        </w:tabs>
        <w:ind w:firstLine="709"/>
        <w:jc w:val="both"/>
        <w:rPr>
          <w:sz w:val="28"/>
          <w:szCs w:val="28"/>
        </w:rPr>
      </w:pPr>
      <w:r w:rsidRPr="00404BAB">
        <w:rPr>
          <w:sz w:val="28"/>
          <w:szCs w:val="28"/>
        </w:rPr>
        <w:t>- Перманганат калия</w:t>
      </w:r>
      <w:r w:rsidR="00E23B8B">
        <w:rPr>
          <w:sz w:val="28"/>
          <w:szCs w:val="28"/>
        </w:rPr>
        <w:t>,</w:t>
      </w:r>
    </w:p>
    <w:p w:rsidR="00B834C6" w:rsidRPr="00404BAB" w:rsidRDefault="00B834C6" w:rsidP="00E91D48">
      <w:pPr>
        <w:tabs>
          <w:tab w:val="left" w:pos="-5954"/>
        </w:tabs>
        <w:ind w:firstLine="709"/>
        <w:jc w:val="both"/>
        <w:rPr>
          <w:sz w:val="28"/>
          <w:szCs w:val="28"/>
        </w:rPr>
      </w:pPr>
      <w:r w:rsidRPr="00404BAB">
        <w:rPr>
          <w:sz w:val="28"/>
          <w:szCs w:val="28"/>
        </w:rPr>
        <w:t>- Сер</w:t>
      </w:r>
      <w:r w:rsidR="00E23B8B">
        <w:rPr>
          <w:sz w:val="28"/>
          <w:szCs w:val="28"/>
        </w:rPr>
        <w:t>дечные средства,</w:t>
      </w:r>
    </w:p>
    <w:p w:rsidR="00B834C6" w:rsidRPr="00404BAB" w:rsidRDefault="00B834C6" w:rsidP="00E91D48">
      <w:pPr>
        <w:tabs>
          <w:tab w:val="left" w:pos="-5954"/>
        </w:tabs>
        <w:ind w:firstLine="709"/>
        <w:jc w:val="both"/>
        <w:rPr>
          <w:sz w:val="28"/>
          <w:szCs w:val="28"/>
        </w:rPr>
      </w:pPr>
      <w:r w:rsidRPr="00404BAB">
        <w:rPr>
          <w:sz w:val="28"/>
          <w:szCs w:val="28"/>
        </w:rPr>
        <w:t>- Средства от расстройства желудка</w:t>
      </w:r>
      <w:r w:rsidR="00E23B8B">
        <w:rPr>
          <w:sz w:val="28"/>
          <w:szCs w:val="28"/>
        </w:rPr>
        <w:t>,</w:t>
      </w:r>
    </w:p>
    <w:p w:rsidR="00B834C6" w:rsidRPr="00404BAB" w:rsidRDefault="00B834C6" w:rsidP="00E91D48">
      <w:pPr>
        <w:tabs>
          <w:tab w:val="left" w:pos="-5954"/>
        </w:tabs>
        <w:ind w:firstLine="709"/>
        <w:jc w:val="both"/>
        <w:rPr>
          <w:sz w:val="28"/>
          <w:szCs w:val="28"/>
        </w:rPr>
      </w:pPr>
      <w:r w:rsidRPr="00404BAB">
        <w:rPr>
          <w:sz w:val="28"/>
          <w:szCs w:val="28"/>
        </w:rPr>
        <w:t>- Болеутоляющие средства</w:t>
      </w:r>
      <w:r w:rsidR="00E23B8B">
        <w:rPr>
          <w:sz w:val="28"/>
          <w:szCs w:val="28"/>
        </w:rPr>
        <w:t>,</w:t>
      </w:r>
    </w:p>
    <w:p w:rsidR="00B834C6" w:rsidRPr="00404BAB" w:rsidRDefault="00B834C6" w:rsidP="00E91D48">
      <w:pPr>
        <w:tabs>
          <w:tab w:val="left" w:pos="-5954"/>
        </w:tabs>
        <w:ind w:firstLine="709"/>
        <w:jc w:val="both"/>
        <w:rPr>
          <w:sz w:val="28"/>
          <w:szCs w:val="28"/>
        </w:rPr>
      </w:pPr>
      <w:r w:rsidRPr="00404BAB">
        <w:rPr>
          <w:sz w:val="28"/>
          <w:szCs w:val="28"/>
        </w:rPr>
        <w:t>- Лейкопластырь</w:t>
      </w:r>
      <w:r w:rsidR="00E23B8B">
        <w:rPr>
          <w:sz w:val="28"/>
          <w:szCs w:val="28"/>
        </w:rPr>
        <w:t>,</w:t>
      </w:r>
    </w:p>
    <w:p w:rsidR="00B834C6" w:rsidRPr="00404BAB" w:rsidRDefault="00B834C6" w:rsidP="00E91D48">
      <w:pPr>
        <w:tabs>
          <w:tab w:val="left" w:pos="-5954"/>
        </w:tabs>
        <w:ind w:firstLine="709"/>
        <w:jc w:val="both"/>
        <w:rPr>
          <w:sz w:val="28"/>
          <w:szCs w:val="28"/>
        </w:rPr>
      </w:pPr>
      <w:r w:rsidRPr="00404BAB">
        <w:rPr>
          <w:sz w:val="28"/>
          <w:szCs w:val="28"/>
        </w:rPr>
        <w:t>- Антибиотики</w:t>
      </w:r>
      <w:r w:rsidR="00E23B8B">
        <w:rPr>
          <w:sz w:val="28"/>
          <w:szCs w:val="28"/>
        </w:rPr>
        <w:t>,</w:t>
      </w:r>
    </w:p>
    <w:p w:rsidR="00B834C6" w:rsidRPr="00404BAB" w:rsidRDefault="00E23B8B" w:rsidP="00E91D48">
      <w:pPr>
        <w:tabs>
          <w:tab w:val="left" w:pos="-595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Градусник медицинский,</w:t>
      </w:r>
    </w:p>
    <w:p w:rsidR="00B834C6" w:rsidRPr="00404BAB" w:rsidRDefault="00B834C6" w:rsidP="00E91D48">
      <w:pPr>
        <w:tabs>
          <w:tab w:val="left" w:pos="-5954"/>
        </w:tabs>
        <w:ind w:firstLine="709"/>
        <w:jc w:val="both"/>
        <w:rPr>
          <w:sz w:val="28"/>
          <w:szCs w:val="28"/>
        </w:rPr>
      </w:pPr>
      <w:r w:rsidRPr="00404BAB">
        <w:rPr>
          <w:sz w:val="28"/>
          <w:szCs w:val="28"/>
        </w:rPr>
        <w:t>- Жаропонижающие средства</w:t>
      </w:r>
      <w:r w:rsidR="00E23B8B">
        <w:rPr>
          <w:sz w:val="28"/>
          <w:szCs w:val="28"/>
        </w:rPr>
        <w:t>,</w:t>
      </w:r>
    </w:p>
    <w:p w:rsidR="00B834C6" w:rsidRPr="00404BAB" w:rsidRDefault="00B834C6" w:rsidP="00E91D48">
      <w:pPr>
        <w:tabs>
          <w:tab w:val="left" w:pos="-5954"/>
        </w:tabs>
        <w:ind w:firstLine="709"/>
        <w:jc w:val="both"/>
        <w:rPr>
          <w:sz w:val="28"/>
          <w:szCs w:val="28"/>
        </w:rPr>
      </w:pPr>
      <w:r w:rsidRPr="00404BAB">
        <w:rPr>
          <w:sz w:val="28"/>
          <w:szCs w:val="28"/>
        </w:rPr>
        <w:t xml:space="preserve">- Перекись водорода или </w:t>
      </w:r>
      <w:proofErr w:type="spellStart"/>
      <w:r w:rsidRPr="00404BAB">
        <w:rPr>
          <w:sz w:val="28"/>
          <w:szCs w:val="28"/>
        </w:rPr>
        <w:t>гидропирит</w:t>
      </w:r>
      <w:proofErr w:type="spellEnd"/>
      <w:r w:rsidR="00E23B8B">
        <w:rPr>
          <w:sz w:val="28"/>
          <w:szCs w:val="28"/>
        </w:rPr>
        <w:t>,</w:t>
      </w:r>
    </w:p>
    <w:p w:rsidR="00B834C6" w:rsidRPr="00404BAB" w:rsidRDefault="00B834C6" w:rsidP="00E91D48">
      <w:pPr>
        <w:tabs>
          <w:tab w:val="left" w:pos="-5954"/>
        </w:tabs>
        <w:ind w:firstLine="709"/>
        <w:jc w:val="both"/>
        <w:rPr>
          <w:sz w:val="28"/>
          <w:szCs w:val="28"/>
        </w:rPr>
      </w:pPr>
      <w:r w:rsidRPr="00404BAB">
        <w:rPr>
          <w:sz w:val="28"/>
          <w:szCs w:val="28"/>
        </w:rPr>
        <w:t>- От аллергии</w:t>
      </w:r>
      <w:r w:rsidR="00E23B8B">
        <w:rPr>
          <w:sz w:val="28"/>
          <w:szCs w:val="28"/>
        </w:rPr>
        <w:t>,</w:t>
      </w:r>
    </w:p>
    <w:p w:rsidR="00B834C6" w:rsidRPr="00404BAB" w:rsidRDefault="00B834C6" w:rsidP="00E91D48">
      <w:pPr>
        <w:tabs>
          <w:tab w:val="left" w:pos="-5954"/>
        </w:tabs>
        <w:ind w:firstLine="709"/>
        <w:jc w:val="both"/>
        <w:rPr>
          <w:sz w:val="28"/>
          <w:szCs w:val="28"/>
        </w:rPr>
      </w:pPr>
      <w:r w:rsidRPr="00404BAB">
        <w:rPr>
          <w:sz w:val="28"/>
          <w:szCs w:val="28"/>
        </w:rPr>
        <w:t>- Карандаш и блокнот (лист бумаги)</w:t>
      </w:r>
      <w:r w:rsidR="00E23B8B">
        <w:rPr>
          <w:sz w:val="28"/>
          <w:szCs w:val="28"/>
        </w:rPr>
        <w:t>.</w:t>
      </w:r>
    </w:p>
    <w:p w:rsidR="00B834C6" w:rsidRPr="00404BAB" w:rsidRDefault="00B834C6" w:rsidP="00E91D48">
      <w:pPr>
        <w:tabs>
          <w:tab w:val="left" w:pos="-5954"/>
        </w:tabs>
        <w:ind w:firstLine="709"/>
        <w:jc w:val="both"/>
        <w:rPr>
          <w:sz w:val="28"/>
          <w:szCs w:val="28"/>
        </w:rPr>
      </w:pPr>
      <w:r w:rsidRPr="00404BAB">
        <w:rPr>
          <w:sz w:val="28"/>
          <w:szCs w:val="28"/>
        </w:rPr>
        <w:t xml:space="preserve">В каждой упаковке с лекарствами должно быть не менее 6 таблеток. </w:t>
      </w:r>
    </w:p>
    <w:p w:rsidR="00B834C6" w:rsidRPr="00404BAB" w:rsidRDefault="00B834C6" w:rsidP="00E91D48">
      <w:pPr>
        <w:pStyle w:val="a7"/>
        <w:tabs>
          <w:tab w:val="left" w:pos="-5954"/>
        </w:tabs>
        <w:ind w:firstLine="709"/>
        <w:jc w:val="both"/>
        <w:rPr>
          <w:sz w:val="28"/>
          <w:szCs w:val="28"/>
        </w:rPr>
      </w:pPr>
      <w:r w:rsidRPr="00404BAB">
        <w:rPr>
          <w:sz w:val="28"/>
          <w:szCs w:val="28"/>
        </w:rPr>
        <w:t>Порядок прохождения командами соревнований определяется жеребьевкой.</w:t>
      </w:r>
    </w:p>
    <w:p w:rsidR="00B834C6" w:rsidRPr="00404BAB" w:rsidRDefault="00B834C6" w:rsidP="00E91D48">
      <w:pPr>
        <w:pStyle w:val="a7"/>
        <w:tabs>
          <w:tab w:val="left" w:pos="-5954"/>
        </w:tabs>
        <w:ind w:firstLine="709"/>
        <w:jc w:val="both"/>
        <w:rPr>
          <w:sz w:val="28"/>
          <w:szCs w:val="28"/>
        </w:rPr>
      </w:pPr>
      <w:r w:rsidRPr="00404BAB">
        <w:rPr>
          <w:b/>
          <w:sz w:val="28"/>
          <w:szCs w:val="28"/>
        </w:rPr>
        <w:t>- Соблюдение условий экологии и организация быта:</w:t>
      </w:r>
    </w:p>
    <w:p w:rsidR="00B834C6" w:rsidRPr="00404BAB" w:rsidRDefault="00E23B8B" w:rsidP="00E91D48">
      <w:pPr>
        <w:pStyle w:val="aa"/>
        <w:tabs>
          <w:tab w:val="clear" w:pos="4153"/>
          <w:tab w:val="clear" w:pos="8306"/>
          <w:tab w:val="left" w:pos="-5954"/>
          <w:tab w:val="right" w:pos="-3261"/>
        </w:tabs>
        <w:ind w:firstLine="709"/>
        <w:contextualSpacing/>
        <w:jc w:val="both"/>
        <w:rPr>
          <w:sz w:val="28"/>
          <w:szCs w:val="28"/>
          <w:vertAlign w:val="baseline"/>
        </w:rPr>
      </w:pPr>
      <w:r>
        <w:rPr>
          <w:sz w:val="28"/>
          <w:szCs w:val="28"/>
          <w:vertAlign w:val="baseline"/>
        </w:rPr>
        <w:t>- с</w:t>
      </w:r>
      <w:r w:rsidR="00B834C6" w:rsidRPr="00404BAB">
        <w:rPr>
          <w:sz w:val="28"/>
          <w:szCs w:val="28"/>
          <w:vertAlign w:val="baseline"/>
        </w:rPr>
        <w:t>остояние лагеря;</w:t>
      </w:r>
    </w:p>
    <w:p w:rsidR="00B834C6" w:rsidRPr="00404BAB" w:rsidRDefault="00E23B8B" w:rsidP="00E91D48">
      <w:pPr>
        <w:pStyle w:val="aa"/>
        <w:tabs>
          <w:tab w:val="clear" w:pos="4153"/>
          <w:tab w:val="clear" w:pos="8306"/>
          <w:tab w:val="left" w:pos="-5954"/>
          <w:tab w:val="right" w:pos="-3261"/>
        </w:tabs>
        <w:ind w:firstLine="709"/>
        <w:contextualSpacing/>
        <w:jc w:val="both"/>
        <w:rPr>
          <w:sz w:val="28"/>
          <w:szCs w:val="28"/>
          <w:vertAlign w:val="baseline"/>
        </w:rPr>
      </w:pPr>
      <w:r>
        <w:rPr>
          <w:sz w:val="28"/>
          <w:szCs w:val="28"/>
          <w:vertAlign w:val="baseline"/>
        </w:rPr>
        <w:t>- с</w:t>
      </w:r>
      <w:r w:rsidR="00B834C6" w:rsidRPr="00404BAB">
        <w:rPr>
          <w:sz w:val="28"/>
          <w:szCs w:val="28"/>
          <w:vertAlign w:val="baseline"/>
        </w:rPr>
        <w:t>ост</w:t>
      </w:r>
      <w:r>
        <w:rPr>
          <w:sz w:val="28"/>
          <w:szCs w:val="28"/>
          <w:vertAlign w:val="baseline"/>
        </w:rPr>
        <w:t>ояние кухни, хранение продуктов;</w:t>
      </w:r>
    </w:p>
    <w:p w:rsidR="00B834C6" w:rsidRPr="00404BAB" w:rsidRDefault="00B834C6" w:rsidP="00E91D48">
      <w:pPr>
        <w:pStyle w:val="aa"/>
        <w:tabs>
          <w:tab w:val="clear" w:pos="4153"/>
          <w:tab w:val="clear" w:pos="8306"/>
          <w:tab w:val="left" w:pos="-5954"/>
          <w:tab w:val="num" w:pos="-3402"/>
          <w:tab w:val="right" w:pos="-3261"/>
        </w:tabs>
        <w:ind w:firstLine="709"/>
        <w:contextualSpacing/>
        <w:jc w:val="both"/>
        <w:rPr>
          <w:sz w:val="28"/>
          <w:szCs w:val="28"/>
          <w:vertAlign w:val="baseline"/>
        </w:rPr>
      </w:pPr>
      <w:r w:rsidRPr="00404BAB">
        <w:rPr>
          <w:sz w:val="28"/>
          <w:szCs w:val="28"/>
          <w:vertAlign w:val="baseline"/>
        </w:rPr>
        <w:t>- противопожарная безопасность;</w:t>
      </w:r>
    </w:p>
    <w:p w:rsidR="00B834C6" w:rsidRPr="00404BAB" w:rsidRDefault="00B834C6" w:rsidP="00E91D48">
      <w:pPr>
        <w:pStyle w:val="aa"/>
        <w:tabs>
          <w:tab w:val="clear" w:pos="4153"/>
          <w:tab w:val="clear" w:pos="8306"/>
          <w:tab w:val="left" w:pos="-5954"/>
          <w:tab w:val="right" w:pos="-3261"/>
          <w:tab w:val="num" w:pos="284"/>
        </w:tabs>
        <w:ind w:firstLine="709"/>
        <w:contextualSpacing/>
        <w:jc w:val="both"/>
        <w:rPr>
          <w:sz w:val="28"/>
          <w:szCs w:val="28"/>
          <w:vertAlign w:val="baseline"/>
        </w:rPr>
      </w:pPr>
      <w:r w:rsidRPr="00404BAB">
        <w:rPr>
          <w:sz w:val="28"/>
          <w:szCs w:val="28"/>
          <w:vertAlign w:val="baseline"/>
        </w:rPr>
        <w:t>- хранение продуктов;</w:t>
      </w:r>
    </w:p>
    <w:p w:rsidR="00B834C6" w:rsidRPr="00404BAB" w:rsidRDefault="00B834C6" w:rsidP="00E91D48">
      <w:pPr>
        <w:pStyle w:val="aa"/>
        <w:tabs>
          <w:tab w:val="clear" w:pos="4153"/>
          <w:tab w:val="clear" w:pos="8306"/>
          <w:tab w:val="left" w:pos="-5954"/>
          <w:tab w:val="num" w:pos="-3402"/>
          <w:tab w:val="right" w:pos="-3261"/>
        </w:tabs>
        <w:ind w:firstLine="709"/>
        <w:contextualSpacing/>
        <w:jc w:val="both"/>
        <w:rPr>
          <w:sz w:val="28"/>
          <w:szCs w:val="28"/>
          <w:vertAlign w:val="baseline"/>
        </w:rPr>
      </w:pPr>
      <w:r w:rsidRPr="00404BAB">
        <w:rPr>
          <w:sz w:val="28"/>
          <w:szCs w:val="28"/>
          <w:vertAlign w:val="baseline"/>
        </w:rPr>
        <w:t xml:space="preserve">- соблюдение мер безопасности при хранении пил, топоров, </w:t>
      </w:r>
      <w:proofErr w:type="spellStart"/>
      <w:r w:rsidRPr="00404BAB">
        <w:rPr>
          <w:sz w:val="28"/>
          <w:szCs w:val="28"/>
          <w:vertAlign w:val="baseline"/>
        </w:rPr>
        <w:t>шансового</w:t>
      </w:r>
      <w:proofErr w:type="spellEnd"/>
      <w:r w:rsidRPr="00404BAB">
        <w:rPr>
          <w:sz w:val="28"/>
          <w:szCs w:val="28"/>
          <w:vertAlign w:val="baseline"/>
        </w:rPr>
        <w:t xml:space="preserve"> инструмента;</w:t>
      </w:r>
    </w:p>
    <w:p w:rsidR="00B834C6" w:rsidRPr="00404BAB" w:rsidRDefault="00E23B8B" w:rsidP="00E91D48">
      <w:pPr>
        <w:pStyle w:val="a7"/>
        <w:tabs>
          <w:tab w:val="left" w:pos="-595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B834C6" w:rsidRPr="00404BAB">
        <w:rPr>
          <w:sz w:val="28"/>
          <w:szCs w:val="28"/>
        </w:rPr>
        <w:t>ыполнение группой и отдельными туристами распорядка соревнований, дисциплинированность, выполнение природоохранных требований.</w:t>
      </w:r>
    </w:p>
    <w:p w:rsidR="00B834C6" w:rsidRPr="00404BAB" w:rsidRDefault="00B834C6" w:rsidP="00E91D48">
      <w:pPr>
        <w:pStyle w:val="aa"/>
        <w:tabs>
          <w:tab w:val="left" w:pos="-5954"/>
        </w:tabs>
        <w:ind w:firstLine="709"/>
        <w:jc w:val="both"/>
        <w:rPr>
          <w:b/>
          <w:sz w:val="28"/>
          <w:szCs w:val="28"/>
          <w:vertAlign w:val="baseline"/>
        </w:rPr>
      </w:pPr>
      <w:r w:rsidRPr="00404BAB">
        <w:rPr>
          <w:b/>
          <w:sz w:val="28"/>
          <w:szCs w:val="28"/>
          <w:vertAlign w:val="baseline"/>
        </w:rPr>
        <w:t xml:space="preserve">Все </w:t>
      </w:r>
      <w:r w:rsidR="00E23B8B">
        <w:rPr>
          <w:b/>
          <w:sz w:val="28"/>
          <w:szCs w:val="28"/>
          <w:vertAlign w:val="baseline"/>
        </w:rPr>
        <w:t>итоговые</w:t>
      </w:r>
      <w:r w:rsidR="00774D06" w:rsidRPr="00404BAB">
        <w:rPr>
          <w:b/>
          <w:sz w:val="28"/>
          <w:szCs w:val="28"/>
          <w:vertAlign w:val="baseline"/>
        </w:rPr>
        <w:t xml:space="preserve"> оценки</w:t>
      </w:r>
      <w:r w:rsidRPr="00404BAB">
        <w:rPr>
          <w:b/>
          <w:sz w:val="28"/>
          <w:szCs w:val="28"/>
          <w:vertAlign w:val="baseline"/>
        </w:rPr>
        <w:t xml:space="preserve"> Конкурсной программы идут в общий зачет </w:t>
      </w:r>
      <w:r w:rsidR="007E2CF8" w:rsidRPr="007E2CF8">
        <w:rPr>
          <w:b/>
          <w:sz w:val="28"/>
          <w:szCs w:val="28"/>
          <w:vertAlign w:val="baseline"/>
          <w:lang w:val="en-US"/>
        </w:rPr>
        <w:t>XXIV</w:t>
      </w:r>
      <w:r w:rsidRPr="00404BAB">
        <w:rPr>
          <w:b/>
          <w:sz w:val="28"/>
          <w:szCs w:val="28"/>
          <w:vertAlign w:val="baseline"/>
        </w:rPr>
        <w:t xml:space="preserve"> Межрегионального т</w:t>
      </w:r>
      <w:r w:rsidR="00F227AA" w:rsidRPr="00404BAB">
        <w:rPr>
          <w:b/>
          <w:sz w:val="28"/>
          <w:szCs w:val="28"/>
          <w:vertAlign w:val="baseline"/>
        </w:rPr>
        <w:t>уристского фестиваля «Кодар-202</w:t>
      </w:r>
      <w:r w:rsidR="007E2CF8">
        <w:rPr>
          <w:b/>
          <w:sz w:val="28"/>
          <w:szCs w:val="28"/>
          <w:vertAlign w:val="baseline"/>
        </w:rPr>
        <w:t>6</w:t>
      </w:r>
      <w:r w:rsidRPr="00404BAB">
        <w:rPr>
          <w:b/>
          <w:sz w:val="28"/>
          <w:szCs w:val="28"/>
          <w:vertAlign w:val="baseline"/>
        </w:rPr>
        <w:t>».</w:t>
      </w:r>
    </w:p>
    <w:p w:rsidR="00B834C6" w:rsidRPr="00254362" w:rsidRDefault="00B834C6" w:rsidP="00E91D48">
      <w:pPr>
        <w:pStyle w:val="aa"/>
        <w:tabs>
          <w:tab w:val="left" w:pos="708"/>
        </w:tabs>
        <w:ind w:firstLine="709"/>
        <w:jc w:val="center"/>
        <w:rPr>
          <w:sz w:val="16"/>
          <w:szCs w:val="16"/>
          <w:vertAlign w:val="baseline"/>
        </w:rPr>
      </w:pPr>
    </w:p>
    <w:p w:rsidR="00B834C6" w:rsidRPr="00B834C6" w:rsidRDefault="00B834C6" w:rsidP="00E91D48">
      <w:pPr>
        <w:pStyle w:val="aa"/>
        <w:tabs>
          <w:tab w:val="left" w:pos="708"/>
        </w:tabs>
        <w:ind w:firstLine="709"/>
        <w:jc w:val="center"/>
        <w:rPr>
          <w:b/>
          <w:sz w:val="28"/>
          <w:szCs w:val="28"/>
          <w:vertAlign w:val="baseline"/>
        </w:rPr>
      </w:pPr>
      <w:r w:rsidRPr="00B834C6">
        <w:rPr>
          <w:b/>
          <w:sz w:val="28"/>
          <w:szCs w:val="28"/>
          <w:vertAlign w:val="baseline"/>
        </w:rPr>
        <w:t xml:space="preserve">8. </w:t>
      </w:r>
      <w:r w:rsidR="00867220">
        <w:rPr>
          <w:b/>
          <w:sz w:val="28"/>
          <w:szCs w:val="28"/>
          <w:vertAlign w:val="baseline"/>
        </w:rPr>
        <w:t>Э</w:t>
      </w:r>
      <w:r w:rsidR="00867220" w:rsidRPr="00B834C6">
        <w:rPr>
          <w:b/>
          <w:sz w:val="28"/>
          <w:szCs w:val="28"/>
          <w:vertAlign w:val="baseline"/>
        </w:rPr>
        <w:t>кологическая акция</w:t>
      </w:r>
    </w:p>
    <w:p w:rsidR="007E2CF8" w:rsidRPr="00D04B53" w:rsidRDefault="007E2CF8" w:rsidP="00E91D48">
      <w:pPr>
        <w:tabs>
          <w:tab w:val="center" w:pos="-3402"/>
          <w:tab w:val="right" w:pos="-3261"/>
          <w:tab w:val="left" w:pos="-2340"/>
          <w:tab w:val="center" w:pos="4153"/>
          <w:tab w:val="right" w:pos="8306"/>
        </w:tabs>
        <w:ind w:firstLine="709"/>
        <w:jc w:val="both"/>
        <w:rPr>
          <w:sz w:val="28"/>
          <w:szCs w:val="28"/>
        </w:rPr>
      </w:pPr>
      <w:r w:rsidRPr="00D04B53">
        <w:rPr>
          <w:sz w:val="28"/>
          <w:szCs w:val="28"/>
        </w:rPr>
        <w:t>В ходе Фестиваля проводится экологическая акция по очистке туристических троп и маршрутов по всей длине маршрута.</w:t>
      </w:r>
    </w:p>
    <w:p w:rsidR="00B834C6" w:rsidRPr="00254362" w:rsidRDefault="00B834C6" w:rsidP="00E91D48">
      <w:pPr>
        <w:pStyle w:val="aa"/>
        <w:tabs>
          <w:tab w:val="clear" w:pos="4153"/>
          <w:tab w:val="clear" w:pos="8306"/>
          <w:tab w:val="center" w:pos="-3402"/>
          <w:tab w:val="right" w:pos="-3261"/>
          <w:tab w:val="left" w:pos="-2340"/>
        </w:tabs>
        <w:ind w:firstLine="709"/>
        <w:jc w:val="center"/>
        <w:rPr>
          <w:color w:val="FF0000"/>
          <w:sz w:val="16"/>
          <w:szCs w:val="16"/>
          <w:vertAlign w:val="baseline"/>
        </w:rPr>
      </w:pPr>
    </w:p>
    <w:p w:rsidR="00B834C6" w:rsidRPr="00B834C6" w:rsidRDefault="00B834C6" w:rsidP="00E91D48">
      <w:pPr>
        <w:pStyle w:val="aa"/>
        <w:tabs>
          <w:tab w:val="clear" w:pos="4153"/>
          <w:tab w:val="clear" w:pos="8306"/>
          <w:tab w:val="center" w:pos="-3402"/>
          <w:tab w:val="right" w:pos="-3261"/>
          <w:tab w:val="left" w:pos="-2340"/>
        </w:tabs>
        <w:ind w:firstLine="709"/>
        <w:jc w:val="center"/>
        <w:rPr>
          <w:b/>
          <w:sz w:val="28"/>
          <w:szCs w:val="28"/>
          <w:vertAlign w:val="baseline"/>
        </w:rPr>
      </w:pPr>
      <w:r w:rsidRPr="00B834C6">
        <w:rPr>
          <w:b/>
          <w:sz w:val="28"/>
          <w:szCs w:val="28"/>
          <w:vertAlign w:val="baseline"/>
        </w:rPr>
        <w:t>9.</w:t>
      </w:r>
      <w:r w:rsidRPr="00B834C6">
        <w:rPr>
          <w:sz w:val="28"/>
          <w:szCs w:val="28"/>
          <w:vertAlign w:val="baseline"/>
        </w:rPr>
        <w:t xml:space="preserve"> </w:t>
      </w:r>
      <w:r w:rsidR="00867220">
        <w:rPr>
          <w:b/>
          <w:sz w:val="28"/>
          <w:szCs w:val="28"/>
          <w:vertAlign w:val="baseline"/>
        </w:rPr>
        <w:t>Н</w:t>
      </w:r>
      <w:r w:rsidR="00867220" w:rsidRPr="00B834C6">
        <w:rPr>
          <w:b/>
          <w:sz w:val="28"/>
          <w:szCs w:val="28"/>
          <w:vertAlign w:val="baseline"/>
        </w:rPr>
        <w:t>аграждение</w:t>
      </w:r>
    </w:p>
    <w:p w:rsidR="007E2CF8" w:rsidRPr="00D04B53" w:rsidRDefault="007E2CF8" w:rsidP="00E91D48">
      <w:pPr>
        <w:pStyle w:val="aa"/>
        <w:tabs>
          <w:tab w:val="clear" w:pos="4153"/>
          <w:tab w:val="clear" w:pos="8306"/>
          <w:tab w:val="center" w:pos="-3402"/>
          <w:tab w:val="right" w:pos="-3261"/>
          <w:tab w:val="left" w:pos="-2340"/>
        </w:tabs>
        <w:ind w:firstLine="709"/>
        <w:jc w:val="both"/>
        <w:rPr>
          <w:sz w:val="28"/>
          <w:szCs w:val="28"/>
          <w:vertAlign w:val="baseline"/>
        </w:rPr>
      </w:pPr>
      <w:r w:rsidRPr="00D04B53">
        <w:rPr>
          <w:sz w:val="28"/>
          <w:szCs w:val="28"/>
          <w:vertAlign w:val="baseline"/>
        </w:rPr>
        <w:t xml:space="preserve">Участники и команды Фестиваля награждаются памятными дипломами, значками и вымпелами. </w:t>
      </w:r>
    </w:p>
    <w:p w:rsidR="007E2CF8" w:rsidRPr="00D04B53" w:rsidRDefault="007E2CF8" w:rsidP="00E91D48">
      <w:pPr>
        <w:pStyle w:val="aa"/>
        <w:tabs>
          <w:tab w:val="clear" w:pos="4153"/>
          <w:tab w:val="clear" w:pos="8306"/>
          <w:tab w:val="center" w:pos="-3402"/>
          <w:tab w:val="right" w:pos="-3261"/>
          <w:tab w:val="left" w:pos="-2340"/>
        </w:tabs>
        <w:ind w:firstLine="709"/>
        <w:jc w:val="both"/>
        <w:rPr>
          <w:sz w:val="28"/>
          <w:szCs w:val="28"/>
          <w:vertAlign w:val="baseline"/>
        </w:rPr>
      </w:pPr>
      <w:r w:rsidRPr="00D04B53">
        <w:rPr>
          <w:sz w:val="28"/>
          <w:szCs w:val="28"/>
          <w:vertAlign w:val="baseline"/>
        </w:rPr>
        <w:t>Команды, занявшие призовые места по итогам фестиваля, будут награжд</w:t>
      </w:r>
      <w:r w:rsidR="00E23B8B">
        <w:rPr>
          <w:sz w:val="28"/>
          <w:szCs w:val="28"/>
          <w:vertAlign w:val="baseline"/>
        </w:rPr>
        <w:t>ены</w:t>
      </w:r>
      <w:r w:rsidRPr="00D04B53">
        <w:rPr>
          <w:sz w:val="28"/>
          <w:szCs w:val="28"/>
          <w:vertAlign w:val="baseline"/>
        </w:rPr>
        <w:t xml:space="preserve"> грамотами и ценными призами.</w:t>
      </w:r>
    </w:p>
    <w:p w:rsidR="007E2CF8" w:rsidRPr="00D04B53" w:rsidRDefault="007E2CF8" w:rsidP="00E91D48">
      <w:pPr>
        <w:pStyle w:val="aa"/>
        <w:tabs>
          <w:tab w:val="clear" w:pos="4153"/>
          <w:tab w:val="clear" w:pos="8306"/>
          <w:tab w:val="center" w:pos="-3402"/>
          <w:tab w:val="right" w:pos="-3261"/>
          <w:tab w:val="left" w:pos="-2340"/>
        </w:tabs>
        <w:ind w:firstLine="709"/>
        <w:jc w:val="both"/>
        <w:rPr>
          <w:sz w:val="28"/>
          <w:szCs w:val="28"/>
          <w:vertAlign w:val="baseline"/>
        </w:rPr>
      </w:pPr>
      <w:r w:rsidRPr="00D04B53">
        <w:rPr>
          <w:sz w:val="28"/>
          <w:szCs w:val="28"/>
          <w:vertAlign w:val="baseline"/>
        </w:rPr>
        <w:t>Победители и призеры соревнований по спортивному туризму награждаются медалями, грамотами и ценными призами по видам соревнований.</w:t>
      </w:r>
    </w:p>
    <w:p w:rsidR="007E2CF8" w:rsidRPr="00D04B53" w:rsidRDefault="007E2CF8" w:rsidP="00E91D48">
      <w:pPr>
        <w:ind w:firstLine="709"/>
        <w:jc w:val="both"/>
        <w:rPr>
          <w:sz w:val="28"/>
          <w:szCs w:val="28"/>
        </w:rPr>
      </w:pPr>
      <w:r w:rsidRPr="00D04B53">
        <w:rPr>
          <w:sz w:val="28"/>
          <w:szCs w:val="28"/>
        </w:rPr>
        <w:t>При подведении итогов по общему зачету соревнований используются следующие коэффициенты:</w:t>
      </w:r>
    </w:p>
    <w:p w:rsidR="007E2CF8" w:rsidRPr="00D04B53" w:rsidRDefault="007E2CF8" w:rsidP="00E91D48">
      <w:pPr>
        <w:ind w:firstLine="709"/>
        <w:jc w:val="both"/>
        <w:rPr>
          <w:sz w:val="28"/>
          <w:szCs w:val="28"/>
        </w:rPr>
      </w:pPr>
      <w:r w:rsidRPr="00D04B53">
        <w:rPr>
          <w:sz w:val="28"/>
          <w:szCs w:val="28"/>
        </w:rPr>
        <w:t>- соревнования по теоретической туристско-краеведческой подготовке «Поляна знаний» -1,0;</w:t>
      </w:r>
    </w:p>
    <w:p w:rsidR="007E2CF8" w:rsidRPr="00D04B53" w:rsidRDefault="007E2CF8" w:rsidP="00E91D48">
      <w:pPr>
        <w:ind w:firstLine="709"/>
        <w:jc w:val="both"/>
        <w:rPr>
          <w:sz w:val="28"/>
          <w:szCs w:val="28"/>
        </w:rPr>
      </w:pPr>
      <w:r w:rsidRPr="00D04B53">
        <w:rPr>
          <w:sz w:val="28"/>
          <w:szCs w:val="28"/>
        </w:rPr>
        <w:lastRenderedPageBreak/>
        <w:t>- лично – командные соревнования по спортивному туризму – «Дистанция – пешеходная», 2 класс (женщины/девушки, мужчины/юноши) – 1,0;</w:t>
      </w:r>
    </w:p>
    <w:p w:rsidR="007E2CF8" w:rsidRPr="00D04B53" w:rsidRDefault="007E2CF8" w:rsidP="00E91D48">
      <w:pPr>
        <w:ind w:firstLine="709"/>
        <w:jc w:val="both"/>
        <w:rPr>
          <w:sz w:val="28"/>
          <w:szCs w:val="28"/>
        </w:rPr>
      </w:pPr>
      <w:r w:rsidRPr="00D04B53">
        <w:rPr>
          <w:sz w:val="28"/>
          <w:szCs w:val="28"/>
        </w:rPr>
        <w:t>- командные соревнования по спортивному туризму – «Дистанция – пешеходная – группа», 2 класс  – 1,2;</w:t>
      </w:r>
    </w:p>
    <w:p w:rsidR="007E2CF8" w:rsidRPr="00D04B53" w:rsidRDefault="007E2CF8" w:rsidP="00E91D48">
      <w:pPr>
        <w:ind w:firstLine="709"/>
        <w:rPr>
          <w:sz w:val="28"/>
          <w:szCs w:val="28"/>
        </w:rPr>
      </w:pPr>
      <w:r w:rsidRPr="00D04B53">
        <w:rPr>
          <w:sz w:val="28"/>
          <w:szCs w:val="28"/>
        </w:rPr>
        <w:t>- быт и экология - 0,8.</w:t>
      </w:r>
    </w:p>
    <w:p w:rsidR="007E2CF8" w:rsidRPr="00D04B53" w:rsidRDefault="007E2CF8" w:rsidP="00E91D48">
      <w:pPr>
        <w:ind w:firstLine="709"/>
        <w:rPr>
          <w:sz w:val="28"/>
          <w:szCs w:val="28"/>
        </w:rPr>
      </w:pPr>
      <w:r w:rsidRPr="00D04B53">
        <w:rPr>
          <w:sz w:val="28"/>
          <w:szCs w:val="28"/>
        </w:rPr>
        <w:t>При равном количестве баллов при подведении итогов, приоритет отдается команде, занявшей более высокое место в КТМ.</w:t>
      </w:r>
    </w:p>
    <w:p w:rsidR="007E2CF8" w:rsidRPr="00D04B53" w:rsidRDefault="007E2CF8" w:rsidP="007E2CF8">
      <w:pPr>
        <w:tabs>
          <w:tab w:val="left" w:pos="1160"/>
        </w:tabs>
        <w:ind w:firstLine="709"/>
        <w:jc w:val="center"/>
        <w:rPr>
          <w:sz w:val="16"/>
          <w:szCs w:val="16"/>
        </w:rPr>
      </w:pPr>
    </w:p>
    <w:p w:rsidR="00B834C6" w:rsidRPr="00254362" w:rsidRDefault="00B834C6" w:rsidP="0093164F">
      <w:pPr>
        <w:tabs>
          <w:tab w:val="left" w:pos="1160"/>
        </w:tabs>
        <w:ind w:firstLine="284"/>
        <w:jc w:val="center"/>
        <w:rPr>
          <w:sz w:val="16"/>
          <w:szCs w:val="16"/>
        </w:rPr>
      </w:pPr>
    </w:p>
    <w:p w:rsidR="008D6674" w:rsidRPr="00541BC7" w:rsidRDefault="008D6674" w:rsidP="0093164F">
      <w:pPr>
        <w:pStyle w:val="aa"/>
        <w:tabs>
          <w:tab w:val="clear" w:pos="4153"/>
          <w:tab w:val="clear" w:pos="8306"/>
          <w:tab w:val="center" w:pos="-3402"/>
          <w:tab w:val="right" w:pos="-3261"/>
          <w:tab w:val="left" w:pos="-2340"/>
        </w:tabs>
        <w:ind w:firstLine="284"/>
        <w:jc w:val="center"/>
        <w:rPr>
          <w:b/>
          <w:sz w:val="28"/>
          <w:szCs w:val="28"/>
          <w:vertAlign w:val="baseline"/>
        </w:rPr>
      </w:pPr>
      <w:r w:rsidRPr="00541BC7">
        <w:rPr>
          <w:b/>
          <w:sz w:val="28"/>
          <w:szCs w:val="28"/>
          <w:vertAlign w:val="baseline"/>
        </w:rPr>
        <w:t>10. П</w:t>
      </w:r>
      <w:r w:rsidR="00867220" w:rsidRPr="00541BC7">
        <w:rPr>
          <w:b/>
          <w:sz w:val="28"/>
          <w:szCs w:val="28"/>
          <w:vertAlign w:val="baseline"/>
        </w:rPr>
        <w:t>рограмма</w:t>
      </w:r>
      <w:r w:rsidR="00E314AD" w:rsidRPr="00541BC7">
        <w:rPr>
          <w:b/>
          <w:sz w:val="28"/>
          <w:szCs w:val="28"/>
          <w:vertAlign w:val="baseline"/>
        </w:rPr>
        <w:t xml:space="preserve"> </w:t>
      </w:r>
      <w:r w:rsidR="007E2CF8" w:rsidRPr="007E2CF8">
        <w:rPr>
          <w:b/>
          <w:sz w:val="28"/>
          <w:szCs w:val="28"/>
          <w:vertAlign w:val="baseline"/>
          <w:lang w:val="en-US"/>
        </w:rPr>
        <w:t>XXIV</w:t>
      </w:r>
      <w:r w:rsidR="00867220" w:rsidRPr="00541BC7">
        <w:rPr>
          <w:b/>
          <w:sz w:val="28"/>
          <w:szCs w:val="28"/>
          <w:vertAlign w:val="baseline"/>
        </w:rPr>
        <w:t xml:space="preserve"> </w:t>
      </w:r>
      <w:r w:rsidR="00541BC7">
        <w:rPr>
          <w:b/>
          <w:sz w:val="28"/>
          <w:szCs w:val="28"/>
          <w:vertAlign w:val="baseline"/>
        </w:rPr>
        <w:t>М</w:t>
      </w:r>
      <w:r w:rsidR="00867220" w:rsidRPr="00541BC7">
        <w:rPr>
          <w:b/>
          <w:sz w:val="28"/>
          <w:szCs w:val="28"/>
          <w:vertAlign w:val="baseline"/>
        </w:rPr>
        <w:t>ежрегионального т</w:t>
      </w:r>
      <w:r w:rsidRPr="00541BC7">
        <w:rPr>
          <w:b/>
          <w:sz w:val="28"/>
          <w:szCs w:val="28"/>
          <w:vertAlign w:val="baseline"/>
        </w:rPr>
        <w:t>уристского фестиваля</w:t>
      </w:r>
    </w:p>
    <w:p w:rsidR="00B834C6" w:rsidRPr="00541BC7" w:rsidRDefault="008D6674" w:rsidP="0093164F">
      <w:pPr>
        <w:pStyle w:val="aa"/>
        <w:tabs>
          <w:tab w:val="clear" w:pos="4153"/>
          <w:tab w:val="clear" w:pos="8306"/>
          <w:tab w:val="center" w:pos="-3402"/>
          <w:tab w:val="right" w:pos="-3261"/>
          <w:tab w:val="left" w:pos="-2340"/>
        </w:tabs>
        <w:ind w:firstLine="284"/>
        <w:jc w:val="center"/>
        <w:rPr>
          <w:b/>
          <w:sz w:val="28"/>
          <w:szCs w:val="28"/>
          <w:vertAlign w:val="baseline"/>
        </w:rPr>
      </w:pPr>
      <w:r w:rsidRPr="00541BC7">
        <w:rPr>
          <w:b/>
          <w:sz w:val="28"/>
          <w:szCs w:val="28"/>
          <w:vertAlign w:val="baseline"/>
        </w:rPr>
        <w:t>«К</w:t>
      </w:r>
      <w:r w:rsidR="00F227AA" w:rsidRPr="00541BC7">
        <w:rPr>
          <w:b/>
          <w:sz w:val="28"/>
          <w:szCs w:val="28"/>
          <w:vertAlign w:val="baseline"/>
        </w:rPr>
        <w:t>одар-202</w:t>
      </w:r>
      <w:r w:rsidR="00B22A96">
        <w:rPr>
          <w:b/>
          <w:sz w:val="28"/>
          <w:szCs w:val="28"/>
          <w:vertAlign w:val="baseline"/>
        </w:rPr>
        <w:t>6</w:t>
      </w:r>
      <w:r w:rsidR="00867220" w:rsidRPr="00541BC7">
        <w:rPr>
          <w:b/>
          <w:sz w:val="28"/>
          <w:szCs w:val="28"/>
          <w:vertAlign w:val="baseline"/>
        </w:rPr>
        <w:t>»</w:t>
      </w:r>
    </w:p>
    <w:p w:rsidR="00B834C6" w:rsidRPr="00B834C6" w:rsidRDefault="00B834C6" w:rsidP="00E91D48">
      <w:pPr>
        <w:pStyle w:val="a7"/>
        <w:ind w:firstLine="709"/>
        <w:rPr>
          <w:b/>
          <w:sz w:val="28"/>
          <w:szCs w:val="28"/>
          <w:u w:val="single"/>
        </w:rPr>
      </w:pPr>
      <w:r w:rsidRPr="00B834C6">
        <w:rPr>
          <w:b/>
          <w:sz w:val="28"/>
          <w:szCs w:val="28"/>
          <w:u w:val="single"/>
        </w:rPr>
        <w:t>1-й этап (с 5 по 8 июля)</w:t>
      </w:r>
    </w:p>
    <w:p w:rsidR="005A074F" w:rsidRPr="005A074F" w:rsidRDefault="005A074F" w:rsidP="00E91D48">
      <w:pPr>
        <w:pStyle w:val="a7"/>
        <w:numPr>
          <w:ilvl w:val="0"/>
          <w:numId w:val="12"/>
        </w:numPr>
        <w:ind w:left="0" w:firstLine="709"/>
        <w:rPr>
          <w:i/>
          <w:sz w:val="28"/>
          <w:szCs w:val="28"/>
        </w:rPr>
      </w:pPr>
      <w:r w:rsidRPr="00B834C6">
        <w:rPr>
          <w:i/>
          <w:sz w:val="28"/>
          <w:szCs w:val="28"/>
        </w:rPr>
        <w:t>И</w:t>
      </w:r>
      <w:r w:rsidR="00B834C6" w:rsidRPr="00B834C6">
        <w:rPr>
          <w:i/>
          <w:sz w:val="28"/>
          <w:szCs w:val="28"/>
        </w:rPr>
        <w:t>юля</w:t>
      </w:r>
    </w:p>
    <w:p w:rsidR="00B834C6" w:rsidRPr="005A074F" w:rsidRDefault="005A074F" w:rsidP="00E91D48">
      <w:pPr>
        <w:pStyle w:val="a7"/>
        <w:ind w:left="284" w:firstLine="709"/>
        <w:rPr>
          <w:sz w:val="28"/>
          <w:szCs w:val="28"/>
        </w:rPr>
      </w:pPr>
      <w:r w:rsidRPr="005A074F">
        <w:rPr>
          <w:sz w:val="28"/>
          <w:szCs w:val="28"/>
        </w:rPr>
        <w:t xml:space="preserve">- сбор </w:t>
      </w:r>
      <w:r>
        <w:rPr>
          <w:sz w:val="28"/>
          <w:szCs w:val="28"/>
        </w:rPr>
        <w:t xml:space="preserve">всех участников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с. Чара, рядом с о. </w:t>
      </w:r>
      <w:proofErr w:type="spellStart"/>
      <w:r>
        <w:rPr>
          <w:sz w:val="28"/>
          <w:szCs w:val="28"/>
        </w:rPr>
        <w:t>Лябичи</w:t>
      </w:r>
      <w:proofErr w:type="spellEnd"/>
      <w:r>
        <w:rPr>
          <w:sz w:val="28"/>
          <w:szCs w:val="28"/>
        </w:rPr>
        <w:t>. Загрузка снаряжения в автотранспорт;</w:t>
      </w:r>
      <w:r w:rsidR="00B834C6" w:rsidRPr="005A074F">
        <w:rPr>
          <w:sz w:val="28"/>
          <w:szCs w:val="28"/>
        </w:rPr>
        <w:t xml:space="preserve"> </w:t>
      </w:r>
    </w:p>
    <w:p w:rsidR="00B834C6" w:rsidRPr="00BE2DAE" w:rsidRDefault="005A074F" w:rsidP="00E91D48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заход</w:t>
      </w:r>
      <w:r w:rsidR="00B834C6" w:rsidRPr="00BE2DAE">
        <w:rPr>
          <w:sz w:val="28"/>
          <w:szCs w:val="28"/>
        </w:rPr>
        <w:t xml:space="preserve"> участн</w:t>
      </w:r>
      <w:r w:rsidR="00BE2DAE" w:rsidRPr="00BE2DAE">
        <w:rPr>
          <w:sz w:val="28"/>
          <w:szCs w:val="28"/>
        </w:rPr>
        <w:t xml:space="preserve">иков до </w:t>
      </w:r>
      <w:r w:rsidR="00B834C6" w:rsidRPr="00BE2DAE">
        <w:rPr>
          <w:sz w:val="28"/>
          <w:szCs w:val="28"/>
        </w:rPr>
        <w:t>базового лагеря</w:t>
      </w:r>
      <w:r w:rsidR="00BE2DAE" w:rsidRPr="00BE2DAE">
        <w:rPr>
          <w:sz w:val="28"/>
          <w:szCs w:val="28"/>
        </w:rPr>
        <w:t xml:space="preserve"> места проведени</w:t>
      </w:r>
      <w:r>
        <w:rPr>
          <w:sz w:val="28"/>
          <w:szCs w:val="28"/>
        </w:rPr>
        <w:t>я Фестиваля</w:t>
      </w:r>
      <w:r w:rsidR="008A02C4">
        <w:rPr>
          <w:sz w:val="28"/>
          <w:szCs w:val="28"/>
        </w:rPr>
        <w:t>,</w:t>
      </w:r>
      <w:r>
        <w:rPr>
          <w:sz w:val="28"/>
          <w:szCs w:val="28"/>
        </w:rPr>
        <w:t xml:space="preserve"> долина р. Ср. </w:t>
      </w:r>
      <w:proofErr w:type="spellStart"/>
      <w:r>
        <w:rPr>
          <w:sz w:val="28"/>
          <w:szCs w:val="28"/>
        </w:rPr>
        <w:t>Сакукан</w:t>
      </w:r>
      <w:proofErr w:type="spellEnd"/>
      <w:r>
        <w:rPr>
          <w:sz w:val="28"/>
          <w:szCs w:val="28"/>
        </w:rPr>
        <w:t xml:space="preserve"> </w:t>
      </w:r>
      <w:r w:rsidR="007E2CF8">
        <w:rPr>
          <w:sz w:val="28"/>
          <w:szCs w:val="28"/>
        </w:rPr>
        <w:t>(первый</w:t>
      </w:r>
      <w:r>
        <w:rPr>
          <w:sz w:val="28"/>
          <w:szCs w:val="28"/>
        </w:rPr>
        <w:t xml:space="preserve"> кордон)</w:t>
      </w:r>
    </w:p>
    <w:p w:rsidR="00B834C6" w:rsidRPr="00BE2DAE" w:rsidRDefault="00B834C6" w:rsidP="00E91D48">
      <w:pPr>
        <w:pStyle w:val="a7"/>
        <w:ind w:firstLine="709"/>
        <w:jc w:val="both"/>
        <w:rPr>
          <w:sz w:val="28"/>
          <w:szCs w:val="28"/>
        </w:rPr>
      </w:pPr>
      <w:r w:rsidRPr="00BE2DAE">
        <w:rPr>
          <w:sz w:val="28"/>
          <w:szCs w:val="28"/>
        </w:rPr>
        <w:t xml:space="preserve">- установка базового лагеря на </w:t>
      </w:r>
      <w:r w:rsidR="005A074F">
        <w:rPr>
          <w:sz w:val="28"/>
          <w:szCs w:val="28"/>
        </w:rPr>
        <w:t xml:space="preserve">«втором </w:t>
      </w:r>
      <w:proofErr w:type="spellStart"/>
      <w:r w:rsidR="007E2CF8">
        <w:rPr>
          <w:sz w:val="28"/>
          <w:szCs w:val="28"/>
        </w:rPr>
        <w:t>А</w:t>
      </w:r>
      <w:r w:rsidR="005A074F">
        <w:rPr>
          <w:sz w:val="28"/>
          <w:szCs w:val="28"/>
        </w:rPr>
        <w:t>яне</w:t>
      </w:r>
      <w:proofErr w:type="spellEnd"/>
      <w:r w:rsidR="005A074F">
        <w:rPr>
          <w:sz w:val="28"/>
          <w:szCs w:val="28"/>
        </w:rPr>
        <w:t>»</w:t>
      </w:r>
      <w:r w:rsidRPr="00BE2DAE">
        <w:rPr>
          <w:sz w:val="28"/>
          <w:szCs w:val="28"/>
        </w:rPr>
        <w:t>;</w:t>
      </w:r>
    </w:p>
    <w:p w:rsidR="00BE2DAE" w:rsidRPr="00BE2DAE" w:rsidRDefault="00BE2DAE" w:rsidP="00E91D48">
      <w:pPr>
        <w:pStyle w:val="a7"/>
        <w:ind w:firstLine="709"/>
        <w:jc w:val="both"/>
        <w:rPr>
          <w:sz w:val="28"/>
          <w:szCs w:val="28"/>
        </w:rPr>
      </w:pPr>
      <w:r w:rsidRPr="00BE2DAE">
        <w:rPr>
          <w:sz w:val="28"/>
          <w:szCs w:val="28"/>
        </w:rPr>
        <w:t>- торжественное открытие Фестиваля;</w:t>
      </w:r>
    </w:p>
    <w:p w:rsidR="00B834C6" w:rsidRPr="00B834C6" w:rsidRDefault="00B834C6" w:rsidP="00E91D48">
      <w:pPr>
        <w:ind w:firstLine="709"/>
        <w:jc w:val="both"/>
        <w:rPr>
          <w:sz w:val="28"/>
          <w:szCs w:val="28"/>
        </w:rPr>
      </w:pPr>
      <w:r w:rsidRPr="00B834C6">
        <w:rPr>
          <w:sz w:val="28"/>
          <w:szCs w:val="28"/>
        </w:rPr>
        <w:t>- вечер знакомств (от каждой команды 2 творческих номера).</w:t>
      </w:r>
    </w:p>
    <w:p w:rsidR="00B834C6" w:rsidRPr="00B834C6" w:rsidRDefault="00B834C6" w:rsidP="00E91D48">
      <w:pPr>
        <w:pStyle w:val="a7"/>
        <w:ind w:firstLine="709"/>
        <w:jc w:val="both"/>
        <w:rPr>
          <w:i/>
          <w:sz w:val="28"/>
          <w:szCs w:val="28"/>
        </w:rPr>
      </w:pPr>
      <w:r w:rsidRPr="00B834C6">
        <w:rPr>
          <w:i/>
          <w:sz w:val="28"/>
          <w:szCs w:val="28"/>
        </w:rPr>
        <w:t>6 июля</w:t>
      </w:r>
    </w:p>
    <w:p w:rsidR="00B834C6" w:rsidRPr="00B834C6" w:rsidRDefault="00B834C6" w:rsidP="00E91D48">
      <w:pPr>
        <w:pStyle w:val="a7"/>
        <w:ind w:firstLine="709"/>
        <w:jc w:val="both"/>
        <w:rPr>
          <w:sz w:val="28"/>
          <w:szCs w:val="28"/>
        </w:rPr>
      </w:pPr>
      <w:r w:rsidRPr="00B834C6">
        <w:rPr>
          <w:sz w:val="28"/>
          <w:szCs w:val="28"/>
        </w:rPr>
        <w:t>- обустройство бивуаков;</w:t>
      </w:r>
    </w:p>
    <w:p w:rsidR="00B834C6" w:rsidRPr="00B834C6" w:rsidRDefault="00B834C6" w:rsidP="00E91D48">
      <w:pPr>
        <w:pStyle w:val="a7"/>
        <w:ind w:firstLine="709"/>
        <w:jc w:val="both"/>
        <w:rPr>
          <w:sz w:val="28"/>
          <w:szCs w:val="28"/>
        </w:rPr>
      </w:pPr>
      <w:r w:rsidRPr="00B834C6">
        <w:rPr>
          <w:sz w:val="28"/>
          <w:szCs w:val="28"/>
        </w:rPr>
        <w:t>- заседание мандатной комиссии (прием документов);</w:t>
      </w:r>
    </w:p>
    <w:p w:rsidR="00B834C6" w:rsidRPr="00B834C6" w:rsidRDefault="00B834C6" w:rsidP="00E91D48">
      <w:pPr>
        <w:pStyle w:val="a7"/>
        <w:ind w:firstLine="709"/>
        <w:jc w:val="both"/>
        <w:rPr>
          <w:sz w:val="28"/>
          <w:szCs w:val="28"/>
        </w:rPr>
      </w:pPr>
      <w:r w:rsidRPr="00B834C6">
        <w:rPr>
          <w:sz w:val="28"/>
          <w:szCs w:val="28"/>
        </w:rPr>
        <w:t>- торжественное открытие спортивной части фестиваля;</w:t>
      </w:r>
    </w:p>
    <w:p w:rsidR="00404BAB" w:rsidRPr="00404BAB" w:rsidRDefault="00404BAB" w:rsidP="00E91D48">
      <w:pPr>
        <w:ind w:firstLine="709"/>
        <w:jc w:val="both"/>
        <w:rPr>
          <w:sz w:val="28"/>
          <w:szCs w:val="28"/>
        </w:rPr>
      </w:pPr>
      <w:r w:rsidRPr="00404BAB">
        <w:rPr>
          <w:sz w:val="28"/>
          <w:szCs w:val="28"/>
        </w:rPr>
        <w:t>- соревнования по спортивному туризму – «Дистанция – пешеходная – Эстафета» 2 класс, до 500 м;</w:t>
      </w:r>
    </w:p>
    <w:p w:rsidR="00404BAB" w:rsidRPr="00404BAB" w:rsidRDefault="00404BAB" w:rsidP="00E91D48">
      <w:pPr>
        <w:ind w:firstLine="709"/>
        <w:jc w:val="both"/>
        <w:rPr>
          <w:sz w:val="28"/>
          <w:szCs w:val="28"/>
        </w:rPr>
      </w:pPr>
      <w:r w:rsidRPr="00404BAB">
        <w:rPr>
          <w:sz w:val="28"/>
          <w:szCs w:val="28"/>
        </w:rPr>
        <w:t>- соревнования по теоретической туристско-краеведческой подготовке «Поляна знаний».</w:t>
      </w:r>
    </w:p>
    <w:p w:rsidR="00404BAB" w:rsidRPr="00404BAB" w:rsidRDefault="00404BAB" w:rsidP="00E91D48">
      <w:pPr>
        <w:ind w:firstLine="709"/>
        <w:jc w:val="both"/>
        <w:rPr>
          <w:i/>
          <w:sz w:val="28"/>
          <w:szCs w:val="28"/>
        </w:rPr>
      </w:pPr>
      <w:r w:rsidRPr="00404BAB">
        <w:rPr>
          <w:i/>
          <w:sz w:val="28"/>
          <w:szCs w:val="28"/>
        </w:rPr>
        <w:t xml:space="preserve">7 июля </w:t>
      </w:r>
    </w:p>
    <w:p w:rsidR="00404BAB" w:rsidRPr="00404BAB" w:rsidRDefault="00404BAB" w:rsidP="00E91D48">
      <w:pPr>
        <w:ind w:firstLine="709"/>
        <w:jc w:val="both"/>
        <w:rPr>
          <w:sz w:val="28"/>
          <w:szCs w:val="28"/>
        </w:rPr>
      </w:pPr>
      <w:r w:rsidRPr="00404BAB">
        <w:rPr>
          <w:sz w:val="28"/>
          <w:szCs w:val="28"/>
        </w:rPr>
        <w:t>- соревнования по спортивному туризму – «Дистанция – пешеходная», 2 класс (женщины/девушки);</w:t>
      </w:r>
    </w:p>
    <w:p w:rsidR="00404BAB" w:rsidRPr="00404BAB" w:rsidRDefault="00404BAB" w:rsidP="00E91D48">
      <w:pPr>
        <w:ind w:firstLine="709"/>
        <w:jc w:val="both"/>
        <w:rPr>
          <w:sz w:val="28"/>
          <w:szCs w:val="28"/>
        </w:rPr>
      </w:pPr>
      <w:r w:rsidRPr="00404BAB">
        <w:rPr>
          <w:sz w:val="28"/>
          <w:szCs w:val="28"/>
        </w:rPr>
        <w:t>- соревнования по спортивному туризму – «Дистанция – пешеходная», 2 класс (мужчины/юноши).</w:t>
      </w:r>
    </w:p>
    <w:p w:rsidR="00404BAB" w:rsidRPr="00404BAB" w:rsidRDefault="00404BAB" w:rsidP="00E91D48">
      <w:pPr>
        <w:ind w:firstLine="709"/>
        <w:jc w:val="both"/>
        <w:rPr>
          <w:i/>
          <w:sz w:val="28"/>
          <w:szCs w:val="28"/>
        </w:rPr>
      </w:pPr>
      <w:r w:rsidRPr="00404BAB">
        <w:rPr>
          <w:i/>
          <w:sz w:val="28"/>
          <w:szCs w:val="28"/>
        </w:rPr>
        <w:t>8 июля</w:t>
      </w:r>
    </w:p>
    <w:p w:rsidR="00404BAB" w:rsidRPr="00404BAB" w:rsidRDefault="00404BAB" w:rsidP="00E91D48">
      <w:pPr>
        <w:ind w:firstLine="709"/>
        <w:jc w:val="both"/>
        <w:rPr>
          <w:sz w:val="28"/>
          <w:szCs w:val="28"/>
        </w:rPr>
      </w:pPr>
      <w:r w:rsidRPr="00404BAB">
        <w:rPr>
          <w:sz w:val="28"/>
          <w:szCs w:val="28"/>
        </w:rPr>
        <w:t>- соревнования по спортивному туризму – «Дистанция – пешеходная – группа», 2 класс (КТМ).</w:t>
      </w:r>
    </w:p>
    <w:p w:rsidR="00062D7F" w:rsidRPr="00062D7F" w:rsidRDefault="00062D7F" w:rsidP="00E91D48">
      <w:pPr>
        <w:pStyle w:val="a7"/>
        <w:ind w:firstLine="709"/>
        <w:jc w:val="both"/>
        <w:rPr>
          <w:b/>
          <w:sz w:val="16"/>
          <w:szCs w:val="16"/>
          <w:u w:val="single"/>
        </w:rPr>
      </w:pPr>
    </w:p>
    <w:p w:rsidR="00B834C6" w:rsidRPr="00B834C6" w:rsidRDefault="00B834C6" w:rsidP="00E91D48">
      <w:pPr>
        <w:pStyle w:val="a7"/>
        <w:ind w:firstLine="709"/>
        <w:jc w:val="both"/>
        <w:rPr>
          <w:sz w:val="28"/>
          <w:szCs w:val="28"/>
          <w:u w:val="single"/>
        </w:rPr>
      </w:pPr>
      <w:proofErr w:type="gramStart"/>
      <w:r w:rsidRPr="00B834C6">
        <w:rPr>
          <w:b/>
          <w:sz w:val="28"/>
          <w:szCs w:val="28"/>
          <w:u w:val="single"/>
        </w:rPr>
        <w:t>2 этап (с 9 по 17 июля.</w:t>
      </w:r>
      <w:proofErr w:type="gramEnd"/>
      <w:r w:rsidRPr="00B834C6">
        <w:rPr>
          <w:b/>
          <w:sz w:val="28"/>
          <w:szCs w:val="28"/>
          <w:u w:val="single"/>
        </w:rPr>
        <w:t xml:space="preserve"> </w:t>
      </w:r>
      <w:proofErr w:type="gramStart"/>
      <w:r w:rsidRPr="00B834C6">
        <w:rPr>
          <w:b/>
          <w:sz w:val="28"/>
          <w:szCs w:val="28"/>
          <w:u w:val="single"/>
        </w:rPr>
        <w:t>Туристские маршруты)</w:t>
      </w:r>
      <w:r w:rsidRPr="00B834C6">
        <w:rPr>
          <w:sz w:val="28"/>
          <w:szCs w:val="28"/>
          <w:u w:val="single"/>
        </w:rPr>
        <w:t xml:space="preserve"> </w:t>
      </w:r>
      <w:proofErr w:type="gramEnd"/>
    </w:p>
    <w:p w:rsidR="005A074F" w:rsidRDefault="00B834C6" w:rsidP="00E91D48">
      <w:pPr>
        <w:pStyle w:val="a7"/>
        <w:ind w:firstLine="709"/>
        <w:jc w:val="both"/>
        <w:rPr>
          <w:sz w:val="28"/>
          <w:szCs w:val="28"/>
        </w:rPr>
      </w:pPr>
      <w:r w:rsidRPr="00BA7744">
        <w:rPr>
          <w:sz w:val="28"/>
          <w:szCs w:val="28"/>
        </w:rPr>
        <w:t xml:space="preserve">- туристские спортивные и экскурсионные маршруты по Центральному </w:t>
      </w:r>
      <w:proofErr w:type="spellStart"/>
      <w:r w:rsidRPr="00BA7744">
        <w:rPr>
          <w:sz w:val="28"/>
          <w:szCs w:val="28"/>
        </w:rPr>
        <w:t>Кодару</w:t>
      </w:r>
      <w:proofErr w:type="spellEnd"/>
      <w:r w:rsidRPr="00BA7744">
        <w:rPr>
          <w:sz w:val="28"/>
          <w:szCs w:val="28"/>
        </w:rPr>
        <w:t>, экологические акции по туристским тропам. Общий переход от базового лагеря:</w:t>
      </w:r>
      <w:r w:rsidR="005A074F" w:rsidRPr="005A074F">
        <w:rPr>
          <w:sz w:val="28"/>
          <w:szCs w:val="28"/>
        </w:rPr>
        <w:t xml:space="preserve"> </w:t>
      </w:r>
      <w:r w:rsidR="005A074F">
        <w:rPr>
          <w:sz w:val="28"/>
          <w:szCs w:val="28"/>
        </w:rPr>
        <w:t xml:space="preserve">долина р. Ср. </w:t>
      </w:r>
      <w:proofErr w:type="spellStart"/>
      <w:r w:rsidR="005A074F">
        <w:rPr>
          <w:sz w:val="28"/>
          <w:szCs w:val="28"/>
        </w:rPr>
        <w:t>Сакукан</w:t>
      </w:r>
      <w:proofErr w:type="spellEnd"/>
      <w:r w:rsidRPr="00BA7744">
        <w:rPr>
          <w:sz w:val="28"/>
          <w:szCs w:val="28"/>
        </w:rPr>
        <w:t xml:space="preserve"> </w:t>
      </w:r>
      <w:r w:rsidR="005A074F">
        <w:rPr>
          <w:sz w:val="28"/>
          <w:szCs w:val="28"/>
        </w:rPr>
        <w:t xml:space="preserve"> – р. </w:t>
      </w:r>
      <w:proofErr w:type="spellStart"/>
      <w:r w:rsidR="005A074F">
        <w:rPr>
          <w:sz w:val="28"/>
          <w:szCs w:val="28"/>
        </w:rPr>
        <w:t>Хавагда</w:t>
      </w:r>
      <w:proofErr w:type="spellEnd"/>
      <w:r w:rsidR="005A074F">
        <w:rPr>
          <w:sz w:val="28"/>
          <w:szCs w:val="28"/>
        </w:rPr>
        <w:t xml:space="preserve"> – р. </w:t>
      </w:r>
      <w:proofErr w:type="spellStart"/>
      <w:r w:rsidR="005A074F">
        <w:rPr>
          <w:sz w:val="28"/>
          <w:szCs w:val="28"/>
        </w:rPr>
        <w:t>Шаньго</w:t>
      </w:r>
      <w:proofErr w:type="spellEnd"/>
      <w:r w:rsidR="005A074F">
        <w:rPr>
          <w:sz w:val="28"/>
          <w:szCs w:val="28"/>
        </w:rPr>
        <w:t xml:space="preserve"> – организация базового лагеря радом с ГМС (устье р. Медвежий) – радиальный выход вверх по р. Медвежий – радиальный выход вверх по р. Ср. </w:t>
      </w:r>
      <w:proofErr w:type="spellStart"/>
      <w:r w:rsidR="005A074F">
        <w:rPr>
          <w:sz w:val="28"/>
          <w:szCs w:val="28"/>
        </w:rPr>
        <w:t>Сакукан</w:t>
      </w:r>
      <w:proofErr w:type="spellEnd"/>
      <w:r w:rsidR="005A074F">
        <w:rPr>
          <w:sz w:val="28"/>
          <w:szCs w:val="28"/>
        </w:rPr>
        <w:t xml:space="preserve"> – вниз по дине р. Ср. </w:t>
      </w:r>
      <w:proofErr w:type="spellStart"/>
      <w:r w:rsidR="005A074F">
        <w:rPr>
          <w:sz w:val="28"/>
          <w:szCs w:val="28"/>
        </w:rPr>
        <w:t>Сакукан</w:t>
      </w:r>
      <w:proofErr w:type="spellEnd"/>
      <w:r w:rsidR="005A074F">
        <w:rPr>
          <w:sz w:val="28"/>
          <w:szCs w:val="28"/>
        </w:rPr>
        <w:t xml:space="preserve"> – Чарские пески.</w:t>
      </w:r>
    </w:p>
    <w:p w:rsidR="00B834C6" w:rsidRPr="00BA7744" w:rsidRDefault="00BE2DAE" w:rsidP="00E91D48">
      <w:pPr>
        <w:pStyle w:val="a7"/>
        <w:ind w:firstLine="709"/>
        <w:jc w:val="both"/>
        <w:rPr>
          <w:sz w:val="28"/>
          <w:szCs w:val="28"/>
        </w:rPr>
      </w:pPr>
      <w:r w:rsidRPr="00BA7744">
        <w:rPr>
          <w:sz w:val="28"/>
          <w:szCs w:val="28"/>
        </w:rPr>
        <w:t>-</w:t>
      </w:r>
      <w:r w:rsidR="00B834C6" w:rsidRPr="00BA7744">
        <w:rPr>
          <w:sz w:val="28"/>
          <w:szCs w:val="28"/>
        </w:rPr>
        <w:t xml:space="preserve"> Предполагаемый перечень маршрутов:</w:t>
      </w:r>
    </w:p>
    <w:p w:rsidR="00B834C6" w:rsidRPr="00BA7744" w:rsidRDefault="00BA7744" w:rsidP="00E91D48">
      <w:pPr>
        <w:pStyle w:val="a7"/>
        <w:ind w:firstLine="709"/>
        <w:jc w:val="both"/>
        <w:rPr>
          <w:sz w:val="28"/>
          <w:szCs w:val="28"/>
        </w:rPr>
      </w:pPr>
      <w:r w:rsidRPr="00BA7744">
        <w:rPr>
          <w:b/>
          <w:sz w:val="28"/>
          <w:szCs w:val="28"/>
        </w:rPr>
        <w:lastRenderedPageBreak/>
        <w:t>Маршруты э</w:t>
      </w:r>
      <w:r w:rsidR="00B834C6" w:rsidRPr="00BA7744">
        <w:rPr>
          <w:b/>
          <w:sz w:val="28"/>
          <w:szCs w:val="28"/>
        </w:rPr>
        <w:t>кскурсионны</w:t>
      </w:r>
      <w:r w:rsidRPr="00BA7744">
        <w:rPr>
          <w:b/>
          <w:sz w:val="28"/>
          <w:szCs w:val="28"/>
        </w:rPr>
        <w:t>е:</w:t>
      </w:r>
      <w:r w:rsidR="00B834C6" w:rsidRPr="00BA7744">
        <w:rPr>
          <w:b/>
          <w:sz w:val="28"/>
          <w:szCs w:val="28"/>
        </w:rPr>
        <w:t xml:space="preserve"> </w:t>
      </w:r>
      <w:r w:rsidR="00B834C6" w:rsidRPr="00BA7744">
        <w:rPr>
          <w:sz w:val="28"/>
          <w:szCs w:val="28"/>
        </w:rPr>
        <w:t xml:space="preserve">Радиальные выходы от </w:t>
      </w:r>
      <w:r w:rsidR="005C5992">
        <w:rPr>
          <w:sz w:val="28"/>
          <w:szCs w:val="28"/>
        </w:rPr>
        <w:t xml:space="preserve">базового </w:t>
      </w:r>
      <w:proofErr w:type="spellStart"/>
      <w:r w:rsidR="005C5992">
        <w:rPr>
          <w:sz w:val="28"/>
          <w:szCs w:val="28"/>
        </w:rPr>
        <w:t>лагера</w:t>
      </w:r>
      <w:proofErr w:type="spellEnd"/>
      <w:r w:rsidR="005C5992">
        <w:rPr>
          <w:sz w:val="28"/>
          <w:szCs w:val="28"/>
        </w:rPr>
        <w:t xml:space="preserve"> на «втором </w:t>
      </w:r>
      <w:proofErr w:type="spellStart"/>
      <w:r w:rsidR="005C5992">
        <w:rPr>
          <w:sz w:val="28"/>
          <w:szCs w:val="28"/>
        </w:rPr>
        <w:t>аяне</w:t>
      </w:r>
      <w:proofErr w:type="spellEnd"/>
      <w:r w:rsidR="005C5992">
        <w:rPr>
          <w:sz w:val="28"/>
          <w:szCs w:val="28"/>
        </w:rPr>
        <w:t>»</w:t>
      </w:r>
      <w:r w:rsidR="00D01017">
        <w:rPr>
          <w:sz w:val="28"/>
          <w:szCs w:val="28"/>
        </w:rPr>
        <w:t xml:space="preserve"> вверх по долине р. Ср. </w:t>
      </w:r>
      <w:proofErr w:type="spellStart"/>
      <w:r w:rsidR="00D01017">
        <w:rPr>
          <w:sz w:val="28"/>
          <w:szCs w:val="28"/>
        </w:rPr>
        <w:t>С</w:t>
      </w:r>
      <w:r w:rsidR="005C5992">
        <w:rPr>
          <w:sz w:val="28"/>
          <w:szCs w:val="28"/>
        </w:rPr>
        <w:t>акукан</w:t>
      </w:r>
      <w:proofErr w:type="spellEnd"/>
      <w:r w:rsidR="005C5992">
        <w:rPr>
          <w:sz w:val="28"/>
          <w:szCs w:val="28"/>
        </w:rPr>
        <w:t>, базовый лагерь ГМС, вверх по р. Медвежь</w:t>
      </w:r>
      <w:r w:rsidR="00D01017">
        <w:rPr>
          <w:sz w:val="28"/>
          <w:szCs w:val="28"/>
        </w:rPr>
        <w:t>ему, пер. Медвежий (</w:t>
      </w:r>
      <w:proofErr w:type="spellStart"/>
      <w:r w:rsidR="00D01017">
        <w:rPr>
          <w:sz w:val="28"/>
          <w:szCs w:val="28"/>
        </w:rPr>
        <w:t>радиалка</w:t>
      </w:r>
      <w:proofErr w:type="spellEnd"/>
      <w:r w:rsidR="00D01017">
        <w:rPr>
          <w:sz w:val="28"/>
          <w:szCs w:val="28"/>
        </w:rPr>
        <w:t>), л</w:t>
      </w:r>
      <w:r w:rsidR="005C5992">
        <w:rPr>
          <w:sz w:val="28"/>
          <w:szCs w:val="28"/>
        </w:rPr>
        <w:t>едник им. Н. Азаровой (</w:t>
      </w:r>
      <w:proofErr w:type="spellStart"/>
      <w:r w:rsidR="005C5992">
        <w:rPr>
          <w:sz w:val="28"/>
          <w:szCs w:val="28"/>
        </w:rPr>
        <w:t>радиалка</w:t>
      </w:r>
      <w:proofErr w:type="spellEnd"/>
      <w:r w:rsidR="005C5992">
        <w:rPr>
          <w:sz w:val="28"/>
          <w:szCs w:val="28"/>
        </w:rPr>
        <w:t xml:space="preserve">), базовый лагерь ГМС, вверх по р. Ср. </w:t>
      </w:r>
      <w:proofErr w:type="spellStart"/>
      <w:r w:rsidR="005C5992">
        <w:rPr>
          <w:sz w:val="28"/>
          <w:szCs w:val="28"/>
        </w:rPr>
        <w:t>Сакукан</w:t>
      </w:r>
      <w:proofErr w:type="spellEnd"/>
      <w:r w:rsidR="005C5992">
        <w:rPr>
          <w:sz w:val="28"/>
          <w:szCs w:val="28"/>
        </w:rPr>
        <w:t>, о. Угловое (</w:t>
      </w:r>
      <w:proofErr w:type="spellStart"/>
      <w:r w:rsidR="005C5992">
        <w:rPr>
          <w:sz w:val="28"/>
          <w:szCs w:val="28"/>
        </w:rPr>
        <w:t>радиалка</w:t>
      </w:r>
      <w:proofErr w:type="spellEnd"/>
      <w:r w:rsidR="005C5992">
        <w:rPr>
          <w:sz w:val="28"/>
          <w:szCs w:val="28"/>
        </w:rPr>
        <w:t>), «Царский трон», ОЛП «Мраморное ущелье» (</w:t>
      </w:r>
      <w:proofErr w:type="spellStart"/>
      <w:r w:rsidR="005C5992">
        <w:rPr>
          <w:sz w:val="28"/>
          <w:szCs w:val="28"/>
        </w:rPr>
        <w:t>радиалка</w:t>
      </w:r>
      <w:proofErr w:type="spellEnd"/>
      <w:r w:rsidR="005C5992">
        <w:rPr>
          <w:sz w:val="28"/>
          <w:szCs w:val="28"/>
        </w:rPr>
        <w:t>).</w:t>
      </w:r>
    </w:p>
    <w:p w:rsidR="005C5992" w:rsidRPr="00D94447" w:rsidRDefault="00B834C6" w:rsidP="00E91D48">
      <w:pPr>
        <w:pStyle w:val="a7"/>
        <w:ind w:firstLine="709"/>
        <w:jc w:val="both"/>
        <w:rPr>
          <w:sz w:val="28"/>
          <w:szCs w:val="28"/>
        </w:rPr>
      </w:pPr>
      <w:r w:rsidRPr="00D94447">
        <w:rPr>
          <w:b/>
          <w:sz w:val="28"/>
          <w:szCs w:val="28"/>
        </w:rPr>
        <w:t>Маршрут №</w:t>
      </w:r>
      <w:r w:rsidR="00BA7744" w:rsidRPr="00D94447">
        <w:rPr>
          <w:b/>
          <w:sz w:val="28"/>
          <w:szCs w:val="28"/>
        </w:rPr>
        <w:t>1</w:t>
      </w:r>
      <w:r w:rsidRPr="00D94447">
        <w:rPr>
          <w:b/>
          <w:sz w:val="28"/>
          <w:szCs w:val="28"/>
        </w:rPr>
        <w:t xml:space="preserve"> «Спортивный»</w:t>
      </w:r>
      <w:r w:rsidR="00BA7744" w:rsidRPr="00D94447">
        <w:rPr>
          <w:b/>
          <w:sz w:val="28"/>
          <w:szCs w:val="28"/>
        </w:rPr>
        <w:t xml:space="preserve"> 1 категория сложности</w:t>
      </w:r>
      <w:r w:rsidR="00D94447" w:rsidRPr="00D94447">
        <w:rPr>
          <w:b/>
          <w:sz w:val="28"/>
          <w:szCs w:val="28"/>
        </w:rPr>
        <w:t>.</w:t>
      </w:r>
      <w:r w:rsidRPr="00D94447">
        <w:rPr>
          <w:sz w:val="28"/>
          <w:szCs w:val="28"/>
        </w:rPr>
        <w:t xml:space="preserve"> </w:t>
      </w:r>
    </w:p>
    <w:p w:rsidR="00B834C6" w:rsidRPr="00D94447" w:rsidRDefault="00B834C6" w:rsidP="00E91D48">
      <w:pPr>
        <w:pStyle w:val="a7"/>
        <w:ind w:firstLine="709"/>
        <w:jc w:val="both"/>
        <w:rPr>
          <w:sz w:val="16"/>
          <w:szCs w:val="16"/>
        </w:rPr>
      </w:pPr>
      <w:r w:rsidRPr="00D94447">
        <w:rPr>
          <w:b/>
          <w:sz w:val="28"/>
          <w:szCs w:val="28"/>
        </w:rPr>
        <w:t>Маршрут №</w:t>
      </w:r>
      <w:r w:rsidR="00BA7744" w:rsidRPr="00D94447">
        <w:rPr>
          <w:b/>
          <w:sz w:val="28"/>
          <w:szCs w:val="28"/>
        </w:rPr>
        <w:t>2</w:t>
      </w:r>
      <w:r w:rsidRPr="00D94447">
        <w:rPr>
          <w:b/>
          <w:sz w:val="28"/>
          <w:szCs w:val="28"/>
        </w:rPr>
        <w:t xml:space="preserve"> «</w:t>
      </w:r>
      <w:proofErr w:type="spellStart"/>
      <w:r w:rsidRPr="00D94447">
        <w:rPr>
          <w:b/>
          <w:sz w:val="28"/>
          <w:szCs w:val="28"/>
        </w:rPr>
        <w:t>Категорийный</w:t>
      </w:r>
      <w:proofErr w:type="spellEnd"/>
      <w:r w:rsidRPr="00D94447">
        <w:rPr>
          <w:b/>
          <w:sz w:val="28"/>
          <w:szCs w:val="28"/>
        </w:rPr>
        <w:t xml:space="preserve">», </w:t>
      </w:r>
      <w:r w:rsidR="00BA7744" w:rsidRPr="00D94447">
        <w:rPr>
          <w:b/>
          <w:sz w:val="28"/>
          <w:szCs w:val="28"/>
        </w:rPr>
        <w:t>2</w:t>
      </w:r>
      <w:r w:rsidR="00D94447" w:rsidRPr="00D94447">
        <w:rPr>
          <w:b/>
          <w:sz w:val="28"/>
          <w:szCs w:val="28"/>
        </w:rPr>
        <w:t xml:space="preserve"> категория сложности.</w:t>
      </w:r>
      <w:r w:rsidRPr="00D94447">
        <w:rPr>
          <w:sz w:val="28"/>
          <w:szCs w:val="28"/>
        </w:rPr>
        <w:t xml:space="preserve"> </w:t>
      </w:r>
    </w:p>
    <w:p w:rsidR="00B834C6" w:rsidRPr="00BA7744" w:rsidRDefault="00B834C6" w:rsidP="00E91D48">
      <w:pPr>
        <w:pStyle w:val="a7"/>
        <w:ind w:firstLine="709"/>
        <w:jc w:val="both"/>
        <w:rPr>
          <w:b/>
          <w:sz w:val="28"/>
          <w:szCs w:val="28"/>
        </w:rPr>
      </w:pPr>
      <w:r w:rsidRPr="00BA7744">
        <w:rPr>
          <w:b/>
          <w:sz w:val="28"/>
          <w:szCs w:val="28"/>
        </w:rPr>
        <w:t>Туристским группам, выходящим на маршруты иметь газ, газ</w:t>
      </w:r>
      <w:r w:rsidR="00C10479">
        <w:rPr>
          <w:b/>
          <w:sz w:val="28"/>
          <w:szCs w:val="28"/>
        </w:rPr>
        <w:t>овые</w:t>
      </w:r>
      <w:r w:rsidRPr="00BA7744">
        <w:rPr>
          <w:b/>
          <w:sz w:val="28"/>
          <w:szCs w:val="28"/>
        </w:rPr>
        <w:t xml:space="preserve"> горелки и продукты быстрого приготовления.</w:t>
      </w:r>
    </w:p>
    <w:p w:rsidR="00B834C6" w:rsidRPr="00B834C6" w:rsidRDefault="00E23B8B" w:rsidP="00E91D48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</w:t>
      </w:r>
      <w:r w:rsidR="00B834C6" w:rsidRPr="00B834C6">
        <w:rPr>
          <w:sz w:val="28"/>
          <w:szCs w:val="28"/>
        </w:rPr>
        <w:t xml:space="preserve">же руководители групп могут рассмотреть собственный вариант спортивных маршрутов в зависимости от подготовки группы от 1 до 3 категории сложности. </w:t>
      </w:r>
    </w:p>
    <w:p w:rsidR="00B834C6" w:rsidRPr="00062D7F" w:rsidRDefault="00B834C6" w:rsidP="00E91D48">
      <w:pPr>
        <w:pStyle w:val="a7"/>
        <w:ind w:firstLine="709"/>
        <w:rPr>
          <w:b/>
          <w:sz w:val="16"/>
          <w:szCs w:val="16"/>
          <w:u w:val="single"/>
        </w:rPr>
      </w:pPr>
    </w:p>
    <w:p w:rsidR="00B834C6" w:rsidRPr="00B834C6" w:rsidRDefault="00B834C6" w:rsidP="00E91D48">
      <w:pPr>
        <w:pStyle w:val="a7"/>
        <w:ind w:firstLine="709"/>
        <w:rPr>
          <w:b/>
          <w:sz w:val="28"/>
          <w:szCs w:val="28"/>
          <w:u w:val="single"/>
        </w:rPr>
      </w:pPr>
      <w:r w:rsidRPr="00B834C6">
        <w:rPr>
          <w:b/>
          <w:sz w:val="28"/>
          <w:szCs w:val="28"/>
          <w:u w:val="single"/>
        </w:rPr>
        <w:t xml:space="preserve">3 этап (с 18 по 19 июля) </w:t>
      </w:r>
    </w:p>
    <w:p w:rsidR="00B834C6" w:rsidRPr="00B834C6" w:rsidRDefault="00B834C6" w:rsidP="00E91D48">
      <w:pPr>
        <w:pStyle w:val="a7"/>
        <w:ind w:firstLine="709"/>
        <w:rPr>
          <w:i/>
          <w:sz w:val="28"/>
          <w:szCs w:val="28"/>
        </w:rPr>
      </w:pPr>
      <w:r w:rsidRPr="00B834C6">
        <w:rPr>
          <w:i/>
          <w:sz w:val="28"/>
          <w:szCs w:val="28"/>
        </w:rPr>
        <w:t xml:space="preserve">18 июля </w:t>
      </w:r>
    </w:p>
    <w:p w:rsidR="00B834C6" w:rsidRPr="00B834C6" w:rsidRDefault="00B834C6" w:rsidP="00E91D48">
      <w:pPr>
        <w:pStyle w:val="a7"/>
        <w:ind w:firstLine="709"/>
        <w:rPr>
          <w:sz w:val="28"/>
          <w:szCs w:val="28"/>
        </w:rPr>
      </w:pPr>
      <w:r w:rsidRPr="00B834C6">
        <w:rPr>
          <w:sz w:val="28"/>
          <w:szCs w:val="28"/>
        </w:rPr>
        <w:t xml:space="preserve">- праздник «Посвящение в туристы»; </w:t>
      </w:r>
    </w:p>
    <w:p w:rsidR="00B834C6" w:rsidRPr="00B834C6" w:rsidRDefault="00B834C6" w:rsidP="00E91D48">
      <w:pPr>
        <w:pStyle w:val="a7"/>
        <w:ind w:firstLine="709"/>
        <w:rPr>
          <w:sz w:val="28"/>
          <w:szCs w:val="28"/>
        </w:rPr>
      </w:pPr>
      <w:r w:rsidRPr="00B834C6">
        <w:rPr>
          <w:sz w:val="28"/>
          <w:szCs w:val="28"/>
        </w:rPr>
        <w:t>- награждение победителей соревнований и участников Фестиваля;</w:t>
      </w:r>
    </w:p>
    <w:p w:rsidR="00B834C6" w:rsidRPr="00B834C6" w:rsidRDefault="00B834C6" w:rsidP="00E91D48">
      <w:pPr>
        <w:pStyle w:val="a7"/>
        <w:ind w:firstLine="709"/>
        <w:rPr>
          <w:sz w:val="28"/>
          <w:szCs w:val="28"/>
        </w:rPr>
      </w:pPr>
      <w:r w:rsidRPr="00B834C6">
        <w:rPr>
          <w:sz w:val="28"/>
          <w:szCs w:val="28"/>
        </w:rPr>
        <w:t>- закрытие Фестиваля.</w:t>
      </w:r>
    </w:p>
    <w:p w:rsidR="00B834C6" w:rsidRPr="00B834C6" w:rsidRDefault="00B834C6" w:rsidP="00E91D48">
      <w:pPr>
        <w:pStyle w:val="a7"/>
        <w:ind w:firstLine="709"/>
        <w:rPr>
          <w:i/>
          <w:sz w:val="28"/>
          <w:szCs w:val="28"/>
        </w:rPr>
      </w:pPr>
      <w:r w:rsidRPr="00B834C6">
        <w:rPr>
          <w:i/>
          <w:sz w:val="28"/>
          <w:szCs w:val="28"/>
        </w:rPr>
        <w:t xml:space="preserve">19 июля </w:t>
      </w:r>
    </w:p>
    <w:p w:rsidR="00F60AB7" w:rsidRDefault="00406093" w:rsidP="00406093">
      <w:pPr>
        <w:pStyle w:val="a7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834C6" w:rsidRPr="00215AE9">
        <w:rPr>
          <w:sz w:val="28"/>
          <w:szCs w:val="28"/>
        </w:rPr>
        <w:t xml:space="preserve"> Переход </w:t>
      </w:r>
      <w:proofErr w:type="gramStart"/>
      <w:r w:rsidR="00B834C6" w:rsidRPr="00215AE9">
        <w:rPr>
          <w:sz w:val="28"/>
          <w:szCs w:val="28"/>
        </w:rPr>
        <w:t>до</w:t>
      </w:r>
      <w:proofErr w:type="gramEnd"/>
      <w:r w:rsidR="00B834C6" w:rsidRPr="00215AE9">
        <w:rPr>
          <w:sz w:val="28"/>
          <w:szCs w:val="28"/>
        </w:rPr>
        <w:t xml:space="preserve"> с</w:t>
      </w:r>
      <w:r w:rsidR="007E2CF8">
        <w:rPr>
          <w:sz w:val="28"/>
          <w:szCs w:val="28"/>
        </w:rPr>
        <w:t>.</w:t>
      </w:r>
      <w:r w:rsidR="005C5992">
        <w:rPr>
          <w:sz w:val="28"/>
          <w:szCs w:val="28"/>
        </w:rPr>
        <w:t xml:space="preserve"> Чара</w:t>
      </w:r>
      <w:r w:rsidR="00B834C6" w:rsidRPr="00215AE9">
        <w:rPr>
          <w:sz w:val="28"/>
          <w:szCs w:val="28"/>
        </w:rPr>
        <w:t xml:space="preserve">. </w:t>
      </w:r>
      <w:r w:rsidR="007E2CF8" w:rsidRPr="00215AE9">
        <w:rPr>
          <w:sz w:val="28"/>
          <w:szCs w:val="28"/>
        </w:rPr>
        <w:t>Выезд транспортом</w:t>
      </w:r>
      <w:r w:rsidR="005C5992">
        <w:rPr>
          <w:sz w:val="28"/>
          <w:szCs w:val="28"/>
        </w:rPr>
        <w:t xml:space="preserve"> до п. Н. Чара</w:t>
      </w:r>
      <w:r w:rsidR="00B834C6" w:rsidRPr="00215AE9">
        <w:rPr>
          <w:sz w:val="28"/>
          <w:szCs w:val="28"/>
        </w:rPr>
        <w:t>.</w:t>
      </w:r>
    </w:p>
    <w:p w:rsidR="00734909" w:rsidRDefault="00734909" w:rsidP="00406093">
      <w:pPr>
        <w:ind w:firstLine="284"/>
        <w:jc w:val="right"/>
      </w:pPr>
    </w:p>
    <w:p w:rsidR="00E91D48" w:rsidRDefault="00E91D48">
      <w:pPr>
        <w:spacing w:after="200" w:line="276" w:lineRule="auto"/>
      </w:pPr>
      <w:r>
        <w:br w:type="page"/>
      </w:r>
    </w:p>
    <w:p w:rsidR="00406093" w:rsidRPr="00E91D48" w:rsidRDefault="00406093" w:rsidP="00E91D48">
      <w:pPr>
        <w:ind w:left="4536"/>
        <w:jc w:val="center"/>
        <w:rPr>
          <w:sz w:val="28"/>
          <w:szCs w:val="28"/>
        </w:rPr>
      </w:pPr>
      <w:r w:rsidRPr="00E91D48">
        <w:rPr>
          <w:sz w:val="28"/>
          <w:szCs w:val="28"/>
        </w:rPr>
        <w:lastRenderedPageBreak/>
        <w:t>Приложение №1</w:t>
      </w:r>
    </w:p>
    <w:p w:rsidR="00406093" w:rsidRPr="00E91D48" w:rsidRDefault="00406093" w:rsidP="00E91D48">
      <w:pPr>
        <w:tabs>
          <w:tab w:val="left" w:pos="5529"/>
          <w:tab w:val="left" w:pos="7655"/>
          <w:tab w:val="left" w:pos="8080"/>
        </w:tabs>
        <w:ind w:left="4536"/>
        <w:jc w:val="center"/>
        <w:outlineLvl w:val="0"/>
        <w:rPr>
          <w:sz w:val="28"/>
          <w:szCs w:val="28"/>
        </w:rPr>
      </w:pPr>
      <w:r w:rsidRPr="00E91D48">
        <w:rPr>
          <w:sz w:val="28"/>
          <w:szCs w:val="28"/>
        </w:rPr>
        <w:t xml:space="preserve">к положению о </w:t>
      </w:r>
      <w:r w:rsidR="00022458" w:rsidRPr="00E91D48">
        <w:rPr>
          <w:sz w:val="28"/>
          <w:szCs w:val="28"/>
          <w:lang w:val="en-US"/>
        </w:rPr>
        <w:t>XXIV</w:t>
      </w:r>
      <w:r w:rsidRPr="00E91D48">
        <w:rPr>
          <w:sz w:val="28"/>
          <w:szCs w:val="28"/>
        </w:rPr>
        <w:t xml:space="preserve"> </w:t>
      </w:r>
      <w:proofErr w:type="gramStart"/>
      <w:r w:rsidRPr="00E91D48">
        <w:rPr>
          <w:sz w:val="28"/>
          <w:szCs w:val="28"/>
        </w:rPr>
        <w:t>Межрегиональном</w:t>
      </w:r>
      <w:proofErr w:type="gramEnd"/>
    </w:p>
    <w:p w:rsidR="00406093" w:rsidRPr="00E91D48" w:rsidRDefault="00406093" w:rsidP="00E91D48">
      <w:pPr>
        <w:tabs>
          <w:tab w:val="left" w:pos="5529"/>
          <w:tab w:val="left" w:pos="7655"/>
          <w:tab w:val="left" w:pos="8080"/>
        </w:tabs>
        <w:ind w:left="4536"/>
        <w:jc w:val="center"/>
        <w:outlineLvl w:val="0"/>
        <w:rPr>
          <w:sz w:val="28"/>
          <w:szCs w:val="28"/>
        </w:rPr>
      </w:pPr>
      <w:r w:rsidRPr="00E91D48">
        <w:rPr>
          <w:sz w:val="28"/>
          <w:szCs w:val="28"/>
        </w:rPr>
        <w:t xml:space="preserve">туристском </w:t>
      </w:r>
      <w:proofErr w:type="gramStart"/>
      <w:r w:rsidRPr="00E91D48">
        <w:rPr>
          <w:sz w:val="28"/>
          <w:szCs w:val="28"/>
        </w:rPr>
        <w:t>фестивале</w:t>
      </w:r>
      <w:proofErr w:type="gramEnd"/>
      <w:r w:rsidRPr="00E91D48">
        <w:rPr>
          <w:sz w:val="28"/>
          <w:szCs w:val="28"/>
        </w:rPr>
        <w:t xml:space="preserve"> «Кодар – 202</w:t>
      </w:r>
      <w:r w:rsidR="00022458" w:rsidRPr="00E91D48">
        <w:rPr>
          <w:sz w:val="28"/>
          <w:szCs w:val="28"/>
        </w:rPr>
        <w:t>6</w:t>
      </w:r>
      <w:r w:rsidRPr="00E91D48">
        <w:rPr>
          <w:sz w:val="28"/>
          <w:szCs w:val="28"/>
        </w:rPr>
        <w:t>»</w:t>
      </w:r>
    </w:p>
    <w:p w:rsidR="00406093" w:rsidRPr="00406093" w:rsidRDefault="00406093" w:rsidP="00406093">
      <w:pPr>
        <w:ind w:firstLine="284"/>
        <w:jc w:val="right"/>
        <w:rPr>
          <w:sz w:val="28"/>
          <w:szCs w:val="28"/>
        </w:rPr>
      </w:pPr>
    </w:p>
    <w:p w:rsidR="00406093" w:rsidRPr="00406093" w:rsidRDefault="00406093" w:rsidP="00406093">
      <w:pPr>
        <w:ind w:firstLine="284"/>
        <w:jc w:val="center"/>
        <w:rPr>
          <w:sz w:val="28"/>
          <w:szCs w:val="28"/>
        </w:rPr>
      </w:pPr>
    </w:p>
    <w:p w:rsidR="00406093" w:rsidRPr="00406093" w:rsidRDefault="00406093" w:rsidP="00E91D48">
      <w:pPr>
        <w:jc w:val="center"/>
        <w:rPr>
          <w:b/>
          <w:sz w:val="28"/>
          <w:szCs w:val="28"/>
        </w:rPr>
      </w:pPr>
      <w:r w:rsidRPr="00406093">
        <w:rPr>
          <w:b/>
          <w:sz w:val="28"/>
          <w:szCs w:val="28"/>
        </w:rPr>
        <w:t>Положение</w:t>
      </w:r>
      <w:r w:rsidR="00E91D48">
        <w:rPr>
          <w:b/>
          <w:sz w:val="28"/>
          <w:szCs w:val="28"/>
        </w:rPr>
        <w:t xml:space="preserve"> </w:t>
      </w:r>
      <w:r w:rsidRPr="00406093">
        <w:rPr>
          <w:b/>
          <w:sz w:val="28"/>
          <w:szCs w:val="28"/>
        </w:rPr>
        <w:t>о проведении в рамках</w:t>
      </w:r>
      <w:r w:rsidR="00E91D48">
        <w:rPr>
          <w:b/>
          <w:sz w:val="28"/>
          <w:szCs w:val="28"/>
        </w:rPr>
        <w:t xml:space="preserve"> </w:t>
      </w:r>
      <w:r w:rsidR="00022458" w:rsidRPr="007E2CF8">
        <w:rPr>
          <w:b/>
          <w:sz w:val="28"/>
          <w:szCs w:val="28"/>
          <w:lang w:val="en-US"/>
        </w:rPr>
        <w:t>XXIV</w:t>
      </w:r>
      <w:r w:rsidRPr="00406093">
        <w:rPr>
          <w:b/>
          <w:sz w:val="28"/>
          <w:szCs w:val="28"/>
        </w:rPr>
        <w:t xml:space="preserve"> Межрегионального ту</w:t>
      </w:r>
      <w:r w:rsidR="008A02C4">
        <w:rPr>
          <w:b/>
          <w:sz w:val="28"/>
          <w:szCs w:val="28"/>
        </w:rPr>
        <w:t>ристского фестиваля «Кодар -2026</w:t>
      </w:r>
      <w:r w:rsidRPr="00406093">
        <w:rPr>
          <w:b/>
          <w:sz w:val="28"/>
          <w:szCs w:val="28"/>
        </w:rPr>
        <w:t>»</w:t>
      </w:r>
      <w:r w:rsidR="00E91D48">
        <w:rPr>
          <w:b/>
          <w:sz w:val="28"/>
          <w:szCs w:val="28"/>
        </w:rPr>
        <w:t xml:space="preserve"> </w:t>
      </w:r>
      <w:r w:rsidRPr="00406093">
        <w:rPr>
          <w:b/>
          <w:sz w:val="28"/>
          <w:szCs w:val="28"/>
        </w:rPr>
        <w:t>Краевых соревнований</w:t>
      </w:r>
      <w:r w:rsidR="00E91D48">
        <w:rPr>
          <w:b/>
          <w:sz w:val="28"/>
          <w:szCs w:val="28"/>
        </w:rPr>
        <w:t xml:space="preserve"> </w:t>
      </w:r>
      <w:r w:rsidRPr="00406093">
        <w:rPr>
          <w:b/>
          <w:sz w:val="28"/>
          <w:szCs w:val="28"/>
        </w:rPr>
        <w:t xml:space="preserve">по спортивному туризму на пешеходных дистанциях – </w:t>
      </w:r>
    </w:p>
    <w:p w:rsidR="00406093" w:rsidRPr="00406093" w:rsidRDefault="008A02C4" w:rsidP="00E91D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«КОДАР – 2026</w:t>
      </w:r>
      <w:r w:rsidR="00406093" w:rsidRPr="00406093">
        <w:rPr>
          <w:b/>
          <w:sz w:val="28"/>
          <w:szCs w:val="28"/>
        </w:rPr>
        <w:t>»</w:t>
      </w:r>
    </w:p>
    <w:p w:rsidR="00406093" w:rsidRPr="00406093" w:rsidRDefault="00406093" w:rsidP="00E91D48">
      <w:pPr>
        <w:suppressAutoHyphens/>
        <w:jc w:val="center"/>
        <w:rPr>
          <w:sz w:val="28"/>
          <w:szCs w:val="28"/>
        </w:rPr>
      </w:pPr>
      <w:r w:rsidRPr="00406093">
        <w:rPr>
          <w:sz w:val="28"/>
          <w:szCs w:val="28"/>
        </w:rPr>
        <w:t>(Номер-код вида спорта: 0840005411Я)</w:t>
      </w:r>
    </w:p>
    <w:p w:rsidR="00406093" w:rsidRPr="00406093" w:rsidRDefault="00406093" w:rsidP="00406093">
      <w:pPr>
        <w:ind w:firstLine="284"/>
        <w:jc w:val="center"/>
        <w:rPr>
          <w:b/>
          <w:sz w:val="28"/>
          <w:szCs w:val="28"/>
        </w:rPr>
      </w:pPr>
    </w:p>
    <w:p w:rsidR="00022458" w:rsidRPr="00D04B53" w:rsidRDefault="00022458" w:rsidP="00022458">
      <w:pPr>
        <w:suppressAutoHyphens/>
        <w:jc w:val="center"/>
        <w:rPr>
          <w:b/>
          <w:sz w:val="28"/>
          <w:szCs w:val="28"/>
        </w:rPr>
      </w:pPr>
      <w:r w:rsidRPr="00D04B53">
        <w:rPr>
          <w:b/>
          <w:sz w:val="28"/>
          <w:szCs w:val="28"/>
          <w:lang w:val="en-US"/>
        </w:rPr>
        <w:t>I</w:t>
      </w:r>
      <w:r w:rsidRPr="00D04B53">
        <w:rPr>
          <w:b/>
          <w:sz w:val="28"/>
          <w:szCs w:val="28"/>
        </w:rPr>
        <w:t>. Общие положения</w:t>
      </w:r>
    </w:p>
    <w:p w:rsidR="00022458" w:rsidRPr="00D04B53" w:rsidRDefault="00022458" w:rsidP="00022458">
      <w:pPr>
        <w:widowControl w:val="0"/>
        <w:suppressAutoHyphens/>
        <w:ind w:firstLine="709"/>
        <w:jc w:val="both"/>
        <w:rPr>
          <w:sz w:val="28"/>
          <w:szCs w:val="28"/>
        </w:rPr>
      </w:pPr>
      <w:proofErr w:type="gramStart"/>
      <w:r w:rsidRPr="00D04B53">
        <w:rPr>
          <w:sz w:val="28"/>
          <w:szCs w:val="28"/>
        </w:rPr>
        <w:t>Краевые соревнования по спортивному туризму на пешеходных дистанциях – «КОДАР – 202</w:t>
      </w:r>
      <w:r>
        <w:rPr>
          <w:sz w:val="28"/>
          <w:szCs w:val="28"/>
        </w:rPr>
        <w:t>6</w:t>
      </w:r>
      <w:r w:rsidRPr="00D04B53">
        <w:rPr>
          <w:sz w:val="28"/>
          <w:szCs w:val="28"/>
        </w:rPr>
        <w:t xml:space="preserve">» (далее – Соревнования) проводятся по действующим Правилам вида спорта «Спортивный туризм», утвержденным приказом </w:t>
      </w:r>
      <w:proofErr w:type="spellStart"/>
      <w:r w:rsidRPr="00D04B53">
        <w:rPr>
          <w:sz w:val="28"/>
          <w:szCs w:val="28"/>
        </w:rPr>
        <w:t>Минспорта</w:t>
      </w:r>
      <w:proofErr w:type="spellEnd"/>
      <w:r w:rsidRPr="00D04B53">
        <w:rPr>
          <w:sz w:val="28"/>
          <w:szCs w:val="28"/>
        </w:rPr>
        <w:t xml:space="preserve"> России от 22 апреля 2021 года № 255, в соответствии с Календарным планом официальных физкультурных и спортивных мероприятий Министерства физической культуры и спорта Забайкальского края на 202</w:t>
      </w:r>
      <w:r>
        <w:rPr>
          <w:sz w:val="28"/>
          <w:szCs w:val="28"/>
        </w:rPr>
        <w:t>6</w:t>
      </w:r>
      <w:r w:rsidRPr="00D04B53">
        <w:rPr>
          <w:sz w:val="28"/>
          <w:szCs w:val="28"/>
        </w:rPr>
        <w:t xml:space="preserve"> год и приказом Министерства физической культуры и спорта Забайкальского края от</w:t>
      </w:r>
      <w:proofErr w:type="gramEnd"/>
      <w:r w:rsidRPr="00D04B53">
        <w:rPr>
          <w:sz w:val="28"/>
          <w:szCs w:val="28"/>
        </w:rPr>
        <w:t xml:space="preserve"> 13.04.2020 № 49 «О государственной аккредитации подтверждающей наличие статуса региональной спортивной федерации по виду спорта «спортивный туризм» РОО «Федерация спортивного туризма, альпинизма и скалолазания Забайкальского края» (далее - Федерация).</w:t>
      </w:r>
    </w:p>
    <w:p w:rsidR="00022458" w:rsidRPr="00D04B53" w:rsidRDefault="00022458" w:rsidP="000224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D04B53">
        <w:rPr>
          <w:sz w:val="28"/>
          <w:szCs w:val="28"/>
        </w:rPr>
        <w:t>Основными целями и задачами проведения Соревнований являются:</w:t>
      </w:r>
    </w:p>
    <w:p w:rsidR="00022458" w:rsidRPr="00D04B53" w:rsidRDefault="00022458" w:rsidP="00022458">
      <w:pPr>
        <w:tabs>
          <w:tab w:val="num" w:pos="851"/>
        </w:tabs>
        <w:suppressAutoHyphens/>
        <w:ind w:firstLine="709"/>
        <w:jc w:val="both"/>
        <w:rPr>
          <w:sz w:val="28"/>
          <w:szCs w:val="28"/>
        </w:rPr>
      </w:pPr>
      <w:r w:rsidRPr="00D04B53">
        <w:rPr>
          <w:sz w:val="28"/>
          <w:szCs w:val="28"/>
        </w:rPr>
        <w:t>- пропаганда спортивного туризма, как способа активного отдыха и здорового образа жизни;</w:t>
      </w:r>
    </w:p>
    <w:p w:rsidR="00022458" w:rsidRPr="00D04B53" w:rsidRDefault="00022458" w:rsidP="00022458">
      <w:pPr>
        <w:tabs>
          <w:tab w:val="num" w:pos="851"/>
        </w:tabs>
        <w:suppressAutoHyphens/>
        <w:ind w:firstLine="709"/>
        <w:jc w:val="both"/>
        <w:rPr>
          <w:sz w:val="28"/>
          <w:szCs w:val="28"/>
        </w:rPr>
      </w:pPr>
      <w:r w:rsidRPr="00D04B53">
        <w:rPr>
          <w:sz w:val="28"/>
          <w:szCs w:val="28"/>
        </w:rPr>
        <w:t>- повышение тактического и технического мастерства участников;</w:t>
      </w:r>
    </w:p>
    <w:p w:rsidR="00022458" w:rsidRPr="00D04B53" w:rsidRDefault="00022458" w:rsidP="00022458">
      <w:pPr>
        <w:tabs>
          <w:tab w:val="num" w:pos="851"/>
        </w:tabs>
        <w:suppressAutoHyphens/>
        <w:ind w:firstLine="709"/>
        <w:jc w:val="both"/>
        <w:rPr>
          <w:sz w:val="28"/>
          <w:szCs w:val="28"/>
        </w:rPr>
      </w:pPr>
      <w:r w:rsidRPr="00D04B53">
        <w:rPr>
          <w:sz w:val="28"/>
          <w:szCs w:val="28"/>
        </w:rPr>
        <w:t>- выявление сильнейших спортсменов и команд Забайкальского края;</w:t>
      </w:r>
    </w:p>
    <w:p w:rsidR="00022458" w:rsidRPr="00D04B53" w:rsidRDefault="00022458" w:rsidP="00022458">
      <w:pPr>
        <w:tabs>
          <w:tab w:val="num" w:pos="851"/>
          <w:tab w:val="num" w:pos="993"/>
        </w:tabs>
        <w:suppressAutoHyphens/>
        <w:ind w:firstLine="709"/>
        <w:jc w:val="both"/>
        <w:rPr>
          <w:sz w:val="28"/>
          <w:szCs w:val="28"/>
        </w:rPr>
      </w:pPr>
      <w:r w:rsidRPr="00D04B53">
        <w:rPr>
          <w:sz w:val="28"/>
          <w:szCs w:val="28"/>
        </w:rPr>
        <w:t>- формирование сборной команды Забайкальского края по спортивному туризму на пешеходных дистанциях.</w:t>
      </w:r>
    </w:p>
    <w:p w:rsidR="00022458" w:rsidRPr="00D04B53" w:rsidRDefault="00022458" w:rsidP="00022458">
      <w:pPr>
        <w:suppressAutoHyphens/>
        <w:ind w:firstLine="709"/>
        <w:jc w:val="both"/>
        <w:rPr>
          <w:sz w:val="28"/>
          <w:szCs w:val="28"/>
        </w:rPr>
      </w:pPr>
      <w:r w:rsidRPr="00D04B53">
        <w:rPr>
          <w:sz w:val="28"/>
          <w:szCs w:val="28"/>
        </w:rPr>
        <w:t>Запрещается участие спортсменов, спортивных судей, тренеров,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</w:t>
      </w:r>
      <w:r w:rsidR="00E23B8B">
        <w:rPr>
          <w:sz w:val="28"/>
          <w:szCs w:val="28"/>
        </w:rPr>
        <w:t>льное спортивное соревнование (с</w:t>
      </w:r>
      <w:r w:rsidRPr="00D04B53">
        <w:rPr>
          <w:sz w:val="28"/>
          <w:szCs w:val="28"/>
        </w:rPr>
        <w:t>т. 6.22 К</w:t>
      </w:r>
      <w:r w:rsidR="00E23B8B">
        <w:rPr>
          <w:sz w:val="28"/>
          <w:szCs w:val="28"/>
        </w:rPr>
        <w:t>одекса Российской Федерации об а</w:t>
      </w:r>
      <w:r w:rsidRPr="00D04B53">
        <w:rPr>
          <w:sz w:val="28"/>
          <w:szCs w:val="28"/>
        </w:rPr>
        <w:t>дминистративных правонарушениях).</w:t>
      </w:r>
    </w:p>
    <w:p w:rsidR="00022458" w:rsidRPr="00D04B53" w:rsidRDefault="00022458" w:rsidP="00022458">
      <w:pPr>
        <w:suppressAutoHyphens/>
        <w:jc w:val="both"/>
        <w:rPr>
          <w:sz w:val="28"/>
          <w:szCs w:val="28"/>
        </w:rPr>
      </w:pPr>
    </w:p>
    <w:p w:rsidR="00022458" w:rsidRPr="00D04B53" w:rsidRDefault="00022458" w:rsidP="00022458">
      <w:pPr>
        <w:suppressAutoHyphens/>
        <w:jc w:val="center"/>
        <w:rPr>
          <w:b/>
          <w:sz w:val="28"/>
          <w:szCs w:val="28"/>
        </w:rPr>
      </w:pPr>
      <w:r w:rsidRPr="00D04B53">
        <w:rPr>
          <w:b/>
          <w:sz w:val="28"/>
          <w:szCs w:val="28"/>
          <w:lang w:val="en-US"/>
        </w:rPr>
        <w:t>II</w:t>
      </w:r>
      <w:r w:rsidRPr="00D04B53">
        <w:rPr>
          <w:b/>
          <w:sz w:val="28"/>
          <w:szCs w:val="28"/>
        </w:rPr>
        <w:t>. Место и сроки проведения</w:t>
      </w:r>
    </w:p>
    <w:p w:rsidR="00022458" w:rsidRPr="00D04B53" w:rsidRDefault="00022458" w:rsidP="00022458">
      <w:pPr>
        <w:suppressAutoHyphens/>
        <w:ind w:firstLine="709"/>
        <w:jc w:val="both"/>
        <w:rPr>
          <w:sz w:val="28"/>
          <w:szCs w:val="28"/>
        </w:rPr>
      </w:pPr>
      <w:r w:rsidRPr="00D04B53">
        <w:rPr>
          <w:bCs/>
          <w:sz w:val="28"/>
          <w:szCs w:val="28"/>
        </w:rPr>
        <w:t xml:space="preserve">Место проведения: </w:t>
      </w:r>
      <w:r w:rsidRPr="00D04B53">
        <w:rPr>
          <w:sz w:val="28"/>
          <w:szCs w:val="28"/>
        </w:rPr>
        <w:t xml:space="preserve">на естественном рельефе Чарской котловины </w:t>
      </w:r>
      <w:r>
        <w:rPr>
          <w:sz w:val="28"/>
          <w:szCs w:val="28"/>
        </w:rPr>
        <w:t xml:space="preserve">(долина р. Ср. </w:t>
      </w:r>
      <w:proofErr w:type="spellStart"/>
      <w:r>
        <w:rPr>
          <w:sz w:val="28"/>
          <w:szCs w:val="28"/>
        </w:rPr>
        <w:t>Сакукан</w:t>
      </w:r>
      <w:proofErr w:type="spellEnd"/>
      <w:r>
        <w:rPr>
          <w:sz w:val="28"/>
          <w:szCs w:val="28"/>
        </w:rPr>
        <w:t>, Чарские пески)</w:t>
      </w:r>
      <w:r w:rsidRPr="00D04B53">
        <w:rPr>
          <w:bCs/>
          <w:sz w:val="28"/>
          <w:szCs w:val="28"/>
        </w:rPr>
        <w:t>, Забайкальский край, Каларский район</w:t>
      </w:r>
      <w:r w:rsidRPr="00D04B53">
        <w:rPr>
          <w:sz w:val="28"/>
          <w:szCs w:val="28"/>
        </w:rPr>
        <w:t xml:space="preserve">. </w:t>
      </w:r>
    </w:p>
    <w:p w:rsidR="00022458" w:rsidRPr="00D04B53" w:rsidRDefault="00022458" w:rsidP="00022458">
      <w:pPr>
        <w:suppressAutoHyphens/>
        <w:ind w:firstLine="709"/>
        <w:jc w:val="both"/>
        <w:rPr>
          <w:bCs/>
          <w:sz w:val="28"/>
          <w:szCs w:val="28"/>
        </w:rPr>
      </w:pPr>
      <w:r w:rsidRPr="00D04B53">
        <w:rPr>
          <w:bCs/>
          <w:sz w:val="28"/>
          <w:szCs w:val="28"/>
        </w:rPr>
        <w:t>Соревнования проводятся 05-09 июля 202</w:t>
      </w:r>
      <w:r>
        <w:rPr>
          <w:bCs/>
          <w:sz w:val="28"/>
          <w:szCs w:val="28"/>
        </w:rPr>
        <w:t>6</w:t>
      </w:r>
      <w:r w:rsidRPr="00D04B53">
        <w:rPr>
          <w:bCs/>
          <w:sz w:val="28"/>
          <w:szCs w:val="28"/>
        </w:rPr>
        <w:t xml:space="preserve"> года.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260"/>
        <w:gridCol w:w="7338"/>
      </w:tblGrid>
      <w:tr w:rsidR="00022458" w:rsidRPr="00D04B53" w:rsidTr="00347864">
        <w:tc>
          <w:tcPr>
            <w:tcW w:w="1008" w:type="dxa"/>
          </w:tcPr>
          <w:p w:rsidR="00022458" w:rsidRPr="00D04B53" w:rsidRDefault="00022458" w:rsidP="00347864">
            <w:pPr>
              <w:jc w:val="center"/>
              <w:rPr>
                <w:sz w:val="28"/>
                <w:szCs w:val="28"/>
              </w:rPr>
            </w:pPr>
            <w:r w:rsidRPr="00D04B53">
              <w:rPr>
                <w:sz w:val="28"/>
                <w:szCs w:val="28"/>
              </w:rPr>
              <w:t>Дата</w:t>
            </w:r>
          </w:p>
        </w:tc>
        <w:tc>
          <w:tcPr>
            <w:tcW w:w="1260" w:type="dxa"/>
          </w:tcPr>
          <w:p w:rsidR="00022458" w:rsidRPr="00D04B53" w:rsidRDefault="00022458" w:rsidP="00347864">
            <w:pPr>
              <w:jc w:val="center"/>
              <w:rPr>
                <w:sz w:val="28"/>
                <w:szCs w:val="28"/>
              </w:rPr>
            </w:pPr>
            <w:r w:rsidRPr="00D04B53">
              <w:rPr>
                <w:sz w:val="28"/>
                <w:szCs w:val="28"/>
              </w:rPr>
              <w:t>Время</w:t>
            </w:r>
          </w:p>
        </w:tc>
        <w:tc>
          <w:tcPr>
            <w:tcW w:w="7338" w:type="dxa"/>
          </w:tcPr>
          <w:p w:rsidR="00022458" w:rsidRPr="00D04B53" w:rsidRDefault="00022458" w:rsidP="00347864">
            <w:pPr>
              <w:jc w:val="center"/>
              <w:rPr>
                <w:sz w:val="28"/>
                <w:szCs w:val="28"/>
              </w:rPr>
            </w:pPr>
            <w:r w:rsidRPr="00D04B53">
              <w:rPr>
                <w:sz w:val="28"/>
                <w:szCs w:val="28"/>
              </w:rPr>
              <w:t>Наименование</w:t>
            </w:r>
          </w:p>
        </w:tc>
      </w:tr>
      <w:tr w:rsidR="00022458" w:rsidRPr="00D04B53" w:rsidTr="00347864">
        <w:tc>
          <w:tcPr>
            <w:tcW w:w="1008" w:type="dxa"/>
            <w:vAlign w:val="center"/>
          </w:tcPr>
          <w:p w:rsidR="00022458" w:rsidRPr="00D04B53" w:rsidRDefault="00022458" w:rsidP="00022458">
            <w:pPr>
              <w:jc w:val="center"/>
              <w:rPr>
                <w:sz w:val="28"/>
                <w:szCs w:val="28"/>
              </w:rPr>
            </w:pPr>
            <w:r w:rsidRPr="00D04B53">
              <w:rPr>
                <w:sz w:val="28"/>
                <w:szCs w:val="28"/>
              </w:rPr>
              <w:t>05.07. 202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260" w:type="dxa"/>
            <w:vAlign w:val="center"/>
          </w:tcPr>
          <w:p w:rsidR="00022458" w:rsidRPr="00D04B53" w:rsidRDefault="00022458" w:rsidP="00347864">
            <w:pPr>
              <w:jc w:val="center"/>
              <w:rPr>
                <w:sz w:val="28"/>
                <w:szCs w:val="28"/>
              </w:rPr>
            </w:pPr>
            <w:r w:rsidRPr="00D04B53">
              <w:rPr>
                <w:sz w:val="28"/>
                <w:szCs w:val="28"/>
              </w:rPr>
              <w:t>до 21.00</w:t>
            </w:r>
          </w:p>
        </w:tc>
        <w:tc>
          <w:tcPr>
            <w:tcW w:w="7338" w:type="dxa"/>
            <w:vAlign w:val="center"/>
          </w:tcPr>
          <w:p w:rsidR="00022458" w:rsidRPr="00D04B53" w:rsidRDefault="00022458" w:rsidP="00347864">
            <w:pPr>
              <w:rPr>
                <w:sz w:val="28"/>
                <w:szCs w:val="28"/>
              </w:rPr>
            </w:pPr>
            <w:r w:rsidRPr="00D04B53">
              <w:rPr>
                <w:sz w:val="28"/>
                <w:szCs w:val="28"/>
              </w:rPr>
              <w:t>Заезд участников к месту проведения соревнований</w:t>
            </w:r>
          </w:p>
        </w:tc>
      </w:tr>
      <w:tr w:rsidR="00022458" w:rsidRPr="00D04B53" w:rsidTr="00347864">
        <w:tc>
          <w:tcPr>
            <w:tcW w:w="1008" w:type="dxa"/>
            <w:vMerge w:val="restart"/>
            <w:vAlign w:val="center"/>
          </w:tcPr>
          <w:p w:rsidR="00022458" w:rsidRPr="00D04B53" w:rsidRDefault="00022458" w:rsidP="00347864">
            <w:pPr>
              <w:jc w:val="center"/>
              <w:rPr>
                <w:sz w:val="28"/>
                <w:szCs w:val="28"/>
              </w:rPr>
            </w:pPr>
            <w:r w:rsidRPr="00D04B53">
              <w:rPr>
                <w:sz w:val="28"/>
                <w:szCs w:val="28"/>
              </w:rPr>
              <w:t>06.07.</w:t>
            </w:r>
          </w:p>
          <w:p w:rsidR="00022458" w:rsidRPr="00D04B53" w:rsidRDefault="00022458" w:rsidP="00022458">
            <w:pPr>
              <w:jc w:val="center"/>
              <w:rPr>
                <w:sz w:val="28"/>
                <w:szCs w:val="28"/>
              </w:rPr>
            </w:pPr>
            <w:r w:rsidRPr="00D04B53">
              <w:rPr>
                <w:sz w:val="28"/>
                <w:szCs w:val="28"/>
              </w:rPr>
              <w:lastRenderedPageBreak/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260" w:type="dxa"/>
            <w:vAlign w:val="center"/>
          </w:tcPr>
          <w:p w:rsidR="00022458" w:rsidRPr="00D04B53" w:rsidRDefault="00022458" w:rsidP="00347864">
            <w:pPr>
              <w:suppressAutoHyphens/>
              <w:jc w:val="center"/>
              <w:rPr>
                <w:sz w:val="28"/>
                <w:szCs w:val="28"/>
              </w:rPr>
            </w:pPr>
            <w:r w:rsidRPr="00D04B53">
              <w:rPr>
                <w:sz w:val="28"/>
                <w:szCs w:val="28"/>
              </w:rPr>
              <w:lastRenderedPageBreak/>
              <w:t>10.00</w:t>
            </w:r>
          </w:p>
        </w:tc>
        <w:tc>
          <w:tcPr>
            <w:tcW w:w="7338" w:type="dxa"/>
            <w:vAlign w:val="center"/>
          </w:tcPr>
          <w:p w:rsidR="00022458" w:rsidRPr="00D04B53" w:rsidRDefault="00022458" w:rsidP="00347864">
            <w:pPr>
              <w:suppressAutoHyphens/>
              <w:jc w:val="both"/>
              <w:rPr>
                <w:sz w:val="28"/>
                <w:szCs w:val="28"/>
              </w:rPr>
            </w:pPr>
            <w:r w:rsidRPr="00D04B53">
              <w:rPr>
                <w:sz w:val="28"/>
                <w:szCs w:val="28"/>
              </w:rPr>
              <w:t>Официальная тренировка</w:t>
            </w:r>
          </w:p>
        </w:tc>
      </w:tr>
      <w:tr w:rsidR="00022458" w:rsidRPr="00D04B53" w:rsidTr="00347864">
        <w:tc>
          <w:tcPr>
            <w:tcW w:w="1008" w:type="dxa"/>
            <w:vMerge/>
            <w:vAlign w:val="center"/>
          </w:tcPr>
          <w:p w:rsidR="00022458" w:rsidRPr="00D04B53" w:rsidRDefault="00022458" w:rsidP="003478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022458" w:rsidRPr="00D04B53" w:rsidRDefault="00022458" w:rsidP="00347864">
            <w:pPr>
              <w:suppressAutoHyphens/>
              <w:jc w:val="center"/>
              <w:rPr>
                <w:sz w:val="28"/>
                <w:szCs w:val="28"/>
              </w:rPr>
            </w:pPr>
            <w:r w:rsidRPr="00D04B53">
              <w:rPr>
                <w:sz w:val="28"/>
                <w:szCs w:val="28"/>
              </w:rPr>
              <w:t>до 12.00</w:t>
            </w:r>
          </w:p>
        </w:tc>
        <w:tc>
          <w:tcPr>
            <w:tcW w:w="7338" w:type="dxa"/>
            <w:vAlign w:val="center"/>
          </w:tcPr>
          <w:p w:rsidR="00022458" w:rsidRPr="00D04B53" w:rsidRDefault="00022458" w:rsidP="00347864">
            <w:pPr>
              <w:suppressAutoHyphens/>
              <w:jc w:val="both"/>
              <w:rPr>
                <w:sz w:val="28"/>
                <w:szCs w:val="28"/>
              </w:rPr>
            </w:pPr>
            <w:r w:rsidRPr="00D04B53">
              <w:rPr>
                <w:sz w:val="28"/>
                <w:szCs w:val="28"/>
              </w:rPr>
              <w:t>Комиссия по допуску. Заезд участников</w:t>
            </w:r>
          </w:p>
        </w:tc>
      </w:tr>
      <w:tr w:rsidR="00022458" w:rsidRPr="00D04B53" w:rsidTr="00347864">
        <w:tc>
          <w:tcPr>
            <w:tcW w:w="1008" w:type="dxa"/>
            <w:vMerge/>
            <w:vAlign w:val="center"/>
          </w:tcPr>
          <w:p w:rsidR="00022458" w:rsidRPr="00D04B53" w:rsidRDefault="00022458" w:rsidP="003478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022458" w:rsidRPr="00D04B53" w:rsidRDefault="00022458" w:rsidP="00347864">
            <w:pPr>
              <w:suppressAutoHyphens/>
              <w:jc w:val="center"/>
              <w:rPr>
                <w:sz w:val="28"/>
                <w:szCs w:val="28"/>
              </w:rPr>
            </w:pPr>
            <w:r w:rsidRPr="00D04B53">
              <w:rPr>
                <w:sz w:val="28"/>
                <w:szCs w:val="28"/>
              </w:rPr>
              <w:t>12.00</w:t>
            </w:r>
          </w:p>
        </w:tc>
        <w:tc>
          <w:tcPr>
            <w:tcW w:w="7338" w:type="dxa"/>
            <w:vAlign w:val="center"/>
          </w:tcPr>
          <w:p w:rsidR="00022458" w:rsidRPr="00D04B53" w:rsidRDefault="00022458" w:rsidP="00347864">
            <w:pPr>
              <w:suppressAutoHyphens/>
              <w:jc w:val="both"/>
              <w:rPr>
                <w:sz w:val="28"/>
                <w:szCs w:val="28"/>
              </w:rPr>
            </w:pPr>
            <w:r w:rsidRPr="00D04B53">
              <w:rPr>
                <w:sz w:val="28"/>
                <w:szCs w:val="28"/>
              </w:rPr>
              <w:t>Заседание судейской коллегии с тренерами и представителями по дисциплине «Дистанция – пешеходная – Эстафета»</w:t>
            </w:r>
          </w:p>
        </w:tc>
      </w:tr>
      <w:tr w:rsidR="00022458" w:rsidRPr="00D04B53" w:rsidTr="00347864">
        <w:tc>
          <w:tcPr>
            <w:tcW w:w="1008" w:type="dxa"/>
            <w:vMerge/>
            <w:vAlign w:val="center"/>
          </w:tcPr>
          <w:p w:rsidR="00022458" w:rsidRPr="00D04B53" w:rsidRDefault="00022458" w:rsidP="003478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022458" w:rsidRPr="00D04B53" w:rsidRDefault="00022458" w:rsidP="00347864">
            <w:pPr>
              <w:suppressAutoHyphens/>
              <w:jc w:val="center"/>
              <w:rPr>
                <w:sz w:val="28"/>
                <w:szCs w:val="28"/>
              </w:rPr>
            </w:pPr>
            <w:r w:rsidRPr="00D04B53">
              <w:rPr>
                <w:sz w:val="28"/>
                <w:szCs w:val="28"/>
              </w:rPr>
              <w:t>14.00</w:t>
            </w:r>
          </w:p>
        </w:tc>
        <w:tc>
          <w:tcPr>
            <w:tcW w:w="7338" w:type="dxa"/>
            <w:vAlign w:val="center"/>
          </w:tcPr>
          <w:p w:rsidR="00022458" w:rsidRPr="00D04B53" w:rsidRDefault="00022458" w:rsidP="00347864">
            <w:pPr>
              <w:jc w:val="both"/>
              <w:rPr>
                <w:sz w:val="28"/>
                <w:szCs w:val="28"/>
              </w:rPr>
            </w:pPr>
            <w:r w:rsidRPr="00D04B53">
              <w:rPr>
                <w:sz w:val="28"/>
                <w:szCs w:val="28"/>
              </w:rPr>
              <w:t>Начало соревнований в дисциплине «Дистанция – пешеходная – Эстафета»</w:t>
            </w:r>
          </w:p>
        </w:tc>
      </w:tr>
      <w:tr w:rsidR="00022458" w:rsidRPr="00D04B53" w:rsidTr="00347864">
        <w:tc>
          <w:tcPr>
            <w:tcW w:w="1008" w:type="dxa"/>
            <w:vMerge/>
            <w:vAlign w:val="center"/>
          </w:tcPr>
          <w:p w:rsidR="00022458" w:rsidRPr="00D04B53" w:rsidRDefault="00022458" w:rsidP="003478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022458" w:rsidRPr="00D04B53" w:rsidRDefault="00022458" w:rsidP="00347864">
            <w:pPr>
              <w:jc w:val="center"/>
              <w:rPr>
                <w:sz w:val="28"/>
                <w:szCs w:val="28"/>
              </w:rPr>
            </w:pPr>
            <w:r w:rsidRPr="00D04B53">
              <w:rPr>
                <w:sz w:val="28"/>
                <w:szCs w:val="28"/>
              </w:rPr>
              <w:t>18.00</w:t>
            </w:r>
          </w:p>
        </w:tc>
        <w:tc>
          <w:tcPr>
            <w:tcW w:w="7338" w:type="dxa"/>
            <w:vAlign w:val="center"/>
          </w:tcPr>
          <w:p w:rsidR="00022458" w:rsidRPr="00D04B53" w:rsidRDefault="00022458" w:rsidP="00347864">
            <w:pPr>
              <w:jc w:val="both"/>
              <w:rPr>
                <w:sz w:val="28"/>
                <w:szCs w:val="28"/>
              </w:rPr>
            </w:pPr>
            <w:r w:rsidRPr="00D04B53">
              <w:rPr>
                <w:sz w:val="28"/>
                <w:szCs w:val="28"/>
              </w:rPr>
              <w:t>Заседание судейской коллегии с тренерами и представителями по основным дисциплинам</w:t>
            </w:r>
          </w:p>
        </w:tc>
      </w:tr>
      <w:tr w:rsidR="00022458" w:rsidRPr="00D04B53" w:rsidTr="00347864">
        <w:trPr>
          <w:trHeight w:val="295"/>
        </w:trPr>
        <w:tc>
          <w:tcPr>
            <w:tcW w:w="1008" w:type="dxa"/>
            <w:vMerge w:val="restart"/>
            <w:vAlign w:val="center"/>
          </w:tcPr>
          <w:p w:rsidR="00022458" w:rsidRPr="00D04B53" w:rsidRDefault="00022458" w:rsidP="00347864">
            <w:pPr>
              <w:jc w:val="center"/>
              <w:rPr>
                <w:sz w:val="28"/>
                <w:szCs w:val="28"/>
              </w:rPr>
            </w:pPr>
            <w:r w:rsidRPr="00D04B53">
              <w:rPr>
                <w:sz w:val="28"/>
                <w:szCs w:val="28"/>
              </w:rPr>
              <w:t>07.07.</w:t>
            </w:r>
          </w:p>
          <w:p w:rsidR="00022458" w:rsidRPr="00D04B53" w:rsidRDefault="00022458" w:rsidP="00022458">
            <w:pPr>
              <w:jc w:val="center"/>
              <w:rPr>
                <w:sz w:val="28"/>
                <w:szCs w:val="28"/>
              </w:rPr>
            </w:pPr>
            <w:r w:rsidRPr="00D04B53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260" w:type="dxa"/>
            <w:vAlign w:val="center"/>
          </w:tcPr>
          <w:p w:rsidR="00022458" w:rsidRPr="00D04B53" w:rsidRDefault="00022458" w:rsidP="00347864">
            <w:pPr>
              <w:suppressAutoHyphens/>
              <w:jc w:val="center"/>
              <w:rPr>
                <w:sz w:val="28"/>
                <w:szCs w:val="28"/>
              </w:rPr>
            </w:pPr>
            <w:r w:rsidRPr="00D04B53">
              <w:rPr>
                <w:sz w:val="28"/>
                <w:szCs w:val="28"/>
              </w:rPr>
              <w:t>10.00</w:t>
            </w:r>
          </w:p>
        </w:tc>
        <w:tc>
          <w:tcPr>
            <w:tcW w:w="7338" w:type="dxa"/>
            <w:vAlign w:val="center"/>
          </w:tcPr>
          <w:p w:rsidR="00022458" w:rsidRPr="00D04B53" w:rsidRDefault="00022458" w:rsidP="00347864">
            <w:pPr>
              <w:suppressAutoHyphens/>
              <w:jc w:val="both"/>
              <w:rPr>
                <w:sz w:val="28"/>
                <w:szCs w:val="28"/>
              </w:rPr>
            </w:pPr>
            <w:r w:rsidRPr="00D04B53">
              <w:rPr>
                <w:sz w:val="28"/>
                <w:szCs w:val="28"/>
              </w:rPr>
              <w:t>Открытие соревнований</w:t>
            </w:r>
          </w:p>
        </w:tc>
      </w:tr>
      <w:tr w:rsidR="00022458" w:rsidRPr="00D04B53" w:rsidTr="00347864">
        <w:tc>
          <w:tcPr>
            <w:tcW w:w="1008" w:type="dxa"/>
            <w:vMerge/>
            <w:vAlign w:val="center"/>
          </w:tcPr>
          <w:p w:rsidR="00022458" w:rsidRPr="00D04B53" w:rsidRDefault="00022458" w:rsidP="003478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022458" w:rsidRPr="00D04B53" w:rsidRDefault="00022458" w:rsidP="00347864">
            <w:pPr>
              <w:jc w:val="center"/>
              <w:rPr>
                <w:sz w:val="28"/>
                <w:szCs w:val="28"/>
              </w:rPr>
            </w:pPr>
            <w:r w:rsidRPr="00D04B53">
              <w:rPr>
                <w:sz w:val="28"/>
                <w:szCs w:val="28"/>
              </w:rPr>
              <w:t>11.00</w:t>
            </w:r>
          </w:p>
        </w:tc>
        <w:tc>
          <w:tcPr>
            <w:tcW w:w="7338" w:type="dxa"/>
            <w:vAlign w:val="center"/>
          </w:tcPr>
          <w:p w:rsidR="00022458" w:rsidRPr="00D04B53" w:rsidRDefault="00022458" w:rsidP="00347864">
            <w:pPr>
              <w:jc w:val="both"/>
              <w:rPr>
                <w:sz w:val="28"/>
                <w:szCs w:val="28"/>
              </w:rPr>
            </w:pPr>
            <w:r w:rsidRPr="00D04B53">
              <w:rPr>
                <w:sz w:val="28"/>
                <w:szCs w:val="28"/>
              </w:rPr>
              <w:t>Начало соревнований в дисциплине</w:t>
            </w:r>
          </w:p>
          <w:p w:rsidR="00022458" w:rsidRPr="00D04B53" w:rsidRDefault="00022458" w:rsidP="00347864">
            <w:pPr>
              <w:jc w:val="both"/>
              <w:rPr>
                <w:sz w:val="28"/>
                <w:szCs w:val="28"/>
              </w:rPr>
            </w:pPr>
            <w:r w:rsidRPr="00D04B53">
              <w:rPr>
                <w:sz w:val="28"/>
                <w:szCs w:val="28"/>
              </w:rPr>
              <w:t>«дистанция – пешеходная» (0840091811 Я)</w:t>
            </w:r>
          </w:p>
        </w:tc>
      </w:tr>
      <w:tr w:rsidR="00022458" w:rsidRPr="00D04B53" w:rsidTr="00347864">
        <w:tc>
          <w:tcPr>
            <w:tcW w:w="1008" w:type="dxa"/>
            <w:vMerge w:val="restart"/>
            <w:vAlign w:val="center"/>
          </w:tcPr>
          <w:p w:rsidR="00022458" w:rsidRPr="00D04B53" w:rsidRDefault="00022458" w:rsidP="00347864">
            <w:pPr>
              <w:jc w:val="center"/>
              <w:rPr>
                <w:sz w:val="28"/>
                <w:szCs w:val="28"/>
              </w:rPr>
            </w:pPr>
            <w:r w:rsidRPr="00D04B53">
              <w:rPr>
                <w:sz w:val="28"/>
                <w:szCs w:val="28"/>
              </w:rPr>
              <w:t>08.07.</w:t>
            </w:r>
          </w:p>
          <w:p w:rsidR="00022458" w:rsidRPr="00D04B53" w:rsidRDefault="00022458" w:rsidP="00022458">
            <w:pPr>
              <w:jc w:val="center"/>
              <w:rPr>
                <w:sz w:val="28"/>
                <w:szCs w:val="28"/>
              </w:rPr>
            </w:pPr>
            <w:r w:rsidRPr="00D04B53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260" w:type="dxa"/>
            <w:vAlign w:val="center"/>
          </w:tcPr>
          <w:p w:rsidR="00022458" w:rsidRPr="00D04B53" w:rsidRDefault="00022458" w:rsidP="00347864">
            <w:pPr>
              <w:jc w:val="center"/>
              <w:rPr>
                <w:sz w:val="28"/>
                <w:szCs w:val="28"/>
              </w:rPr>
            </w:pPr>
            <w:r w:rsidRPr="00D04B53">
              <w:rPr>
                <w:sz w:val="28"/>
                <w:szCs w:val="28"/>
              </w:rPr>
              <w:t>10.00</w:t>
            </w:r>
          </w:p>
        </w:tc>
        <w:tc>
          <w:tcPr>
            <w:tcW w:w="7338" w:type="dxa"/>
            <w:vAlign w:val="center"/>
          </w:tcPr>
          <w:p w:rsidR="00022458" w:rsidRPr="00D04B53" w:rsidRDefault="00022458" w:rsidP="00347864">
            <w:pPr>
              <w:jc w:val="both"/>
              <w:rPr>
                <w:sz w:val="28"/>
                <w:szCs w:val="28"/>
              </w:rPr>
            </w:pPr>
            <w:r w:rsidRPr="00D04B53">
              <w:rPr>
                <w:sz w:val="28"/>
                <w:szCs w:val="28"/>
              </w:rPr>
              <w:t>Начало соревнований в дисциплине</w:t>
            </w:r>
          </w:p>
          <w:p w:rsidR="00022458" w:rsidRPr="00D04B53" w:rsidRDefault="00022458" w:rsidP="00347864">
            <w:pPr>
              <w:jc w:val="both"/>
              <w:rPr>
                <w:sz w:val="28"/>
                <w:szCs w:val="28"/>
              </w:rPr>
            </w:pPr>
            <w:r w:rsidRPr="00D04B53">
              <w:rPr>
                <w:sz w:val="28"/>
                <w:szCs w:val="28"/>
              </w:rPr>
              <w:t xml:space="preserve">«дистанция – пешеходная – группа» (0840251811 Я) </w:t>
            </w:r>
          </w:p>
        </w:tc>
      </w:tr>
      <w:tr w:rsidR="00022458" w:rsidRPr="00D04B53" w:rsidTr="00347864">
        <w:tc>
          <w:tcPr>
            <w:tcW w:w="1008" w:type="dxa"/>
            <w:vMerge/>
            <w:vAlign w:val="center"/>
          </w:tcPr>
          <w:p w:rsidR="00022458" w:rsidRPr="00D04B53" w:rsidRDefault="00022458" w:rsidP="003478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022458" w:rsidRPr="00D04B53" w:rsidRDefault="00022458" w:rsidP="00347864">
            <w:pPr>
              <w:jc w:val="center"/>
              <w:rPr>
                <w:sz w:val="28"/>
                <w:szCs w:val="28"/>
              </w:rPr>
            </w:pPr>
            <w:r w:rsidRPr="00D04B53">
              <w:rPr>
                <w:sz w:val="28"/>
                <w:szCs w:val="28"/>
              </w:rPr>
              <w:t>18.00</w:t>
            </w:r>
          </w:p>
        </w:tc>
        <w:tc>
          <w:tcPr>
            <w:tcW w:w="7338" w:type="dxa"/>
            <w:vAlign w:val="center"/>
          </w:tcPr>
          <w:p w:rsidR="00022458" w:rsidRPr="00D04B53" w:rsidRDefault="00022458" w:rsidP="00347864">
            <w:pPr>
              <w:jc w:val="both"/>
              <w:rPr>
                <w:sz w:val="28"/>
                <w:szCs w:val="28"/>
              </w:rPr>
            </w:pPr>
            <w:r w:rsidRPr="00D04B53">
              <w:rPr>
                <w:sz w:val="28"/>
                <w:szCs w:val="28"/>
              </w:rPr>
              <w:t>Окончание соревнований в дисциплине «дистанция – пешеходная – группа» (0840251811 Я). Подведение итогов</w:t>
            </w:r>
          </w:p>
        </w:tc>
      </w:tr>
      <w:tr w:rsidR="00022458" w:rsidRPr="00D04B53" w:rsidTr="00347864">
        <w:tc>
          <w:tcPr>
            <w:tcW w:w="1008" w:type="dxa"/>
            <w:vAlign w:val="center"/>
          </w:tcPr>
          <w:p w:rsidR="00022458" w:rsidRPr="00D04B53" w:rsidRDefault="00022458" w:rsidP="00022458">
            <w:pPr>
              <w:jc w:val="center"/>
              <w:rPr>
                <w:sz w:val="28"/>
                <w:szCs w:val="28"/>
              </w:rPr>
            </w:pPr>
            <w:r w:rsidRPr="00D04B53">
              <w:rPr>
                <w:sz w:val="28"/>
                <w:szCs w:val="28"/>
              </w:rPr>
              <w:t>09.07. 202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260" w:type="dxa"/>
            <w:vAlign w:val="center"/>
          </w:tcPr>
          <w:p w:rsidR="00022458" w:rsidRPr="00D04B53" w:rsidRDefault="00022458" w:rsidP="00347864">
            <w:pPr>
              <w:jc w:val="center"/>
              <w:rPr>
                <w:sz w:val="28"/>
                <w:szCs w:val="28"/>
              </w:rPr>
            </w:pPr>
            <w:r w:rsidRPr="00D04B53">
              <w:rPr>
                <w:sz w:val="28"/>
                <w:szCs w:val="28"/>
              </w:rPr>
              <w:t>10.00</w:t>
            </w:r>
          </w:p>
        </w:tc>
        <w:tc>
          <w:tcPr>
            <w:tcW w:w="7338" w:type="dxa"/>
            <w:vAlign w:val="center"/>
          </w:tcPr>
          <w:p w:rsidR="00022458" w:rsidRPr="00D04B53" w:rsidRDefault="00022458" w:rsidP="00347864">
            <w:pPr>
              <w:jc w:val="both"/>
              <w:rPr>
                <w:sz w:val="28"/>
                <w:szCs w:val="28"/>
              </w:rPr>
            </w:pPr>
            <w:r w:rsidRPr="00D04B53">
              <w:rPr>
                <w:sz w:val="28"/>
                <w:szCs w:val="28"/>
              </w:rPr>
              <w:t>Закрытие соревнований.</w:t>
            </w:r>
          </w:p>
          <w:p w:rsidR="00022458" w:rsidRPr="00D04B53" w:rsidRDefault="00022458" w:rsidP="00347864">
            <w:pPr>
              <w:jc w:val="both"/>
              <w:rPr>
                <w:sz w:val="28"/>
                <w:szCs w:val="28"/>
              </w:rPr>
            </w:pPr>
            <w:r w:rsidRPr="00D04B53">
              <w:rPr>
                <w:sz w:val="28"/>
                <w:szCs w:val="28"/>
              </w:rPr>
              <w:t xml:space="preserve">Награждение победителей и призеров. </w:t>
            </w:r>
          </w:p>
          <w:p w:rsidR="00022458" w:rsidRPr="00D04B53" w:rsidRDefault="00022458" w:rsidP="00347864">
            <w:pPr>
              <w:jc w:val="both"/>
              <w:rPr>
                <w:sz w:val="28"/>
                <w:szCs w:val="28"/>
              </w:rPr>
            </w:pPr>
            <w:r w:rsidRPr="00D04B53">
              <w:rPr>
                <w:sz w:val="28"/>
                <w:szCs w:val="28"/>
              </w:rPr>
              <w:t>Отъезд участников</w:t>
            </w:r>
          </w:p>
        </w:tc>
      </w:tr>
    </w:tbl>
    <w:p w:rsidR="00022458" w:rsidRPr="00D04B53" w:rsidRDefault="00022458" w:rsidP="00022458">
      <w:pPr>
        <w:suppressAutoHyphens/>
        <w:ind w:firstLine="709"/>
        <w:jc w:val="both"/>
        <w:rPr>
          <w:sz w:val="28"/>
          <w:szCs w:val="28"/>
        </w:rPr>
      </w:pPr>
      <w:r w:rsidRPr="00D04B53">
        <w:rPr>
          <w:sz w:val="28"/>
          <w:szCs w:val="28"/>
        </w:rPr>
        <w:t>По окончании регистрации спортсменов ГСК оставляет за собой право изменения программы Соревнований в зависимости от количества заявленных участников.</w:t>
      </w:r>
    </w:p>
    <w:p w:rsidR="00022458" w:rsidRPr="00D04B53" w:rsidRDefault="00022458" w:rsidP="00022458">
      <w:pPr>
        <w:suppressAutoHyphens/>
        <w:jc w:val="both"/>
        <w:rPr>
          <w:sz w:val="28"/>
          <w:szCs w:val="28"/>
        </w:rPr>
      </w:pPr>
    </w:p>
    <w:p w:rsidR="00022458" w:rsidRPr="00D04B53" w:rsidRDefault="00022458" w:rsidP="00022458">
      <w:pPr>
        <w:suppressAutoHyphens/>
        <w:jc w:val="center"/>
        <w:rPr>
          <w:b/>
          <w:sz w:val="28"/>
          <w:szCs w:val="28"/>
        </w:rPr>
      </w:pPr>
      <w:r w:rsidRPr="00D04B53">
        <w:rPr>
          <w:b/>
          <w:sz w:val="28"/>
          <w:szCs w:val="28"/>
          <w:lang w:val="en-US"/>
        </w:rPr>
        <w:t>III</w:t>
      </w:r>
      <w:r w:rsidRPr="00D04B53">
        <w:rPr>
          <w:b/>
          <w:sz w:val="28"/>
          <w:szCs w:val="28"/>
        </w:rPr>
        <w:t>. Права и обязанности организаторов</w:t>
      </w:r>
    </w:p>
    <w:p w:rsidR="00022458" w:rsidRPr="00D04B53" w:rsidRDefault="00022458" w:rsidP="00022458">
      <w:pPr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 w:rsidRPr="00D04B53">
        <w:rPr>
          <w:sz w:val="28"/>
          <w:szCs w:val="28"/>
        </w:rPr>
        <w:t>Общее руководство по подготовке и проведению соревнований осуществляют Региональная общественная организация «Федерация спортивного туризма, альпинизма и скалолазания Забайкальского края» совместно с ГУ «Региональный центр спортивной подготовки» Забайкальского края.</w:t>
      </w:r>
    </w:p>
    <w:p w:rsidR="00022458" w:rsidRDefault="00022458" w:rsidP="00022458">
      <w:pPr>
        <w:suppressAutoHyphens/>
        <w:ind w:firstLine="709"/>
        <w:jc w:val="both"/>
        <w:rPr>
          <w:sz w:val="28"/>
          <w:szCs w:val="28"/>
        </w:rPr>
      </w:pPr>
      <w:r w:rsidRPr="00D04B53">
        <w:rPr>
          <w:sz w:val="28"/>
          <w:szCs w:val="28"/>
        </w:rPr>
        <w:t>Непосредственное проведение соревнований возлагается на Главную судейскую коллегию (ГСК), утвержденную Каларским историк</w:t>
      </w:r>
      <w:proofErr w:type="gramStart"/>
      <w:r w:rsidRPr="00D04B53">
        <w:rPr>
          <w:sz w:val="28"/>
          <w:szCs w:val="28"/>
        </w:rPr>
        <w:t>о-</w:t>
      </w:r>
      <w:proofErr w:type="gramEnd"/>
      <w:r w:rsidRPr="00D04B53">
        <w:rPr>
          <w:sz w:val="28"/>
          <w:szCs w:val="28"/>
        </w:rPr>
        <w:t xml:space="preserve"> краеведческим музеем и РОО «ФСТАС Забайкальского края». </w:t>
      </w:r>
    </w:p>
    <w:p w:rsidR="00022458" w:rsidRPr="00D04B53" w:rsidRDefault="00022458" w:rsidP="00022458">
      <w:pPr>
        <w:suppressAutoHyphens/>
        <w:ind w:firstLine="709"/>
        <w:jc w:val="both"/>
        <w:rPr>
          <w:sz w:val="28"/>
          <w:szCs w:val="28"/>
        </w:rPr>
      </w:pPr>
      <w:r w:rsidRPr="00D04B53">
        <w:rPr>
          <w:sz w:val="28"/>
          <w:szCs w:val="28"/>
        </w:rPr>
        <w:t>В обязанности РОО «ФСТАС Забайкальского края входит подготовка места проведения Соревнований, формирование и организация деятельности ГСК и судейской бригады.</w:t>
      </w:r>
    </w:p>
    <w:p w:rsidR="00022458" w:rsidRPr="00D04B53" w:rsidRDefault="00022458" w:rsidP="00022458">
      <w:pPr>
        <w:suppressAutoHyphens/>
        <w:ind w:firstLine="709"/>
        <w:jc w:val="both"/>
        <w:rPr>
          <w:sz w:val="28"/>
          <w:szCs w:val="28"/>
        </w:rPr>
      </w:pPr>
      <w:r w:rsidRPr="00D04B53">
        <w:rPr>
          <w:sz w:val="28"/>
          <w:szCs w:val="28"/>
        </w:rPr>
        <w:t>Ответственным лицом со стороны организаторов является Президент РОО «ФСТАС Забайкальского края» - Иванов Максим Владимирович телефон: 8-</w:t>
      </w:r>
      <w:r w:rsidRPr="00D04B53">
        <w:rPr>
          <w:bCs/>
          <w:sz w:val="28"/>
          <w:szCs w:val="28"/>
        </w:rPr>
        <w:t>914-465-8800.</w:t>
      </w:r>
    </w:p>
    <w:p w:rsidR="00022458" w:rsidRPr="00D04B53" w:rsidRDefault="00022458" w:rsidP="00022458">
      <w:pPr>
        <w:suppressAutoHyphens/>
        <w:ind w:firstLine="709"/>
        <w:jc w:val="both"/>
        <w:rPr>
          <w:b/>
          <w:sz w:val="28"/>
          <w:szCs w:val="28"/>
        </w:rPr>
      </w:pPr>
      <w:r w:rsidRPr="00D04B53">
        <w:rPr>
          <w:sz w:val="28"/>
          <w:szCs w:val="28"/>
        </w:rPr>
        <w:t>Предоставление наградной атрибутики осуществляется ГУ «РЦСП» Забайкальского края.</w:t>
      </w:r>
    </w:p>
    <w:p w:rsidR="00022458" w:rsidRPr="00D04B53" w:rsidRDefault="00022458" w:rsidP="00022458">
      <w:pPr>
        <w:suppressAutoHyphens/>
        <w:ind w:firstLine="709"/>
        <w:jc w:val="both"/>
        <w:rPr>
          <w:b/>
          <w:sz w:val="28"/>
          <w:szCs w:val="28"/>
        </w:rPr>
      </w:pPr>
    </w:p>
    <w:p w:rsidR="00022458" w:rsidRPr="00D04B53" w:rsidRDefault="00022458" w:rsidP="00022458">
      <w:pPr>
        <w:suppressAutoHyphens/>
        <w:ind w:firstLine="709"/>
        <w:jc w:val="center"/>
        <w:rPr>
          <w:b/>
          <w:sz w:val="28"/>
          <w:szCs w:val="28"/>
        </w:rPr>
      </w:pPr>
      <w:r w:rsidRPr="00D04B53">
        <w:rPr>
          <w:b/>
          <w:sz w:val="28"/>
          <w:szCs w:val="28"/>
          <w:lang w:val="en-US"/>
        </w:rPr>
        <w:t>IV</w:t>
      </w:r>
      <w:r w:rsidRPr="00D04B53">
        <w:rPr>
          <w:b/>
          <w:sz w:val="28"/>
          <w:szCs w:val="28"/>
        </w:rPr>
        <w:t>. Требования к участникам и условия их допуска</w:t>
      </w:r>
    </w:p>
    <w:p w:rsidR="00022458" w:rsidRPr="00D04B53" w:rsidRDefault="00022458" w:rsidP="00022458">
      <w:pPr>
        <w:suppressAutoHyphens/>
        <w:ind w:firstLine="709"/>
        <w:jc w:val="both"/>
        <w:rPr>
          <w:sz w:val="28"/>
          <w:szCs w:val="28"/>
        </w:rPr>
      </w:pPr>
      <w:r w:rsidRPr="00D04B53">
        <w:rPr>
          <w:sz w:val="28"/>
          <w:szCs w:val="28"/>
        </w:rPr>
        <w:t>К участию в спортивных соревнованиях допускаются сборные команды коллективов физкультуры, туристских клубов, молодежных объединений Забайкальского края, Российской Федерации и других стран.</w:t>
      </w:r>
    </w:p>
    <w:p w:rsidR="00022458" w:rsidRPr="00D04B53" w:rsidRDefault="00022458" w:rsidP="00022458">
      <w:pPr>
        <w:suppressAutoHyphens/>
        <w:ind w:firstLine="709"/>
        <w:jc w:val="both"/>
        <w:rPr>
          <w:sz w:val="28"/>
          <w:szCs w:val="28"/>
        </w:rPr>
      </w:pPr>
      <w:r w:rsidRPr="00D04B53">
        <w:rPr>
          <w:sz w:val="28"/>
          <w:szCs w:val="28"/>
        </w:rPr>
        <w:t xml:space="preserve">Возрастные группы участников: </w:t>
      </w:r>
    </w:p>
    <w:p w:rsidR="00022458" w:rsidRPr="00D04B53" w:rsidRDefault="00022458" w:rsidP="00022458">
      <w:pPr>
        <w:suppressAutoHyphens/>
        <w:ind w:firstLine="709"/>
        <w:jc w:val="both"/>
        <w:rPr>
          <w:sz w:val="28"/>
          <w:szCs w:val="28"/>
        </w:rPr>
      </w:pPr>
      <w:r w:rsidRPr="00D04B53">
        <w:rPr>
          <w:sz w:val="28"/>
          <w:szCs w:val="28"/>
        </w:rPr>
        <w:lastRenderedPageBreak/>
        <w:t xml:space="preserve">- младшая группа - до 18 лет (юниоры, юниорки); </w:t>
      </w:r>
    </w:p>
    <w:p w:rsidR="00022458" w:rsidRPr="00D04B53" w:rsidRDefault="00022458" w:rsidP="00022458">
      <w:pPr>
        <w:suppressAutoHyphens/>
        <w:ind w:firstLine="709"/>
        <w:jc w:val="both"/>
        <w:rPr>
          <w:sz w:val="28"/>
          <w:szCs w:val="28"/>
        </w:rPr>
      </w:pPr>
      <w:r w:rsidRPr="00D04B53">
        <w:rPr>
          <w:sz w:val="28"/>
          <w:szCs w:val="28"/>
        </w:rPr>
        <w:t>- старшая группа - от 18 лет (мужчины, женщины).</w:t>
      </w:r>
    </w:p>
    <w:p w:rsidR="00022458" w:rsidRPr="00D04B53" w:rsidRDefault="00022458" w:rsidP="00022458">
      <w:pPr>
        <w:suppressAutoHyphens/>
        <w:ind w:firstLine="709"/>
        <w:jc w:val="both"/>
        <w:rPr>
          <w:sz w:val="28"/>
          <w:szCs w:val="28"/>
        </w:rPr>
      </w:pPr>
      <w:r w:rsidRPr="00D04B53">
        <w:rPr>
          <w:sz w:val="28"/>
          <w:szCs w:val="28"/>
        </w:rPr>
        <w:t>Количество делегаций от муниципальных образований не ограничено.</w:t>
      </w:r>
    </w:p>
    <w:p w:rsidR="00022458" w:rsidRPr="00D04B53" w:rsidRDefault="00022458" w:rsidP="00022458">
      <w:pPr>
        <w:suppressAutoHyphens/>
        <w:ind w:firstLine="709"/>
        <w:jc w:val="both"/>
        <w:rPr>
          <w:sz w:val="28"/>
          <w:szCs w:val="28"/>
        </w:rPr>
      </w:pPr>
      <w:r w:rsidRPr="00D04B53">
        <w:rPr>
          <w:sz w:val="28"/>
          <w:szCs w:val="28"/>
        </w:rPr>
        <w:t>К участию в соревнованиях допускаются спортсмены, внесённые в официальную заявку, имеющие медицинский допуск, договор о страховании жизни и здоровья от несчастных случаев, действующий на период проведения соревнований.</w:t>
      </w:r>
    </w:p>
    <w:p w:rsidR="00022458" w:rsidRPr="00D04B53" w:rsidRDefault="00022458" w:rsidP="00022458">
      <w:pPr>
        <w:suppressAutoHyphens/>
        <w:ind w:firstLine="709"/>
        <w:jc w:val="both"/>
        <w:rPr>
          <w:sz w:val="28"/>
          <w:szCs w:val="28"/>
        </w:rPr>
      </w:pPr>
      <w:r w:rsidRPr="00D04B53">
        <w:rPr>
          <w:sz w:val="28"/>
          <w:szCs w:val="28"/>
        </w:rPr>
        <w:t xml:space="preserve">Состав делегации 10 </w:t>
      </w:r>
      <w:r w:rsidR="00E23B8B">
        <w:rPr>
          <w:sz w:val="28"/>
          <w:szCs w:val="28"/>
        </w:rPr>
        <w:t>человек, и</w:t>
      </w:r>
      <w:r w:rsidRPr="00D04B53">
        <w:rPr>
          <w:sz w:val="28"/>
          <w:szCs w:val="28"/>
        </w:rPr>
        <w:t>з них основная команда - 6 человек (не менее 2 юниорок, женщин), двое запасных (на усмотрение руководителя), один руководитель и судья.</w:t>
      </w:r>
    </w:p>
    <w:p w:rsidR="00022458" w:rsidRPr="00D04B53" w:rsidRDefault="00022458" w:rsidP="00022458">
      <w:pPr>
        <w:suppressAutoHyphens/>
        <w:ind w:firstLine="709"/>
        <w:jc w:val="both"/>
        <w:rPr>
          <w:sz w:val="28"/>
          <w:szCs w:val="28"/>
        </w:rPr>
      </w:pPr>
      <w:r w:rsidRPr="00D04B53">
        <w:rPr>
          <w:sz w:val="28"/>
          <w:szCs w:val="28"/>
        </w:rPr>
        <w:t>Условия соревнований будут высланы руководителям на электронную почту, указанную в предварительной заявке, после её подачи.</w:t>
      </w:r>
    </w:p>
    <w:p w:rsidR="00022458" w:rsidRPr="00D04B53" w:rsidRDefault="00022458" w:rsidP="00022458">
      <w:pPr>
        <w:suppressAutoHyphens/>
        <w:ind w:firstLine="540"/>
        <w:jc w:val="both"/>
        <w:rPr>
          <w:b/>
          <w:sz w:val="28"/>
          <w:szCs w:val="28"/>
        </w:rPr>
      </w:pPr>
    </w:p>
    <w:p w:rsidR="00022458" w:rsidRPr="00D04B53" w:rsidRDefault="00022458" w:rsidP="00022458">
      <w:pPr>
        <w:suppressAutoHyphens/>
        <w:jc w:val="center"/>
        <w:rPr>
          <w:b/>
          <w:sz w:val="28"/>
          <w:szCs w:val="28"/>
        </w:rPr>
      </w:pPr>
      <w:r w:rsidRPr="00D04B53">
        <w:rPr>
          <w:b/>
          <w:sz w:val="28"/>
          <w:szCs w:val="28"/>
          <w:lang w:val="en-US"/>
        </w:rPr>
        <w:t>V</w:t>
      </w:r>
      <w:r w:rsidRPr="00D04B53">
        <w:rPr>
          <w:b/>
          <w:sz w:val="28"/>
          <w:szCs w:val="28"/>
        </w:rPr>
        <w:t>. Условия подведения итогов</w:t>
      </w:r>
    </w:p>
    <w:p w:rsidR="00022458" w:rsidRPr="00D04B53" w:rsidRDefault="00022458" w:rsidP="00022458">
      <w:pPr>
        <w:ind w:firstLine="709"/>
        <w:jc w:val="both"/>
        <w:rPr>
          <w:bCs/>
          <w:sz w:val="28"/>
          <w:szCs w:val="28"/>
        </w:rPr>
      </w:pPr>
      <w:r w:rsidRPr="00D04B53">
        <w:rPr>
          <w:bCs/>
          <w:sz w:val="28"/>
          <w:szCs w:val="28"/>
        </w:rPr>
        <w:t>Победители определяются в соответствии с Правилами соревнований по виду спорта «Спортивный туризм».</w:t>
      </w:r>
    </w:p>
    <w:p w:rsidR="00022458" w:rsidRPr="00D04B53" w:rsidRDefault="00022458" w:rsidP="00022458">
      <w:pPr>
        <w:ind w:firstLine="709"/>
        <w:jc w:val="both"/>
        <w:rPr>
          <w:bCs/>
          <w:sz w:val="28"/>
          <w:szCs w:val="28"/>
        </w:rPr>
      </w:pPr>
      <w:r w:rsidRPr="00D04B53">
        <w:rPr>
          <w:bCs/>
          <w:sz w:val="28"/>
          <w:szCs w:val="28"/>
        </w:rPr>
        <w:t>Зачет в</w:t>
      </w:r>
      <w:r w:rsidR="00E23B8B">
        <w:rPr>
          <w:sz w:val="28"/>
          <w:szCs w:val="28"/>
        </w:rPr>
        <w:t xml:space="preserve"> дисциплине «Д</w:t>
      </w:r>
      <w:r w:rsidRPr="00D04B53">
        <w:rPr>
          <w:sz w:val="28"/>
          <w:szCs w:val="28"/>
        </w:rPr>
        <w:t>истанция - пешеходная»</w:t>
      </w:r>
      <w:r w:rsidRPr="00D04B53">
        <w:rPr>
          <w:bCs/>
          <w:sz w:val="28"/>
          <w:szCs w:val="28"/>
        </w:rPr>
        <w:t xml:space="preserve"> считается отдельно у мужчин/юниоров и женщин/юниорок.</w:t>
      </w:r>
    </w:p>
    <w:p w:rsidR="00022458" w:rsidRPr="00D04B53" w:rsidRDefault="00022458" w:rsidP="00022458">
      <w:pPr>
        <w:ind w:firstLine="709"/>
        <w:jc w:val="both"/>
        <w:rPr>
          <w:bCs/>
          <w:sz w:val="28"/>
          <w:szCs w:val="28"/>
        </w:rPr>
      </w:pPr>
      <w:r w:rsidRPr="00D04B53">
        <w:rPr>
          <w:bCs/>
          <w:sz w:val="28"/>
          <w:szCs w:val="28"/>
        </w:rPr>
        <w:t>Зачет в дисцип</w:t>
      </w:r>
      <w:r w:rsidR="00E23B8B">
        <w:rPr>
          <w:bCs/>
          <w:sz w:val="28"/>
          <w:szCs w:val="28"/>
        </w:rPr>
        <w:t>лине «Д</w:t>
      </w:r>
      <w:r w:rsidRPr="00D04B53">
        <w:rPr>
          <w:bCs/>
          <w:sz w:val="28"/>
          <w:szCs w:val="28"/>
        </w:rPr>
        <w:t>истанция – пешеходная - группа» считается у смешанных групп. Состав группы – 6 спортсменов.</w:t>
      </w:r>
    </w:p>
    <w:p w:rsidR="00022458" w:rsidRPr="00D04B53" w:rsidRDefault="00022458" w:rsidP="00022458">
      <w:pPr>
        <w:ind w:firstLine="709"/>
        <w:jc w:val="both"/>
        <w:rPr>
          <w:sz w:val="28"/>
          <w:szCs w:val="28"/>
        </w:rPr>
      </w:pPr>
      <w:r w:rsidRPr="00D04B53">
        <w:rPr>
          <w:sz w:val="28"/>
          <w:szCs w:val="28"/>
        </w:rPr>
        <w:t>Командный зачет, определяется суммой очков на всех видах дистанций (Приложение № 2).</w:t>
      </w:r>
    </w:p>
    <w:p w:rsidR="00022458" w:rsidRPr="00D04B53" w:rsidRDefault="00E23B8B" w:rsidP="00022458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на «Д</w:t>
      </w:r>
      <w:r w:rsidR="00022458" w:rsidRPr="00D04B53">
        <w:rPr>
          <w:sz w:val="28"/>
          <w:szCs w:val="28"/>
        </w:rPr>
        <w:t>истанции – пешеходная</w:t>
      </w:r>
      <w:r>
        <w:rPr>
          <w:sz w:val="28"/>
          <w:szCs w:val="28"/>
        </w:rPr>
        <w:t>»</w:t>
      </w:r>
      <w:r w:rsidR="00022458" w:rsidRPr="00D04B53">
        <w:rPr>
          <w:sz w:val="28"/>
          <w:szCs w:val="28"/>
        </w:rPr>
        <w:t xml:space="preserve"> (0840091811 Я): по сумме зачетных очков за занятые места 6 спортсменов из состава делегации (не зависимо от пола);</w:t>
      </w:r>
      <w:proofErr w:type="gramEnd"/>
    </w:p>
    <w:p w:rsidR="00022458" w:rsidRPr="00D04B53" w:rsidRDefault="00022458" w:rsidP="00022458">
      <w:pPr>
        <w:ind w:firstLine="709"/>
        <w:jc w:val="both"/>
        <w:rPr>
          <w:sz w:val="28"/>
          <w:szCs w:val="28"/>
        </w:rPr>
      </w:pPr>
      <w:r w:rsidRPr="00D04B53">
        <w:rPr>
          <w:sz w:val="28"/>
          <w:szCs w:val="28"/>
        </w:rPr>
        <w:t xml:space="preserve">- на </w:t>
      </w:r>
      <w:r w:rsidR="00E23B8B">
        <w:rPr>
          <w:sz w:val="28"/>
          <w:szCs w:val="28"/>
        </w:rPr>
        <w:t>«Д</w:t>
      </w:r>
      <w:r w:rsidRPr="00D04B53">
        <w:rPr>
          <w:sz w:val="28"/>
          <w:szCs w:val="28"/>
        </w:rPr>
        <w:t>истанции – пешеходная – группа</w:t>
      </w:r>
      <w:r w:rsidR="00E23B8B">
        <w:rPr>
          <w:sz w:val="28"/>
          <w:szCs w:val="28"/>
        </w:rPr>
        <w:t>»</w:t>
      </w:r>
      <w:r w:rsidRPr="00D04B53">
        <w:rPr>
          <w:sz w:val="28"/>
          <w:szCs w:val="28"/>
        </w:rPr>
        <w:t xml:space="preserve"> (0840251811 Я): по зачетным очкам за занятое место группы.</w:t>
      </w:r>
    </w:p>
    <w:p w:rsidR="00022458" w:rsidRPr="00D04B53" w:rsidRDefault="00022458" w:rsidP="00022458">
      <w:pPr>
        <w:ind w:firstLine="709"/>
        <w:jc w:val="both"/>
        <w:rPr>
          <w:bCs/>
          <w:sz w:val="28"/>
          <w:szCs w:val="28"/>
        </w:rPr>
      </w:pPr>
      <w:r w:rsidRPr="00D04B53">
        <w:rPr>
          <w:bCs/>
          <w:sz w:val="28"/>
          <w:szCs w:val="28"/>
        </w:rPr>
        <w:t>Результат подводится по наилучшему результату на дистанции с учетом штрафного времени (</w:t>
      </w:r>
      <w:r w:rsidR="00E23B8B">
        <w:rPr>
          <w:bCs/>
          <w:sz w:val="28"/>
          <w:szCs w:val="28"/>
        </w:rPr>
        <w:t>«Д</w:t>
      </w:r>
      <w:r w:rsidRPr="00D04B53">
        <w:rPr>
          <w:bCs/>
          <w:sz w:val="28"/>
          <w:szCs w:val="28"/>
        </w:rPr>
        <w:t>и</w:t>
      </w:r>
      <w:r w:rsidR="00E23B8B">
        <w:rPr>
          <w:bCs/>
          <w:sz w:val="28"/>
          <w:szCs w:val="28"/>
        </w:rPr>
        <w:t>станция – пешеходная»</w:t>
      </w:r>
      <w:r w:rsidRPr="00D04B53">
        <w:rPr>
          <w:bCs/>
          <w:sz w:val="28"/>
          <w:szCs w:val="28"/>
        </w:rPr>
        <w:t xml:space="preserve">– 1 балл = 15 секунд, </w:t>
      </w:r>
      <w:r w:rsidR="00E23B8B">
        <w:rPr>
          <w:bCs/>
          <w:sz w:val="28"/>
          <w:szCs w:val="28"/>
        </w:rPr>
        <w:t>«Д</w:t>
      </w:r>
      <w:r w:rsidRPr="00D04B53">
        <w:rPr>
          <w:bCs/>
          <w:sz w:val="28"/>
          <w:szCs w:val="28"/>
        </w:rPr>
        <w:t>истанция – пешеходная – группа</w:t>
      </w:r>
      <w:r w:rsidR="00E23B8B">
        <w:rPr>
          <w:bCs/>
          <w:sz w:val="28"/>
          <w:szCs w:val="28"/>
        </w:rPr>
        <w:t>»</w:t>
      </w:r>
      <w:r w:rsidRPr="00D04B53">
        <w:rPr>
          <w:bCs/>
          <w:sz w:val="28"/>
          <w:szCs w:val="28"/>
        </w:rPr>
        <w:t xml:space="preserve"> – 1 балл = 30 секунд).</w:t>
      </w:r>
    </w:p>
    <w:p w:rsidR="00022458" w:rsidRPr="00D04B53" w:rsidRDefault="00022458" w:rsidP="00022458">
      <w:pPr>
        <w:ind w:firstLine="709"/>
        <w:jc w:val="both"/>
        <w:rPr>
          <w:sz w:val="28"/>
          <w:szCs w:val="28"/>
        </w:rPr>
      </w:pPr>
      <w:r w:rsidRPr="00D04B53">
        <w:rPr>
          <w:sz w:val="28"/>
          <w:szCs w:val="28"/>
        </w:rPr>
        <w:t>При равном количестве баллов при подведении итогов, приоритет отдается команде, занявшей более высокое место в дисциплине «Дистанция – пешеходная – группа».</w:t>
      </w:r>
    </w:p>
    <w:p w:rsidR="00022458" w:rsidRPr="00D04B53" w:rsidRDefault="00022458" w:rsidP="00022458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D04B53">
        <w:rPr>
          <w:sz w:val="28"/>
          <w:szCs w:val="28"/>
        </w:rPr>
        <w:t>Федерация предоставляет итоговые протоколы о проведенном соревновании на бумажном и электронном носителях в ГУ РЦСП в течение месяца после Соревнований.</w:t>
      </w:r>
      <w:proofErr w:type="gramEnd"/>
    </w:p>
    <w:p w:rsidR="00022458" w:rsidRPr="00D04B53" w:rsidRDefault="00022458" w:rsidP="00022458">
      <w:pPr>
        <w:suppressAutoHyphens/>
        <w:jc w:val="both"/>
        <w:rPr>
          <w:b/>
          <w:sz w:val="28"/>
          <w:szCs w:val="28"/>
        </w:rPr>
      </w:pPr>
    </w:p>
    <w:p w:rsidR="00022458" w:rsidRPr="00D04B53" w:rsidRDefault="00022458" w:rsidP="00022458">
      <w:pPr>
        <w:suppressAutoHyphens/>
        <w:jc w:val="center"/>
        <w:rPr>
          <w:b/>
          <w:sz w:val="28"/>
          <w:szCs w:val="28"/>
        </w:rPr>
      </w:pPr>
      <w:r w:rsidRPr="00D04B53">
        <w:rPr>
          <w:b/>
          <w:sz w:val="28"/>
          <w:szCs w:val="28"/>
          <w:lang w:val="en-US"/>
        </w:rPr>
        <w:t>VI</w:t>
      </w:r>
      <w:r w:rsidRPr="00D04B53">
        <w:rPr>
          <w:b/>
          <w:sz w:val="28"/>
          <w:szCs w:val="28"/>
        </w:rPr>
        <w:t>. Награждение победителей и призеров</w:t>
      </w:r>
    </w:p>
    <w:p w:rsidR="00022458" w:rsidRPr="00D04B53" w:rsidRDefault="00022458" w:rsidP="00022458">
      <w:pPr>
        <w:suppressAutoHyphens/>
        <w:ind w:firstLine="709"/>
        <w:jc w:val="both"/>
        <w:rPr>
          <w:b/>
          <w:bCs/>
          <w:sz w:val="28"/>
          <w:szCs w:val="28"/>
        </w:rPr>
      </w:pPr>
      <w:r w:rsidRPr="00D04B53">
        <w:rPr>
          <w:sz w:val="28"/>
          <w:szCs w:val="28"/>
        </w:rPr>
        <w:t xml:space="preserve">Команды, занявшие </w:t>
      </w:r>
      <w:r w:rsidRPr="00D04B53">
        <w:rPr>
          <w:sz w:val="28"/>
          <w:szCs w:val="28"/>
          <w:lang w:val="en-US"/>
        </w:rPr>
        <w:t>I</w:t>
      </w:r>
      <w:r w:rsidRPr="00D04B53">
        <w:rPr>
          <w:sz w:val="28"/>
          <w:szCs w:val="28"/>
        </w:rPr>
        <w:t xml:space="preserve"> место в своих возрастных категориях, награждаются Кубком победителя, дипломом, памятными призами. Команды, занявшие II и III места, награждаются кубками, дипломами и памятными призами. Участники, занявшие призовые места награждаются грамотами, медалями, памятными призами.</w:t>
      </w:r>
    </w:p>
    <w:p w:rsidR="00022458" w:rsidRPr="00D04B53" w:rsidRDefault="00022458" w:rsidP="00022458">
      <w:pPr>
        <w:suppressAutoHyphens/>
        <w:jc w:val="both"/>
        <w:rPr>
          <w:b/>
          <w:sz w:val="28"/>
          <w:szCs w:val="28"/>
        </w:rPr>
      </w:pPr>
    </w:p>
    <w:p w:rsidR="00022458" w:rsidRPr="00D04B53" w:rsidRDefault="00022458" w:rsidP="00022458">
      <w:pPr>
        <w:suppressAutoHyphens/>
        <w:jc w:val="center"/>
        <w:rPr>
          <w:b/>
          <w:sz w:val="28"/>
          <w:szCs w:val="28"/>
        </w:rPr>
      </w:pPr>
      <w:r w:rsidRPr="00D04B53">
        <w:rPr>
          <w:b/>
          <w:sz w:val="28"/>
          <w:szCs w:val="28"/>
          <w:lang w:val="en-US"/>
        </w:rPr>
        <w:t>VII</w:t>
      </w:r>
      <w:r w:rsidRPr="00D04B53">
        <w:rPr>
          <w:b/>
          <w:sz w:val="28"/>
          <w:szCs w:val="28"/>
        </w:rPr>
        <w:t>. Условия финансирования</w:t>
      </w:r>
    </w:p>
    <w:p w:rsidR="00022458" w:rsidRPr="00D04B53" w:rsidRDefault="00022458" w:rsidP="00022458">
      <w:pPr>
        <w:suppressAutoHyphens/>
        <w:ind w:firstLine="709"/>
        <w:jc w:val="both"/>
        <w:rPr>
          <w:sz w:val="28"/>
          <w:szCs w:val="28"/>
        </w:rPr>
      </w:pPr>
      <w:r w:rsidRPr="00D04B53">
        <w:rPr>
          <w:sz w:val="28"/>
          <w:szCs w:val="28"/>
        </w:rPr>
        <w:t>Расходы по участию в соревнованиях: проезд, проживание, питание, организационный взнос - за счет командирующих организаций.</w:t>
      </w:r>
    </w:p>
    <w:p w:rsidR="00022458" w:rsidRPr="00D04B53" w:rsidRDefault="00022458" w:rsidP="00022458">
      <w:pPr>
        <w:suppressAutoHyphens/>
        <w:ind w:firstLine="709"/>
        <w:jc w:val="both"/>
        <w:rPr>
          <w:sz w:val="28"/>
          <w:szCs w:val="28"/>
        </w:rPr>
      </w:pPr>
      <w:r w:rsidRPr="00D04B53">
        <w:rPr>
          <w:sz w:val="28"/>
          <w:szCs w:val="28"/>
        </w:rPr>
        <w:lastRenderedPageBreak/>
        <w:t>Расходы, связанные с награждением победителей и призеров (кубки, дипломы, медали, грамоты) несет ГУ «Региональный центр спортивной</w:t>
      </w:r>
      <w:r w:rsidR="00E23B8B">
        <w:rPr>
          <w:sz w:val="28"/>
          <w:szCs w:val="28"/>
        </w:rPr>
        <w:t xml:space="preserve"> подготовки» за счет средств</w:t>
      </w:r>
      <w:r w:rsidRPr="00D04B53">
        <w:rPr>
          <w:sz w:val="28"/>
          <w:szCs w:val="28"/>
        </w:rPr>
        <w:t xml:space="preserve"> на эти цели. При</w:t>
      </w:r>
      <w:r w:rsidR="00E23B8B">
        <w:rPr>
          <w:sz w:val="28"/>
          <w:szCs w:val="28"/>
        </w:rPr>
        <w:t xml:space="preserve">обретение </w:t>
      </w:r>
      <w:proofErr w:type="gramStart"/>
      <w:r w:rsidR="00E23B8B">
        <w:rPr>
          <w:sz w:val="28"/>
          <w:szCs w:val="28"/>
        </w:rPr>
        <w:t>спортивного</w:t>
      </w:r>
      <w:proofErr w:type="gramEnd"/>
      <w:r w:rsidR="00E23B8B">
        <w:rPr>
          <w:sz w:val="28"/>
          <w:szCs w:val="28"/>
        </w:rPr>
        <w:t xml:space="preserve"> инвентаря-</w:t>
      </w:r>
      <w:r w:rsidRPr="00D04B53">
        <w:rPr>
          <w:sz w:val="28"/>
          <w:szCs w:val="28"/>
        </w:rPr>
        <w:t>за счет организационных взносов.</w:t>
      </w:r>
    </w:p>
    <w:p w:rsidR="00022458" w:rsidRPr="00D04B53" w:rsidRDefault="00022458" w:rsidP="00022458">
      <w:pPr>
        <w:suppressAutoHyphens/>
        <w:jc w:val="both"/>
        <w:rPr>
          <w:b/>
          <w:sz w:val="28"/>
          <w:szCs w:val="28"/>
        </w:rPr>
      </w:pPr>
    </w:p>
    <w:p w:rsidR="00022458" w:rsidRPr="00D04B53" w:rsidRDefault="00022458" w:rsidP="00022458">
      <w:pPr>
        <w:suppressAutoHyphens/>
        <w:jc w:val="center"/>
        <w:rPr>
          <w:b/>
          <w:sz w:val="28"/>
          <w:szCs w:val="28"/>
        </w:rPr>
      </w:pPr>
      <w:r w:rsidRPr="00D04B53">
        <w:rPr>
          <w:b/>
          <w:sz w:val="28"/>
          <w:szCs w:val="28"/>
          <w:lang w:val="en-US"/>
        </w:rPr>
        <w:t>VIII</w:t>
      </w:r>
      <w:r w:rsidRPr="00D04B53">
        <w:rPr>
          <w:b/>
          <w:sz w:val="28"/>
          <w:szCs w:val="28"/>
        </w:rPr>
        <w:t>. Порядок участия</w:t>
      </w:r>
    </w:p>
    <w:p w:rsidR="00022458" w:rsidRPr="00D04B53" w:rsidRDefault="00022458" w:rsidP="00022458">
      <w:pPr>
        <w:suppressAutoHyphens/>
        <w:ind w:firstLine="709"/>
        <w:jc w:val="both"/>
        <w:rPr>
          <w:sz w:val="28"/>
          <w:szCs w:val="28"/>
        </w:rPr>
      </w:pPr>
      <w:r w:rsidRPr="00D04B53">
        <w:rPr>
          <w:sz w:val="28"/>
          <w:szCs w:val="28"/>
        </w:rPr>
        <w:t>Предварительные заявки принимаются до 25 июня 202</w:t>
      </w:r>
      <w:r>
        <w:rPr>
          <w:sz w:val="28"/>
          <w:szCs w:val="28"/>
        </w:rPr>
        <w:t>6</w:t>
      </w:r>
      <w:r w:rsidRPr="00D04B53">
        <w:rPr>
          <w:sz w:val="28"/>
          <w:szCs w:val="28"/>
        </w:rPr>
        <w:t xml:space="preserve"> года на электронную почту: </w:t>
      </w:r>
      <w:hyperlink r:id="rId13" w:history="1">
        <w:r w:rsidRPr="00D04B53">
          <w:rPr>
            <w:sz w:val="28"/>
            <w:szCs w:val="28"/>
            <w:lang w:val="en-US"/>
          </w:rPr>
          <w:t>max</w:t>
        </w:r>
        <w:r w:rsidRPr="00D04B53">
          <w:rPr>
            <w:sz w:val="28"/>
            <w:szCs w:val="28"/>
          </w:rPr>
          <w:t>-</w:t>
        </w:r>
        <w:r w:rsidRPr="00D04B53">
          <w:rPr>
            <w:sz w:val="28"/>
            <w:szCs w:val="28"/>
            <w:lang w:val="en-US"/>
          </w:rPr>
          <w:t>chita</w:t>
        </w:r>
        <w:r w:rsidRPr="00D04B53">
          <w:rPr>
            <w:sz w:val="28"/>
            <w:szCs w:val="28"/>
          </w:rPr>
          <w:t>@</w:t>
        </w:r>
        <w:r w:rsidRPr="00D04B53">
          <w:rPr>
            <w:sz w:val="28"/>
            <w:szCs w:val="28"/>
            <w:lang w:val="en-US"/>
          </w:rPr>
          <w:t>mail</w:t>
        </w:r>
        <w:r w:rsidRPr="00D04B53">
          <w:rPr>
            <w:sz w:val="28"/>
            <w:szCs w:val="28"/>
          </w:rPr>
          <w:t>.</w:t>
        </w:r>
        <w:r w:rsidRPr="00D04B53">
          <w:rPr>
            <w:sz w:val="28"/>
            <w:szCs w:val="28"/>
            <w:lang w:val="en-US"/>
          </w:rPr>
          <w:t>ru</w:t>
        </w:r>
      </w:hyperlink>
      <w:r w:rsidRPr="00D04B53">
        <w:rPr>
          <w:sz w:val="28"/>
          <w:szCs w:val="28"/>
        </w:rPr>
        <w:t xml:space="preserve"> и по тел.: 8-914-465-8800 – Иванов Максим Владимирович.</w:t>
      </w:r>
    </w:p>
    <w:p w:rsidR="00022458" w:rsidRPr="00D04B53" w:rsidRDefault="00022458" w:rsidP="00022458">
      <w:pPr>
        <w:suppressAutoHyphens/>
        <w:ind w:firstLine="709"/>
        <w:jc w:val="both"/>
        <w:rPr>
          <w:sz w:val="28"/>
          <w:szCs w:val="28"/>
        </w:rPr>
      </w:pPr>
      <w:r w:rsidRPr="00D04B53">
        <w:rPr>
          <w:sz w:val="28"/>
          <w:szCs w:val="28"/>
        </w:rPr>
        <w:t>Обязательное подтверждение об участии в соревнованиях до 30 июня 202</w:t>
      </w:r>
      <w:r>
        <w:rPr>
          <w:sz w:val="28"/>
          <w:szCs w:val="28"/>
        </w:rPr>
        <w:t>6</w:t>
      </w:r>
      <w:r w:rsidRPr="00D04B53">
        <w:rPr>
          <w:sz w:val="28"/>
          <w:szCs w:val="28"/>
        </w:rPr>
        <w:t xml:space="preserve"> года</w:t>
      </w:r>
      <w:r w:rsidRPr="00D04B53">
        <w:rPr>
          <w:bCs/>
          <w:sz w:val="28"/>
          <w:szCs w:val="28"/>
        </w:rPr>
        <w:t xml:space="preserve"> по адресу: 674159, </w:t>
      </w:r>
      <w:r w:rsidRPr="00D04B53">
        <w:rPr>
          <w:sz w:val="28"/>
          <w:szCs w:val="28"/>
        </w:rPr>
        <w:t>Забайкальский край, Каларский район, п. Новая Чара, ул. Центральная, д. 1, Каларский историк</w:t>
      </w:r>
      <w:proofErr w:type="gramStart"/>
      <w:r w:rsidRPr="00D04B53">
        <w:rPr>
          <w:sz w:val="28"/>
          <w:szCs w:val="28"/>
        </w:rPr>
        <w:t>о-</w:t>
      </w:r>
      <w:proofErr w:type="gramEnd"/>
      <w:r w:rsidRPr="00D04B53">
        <w:rPr>
          <w:sz w:val="28"/>
          <w:szCs w:val="28"/>
        </w:rPr>
        <w:t xml:space="preserve"> краеведческий музей.  Телефон: 8 (30261) 23-6-43.</w:t>
      </w:r>
    </w:p>
    <w:p w:rsidR="00022458" w:rsidRPr="00D04B53" w:rsidRDefault="00022458" w:rsidP="00022458">
      <w:pPr>
        <w:suppressAutoHyphens/>
        <w:ind w:firstLine="709"/>
        <w:jc w:val="both"/>
        <w:rPr>
          <w:sz w:val="28"/>
          <w:szCs w:val="28"/>
        </w:rPr>
      </w:pPr>
      <w:r w:rsidRPr="00D04B53">
        <w:rPr>
          <w:sz w:val="28"/>
          <w:szCs w:val="28"/>
        </w:rPr>
        <w:t>Вся информация о проведении соревнований будет опубликована на официальной странице РОО «ФСТАС Забайкальского края»: https://vk.com/tur_zab.</w:t>
      </w:r>
    </w:p>
    <w:p w:rsidR="00022458" w:rsidRPr="00D04B53" w:rsidRDefault="00022458" w:rsidP="00022458">
      <w:pPr>
        <w:suppressAutoHyphens/>
        <w:ind w:firstLine="709"/>
        <w:jc w:val="both"/>
        <w:rPr>
          <w:sz w:val="28"/>
          <w:szCs w:val="28"/>
        </w:rPr>
      </w:pPr>
      <w:r w:rsidRPr="00D04B53">
        <w:rPr>
          <w:b/>
          <w:sz w:val="28"/>
          <w:szCs w:val="28"/>
        </w:rPr>
        <w:t>По прибытии на место соревнований команды предъявляют в комиссию по допуску следующие документы</w:t>
      </w:r>
      <w:r w:rsidRPr="00D04B53">
        <w:rPr>
          <w:sz w:val="28"/>
          <w:szCs w:val="28"/>
        </w:rPr>
        <w:t>:</w:t>
      </w:r>
    </w:p>
    <w:p w:rsidR="00022458" w:rsidRPr="00D04B53" w:rsidRDefault="00022458" w:rsidP="00022458">
      <w:pPr>
        <w:suppressAutoHyphens/>
        <w:ind w:firstLine="709"/>
        <w:jc w:val="both"/>
        <w:rPr>
          <w:sz w:val="28"/>
          <w:szCs w:val="28"/>
        </w:rPr>
      </w:pPr>
      <w:r w:rsidRPr="00D04B53">
        <w:rPr>
          <w:sz w:val="28"/>
          <w:szCs w:val="28"/>
        </w:rPr>
        <w:t>- именную заявку с указанием Ф.И.О. (полностью) участников, включая руководителя, года рождения, туристского опыта (присвоенного разряда или звания), с печатью и подписью врача о медицинском допуске к соревнованиям. Именная заявка должна быть заверена печатью и подписью руководителя направляющей организации (Приложение №3);</w:t>
      </w:r>
    </w:p>
    <w:p w:rsidR="00022458" w:rsidRPr="00D04B53" w:rsidRDefault="00022458" w:rsidP="00022458">
      <w:pPr>
        <w:suppressAutoHyphens/>
        <w:ind w:firstLine="709"/>
        <w:jc w:val="both"/>
        <w:rPr>
          <w:sz w:val="28"/>
          <w:szCs w:val="28"/>
        </w:rPr>
      </w:pPr>
      <w:r w:rsidRPr="00D04B53">
        <w:rPr>
          <w:sz w:val="28"/>
          <w:szCs w:val="28"/>
        </w:rPr>
        <w:t>- согласие на обработку персональных участников спортивных соревнований, которое осуществляется в соответствии с ФЗ от 27 июля 2006 года №152-Ф «О персональных данных» (Приложение №4);</w:t>
      </w:r>
    </w:p>
    <w:p w:rsidR="00022458" w:rsidRPr="00D04B53" w:rsidRDefault="00022458" w:rsidP="00022458">
      <w:pPr>
        <w:suppressAutoHyphens/>
        <w:ind w:firstLine="709"/>
        <w:jc w:val="both"/>
        <w:rPr>
          <w:sz w:val="28"/>
          <w:szCs w:val="28"/>
        </w:rPr>
      </w:pPr>
      <w:r w:rsidRPr="00D04B53">
        <w:rPr>
          <w:sz w:val="28"/>
          <w:szCs w:val="28"/>
        </w:rPr>
        <w:t>- приказ командирующей организации о командировании команды и о возложении ответственности за жизнь и здоровье участников на руководителя команды;</w:t>
      </w:r>
    </w:p>
    <w:p w:rsidR="00022458" w:rsidRPr="00D04B53" w:rsidRDefault="00022458" w:rsidP="00022458">
      <w:pPr>
        <w:suppressAutoHyphens/>
        <w:ind w:firstLine="709"/>
        <w:jc w:val="both"/>
        <w:rPr>
          <w:sz w:val="28"/>
          <w:szCs w:val="28"/>
        </w:rPr>
      </w:pPr>
      <w:r w:rsidRPr="00D04B53">
        <w:rPr>
          <w:sz w:val="28"/>
          <w:szCs w:val="28"/>
        </w:rPr>
        <w:t>- командировочные удостоверения на руководителя и судью;</w:t>
      </w:r>
    </w:p>
    <w:p w:rsidR="00022458" w:rsidRPr="00D04B53" w:rsidRDefault="00022458" w:rsidP="00022458">
      <w:pPr>
        <w:suppressAutoHyphens/>
        <w:ind w:firstLine="709"/>
        <w:jc w:val="both"/>
        <w:rPr>
          <w:sz w:val="28"/>
          <w:szCs w:val="28"/>
        </w:rPr>
      </w:pPr>
      <w:r w:rsidRPr="00D04B53">
        <w:rPr>
          <w:sz w:val="28"/>
          <w:szCs w:val="28"/>
        </w:rPr>
        <w:t xml:space="preserve">- для судьи </w:t>
      </w:r>
      <w:proofErr w:type="gramStart"/>
      <w:r w:rsidR="00E1407F">
        <w:rPr>
          <w:sz w:val="28"/>
          <w:szCs w:val="28"/>
        </w:rPr>
        <w:t>–</w:t>
      </w:r>
      <w:r w:rsidRPr="00D04B53">
        <w:rPr>
          <w:sz w:val="28"/>
          <w:szCs w:val="28"/>
        </w:rPr>
        <w:t>д</w:t>
      </w:r>
      <w:proofErr w:type="gramEnd"/>
      <w:r w:rsidRPr="00D04B53">
        <w:rPr>
          <w:sz w:val="28"/>
          <w:szCs w:val="28"/>
        </w:rPr>
        <w:t>окумент</w:t>
      </w:r>
      <w:r w:rsidR="00E1407F">
        <w:rPr>
          <w:sz w:val="28"/>
          <w:szCs w:val="28"/>
        </w:rPr>
        <w:t>,</w:t>
      </w:r>
      <w:bookmarkStart w:id="0" w:name="_GoBack"/>
      <w:bookmarkEnd w:id="0"/>
      <w:r w:rsidRPr="00D04B53">
        <w:rPr>
          <w:sz w:val="28"/>
          <w:szCs w:val="28"/>
        </w:rPr>
        <w:t xml:space="preserve"> подтверждающий судейскую квалификацию (при наличии);</w:t>
      </w:r>
    </w:p>
    <w:p w:rsidR="00022458" w:rsidRPr="00D04B53" w:rsidRDefault="00022458" w:rsidP="00022458">
      <w:pPr>
        <w:suppressAutoHyphens/>
        <w:ind w:firstLine="709"/>
        <w:jc w:val="both"/>
        <w:rPr>
          <w:sz w:val="28"/>
          <w:szCs w:val="28"/>
        </w:rPr>
      </w:pPr>
      <w:r w:rsidRPr="00D04B53">
        <w:rPr>
          <w:sz w:val="28"/>
          <w:szCs w:val="28"/>
        </w:rPr>
        <w:t>- на каждого участника, включая руководителя, паспорта или свидетельства о рождении;</w:t>
      </w:r>
    </w:p>
    <w:p w:rsidR="00022458" w:rsidRPr="00D04B53" w:rsidRDefault="00022458" w:rsidP="00022458">
      <w:pPr>
        <w:suppressAutoHyphens/>
        <w:ind w:firstLine="709"/>
        <w:jc w:val="both"/>
        <w:rPr>
          <w:sz w:val="28"/>
          <w:szCs w:val="28"/>
        </w:rPr>
      </w:pPr>
      <w:r w:rsidRPr="00D04B53">
        <w:rPr>
          <w:sz w:val="28"/>
          <w:szCs w:val="28"/>
        </w:rPr>
        <w:t>- зачетная квалификационная книжка спортсмена, или копия приказа о присвоении спортивного разряда;</w:t>
      </w:r>
    </w:p>
    <w:p w:rsidR="00022458" w:rsidRPr="00D04B53" w:rsidRDefault="00022458" w:rsidP="00022458">
      <w:pPr>
        <w:suppressAutoHyphens/>
        <w:ind w:firstLine="709"/>
        <w:jc w:val="both"/>
        <w:rPr>
          <w:sz w:val="28"/>
          <w:szCs w:val="28"/>
        </w:rPr>
      </w:pPr>
      <w:r w:rsidRPr="00D04B53">
        <w:rPr>
          <w:sz w:val="28"/>
          <w:szCs w:val="28"/>
        </w:rPr>
        <w:t>- полис обязательного медицинского страхования;</w:t>
      </w:r>
    </w:p>
    <w:p w:rsidR="00022458" w:rsidRPr="00D04B53" w:rsidRDefault="00022458" w:rsidP="00022458">
      <w:pPr>
        <w:suppressAutoHyphens/>
        <w:ind w:firstLine="709"/>
        <w:jc w:val="both"/>
        <w:rPr>
          <w:sz w:val="28"/>
          <w:szCs w:val="28"/>
        </w:rPr>
      </w:pPr>
      <w:r w:rsidRPr="00D04B53">
        <w:rPr>
          <w:sz w:val="28"/>
          <w:szCs w:val="28"/>
        </w:rPr>
        <w:t>- полис добровольного медицинского страхования от несчастного случая на период проведения соревнований.</w:t>
      </w:r>
    </w:p>
    <w:p w:rsidR="00022458" w:rsidRPr="00D04B53" w:rsidRDefault="00022458" w:rsidP="00022458">
      <w:pPr>
        <w:tabs>
          <w:tab w:val="left" w:pos="540"/>
        </w:tabs>
        <w:suppressAutoHyphens/>
        <w:ind w:firstLine="709"/>
        <w:jc w:val="both"/>
        <w:rPr>
          <w:b/>
          <w:sz w:val="28"/>
          <w:szCs w:val="28"/>
        </w:rPr>
      </w:pPr>
      <w:r w:rsidRPr="00D04B53">
        <w:rPr>
          <w:b/>
          <w:sz w:val="28"/>
          <w:szCs w:val="28"/>
        </w:rPr>
        <w:t>На каждую возрастную категорию подается отдельная предварительная и именная заявки.</w:t>
      </w:r>
    </w:p>
    <w:p w:rsidR="00022458" w:rsidRPr="00D04B53" w:rsidRDefault="00022458" w:rsidP="00022458">
      <w:pPr>
        <w:tabs>
          <w:tab w:val="left" w:pos="540"/>
        </w:tabs>
        <w:suppressAutoHyphens/>
        <w:jc w:val="both"/>
        <w:rPr>
          <w:b/>
          <w:sz w:val="28"/>
          <w:szCs w:val="28"/>
        </w:rPr>
      </w:pPr>
    </w:p>
    <w:p w:rsidR="00022458" w:rsidRPr="00D04B53" w:rsidRDefault="00022458" w:rsidP="00022458">
      <w:pPr>
        <w:tabs>
          <w:tab w:val="left" w:pos="540"/>
        </w:tabs>
        <w:suppressAutoHyphens/>
        <w:jc w:val="center"/>
        <w:rPr>
          <w:b/>
          <w:sz w:val="28"/>
          <w:szCs w:val="28"/>
        </w:rPr>
      </w:pPr>
      <w:r w:rsidRPr="00D04B53">
        <w:rPr>
          <w:b/>
          <w:sz w:val="28"/>
          <w:szCs w:val="28"/>
          <w:lang w:val="en-US"/>
        </w:rPr>
        <w:t>IX</w:t>
      </w:r>
      <w:r w:rsidRPr="00D04B53">
        <w:rPr>
          <w:b/>
          <w:sz w:val="28"/>
          <w:szCs w:val="28"/>
        </w:rPr>
        <w:t>. Обеспечение безопасности участников и зрителей</w:t>
      </w:r>
    </w:p>
    <w:p w:rsidR="00022458" w:rsidRPr="00D04B53" w:rsidRDefault="00022458" w:rsidP="00022458">
      <w:pPr>
        <w:suppressAutoHyphens/>
        <w:ind w:firstLine="709"/>
        <w:jc w:val="both"/>
        <w:rPr>
          <w:bCs/>
          <w:sz w:val="28"/>
          <w:szCs w:val="28"/>
        </w:rPr>
      </w:pPr>
      <w:r w:rsidRPr="00D04B53">
        <w:rPr>
          <w:bCs/>
          <w:sz w:val="28"/>
          <w:szCs w:val="28"/>
        </w:rPr>
        <w:t xml:space="preserve">Ответственность за жизнь и здоровье участников во время проезда к месту проведения соревнований и обратно, проживание во время проведения </w:t>
      </w:r>
      <w:r w:rsidRPr="00D04B53">
        <w:rPr>
          <w:bCs/>
          <w:sz w:val="28"/>
          <w:szCs w:val="28"/>
        </w:rPr>
        <w:lastRenderedPageBreak/>
        <w:t>соревнований, за соблюдение командами инструкции по технике безопасности несут руководители команд.</w:t>
      </w:r>
    </w:p>
    <w:p w:rsidR="00022458" w:rsidRPr="00D04B53" w:rsidRDefault="00022458" w:rsidP="00022458">
      <w:pPr>
        <w:suppressAutoHyphens/>
        <w:ind w:firstLine="709"/>
        <w:jc w:val="both"/>
        <w:rPr>
          <w:bCs/>
          <w:sz w:val="28"/>
          <w:szCs w:val="28"/>
        </w:rPr>
      </w:pPr>
      <w:r w:rsidRPr="00D04B53">
        <w:rPr>
          <w:bCs/>
          <w:sz w:val="28"/>
          <w:szCs w:val="28"/>
        </w:rPr>
        <w:t>Ответственность за подготовку дистанции и оборудование этапов несет Главная судейская коллегия.</w:t>
      </w:r>
    </w:p>
    <w:p w:rsidR="00022458" w:rsidRPr="00D04B53" w:rsidRDefault="00022458" w:rsidP="00022458">
      <w:pPr>
        <w:suppressAutoHyphens/>
        <w:ind w:firstLine="709"/>
        <w:jc w:val="both"/>
        <w:rPr>
          <w:bCs/>
          <w:sz w:val="28"/>
          <w:szCs w:val="28"/>
        </w:rPr>
      </w:pPr>
      <w:r w:rsidRPr="00D04B53">
        <w:rPr>
          <w:bCs/>
          <w:sz w:val="28"/>
          <w:szCs w:val="28"/>
        </w:rPr>
        <w:t>Ответственность за жизнь и здоровье участников на этапах соревнований несут старшие судьи этапов.</w:t>
      </w:r>
    </w:p>
    <w:p w:rsidR="00022458" w:rsidRPr="00D04B53" w:rsidRDefault="00022458" w:rsidP="00022458">
      <w:pPr>
        <w:suppressAutoHyphens/>
        <w:ind w:firstLine="709"/>
        <w:jc w:val="both"/>
        <w:rPr>
          <w:b/>
          <w:bCs/>
          <w:caps/>
          <w:sz w:val="28"/>
          <w:szCs w:val="28"/>
        </w:rPr>
      </w:pPr>
      <w:r w:rsidRPr="00D04B53">
        <w:rPr>
          <w:sz w:val="28"/>
          <w:szCs w:val="28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353, а также Правил соревнований по виду спорта «Спортивный туризм».</w:t>
      </w:r>
    </w:p>
    <w:p w:rsidR="00022458" w:rsidRPr="00D04B53" w:rsidRDefault="00022458" w:rsidP="00022458">
      <w:pPr>
        <w:suppressAutoHyphens/>
        <w:ind w:firstLine="709"/>
        <w:jc w:val="both"/>
        <w:rPr>
          <w:b/>
          <w:bCs/>
          <w:caps/>
          <w:sz w:val="28"/>
          <w:szCs w:val="28"/>
        </w:rPr>
      </w:pPr>
    </w:p>
    <w:p w:rsidR="00022458" w:rsidRPr="00D04B53" w:rsidRDefault="00022458" w:rsidP="00022458">
      <w:pPr>
        <w:tabs>
          <w:tab w:val="left" w:pos="540"/>
        </w:tabs>
        <w:suppressAutoHyphens/>
        <w:jc w:val="center"/>
        <w:rPr>
          <w:b/>
          <w:sz w:val="28"/>
          <w:szCs w:val="28"/>
        </w:rPr>
      </w:pPr>
      <w:r w:rsidRPr="00D04B53">
        <w:rPr>
          <w:b/>
          <w:sz w:val="28"/>
          <w:szCs w:val="28"/>
          <w:lang w:val="en-US"/>
        </w:rPr>
        <w:t>X</w:t>
      </w:r>
      <w:r w:rsidRPr="00D04B53">
        <w:rPr>
          <w:b/>
          <w:sz w:val="28"/>
          <w:szCs w:val="28"/>
        </w:rPr>
        <w:t>. Страхование участников</w:t>
      </w:r>
    </w:p>
    <w:p w:rsidR="00022458" w:rsidRPr="00D04B53" w:rsidRDefault="00022458" w:rsidP="00022458">
      <w:pPr>
        <w:suppressAutoHyphens/>
        <w:ind w:firstLine="709"/>
        <w:jc w:val="both"/>
        <w:rPr>
          <w:sz w:val="28"/>
          <w:szCs w:val="28"/>
        </w:rPr>
      </w:pPr>
      <w:r w:rsidRPr="00D04B53">
        <w:rPr>
          <w:sz w:val="28"/>
          <w:szCs w:val="28"/>
        </w:rPr>
        <w:t>Все спортсмены должны быть застрахованы и иметь полис добровольного медицинского страхования от несчастного случая на спортивных соревнованиях на сумму покрытия не менее 30 000 рублей.</w:t>
      </w:r>
    </w:p>
    <w:p w:rsidR="00022458" w:rsidRPr="00D04B53" w:rsidRDefault="00022458" w:rsidP="00022458">
      <w:pPr>
        <w:suppressAutoHyphens/>
        <w:ind w:firstLine="709"/>
        <w:jc w:val="both"/>
        <w:rPr>
          <w:sz w:val="28"/>
          <w:szCs w:val="28"/>
        </w:rPr>
      </w:pPr>
      <w:r w:rsidRPr="00D04B53">
        <w:rPr>
          <w:sz w:val="28"/>
          <w:szCs w:val="28"/>
        </w:rPr>
        <w:t xml:space="preserve">Участие в соревнованиях осуществляется только при наличии договора (оригинала) о страховании: несчастных случаев жизни и здоровья, </w:t>
      </w:r>
      <w:proofErr w:type="gramStart"/>
      <w:r w:rsidRPr="00D04B53">
        <w:rPr>
          <w:sz w:val="28"/>
          <w:szCs w:val="28"/>
        </w:rPr>
        <w:t>который</w:t>
      </w:r>
      <w:proofErr w:type="gramEnd"/>
      <w:r w:rsidRPr="00D04B53">
        <w:rPr>
          <w:sz w:val="28"/>
          <w:szCs w:val="28"/>
        </w:rPr>
        <w:t xml:space="preserve"> предоставляется в комиссию по допуску. Страхование участников может осуществляться за счет бюджетных средств, в соответствии с действующим законодательством Российской Федерации и субъектов Российской Федерации.</w:t>
      </w:r>
    </w:p>
    <w:p w:rsidR="00022458" w:rsidRPr="00D04B53" w:rsidRDefault="00022458" w:rsidP="00022458">
      <w:pPr>
        <w:suppressAutoHyphens/>
        <w:jc w:val="both"/>
        <w:rPr>
          <w:b/>
          <w:sz w:val="28"/>
          <w:szCs w:val="28"/>
        </w:rPr>
      </w:pPr>
    </w:p>
    <w:p w:rsidR="00022458" w:rsidRPr="00D04B53" w:rsidRDefault="00022458" w:rsidP="00022458">
      <w:pPr>
        <w:suppressAutoHyphens/>
        <w:jc w:val="center"/>
        <w:rPr>
          <w:b/>
          <w:sz w:val="28"/>
          <w:szCs w:val="28"/>
        </w:rPr>
      </w:pPr>
      <w:r w:rsidRPr="00D04B53">
        <w:rPr>
          <w:b/>
          <w:sz w:val="28"/>
          <w:szCs w:val="28"/>
          <w:lang w:val="en-US"/>
        </w:rPr>
        <w:t>XI</w:t>
      </w:r>
      <w:r w:rsidRPr="00D04B53">
        <w:rPr>
          <w:b/>
          <w:sz w:val="28"/>
          <w:szCs w:val="28"/>
        </w:rPr>
        <w:t>. Дополнительные положения</w:t>
      </w:r>
    </w:p>
    <w:p w:rsidR="00022458" w:rsidRPr="00D04B53" w:rsidRDefault="00022458" w:rsidP="00022458">
      <w:pPr>
        <w:suppressAutoHyphens/>
        <w:ind w:firstLine="708"/>
        <w:jc w:val="both"/>
        <w:rPr>
          <w:sz w:val="28"/>
          <w:szCs w:val="28"/>
        </w:rPr>
      </w:pPr>
      <w:r w:rsidRPr="00D04B53">
        <w:rPr>
          <w:sz w:val="28"/>
          <w:szCs w:val="28"/>
        </w:rPr>
        <w:t>Руководителям команд, подавшим предварительные заявки, будет выслан Информационный бюллетень, содержащий информацию о ГСК, времени прибытия и убытия с соревнований, программе соревнований, о возможности размещения и организации питания.</w:t>
      </w:r>
    </w:p>
    <w:p w:rsidR="00022458" w:rsidRPr="00D04B53" w:rsidRDefault="00022458" w:rsidP="00022458">
      <w:pPr>
        <w:suppressAutoHyphens/>
        <w:ind w:firstLine="705"/>
        <w:jc w:val="both"/>
        <w:rPr>
          <w:sz w:val="28"/>
          <w:szCs w:val="28"/>
        </w:rPr>
      </w:pPr>
      <w:r w:rsidRPr="00D04B53">
        <w:rPr>
          <w:sz w:val="28"/>
          <w:szCs w:val="28"/>
        </w:rPr>
        <w:t>Принимая данное Положение, участники дают свое согласие на фото- и видеосъемку во время Соревнований, а также размещение данных материалов в сети Интернет, СМИ.</w:t>
      </w:r>
    </w:p>
    <w:p w:rsidR="00022458" w:rsidRPr="00D04B53" w:rsidRDefault="00022458" w:rsidP="00022458">
      <w:pPr>
        <w:suppressAutoHyphens/>
        <w:jc w:val="center"/>
        <w:rPr>
          <w:b/>
          <w:sz w:val="28"/>
          <w:szCs w:val="28"/>
        </w:rPr>
      </w:pPr>
    </w:p>
    <w:p w:rsidR="00022458" w:rsidRPr="00D04B53" w:rsidRDefault="00022458" w:rsidP="00022458">
      <w:pPr>
        <w:suppressAutoHyphens/>
        <w:jc w:val="center"/>
        <w:rPr>
          <w:b/>
          <w:sz w:val="28"/>
          <w:szCs w:val="28"/>
        </w:rPr>
      </w:pPr>
      <w:r w:rsidRPr="00D04B53">
        <w:rPr>
          <w:b/>
          <w:sz w:val="28"/>
          <w:szCs w:val="28"/>
        </w:rPr>
        <w:t>Данное Положение является официальным вызовом на Соревнования.</w:t>
      </w:r>
    </w:p>
    <w:p w:rsidR="00406093" w:rsidRPr="00E91D48" w:rsidRDefault="00022458" w:rsidP="00E91D48">
      <w:pPr>
        <w:pStyle w:val="a7"/>
        <w:ind w:left="4536"/>
        <w:jc w:val="center"/>
        <w:rPr>
          <w:sz w:val="28"/>
          <w:szCs w:val="28"/>
        </w:rPr>
      </w:pPr>
      <w:r w:rsidRPr="00D04B53">
        <w:rPr>
          <w:sz w:val="28"/>
          <w:szCs w:val="28"/>
        </w:rPr>
        <w:br w:type="page"/>
      </w:r>
      <w:r w:rsidR="00406093" w:rsidRPr="00E91D48">
        <w:rPr>
          <w:sz w:val="28"/>
          <w:szCs w:val="28"/>
        </w:rPr>
        <w:lastRenderedPageBreak/>
        <w:t>Приложение №2</w:t>
      </w:r>
    </w:p>
    <w:p w:rsidR="00406093" w:rsidRPr="00E91D48" w:rsidRDefault="00406093" w:rsidP="00E91D48">
      <w:pPr>
        <w:tabs>
          <w:tab w:val="left" w:pos="5529"/>
          <w:tab w:val="left" w:pos="7655"/>
          <w:tab w:val="left" w:pos="8080"/>
        </w:tabs>
        <w:ind w:left="4536"/>
        <w:jc w:val="center"/>
        <w:outlineLvl w:val="0"/>
        <w:rPr>
          <w:sz w:val="28"/>
          <w:szCs w:val="28"/>
        </w:rPr>
      </w:pPr>
      <w:r w:rsidRPr="00E91D48">
        <w:rPr>
          <w:sz w:val="28"/>
          <w:szCs w:val="28"/>
        </w:rPr>
        <w:t xml:space="preserve">к положению о </w:t>
      </w:r>
      <w:r w:rsidR="00022458" w:rsidRPr="00E91D48">
        <w:rPr>
          <w:sz w:val="28"/>
          <w:szCs w:val="28"/>
          <w:lang w:val="en-US"/>
        </w:rPr>
        <w:t>XXIV</w:t>
      </w:r>
      <w:r w:rsidR="00022458" w:rsidRPr="00E91D48">
        <w:rPr>
          <w:sz w:val="28"/>
          <w:szCs w:val="28"/>
        </w:rPr>
        <w:t xml:space="preserve"> </w:t>
      </w:r>
      <w:proofErr w:type="gramStart"/>
      <w:r w:rsidRPr="00E91D48">
        <w:rPr>
          <w:sz w:val="28"/>
          <w:szCs w:val="28"/>
        </w:rPr>
        <w:t>Межрегиональном</w:t>
      </w:r>
      <w:proofErr w:type="gramEnd"/>
    </w:p>
    <w:p w:rsidR="00406093" w:rsidRPr="00406093" w:rsidRDefault="00406093" w:rsidP="00E91D48">
      <w:pPr>
        <w:tabs>
          <w:tab w:val="left" w:pos="5529"/>
          <w:tab w:val="left" w:pos="7655"/>
          <w:tab w:val="left" w:pos="8080"/>
        </w:tabs>
        <w:ind w:left="4536"/>
        <w:jc w:val="center"/>
        <w:outlineLvl w:val="0"/>
      </w:pPr>
      <w:r w:rsidRPr="00E91D48">
        <w:rPr>
          <w:sz w:val="28"/>
          <w:szCs w:val="28"/>
        </w:rPr>
        <w:t>ту</w:t>
      </w:r>
      <w:r w:rsidR="008A02C4" w:rsidRPr="00E91D48">
        <w:rPr>
          <w:sz w:val="28"/>
          <w:szCs w:val="28"/>
        </w:rPr>
        <w:t xml:space="preserve">ристском </w:t>
      </w:r>
      <w:proofErr w:type="gramStart"/>
      <w:r w:rsidR="008A02C4" w:rsidRPr="00E91D48">
        <w:rPr>
          <w:sz w:val="28"/>
          <w:szCs w:val="28"/>
        </w:rPr>
        <w:t>фестивале</w:t>
      </w:r>
      <w:proofErr w:type="gramEnd"/>
      <w:r w:rsidR="008A02C4" w:rsidRPr="00E91D48">
        <w:rPr>
          <w:sz w:val="28"/>
          <w:szCs w:val="28"/>
        </w:rPr>
        <w:t xml:space="preserve"> «Кодар – 2026</w:t>
      </w:r>
      <w:r w:rsidRPr="00E91D48">
        <w:rPr>
          <w:sz w:val="28"/>
          <w:szCs w:val="28"/>
        </w:rPr>
        <w:t>»</w:t>
      </w:r>
    </w:p>
    <w:p w:rsidR="00406093" w:rsidRPr="00406093" w:rsidRDefault="00406093" w:rsidP="00406093">
      <w:pPr>
        <w:tabs>
          <w:tab w:val="left" w:pos="708"/>
          <w:tab w:val="center" w:pos="4153"/>
          <w:tab w:val="right" w:pos="8306"/>
        </w:tabs>
        <w:ind w:firstLine="284"/>
        <w:jc w:val="center"/>
        <w:rPr>
          <w:sz w:val="28"/>
          <w:szCs w:val="28"/>
        </w:rPr>
      </w:pPr>
    </w:p>
    <w:p w:rsidR="00406093" w:rsidRPr="00406093" w:rsidRDefault="00406093" w:rsidP="00406093">
      <w:pPr>
        <w:keepNext/>
        <w:ind w:firstLine="284"/>
        <w:jc w:val="center"/>
        <w:outlineLvl w:val="2"/>
        <w:rPr>
          <w:b/>
          <w:sz w:val="28"/>
          <w:szCs w:val="28"/>
        </w:rPr>
      </w:pPr>
      <w:r w:rsidRPr="00406093">
        <w:rPr>
          <w:b/>
          <w:sz w:val="28"/>
          <w:szCs w:val="28"/>
        </w:rPr>
        <w:t xml:space="preserve">Заявка </w:t>
      </w:r>
    </w:p>
    <w:p w:rsidR="00406093" w:rsidRPr="00406093" w:rsidRDefault="00406093" w:rsidP="00406093">
      <w:pPr>
        <w:ind w:firstLine="284"/>
        <w:jc w:val="center"/>
        <w:rPr>
          <w:b/>
          <w:sz w:val="28"/>
          <w:szCs w:val="28"/>
        </w:rPr>
      </w:pPr>
      <w:r w:rsidRPr="00406093">
        <w:rPr>
          <w:b/>
          <w:sz w:val="28"/>
          <w:szCs w:val="28"/>
        </w:rPr>
        <w:t xml:space="preserve">на участие в </w:t>
      </w:r>
      <w:r w:rsidR="00022458" w:rsidRPr="007E2CF8">
        <w:rPr>
          <w:b/>
          <w:sz w:val="28"/>
          <w:szCs w:val="28"/>
          <w:lang w:val="en-US"/>
        </w:rPr>
        <w:t>XXIV</w:t>
      </w:r>
      <w:r w:rsidRPr="00406093">
        <w:rPr>
          <w:b/>
          <w:sz w:val="28"/>
          <w:szCs w:val="28"/>
        </w:rPr>
        <w:t xml:space="preserve"> Межрегиональном туристском фестивале</w:t>
      </w:r>
    </w:p>
    <w:p w:rsidR="00406093" w:rsidRPr="00406093" w:rsidRDefault="00406093" w:rsidP="00406093">
      <w:pPr>
        <w:ind w:firstLine="284"/>
        <w:jc w:val="center"/>
        <w:rPr>
          <w:b/>
          <w:sz w:val="28"/>
          <w:szCs w:val="28"/>
        </w:rPr>
      </w:pPr>
      <w:r w:rsidRPr="00406093">
        <w:rPr>
          <w:b/>
          <w:sz w:val="28"/>
          <w:szCs w:val="28"/>
        </w:rPr>
        <w:t xml:space="preserve"> «Кодар – 202</w:t>
      </w:r>
      <w:r w:rsidR="008A02C4">
        <w:rPr>
          <w:b/>
          <w:sz w:val="28"/>
          <w:szCs w:val="28"/>
        </w:rPr>
        <w:t>6</w:t>
      </w:r>
      <w:r w:rsidRPr="00406093">
        <w:rPr>
          <w:b/>
          <w:sz w:val="28"/>
          <w:szCs w:val="28"/>
        </w:rPr>
        <w:t>»</w:t>
      </w:r>
    </w:p>
    <w:p w:rsidR="00406093" w:rsidRPr="00406093" w:rsidRDefault="00406093" w:rsidP="00406093">
      <w:pPr>
        <w:ind w:firstLine="284"/>
        <w:jc w:val="center"/>
        <w:rPr>
          <w:b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115"/>
        <w:gridCol w:w="1447"/>
        <w:gridCol w:w="1541"/>
        <w:gridCol w:w="1984"/>
        <w:gridCol w:w="1843"/>
      </w:tblGrid>
      <w:tr w:rsidR="00406093" w:rsidRPr="00406093" w:rsidTr="00562892">
        <w:tc>
          <w:tcPr>
            <w:tcW w:w="704" w:type="dxa"/>
          </w:tcPr>
          <w:p w:rsidR="00406093" w:rsidRPr="00406093" w:rsidRDefault="00406093" w:rsidP="00E91D48">
            <w:pPr>
              <w:jc w:val="center"/>
              <w:rPr>
                <w:sz w:val="28"/>
                <w:szCs w:val="28"/>
                <w:lang w:val="en-US"/>
              </w:rPr>
            </w:pPr>
            <w:r w:rsidRPr="00406093">
              <w:rPr>
                <w:sz w:val="28"/>
                <w:szCs w:val="28"/>
              </w:rPr>
              <w:t>№</w:t>
            </w:r>
          </w:p>
          <w:p w:rsidR="00406093" w:rsidRPr="00406093" w:rsidRDefault="00406093" w:rsidP="00E91D48">
            <w:pPr>
              <w:jc w:val="center"/>
              <w:rPr>
                <w:sz w:val="28"/>
                <w:szCs w:val="28"/>
              </w:rPr>
            </w:pPr>
            <w:proofErr w:type="gramStart"/>
            <w:r w:rsidRPr="00406093">
              <w:rPr>
                <w:sz w:val="28"/>
                <w:szCs w:val="28"/>
              </w:rPr>
              <w:t>п</w:t>
            </w:r>
            <w:proofErr w:type="gramEnd"/>
            <w:r w:rsidRPr="00406093">
              <w:rPr>
                <w:sz w:val="28"/>
                <w:szCs w:val="28"/>
              </w:rPr>
              <w:t>/п</w:t>
            </w:r>
          </w:p>
        </w:tc>
        <w:tc>
          <w:tcPr>
            <w:tcW w:w="2115" w:type="dxa"/>
          </w:tcPr>
          <w:p w:rsidR="00406093" w:rsidRPr="00406093" w:rsidRDefault="00406093" w:rsidP="00E91D48">
            <w:pPr>
              <w:jc w:val="center"/>
              <w:rPr>
                <w:sz w:val="28"/>
                <w:szCs w:val="28"/>
              </w:rPr>
            </w:pPr>
            <w:r w:rsidRPr="00406093">
              <w:rPr>
                <w:sz w:val="28"/>
                <w:szCs w:val="28"/>
              </w:rPr>
              <w:t>Ф. И. О.</w:t>
            </w:r>
          </w:p>
        </w:tc>
        <w:tc>
          <w:tcPr>
            <w:tcW w:w="1447" w:type="dxa"/>
          </w:tcPr>
          <w:p w:rsidR="00406093" w:rsidRPr="00406093" w:rsidRDefault="00406093" w:rsidP="00E91D48">
            <w:pPr>
              <w:ind w:left="34"/>
              <w:jc w:val="center"/>
              <w:rPr>
                <w:sz w:val="28"/>
                <w:szCs w:val="28"/>
              </w:rPr>
            </w:pPr>
            <w:r w:rsidRPr="00406093">
              <w:rPr>
                <w:sz w:val="28"/>
                <w:szCs w:val="28"/>
              </w:rPr>
              <w:t>Дата и год рождения</w:t>
            </w:r>
          </w:p>
        </w:tc>
        <w:tc>
          <w:tcPr>
            <w:tcW w:w="1541" w:type="dxa"/>
          </w:tcPr>
          <w:p w:rsidR="00406093" w:rsidRPr="00406093" w:rsidRDefault="00406093" w:rsidP="00E91D48">
            <w:pPr>
              <w:jc w:val="center"/>
              <w:rPr>
                <w:sz w:val="28"/>
                <w:szCs w:val="28"/>
              </w:rPr>
            </w:pPr>
            <w:r w:rsidRPr="00406093">
              <w:rPr>
                <w:sz w:val="28"/>
                <w:szCs w:val="28"/>
              </w:rPr>
              <w:t>Домашний адрес, дом телефон</w:t>
            </w:r>
          </w:p>
          <w:p w:rsidR="00406093" w:rsidRPr="00406093" w:rsidRDefault="00406093" w:rsidP="00E91D48">
            <w:pPr>
              <w:jc w:val="center"/>
              <w:rPr>
                <w:sz w:val="28"/>
                <w:szCs w:val="28"/>
              </w:rPr>
            </w:pPr>
          </w:p>
          <w:p w:rsidR="00406093" w:rsidRPr="00406093" w:rsidRDefault="00406093" w:rsidP="00E91D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406093" w:rsidRPr="00406093" w:rsidRDefault="00406093" w:rsidP="00E91D48">
            <w:pPr>
              <w:jc w:val="center"/>
              <w:rPr>
                <w:sz w:val="28"/>
                <w:szCs w:val="28"/>
              </w:rPr>
            </w:pPr>
            <w:r w:rsidRPr="00406093">
              <w:rPr>
                <w:sz w:val="28"/>
                <w:szCs w:val="28"/>
              </w:rPr>
              <w:t>Медицинский допуск</w:t>
            </w:r>
          </w:p>
        </w:tc>
        <w:tc>
          <w:tcPr>
            <w:tcW w:w="1843" w:type="dxa"/>
          </w:tcPr>
          <w:p w:rsidR="00406093" w:rsidRPr="00406093" w:rsidRDefault="00406093" w:rsidP="00E91D48">
            <w:pPr>
              <w:jc w:val="center"/>
              <w:rPr>
                <w:sz w:val="28"/>
                <w:szCs w:val="28"/>
              </w:rPr>
            </w:pPr>
            <w:r w:rsidRPr="00406093">
              <w:rPr>
                <w:sz w:val="28"/>
                <w:szCs w:val="28"/>
              </w:rPr>
              <w:t>Роспись участников в знании правил техники безопасности</w:t>
            </w:r>
          </w:p>
        </w:tc>
      </w:tr>
      <w:tr w:rsidR="00406093" w:rsidRPr="00406093" w:rsidTr="00562892">
        <w:tc>
          <w:tcPr>
            <w:tcW w:w="704" w:type="dxa"/>
          </w:tcPr>
          <w:p w:rsidR="00406093" w:rsidRPr="00406093" w:rsidRDefault="00406093" w:rsidP="00E91D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5" w:type="dxa"/>
          </w:tcPr>
          <w:p w:rsidR="00406093" w:rsidRPr="00406093" w:rsidRDefault="00406093" w:rsidP="00E91D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</w:tcPr>
          <w:p w:rsidR="00406093" w:rsidRPr="00406093" w:rsidRDefault="00406093" w:rsidP="00E91D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406093" w:rsidRPr="00406093" w:rsidRDefault="00406093" w:rsidP="00E91D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406093" w:rsidRPr="00406093" w:rsidRDefault="00406093" w:rsidP="00E91D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06093" w:rsidRPr="00406093" w:rsidRDefault="00406093" w:rsidP="00E91D48">
            <w:pPr>
              <w:jc w:val="center"/>
              <w:rPr>
                <w:sz w:val="28"/>
                <w:szCs w:val="28"/>
              </w:rPr>
            </w:pPr>
          </w:p>
        </w:tc>
      </w:tr>
      <w:tr w:rsidR="00406093" w:rsidRPr="00406093" w:rsidTr="00562892">
        <w:tc>
          <w:tcPr>
            <w:tcW w:w="704" w:type="dxa"/>
          </w:tcPr>
          <w:p w:rsidR="00406093" w:rsidRPr="00406093" w:rsidRDefault="00406093" w:rsidP="00406093">
            <w:pPr>
              <w:ind w:firstLine="284"/>
              <w:jc w:val="center"/>
              <w:rPr>
                <w:sz w:val="28"/>
                <w:szCs w:val="28"/>
              </w:rPr>
            </w:pPr>
          </w:p>
        </w:tc>
        <w:tc>
          <w:tcPr>
            <w:tcW w:w="2115" w:type="dxa"/>
          </w:tcPr>
          <w:p w:rsidR="00406093" w:rsidRPr="00406093" w:rsidRDefault="00406093" w:rsidP="00406093">
            <w:pPr>
              <w:ind w:firstLine="284"/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</w:tcPr>
          <w:p w:rsidR="00406093" w:rsidRPr="00406093" w:rsidRDefault="00406093" w:rsidP="00406093">
            <w:pPr>
              <w:ind w:firstLine="284"/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406093" w:rsidRPr="00406093" w:rsidRDefault="00406093" w:rsidP="00406093">
            <w:pPr>
              <w:ind w:firstLine="284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406093" w:rsidRPr="00406093" w:rsidRDefault="00406093" w:rsidP="00406093">
            <w:pPr>
              <w:ind w:firstLine="284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06093" w:rsidRPr="00406093" w:rsidRDefault="00406093" w:rsidP="00406093">
            <w:pPr>
              <w:ind w:firstLine="284"/>
              <w:jc w:val="center"/>
              <w:rPr>
                <w:sz w:val="28"/>
                <w:szCs w:val="28"/>
              </w:rPr>
            </w:pPr>
          </w:p>
        </w:tc>
      </w:tr>
    </w:tbl>
    <w:p w:rsidR="00406093" w:rsidRPr="00406093" w:rsidRDefault="00406093" w:rsidP="00406093">
      <w:pPr>
        <w:jc w:val="both"/>
        <w:rPr>
          <w:sz w:val="28"/>
          <w:szCs w:val="28"/>
        </w:rPr>
      </w:pPr>
    </w:p>
    <w:p w:rsidR="00406093" w:rsidRPr="00406093" w:rsidRDefault="00406093" w:rsidP="00406093">
      <w:pPr>
        <w:jc w:val="both"/>
        <w:rPr>
          <w:sz w:val="28"/>
          <w:szCs w:val="28"/>
        </w:rPr>
      </w:pPr>
      <w:r w:rsidRPr="00406093">
        <w:rPr>
          <w:sz w:val="28"/>
          <w:szCs w:val="28"/>
        </w:rPr>
        <w:t>Представитель (руководитель) группы ___________________________________</w:t>
      </w:r>
    </w:p>
    <w:p w:rsidR="00406093" w:rsidRPr="00406093" w:rsidRDefault="00406093" w:rsidP="00406093">
      <w:pPr>
        <w:jc w:val="both"/>
        <w:rPr>
          <w:i/>
          <w:sz w:val="22"/>
          <w:szCs w:val="28"/>
        </w:rPr>
      </w:pPr>
      <w:r w:rsidRPr="00406093">
        <w:rPr>
          <w:sz w:val="28"/>
          <w:szCs w:val="28"/>
        </w:rPr>
        <w:tab/>
      </w:r>
      <w:r w:rsidRPr="00406093">
        <w:rPr>
          <w:sz w:val="28"/>
          <w:szCs w:val="28"/>
        </w:rPr>
        <w:tab/>
      </w:r>
      <w:r w:rsidRPr="00406093">
        <w:rPr>
          <w:sz w:val="28"/>
          <w:szCs w:val="28"/>
        </w:rPr>
        <w:tab/>
      </w:r>
      <w:r w:rsidRPr="00406093">
        <w:rPr>
          <w:sz w:val="28"/>
          <w:szCs w:val="28"/>
        </w:rPr>
        <w:tab/>
      </w:r>
      <w:r w:rsidRPr="00406093">
        <w:rPr>
          <w:sz w:val="28"/>
          <w:szCs w:val="28"/>
        </w:rPr>
        <w:tab/>
      </w:r>
      <w:r w:rsidRPr="00406093">
        <w:rPr>
          <w:sz w:val="28"/>
          <w:szCs w:val="28"/>
        </w:rPr>
        <w:tab/>
      </w:r>
      <w:r w:rsidRPr="00406093">
        <w:rPr>
          <w:i/>
          <w:sz w:val="22"/>
          <w:szCs w:val="28"/>
        </w:rPr>
        <w:t xml:space="preserve">(ФИО полностью, домашний адрес, телефон, </w:t>
      </w:r>
      <w:r w:rsidRPr="00406093">
        <w:rPr>
          <w:i/>
          <w:sz w:val="22"/>
          <w:szCs w:val="28"/>
          <w:lang w:val="en-US"/>
        </w:rPr>
        <w:t>e</w:t>
      </w:r>
      <w:r w:rsidRPr="00406093">
        <w:rPr>
          <w:i/>
          <w:sz w:val="22"/>
          <w:szCs w:val="28"/>
        </w:rPr>
        <w:t>-</w:t>
      </w:r>
      <w:r w:rsidRPr="00406093">
        <w:rPr>
          <w:i/>
          <w:sz w:val="22"/>
          <w:szCs w:val="28"/>
          <w:lang w:val="en-US"/>
        </w:rPr>
        <w:t>mail</w:t>
      </w:r>
      <w:r w:rsidRPr="00406093">
        <w:rPr>
          <w:i/>
          <w:sz w:val="22"/>
          <w:szCs w:val="28"/>
        </w:rPr>
        <w:t>)</w:t>
      </w:r>
    </w:p>
    <w:p w:rsidR="00406093" w:rsidRPr="00406093" w:rsidRDefault="00406093" w:rsidP="00406093">
      <w:pPr>
        <w:jc w:val="both"/>
        <w:rPr>
          <w:sz w:val="28"/>
          <w:szCs w:val="28"/>
        </w:rPr>
      </w:pPr>
      <w:r w:rsidRPr="00406093">
        <w:rPr>
          <w:sz w:val="28"/>
          <w:szCs w:val="28"/>
        </w:rPr>
        <w:t xml:space="preserve">____________________________________________________________________ </w:t>
      </w:r>
    </w:p>
    <w:p w:rsidR="00406093" w:rsidRPr="00406093" w:rsidRDefault="00406093" w:rsidP="00406093">
      <w:pPr>
        <w:jc w:val="both"/>
        <w:rPr>
          <w:sz w:val="28"/>
          <w:szCs w:val="28"/>
        </w:rPr>
      </w:pPr>
    </w:p>
    <w:p w:rsidR="00406093" w:rsidRPr="00406093" w:rsidRDefault="00406093" w:rsidP="00406093">
      <w:pPr>
        <w:jc w:val="both"/>
        <w:rPr>
          <w:sz w:val="28"/>
          <w:szCs w:val="28"/>
        </w:rPr>
      </w:pPr>
      <w:r w:rsidRPr="00406093">
        <w:rPr>
          <w:sz w:val="28"/>
          <w:szCs w:val="28"/>
        </w:rPr>
        <w:t>Заместитель (помощник) руководителя группы ___________________________</w:t>
      </w:r>
    </w:p>
    <w:p w:rsidR="00406093" w:rsidRPr="00406093" w:rsidRDefault="00406093" w:rsidP="00406093">
      <w:pPr>
        <w:jc w:val="both"/>
        <w:rPr>
          <w:sz w:val="22"/>
          <w:szCs w:val="28"/>
        </w:rPr>
      </w:pPr>
      <w:r w:rsidRPr="00406093">
        <w:rPr>
          <w:sz w:val="28"/>
          <w:szCs w:val="28"/>
        </w:rPr>
        <w:t xml:space="preserve">    </w:t>
      </w:r>
      <w:r w:rsidRPr="00406093">
        <w:rPr>
          <w:sz w:val="28"/>
          <w:szCs w:val="28"/>
        </w:rPr>
        <w:tab/>
      </w:r>
      <w:r w:rsidRPr="00406093">
        <w:rPr>
          <w:sz w:val="28"/>
          <w:szCs w:val="28"/>
        </w:rPr>
        <w:tab/>
      </w:r>
      <w:r w:rsidRPr="00406093">
        <w:rPr>
          <w:sz w:val="28"/>
          <w:szCs w:val="28"/>
        </w:rPr>
        <w:tab/>
      </w:r>
      <w:r w:rsidRPr="00406093">
        <w:rPr>
          <w:sz w:val="28"/>
          <w:szCs w:val="28"/>
        </w:rPr>
        <w:tab/>
      </w:r>
      <w:r w:rsidRPr="00406093">
        <w:rPr>
          <w:sz w:val="28"/>
          <w:szCs w:val="28"/>
        </w:rPr>
        <w:tab/>
      </w:r>
      <w:r w:rsidRPr="00406093">
        <w:rPr>
          <w:sz w:val="28"/>
          <w:szCs w:val="28"/>
        </w:rPr>
        <w:tab/>
      </w:r>
      <w:r w:rsidRPr="00406093">
        <w:rPr>
          <w:i/>
          <w:sz w:val="22"/>
          <w:szCs w:val="28"/>
        </w:rPr>
        <w:t xml:space="preserve">(ФИО полностью, домашний адрес, телефон, </w:t>
      </w:r>
      <w:r w:rsidRPr="00406093">
        <w:rPr>
          <w:i/>
          <w:sz w:val="22"/>
          <w:szCs w:val="28"/>
          <w:lang w:val="en-US"/>
        </w:rPr>
        <w:t>e</w:t>
      </w:r>
      <w:r w:rsidRPr="00406093">
        <w:rPr>
          <w:i/>
          <w:sz w:val="22"/>
          <w:szCs w:val="28"/>
        </w:rPr>
        <w:t>-</w:t>
      </w:r>
      <w:r w:rsidRPr="00406093">
        <w:rPr>
          <w:i/>
          <w:sz w:val="22"/>
          <w:szCs w:val="28"/>
          <w:lang w:val="en-US"/>
        </w:rPr>
        <w:t>mail</w:t>
      </w:r>
      <w:r w:rsidRPr="00406093">
        <w:rPr>
          <w:i/>
          <w:sz w:val="22"/>
          <w:szCs w:val="28"/>
        </w:rPr>
        <w:t>)</w:t>
      </w:r>
    </w:p>
    <w:p w:rsidR="00406093" w:rsidRPr="00406093" w:rsidRDefault="00406093" w:rsidP="00406093">
      <w:pPr>
        <w:jc w:val="both"/>
        <w:rPr>
          <w:sz w:val="28"/>
          <w:szCs w:val="28"/>
        </w:rPr>
      </w:pPr>
      <w:r w:rsidRPr="00406093">
        <w:rPr>
          <w:sz w:val="28"/>
          <w:szCs w:val="28"/>
        </w:rPr>
        <w:t xml:space="preserve">____________________________________________________________________ </w:t>
      </w:r>
    </w:p>
    <w:p w:rsidR="00406093" w:rsidRPr="00406093" w:rsidRDefault="00406093" w:rsidP="00406093">
      <w:pPr>
        <w:jc w:val="both"/>
        <w:rPr>
          <w:sz w:val="28"/>
          <w:szCs w:val="28"/>
        </w:rPr>
      </w:pPr>
    </w:p>
    <w:p w:rsidR="00406093" w:rsidRPr="00406093" w:rsidRDefault="00406093" w:rsidP="00406093">
      <w:pPr>
        <w:jc w:val="both"/>
        <w:rPr>
          <w:sz w:val="28"/>
          <w:szCs w:val="28"/>
        </w:rPr>
      </w:pPr>
      <w:r w:rsidRPr="00406093">
        <w:rPr>
          <w:sz w:val="28"/>
          <w:szCs w:val="28"/>
        </w:rPr>
        <w:t xml:space="preserve">С правилами техники безопасности и </w:t>
      </w:r>
    </w:p>
    <w:p w:rsidR="00406093" w:rsidRPr="00406093" w:rsidRDefault="00406093" w:rsidP="00406093">
      <w:pPr>
        <w:jc w:val="both"/>
        <w:rPr>
          <w:sz w:val="28"/>
          <w:szCs w:val="28"/>
        </w:rPr>
      </w:pPr>
      <w:r w:rsidRPr="00406093">
        <w:rPr>
          <w:sz w:val="28"/>
          <w:szCs w:val="28"/>
        </w:rPr>
        <w:t>противопожарной безопасности знаком ____________/____________________/</w:t>
      </w:r>
    </w:p>
    <w:p w:rsidR="00406093" w:rsidRPr="00406093" w:rsidRDefault="00406093" w:rsidP="00406093">
      <w:pPr>
        <w:ind w:left="3540" w:firstLine="708"/>
        <w:jc w:val="both"/>
        <w:rPr>
          <w:sz w:val="22"/>
          <w:szCs w:val="28"/>
        </w:rPr>
      </w:pPr>
      <w:r w:rsidRPr="00406093">
        <w:rPr>
          <w:i/>
          <w:sz w:val="22"/>
          <w:szCs w:val="28"/>
        </w:rPr>
        <w:t>подпись руководителя                  расшифровка подписи</w:t>
      </w:r>
    </w:p>
    <w:p w:rsidR="00406093" w:rsidRPr="00406093" w:rsidRDefault="00406093" w:rsidP="00406093">
      <w:pPr>
        <w:jc w:val="both"/>
        <w:rPr>
          <w:i/>
          <w:sz w:val="22"/>
          <w:szCs w:val="28"/>
        </w:rPr>
      </w:pPr>
    </w:p>
    <w:p w:rsidR="00406093" w:rsidRPr="00406093" w:rsidRDefault="00406093" w:rsidP="00406093">
      <w:pPr>
        <w:jc w:val="both"/>
        <w:rPr>
          <w:sz w:val="28"/>
          <w:szCs w:val="28"/>
        </w:rPr>
      </w:pPr>
      <w:r w:rsidRPr="00406093">
        <w:rPr>
          <w:sz w:val="28"/>
          <w:szCs w:val="28"/>
        </w:rPr>
        <w:t xml:space="preserve">С правилами техники безопасности и </w:t>
      </w:r>
    </w:p>
    <w:p w:rsidR="00406093" w:rsidRPr="00406093" w:rsidRDefault="00406093" w:rsidP="00406093">
      <w:pPr>
        <w:jc w:val="both"/>
        <w:rPr>
          <w:sz w:val="28"/>
          <w:szCs w:val="28"/>
        </w:rPr>
      </w:pPr>
      <w:r w:rsidRPr="00406093">
        <w:rPr>
          <w:sz w:val="28"/>
          <w:szCs w:val="28"/>
        </w:rPr>
        <w:t>противопожарной безопасности знаком ________________/________________/</w:t>
      </w:r>
    </w:p>
    <w:p w:rsidR="00406093" w:rsidRPr="00406093" w:rsidRDefault="00406093" w:rsidP="00406093">
      <w:pPr>
        <w:ind w:left="3540" w:firstLine="708"/>
        <w:jc w:val="both"/>
        <w:rPr>
          <w:i/>
          <w:sz w:val="22"/>
          <w:szCs w:val="28"/>
        </w:rPr>
      </w:pPr>
      <w:r w:rsidRPr="00406093">
        <w:rPr>
          <w:i/>
          <w:sz w:val="22"/>
          <w:szCs w:val="28"/>
        </w:rPr>
        <w:t>подпись зам. руководителя          расшифровка подписи</w:t>
      </w:r>
    </w:p>
    <w:p w:rsidR="00406093" w:rsidRPr="00406093" w:rsidRDefault="00406093" w:rsidP="00406093">
      <w:pPr>
        <w:jc w:val="both"/>
        <w:rPr>
          <w:i/>
          <w:sz w:val="28"/>
          <w:szCs w:val="28"/>
        </w:rPr>
      </w:pPr>
    </w:p>
    <w:p w:rsidR="00406093" w:rsidRPr="00406093" w:rsidRDefault="00406093" w:rsidP="00406093">
      <w:pPr>
        <w:jc w:val="both"/>
        <w:rPr>
          <w:i/>
          <w:sz w:val="28"/>
          <w:szCs w:val="28"/>
        </w:rPr>
      </w:pPr>
      <w:r w:rsidRPr="00406093">
        <w:rPr>
          <w:i/>
          <w:sz w:val="28"/>
          <w:szCs w:val="28"/>
        </w:rPr>
        <w:t>«____» ____________________________ 20___г.</w:t>
      </w:r>
    </w:p>
    <w:p w:rsidR="00406093" w:rsidRPr="00406093" w:rsidRDefault="00406093" w:rsidP="00406093">
      <w:pPr>
        <w:jc w:val="both"/>
        <w:rPr>
          <w:i/>
          <w:sz w:val="22"/>
          <w:szCs w:val="28"/>
        </w:rPr>
      </w:pPr>
      <w:r w:rsidRPr="00406093">
        <w:rPr>
          <w:i/>
          <w:sz w:val="22"/>
          <w:szCs w:val="28"/>
        </w:rPr>
        <w:t>Дата заполнения</w:t>
      </w:r>
    </w:p>
    <w:p w:rsidR="00406093" w:rsidRPr="00E91D48" w:rsidRDefault="00406093" w:rsidP="00E91D48">
      <w:pPr>
        <w:ind w:left="4536"/>
        <w:jc w:val="center"/>
        <w:rPr>
          <w:sz w:val="28"/>
          <w:szCs w:val="28"/>
        </w:rPr>
      </w:pPr>
      <w:r w:rsidRPr="00406093">
        <w:br w:type="page"/>
      </w:r>
      <w:r w:rsidRPr="00E91D48">
        <w:rPr>
          <w:sz w:val="28"/>
          <w:szCs w:val="28"/>
        </w:rPr>
        <w:lastRenderedPageBreak/>
        <w:t>Приложение №3</w:t>
      </w:r>
    </w:p>
    <w:p w:rsidR="00406093" w:rsidRPr="00E91D48" w:rsidRDefault="00406093" w:rsidP="00E91D48">
      <w:pPr>
        <w:ind w:left="4536"/>
        <w:jc w:val="center"/>
        <w:rPr>
          <w:sz w:val="28"/>
          <w:szCs w:val="28"/>
        </w:rPr>
      </w:pPr>
      <w:r w:rsidRPr="00E91D48">
        <w:rPr>
          <w:sz w:val="28"/>
          <w:szCs w:val="28"/>
        </w:rPr>
        <w:t xml:space="preserve">к положению о </w:t>
      </w:r>
      <w:r w:rsidR="00022458" w:rsidRPr="00E91D48">
        <w:rPr>
          <w:sz w:val="28"/>
          <w:szCs w:val="28"/>
          <w:lang w:val="en-US"/>
        </w:rPr>
        <w:t>XXIV</w:t>
      </w:r>
      <w:r w:rsidRPr="00E91D48">
        <w:rPr>
          <w:sz w:val="28"/>
          <w:szCs w:val="28"/>
        </w:rPr>
        <w:t xml:space="preserve"> </w:t>
      </w:r>
      <w:proofErr w:type="gramStart"/>
      <w:r w:rsidRPr="00E91D48">
        <w:rPr>
          <w:sz w:val="28"/>
          <w:szCs w:val="28"/>
        </w:rPr>
        <w:t>Межрегиональном</w:t>
      </w:r>
      <w:proofErr w:type="gramEnd"/>
    </w:p>
    <w:p w:rsidR="00406093" w:rsidRPr="00E91D48" w:rsidRDefault="00406093" w:rsidP="00E91D48">
      <w:pPr>
        <w:tabs>
          <w:tab w:val="left" w:pos="5529"/>
          <w:tab w:val="left" w:pos="7655"/>
          <w:tab w:val="left" w:pos="8080"/>
        </w:tabs>
        <w:ind w:left="4536" w:firstLine="284"/>
        <w:jc w:val="center"/>
        <w:outlineLvl w:val="0"/>
        <w:rPr>
          <w:sz w:val="28"/>
          <w:szCs w:val="28"/>
        </w:rPr>
      </w:pPr>
      <w:r w:rsidRPr="00E91D48">
        <w:rPr>
          <w:sz w:val="28"/>
          <w:szCs w:val="28"/>
        </w:rPr>
        <w:t>ту</w:t>
      </w:r>
      <w:r w:rsidR="008A02C4" w:rsidRPr="00E91D48">
        <w:rPr>
          <w:sz w:val="28"/>
          <w:szCs w:val="28"/>
        </w:rPr>
        <w:t xml:space="preserve">ристском </w:t>
      </w:r>
      <w:proofErr w:type="gramStart"/>
      <w:r w:rsidR="008A02C4" w:rsidRPr="00E91D48">
        <w:rPr>
          <w:sz w:val="28"/>
          <w:szCs w:val="28"/>
        </w:rPr>
        <w:t>фестивале</w:t>
      </w:r>
      <w:proofErr w:type="gramEnd"/>
      <w:r w:rsidR="008A02C4" w:rsidRPr="00E91D48">
        <w:rPr>
          <w:sz w:val="28"/>
          <w:szCs w:val="28"/>
        </w:rPr>
        <w:t xml:space="preserve"> «Кодар – 2026</w:t>
      </w:r>
      <w:r w:rsidRPr="00E91D48">
        <w:rPr>
          <w:sz w:val="28"/>
          <w:szCs w:val="28"/>
        </w:rPr>
        <w:t>»</w:t>
      </w:r>
    </w:p>
    <w:p w:rsidR="00406093" w:rsidRPr="00406093" w:rsidRDefault="00406093" w:rsidP="00406093">
      <w:pPr>
        <w:jc w:val="both"/>
      </w:pPr>
    </w:p>
    <w:p w:rsidR="00406093" w:rsidRPr="00406093" w:rsidRDefault="00406093" w:rsidP="00406093">
      <w:pPr>
        <w:ind w:left="4111" w:right="281"/>
        <w:jc w:val="right"/>
        <w:rPr>
          <w:u w:val="single"/>
        </w:rPr>
      </w:pPr>
      <w:r w:rsidRPr="00406093">
        <w:rPr>
          <w:u w:val="single"/>
        </w:rPr>
        <w:t xml:space="preserve">В главную судейскую коллегию </w:t>
      </w:r>
    </w:p>
    <w:p w:rsidR="00406093" w:rsidRPr="00406093" w:rsidRDefault="00406093" w:rsidP="00406093">
      <w:pPr>
        <w:tabs>
          <w:tab w:val="right" w:pos="10773"/>
        </w:tabs>
        <w:ind w:left="4111" w:right="281"/>
        <w:jc w:val="right"/>
        <w:rPr>
          <w:u w:val="single"/>
        </w:rPr>
      </w:pPr>
      <w:r w:rsidRPr="00406093">
        <w:rPr>
          <w:u w:val="single"/>
        </w:rPr>
        <w:t>Краевых соревнований по спортивному туризму на пешех</w:t>
      </w:r>
      <w:r w:rsidR="008A02C4">
        <w:rPr>
          <w:u w:val="single"/>
        </w:rPr>
        <w:t>одных дистанциях – «КОДАР – 2026</w:t>
      </w:r>
      <w:r w:rsidRPr="00406093">
        <w:rPr>
          <w:u w:val="single"/>
        </w:rPr>
        <w:t>»</w:t>
      </w:r>
    </w:p>
    <w:p w:rsidR="00406093" w:rsidRPr="00406093" w:rsidRDefault="00406093" w:rsidP="00406093">
      <w:pPr>
        <w:tabs>
          <w:tab w:val="right" w:pos="10773"/>
        </w:tabs>
        <w:ind w:left="4111" w:right="281"/>
        <w:jc w:val="center"/>
        <w:rPr>
          <w:i/>
          <w:iCs/>
          <w:sz w:val="16"/>
          <w:szCs w:val="16"/>
        </w:rPr>
      </w:pPr>
      <w:r w:rsidRPr="00406093">
        <w:rPr>
          <w:i/>
          <w:iCs/>
          <w:sz w:val="16"/>
          <w:szCs w:val="16"/>
        </w:rPr>
        <w:t>название соревнований</w:t>
      </w:r>
    </w:p>
    <w:p w:rsidR="00406093" w:rsidRPr="00406093" w:rsidRDefault="00406093" w:rsidP="00406093">
      <w:pPr>
        <w:tabs>
          <w:tab w:val="right" w:pos="10773"/>
        </w:tabs>
        <w:ind w:left="4111" w:right="281"/>
        <w:jc w:val="right"/>
      </w:pPr>
      <w:r w:rsidRPr="00406093">
        <w:t>от _________________________________________</w:t>
      </w:r>
    </w:p>
    <w:p w:rsidR="00406093" w:rsidRPr="00406093" w:rsidRDefault="00406093" w:rsidP="00406093">
      <w:pPr>
        <w:tabs>
          <w:tab w:val="right" w:pos="10773"/>
        </w:tabs>
        <w:ind w:left="4111" w:right="281"/>
        <w:jc w:val="center"/>
        <w:rPr>
          <w:i/>
          <w:iCs/>
          <w:sz w:val="16"/>
          <w:szCs w:val="16"/>
        </w:rPr>
      </w:pPr>
      <w:r w:rsidRPr="00406093">
        <w:rPr>
          <w:i/>
          <w:iCs/>
          <w:sz w:val="16"/>
          <w:szCs w:val="16"/>
        </w:rPr>
        <w:t xml:space="preserve">название командирующей организации, адрес, телефон, </w:t>
      </w:r>
      <w:r w:rsidRPr="00406093">
        <w:rPr>
          <w:i/>
          <w:iCs/>
          <w:sz w:val="16"/>
          <w:szCs w:val="16"/>
          <w:lang w:val="en-US"/>
        </w:rPr>
        <w:t>e</w:t>
      </w:r>
      <w:r w:rsidRPr="00406093">
        <w:rPr>
          <w:i/>
          <w:iCs/>
          <w:sz w:val="16"/>
          <w:szCs w:val="16"/>
        </w:rPr>
        <w:t>-</w:t>
      </w:r>
      <w:r w:rsidRPr="00406093">
        <w:rPr>
          <w:i/>
          <w:iCs/>
          <w:sz w:val="16"/>
          <w:szCs w:val="16"/>
          <w:lang w:val="en-US"/>
        </w:rPr>
        <w:t>mail</w:t>
      </w:r>
      <w:r w:rsidRPr="00406093">
        <w:rPr>
          <w:i/>
          <w:iCs/>
          <w:sz w:val="16"/>
          <w:szCs w:val="16"/>
        </w:rPr>
        <w:t xml:space="preserve">, </w:t>
      </w:r>
      <w:r w:rsidRPr="00406093">
        <w:rPr>
          <w:i/>
          <w:iCs/>
          <w:sz w:val="16"/>
          <w:szCs w:val="16"/>
          <w:lang w:val="en-US"/>
        </w:rPr>
        <w:t>http</w:t>
      </w:r>
    </w:p>
    <w:p w:rsidR="00406093" w:rsidRPr="00406093" w:rsidRDefault="00406093" w:rsidP="00406093">
      <w:pPr>
        <w:keepNext/>
        <w:jc w:val="center"/>
        <w:outlineLvl w:val="0"/>
        <w:rPr>
          <w:bCs/>
          <w:caps/>
          <w:spacing w:val="80"/>
          <w:w w:val="150"/>
          <w:kern w:val="32"/>
          <w:u w:val="single"/>
        </w:rPr>
      </w:pPr>
    </w:p>
    <w:p w:rsidR="00406093" w:rsidRPr="00406093" w:rsidRDefault="00406093" w:rsidP="00406093">
      <w:pPr>
        <w:keepNext/>
        <w:jc w:val="center"/>
        <w:outlineLvl w:val="0"/>
        <w:rPr>
          <w:bCs/>
          <w:caps/>
          <w:spacing w:val="80"/>
          <w:w w:val="150"/>
          <w:kern w:val="32"/>
          <w:u w:val="single"/>
        </w:rPr>
      </w:pPr>
      <w:r w:rsidRPr="00406093">
        <w:rPr>
          <w:bCs/>
          <w:caps/>
          <w:spacing w:val="80"/>
          <w:w w:val="150"/>
          <w:kern w:val="32"/>
          <w:u w:val="single"/>
        </w:rPr>
        <w:t>ЗАЯВКА</w:t>
      </w:r>
    </w:p>
    <w:p w:rsidR="00406093" w:rsidRPr="00406093" w:rsidRDefault="00406093" w:rsidP="00406093">
      <w:pPr>
        <w:jc w:val="center"/>
        <w:rPr>
          <w:spacing w:val="200"/>
          <w:w w:val="150"/>
        </w:rPr>
      </w:pPr>
      <w:r w:rsidRPr="00406093">
        <w:rPr>
          <w:spacing w:val="200"/>
          <w:w w:val="150"/>
        </w:rPr>
        <w:t>на участие в соревнованиях</w:t>
      </w:r>
    </w:p>
    <w:p w:rsidR="00406093" w:rsidRPr="00406093" w:rsidRDefault="00406093" w:rsidP="00406093">
      <w:pPr>
        <w:tabs>
          <w:tab w:val="right" w:pos="10773"/>
        </w:tabs>
        <w:jc w:val="both"/>
        <w:rPr>
          <w:b/>
          <w:u w:val="single"/>
        </w:rPr>
      </w:pPr>
      <w:r w:rsidRPr="00406093">
        <w:t>Просим допустить к участию в соревнованиях команду _________________________________</w:t>
      </w:r>
    </w:p>
    <w:p w:rsidR="00406093" w:rsidRPr="00406093" w:rsidRDefault="00406093" w:rsidP="00406093">
      <w:pPr>
        <w:tabs>
          <w:tab w:val="right" w:pos="10773"/>
        </w:tabs>
        <w:ind w:left="6237"/>
        <w:jc w:val="center"/>
        <w:rPr>
          <w:i/>
          <w:iCs/>
          <w:sz w:val="16"/>
          <w:szCs w:val="16"/>
        </w:rPr>
      </w:pPr>
      <w:r w:rsidRPr="00406093">
        <w:rPr>
          <w:i/>
          <w:iCs/>
          <w:sz w:val="16"/>
          <w:szCs w:val="16"/>
        </w:rPr>
        <w:t>(название команды)</w:t>
      </w:r>
    </w:p>
    <w:p w:rsidR="00406093" w:rsidRPr="00406093" w:rsidRDefault="00406093" w:rsidP="00406093">
      <w:pPr>
        <w:tabs>
          <w:tab w:val="right" w:pos="9214"/>
        </w:tabs>
      </w:pPr>
      <w:r w:rsidRPr="00406093">
        <w:t>____________________________________ в следующем составе:</w:t>
      </w:r>
    </w:p>
    <w:tbl>
      <w:tblPr>
        <w:tblW w:w="47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9"/>
        <w:gridCol w:w="378"/>
        <w:gridCol w:w="1867"/>
        <w:gridCol w:w="1069"/>
        <w:gridCol w:w="697"/>
        <w:gridCol w:w="1855"/>
        <w:gridCol w:w="1360"/>
        <w:gridCol w:w="1680"/>
      </w:tblGrid>
      <w:tr w:rsidR="00406093" w:rsidRPr="00406093" w:rsidTr="00E91D48">
        <w:trPr>
          <w:cantSplit/>
          <w:trHeight w:val="1318"/>
          <w:jc w:val="center"/>
        </w:trPr>
        <w:tc>
          <w:tcPr>
            <w:tcW w:w="245" w:type="pct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  <w:shd w:val="clear" w:color="auto" w:fill="F3F3F3"/>
            <w:textDirection w:val="btLr"/>
            <w:vAlign w:val="center"/>
          </w:tcPr>
          <w:p w:rsidR="00406093" w:rsidRPr="00406093" w:rsidRDefault="00406093" w:rsidP="00406093">
            <w:pPr>
              <w:ind w:left="113" w:right="113"/>
              <w:jc w:val="center"/>
              <w:rPr>
                <w:b/>
                <w:spacing w:val="-4"/>
                <w:sz w:val="20"/>
                <w:szCs w:val="20"/>
              </w:rPr>
            </w:pPr>
            <w:r w:rsidRPr="00406093">
              <w:rPr>
                <w:b/>
                <w:spacing w:val="-4"/>
                <w:sz w:val="20"/>
                <w:szCs w:val="20"/>
              </w:rPr>
              <w:t xml:space="preserve">№ </w:t>
            </w:r>
            <w:proofErr w:type="gramStart"/>
            <w:r w:rsidRPr="00406093">
              <w:rPr>
                <w:b/>
                <w:spacing w:val="-4"/>
                <w:sz w:val="20"/>
                <w:szCs w:val="20"/>
              </w:rPr>
              <w:t>п</w:t>
            </w:r>
            <w:proofErr w:type="gramEnd"/>
            <w:r w:rsidRPr="00406093">
              <w:rPr>
                <w:b/>
                <w:spacing w:val="-4"/>
                <w:sz w:val="20"/>
                <w:szCs w:val="20"/>
              </w:rPr>
              <w:t>/п</w:t>
            </w:r>
          </w:p>
        </w:tc>
        <w:tc>
          <w:tcPr>
            <w:tcW w:w="1199" w:type="pct"/>
            <w:gridSpan w:val="2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406093" w:rsidRPr="00406093" w:rsidRDefault="00406093" w:rsidP="00406093">
            <w:pPr>
              <w:jc w:val="center"/>
              <w:rPr>
                <w:b/>
                <w:caps/>
                <w:spacing w:val="-4"/>
                <w:sz w:val="20"/>
                <w:szCs w:val="20"/>
              </w:rPr>
            </w:pPr>
            <w:r w:rsidRPr="00406093">
              <w:rPr>
                <w:b/>
                <w:caps/>
                <w:spacing w:val="-4"/>
                <w:sz w:val="20"/>
                <w:szCs w:val="20"/>
              </w:rPr>
              <w:t>Фамилия Имя отчество</w:t>
            </w:r>
            <w:r w:rsidRPr="00406093">
              <w:rPr>
                <w:b/>
                <w:caps/>
                <w:spacing w:val="-4"/>
                <w:sz w:val="20"/>
                <w:szCs w:val="20"/>
              </w:rPr>
              <w:br/>
              <w:t>участника</w:t>
            </w:r>
          </w:p>
        </w:tc>
        <w:tc>
          <w:tcPr>
            <w:tcW w:w="571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406093" w:rsidRPr="00406093" w:rsidRDefault="00406093" w:rsidP="00406093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406093">
              <w:rPr>
                <w:b/>
                <w:caps/>
                <w:spacing w:val="-4"/>
                <w:sz w:val="20"/>
                <w:szCs w:val="20"/>
              </w:rPr>
              <w:t>дата и Год</w:t>
            </w:r>
            <w:r w:rsidRPr="00406093">
              <w:rPr>
                <w:b/>
                <w:spacing w:val="-4"/>
                <w:sz w:val="20"/>
                <w:szCs w:val="20"/>
              </w:rPr>
              <w:br/>
              <w:t>рождения</w:t>
            </w:r>
          </w:p>
        </w:tc>
        <w:tc>
          <w:tcPr>
            <w:tcW w:w="372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textDirection w:val="btLr"/>
            <w:vAlign w:val="center"/>
          </w:tcPr>
          <w:p w:rsidR="00406093" w:rsidRPr="00406093" w:rsidRDefault="00406093" w:rsidP="00406093">
            <w:pPr>
              <w:ind w:left="113" w:right="113"/>
              <w:jc w:val="center"/>
              <w:rPr>
                <w:b/>
                <w:caps/>
                <w:spacing w:val="-4"/>
                <w:sz w:val="20"/>
                <w:szCs w:val="20"/>
              </w:rPr>
            </w:pPr>
            <w:r w:rsidRPr="00406093">
              <w:rPr>
                <w:b/>
                <w:caps/>
                <w:spacing w:val="-4"/>
                <w:sz w:val="20"/>
                <w:szCs w:val="20"/>
              </w:rPr>
              <w:t>Спортивный</w:t>
            </w:r>
            <w:r w:rsidRPr="00406093">
              <w:rPr>
                <w:b/>
                <w:caps/>
                <w:spacing w:val="-4"/>
                <w:sz w:val="20"/>
                <w:szCs w:val="20"/>
              </w:rPr>
              <w:br/>
              <w:t>разряд</w:t>
            </w:r>
          </w:p>
        </w:tc>
        <w:tc>
          <w:tcPr>
            <w:tcW w:w="990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406093" w:rsidRPr="00406093" w:rsidRDefault="00406093" w:rsidP="00406093">
            <w:pPr>
              <w:jc w:val="center"/>
              <w:rPr>
                <w:b/>
                <w:caps/>
                <w:spacing w:val="-4"/>
                <w:sz w:val="20"/>
                <w:szCs w:val="20"/>
              </w:rPr>
            </w:pPr>
            <w:r w:rsidRPr="00406093">
              <w:rPr>
                <w:b/>
                <w:caps/>
                <w:spacing w:val="-4"/>
                <w:sz w:val="20"/>
                <w:szCs w:val="20"/>
              </w:rPr>
              <w:t>Медицинский</w:t>
            </w:r>
            <w:r w:rsidRPr="00406093">
              <w:rPr>
                <w:b/>
                <w:caps/>
                <w:spacing w:val="-4"/>
                <w:sz w:val="20"/>
                <w:szCs w:val="20"/>
              </w:rPr>
              <w:br/>
              <w:t>допуск</w:t>
            </w:r>
          </w:p>
          <w:p w:rsidR="00406093" w:rsidRPr="00406093" w:rsidRDefault="00406093" w:rsidP="00406093">
            <w:pPr>
              <w:jc w:val="center"/>
              <w:rPr>
                <w:i/>
                <w:sz w:val="20"/>
                <w:szCs w:val="20"/>
              </w:rPr>
            </w:pPr>
            <w:r w:rsidRPr="00406093">
              <w:rPr>
                <w:i/>
                <w:sz w:val="20"/>
                <w:szCs w:val="20"/>
              </w:rPr>
              <w:t>слово «</w:t>
            </w:r>
            <w:r w:rsidRPr="00406093">
              <w:rPr>
                <w:i/>
                <w:caps/>
                <w:sz w:val="20"/>
                <w:szCs w:val="20"/>
              </w:rPr>
              <w:t>допущен”</w:t>
            </w:r>
            <w:r w:rsidRPr="00406093">
              <w:rPr>
                <w:i/>
                <w:sz w:val="20"/>
                <w:szCs w:val="20"/>
              </w:rPr>
              <w:br/>
              <w:t>подпись и печать врача</w:t>
            </w:r>
          </w:p>
          <w:p w:rsidR="00406093" w:rsidRPr="00406093" w:rsidRDefault="00406093" w:rsidP="00406093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406093">
              <w:rPr>
                <w:i/>
                <w:sz w:val="20"/>
                <w:szCs w:val="20"/>
              </w:rPr>
              <w:t>напротив каждого участника</w:t>
            </w:r>
          </w:p>
        </w:tc>
        <w:tc>
          <w:tcPr>
            <w:tcW w:w="726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</w:tcPr>
          <w:p w:rsidR="00406093" w:rsidRPr="00406093" w:rsidRDefault="00406093" w:rsidP="00406093">
            <w:pPr>
              <w:jc w:val="center"/>
              <w:rPr>
                <w:b/>
                <w:caps/>
                <w:spacing w:val="-4"/>
                <w:sz w:val="20"/>
                <w:szCs w:val="20"/>
              </w:rPr>
            </w:pPr>
            <w:r w:rsidRPr="00406093">
              <w:rPr>
                <w:b/>
                <w:caps/>
                <w:spacing w:val="-4"/>
                <w:sz w:val="20"/>
                <w:szCs w:val="20"/>
              </w:rPr>
              <w:t>Роспись</w:t>
            </w:r>
          </w:p>
          <w:p w:rsidR="00406093" w:rsidRPr="00406093" w:rsidRDefault="00406093" w:rsidP="00406093">
            <w:pPr>
              <w:jc w:val="center"/>
              <w:rPr>
                <w:b/>
                <w:caps/>
                <w:spacing w:val="-4"/>
                <w:sz w:val="20"/>
                <w:szCs w:val="20"/>
              </w:rPr>
            </w:pPr>
            <w:r w:rsidRPr="00406093">
              <w:rPr>
                <w:b/>
                <w:spacing w:val="-4"/>
                <w:sz w:val="20"/>
                <w:szCs w:val="20"/>
              </w:rPr>
              <w:t>участников в знании правил техники безопасности</w:t>
            </w:r>
          </w:p>
        </w:tc>
        <w:tc>
          <w:tcPr>
            <w:tcW w:w="896" w:type="pct"/>
            <w:tcBorders>
              <w:top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F3F3F3"/>
            <w:vAlign w:val="center"/>
          </w:tcPr>
          <w:p w:rsidR="00406093" w:rsidRPr="00406093" w:rsidRDefault="00406093" w:rsidP="00406093">
            <w:pPr>
              <w:jc w:val="center"/>
              <w:rPr>
                <w:b/>
                <w:caps/>
                <w:spacing w:val="-4"/>
                <w:sz w:val="20"/>
                <w:szCs w:val="20"/>
              </w:rPr>
            </w:pPr>
            <w:r w:rsidRPr="00406093">
              <w:rPr>
                <w:b/>
                <w:caps/>
                <w:spacing w:val="-4"/>
                <w:sz w:val="20"/>
                <w:szCs w:val="20"/>
              </w:rPr>
              <w:t>примечания</w:t>
            </w:r>
          </w:p>
        </w:tc>
      </w:tr>
      <w:tr w:rsidR="00406093" w:rsidRPr="00406093" w:rsidTr="00E91D48">
        <w:trPr>
          <w:cantSplit/>
          <w:trHeight w:val="15"/>
          <w:jc w:val="center"/>
        </w:trPr>
        <w:tc>
          <w:tcPr>
            <w:tcW w:w="245" w:type="pct"/>
            <w:tcBorders>
              <w:top w:val="thinThickLargeGap" w:sz="24" w:space="0" w:color="auto"/>
              <w:left w:val="thinThickLargeGap" w:sz="24" w:space="0" w:color="auto"/>
            </w:tcBorders>
          </w:tcPr>
          <w:p w:rsidR="00406093" w:rsidRPr="00406093" w:rsidRDefault="00406093" w:rsidP="00406093">
            <w:pPr>
              <w:jc w:val="center"/>
              <w:rPr>
                <w:sz w:val="20"/>
                <w:szCs w:val="20"/>
              </w:rPr>
            </w:pPr>
            <w:r w:rsidRPr="00406093">
              <w:rPr>
                <w:sz w:val="20"/>
                <w:szCs w:val="20"/>
              </w:rPr>
              <w:t>1.</w:t>
            </w:r>
          </w:p>
        </w:tc>
        <w:tc>
          <w:tcPr>
            <w:tcW w:w="1199" w:type="pct"/>
            <w:gridSpan w:val="2"/>
            <w:tcBorders>
              <w:top w:val="thinThickLargeGap" w:sz="24" w:space="0" w:color="auto"/>
            </w:tcBorders>
          </w:tcPr>
          <w:p w:rsidR="00406093" w:rsidRPr="00406093" w:rsidRDefault="00406093" w:rsidP="00406093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thinThickLargeGap" w:sz="24" w:space="0" w:color="auto"/>
            </w:tcBorders>
          </w:tcPr>
          <w:p w:rsidR="00406093" w:rsidRPr="00406093" w:rsidRDefault="00406093" w:rsidP="0040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thinThickLargeGap" w:sz="24" w:space="0" w:color="auto"/>
            </w:tcBorders>
          </w:tcPr>
          <w:p w:rsidR="00406093" w:rsidRPr="00406093" w:rsidRDefault="00406093" w:rsidP="0040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pct"/>
            <w:tcBorders>
              <w:top w:val="thinThickLargeGap" w:sz="24" w:space="0" w:color="auto"/>
            </w:tcBorders>
          </w:tcPr>
          <w:p w:rsidR="00406093" w:rsidRPr="00406093" w:rsidRDefault="00406093" w:rsidP="0040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thinThickLargeGap" w:sz="24" w:space="0" w:color="auto"/>
            </w:tcBorders>
          </w:tcPr>
          <w:p w:rsidR="00406093" w:rsidRPr="00406093" w:rsidRDefault="00406093" w:rsidP="004060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6" w:type="pct"/>
            <w:tcBorders>
              <w:top w:val="thinThickLargeGap" w:sz="24" w:space="0" w:color="auto"/>
              <w:right w:val="thickThinLargeGap" w:sz="24" w:space="0" w:color="auto"/>
            </w:tcBorders>
          </w:tcPr>
          <w:p w:rsidR="00406093" w:rsidRPr="00406093" w:rsidRDefault="00406093" w:rsidP="00406093">
            <w:pPr>
              <w:jc w:val="both"/>
              <w:rPr>
                <w:sz w:val="20"/>
                <w:szCs w:val="20"/>
              </w:rPr>
            </w:pPr>
          </w:p>
        </w:tc>
      </w:tr>
      <w:tr w:rsidR="00406093" w:rsidRPr="00406093" w:rsidTr="00E91D48">
        <w:trPr>
          <w:cantSplit/>
          <w:trHeight w:val="60"/>
          <w:jc w:val="center"/>
        </w:trPr>
        <w:tc>
          <w:tcPr>
            <w:tcW w:w="245" w:type="pct"/>
            <w:tcBorders>
              <w:left w:val="thinThickLargeGap" w:sz="24" w:space="0" w:color="auto"/>
            </w:tcBorders>
          </w:tcPr>
          <w:p w:rsidR="00406093" w:rsidRPr="00406093" w:rsidRDefault="00406093" w:rsidP="00406093">
            <w:pPr>
              <w:jc w:val="center"/>
              <w:rPr>
                <w:sz w:val="20"/>
                <w:szCs w:val="20"/>
              </w:rPr>
            </w:pPr>
            <w:r w:rsidRPr="00406093">
              <w:rPr>
                <w:sz w:val="20"/>
                <w:szCs w:val="20"/>
              </w:rPr>
              <w:t>2.</w:t>
            </w:r>
          </w:p>
        </w:tc>
        <w:tc>
          <w:tcPr>
            <w:tcW w:w="1199" w:type="pct"/>
            <w:gridSpan w:val="2"/>
          </w:tcPr>
          <w:p w:rsidR="00406093" w:rsidRPr="00406093" w:rsidRDefault="00406093" w:rsidP="00406093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</w:tcPr>
          <w:p w:rsidR="00406093" w:rsidRPr="00406093" w:rsidRDefault="00406093" w:rsidP="0040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</w:tcPr>
          <w:p w:rsidR="00406093" w:rsidRPr="00406093" w:rsidRDefault="00406093" w:rsidP="0040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pct"/>
          </w:tcPr>
          <w:p w:rsidR="00406093" w:rsidRPr="00406093" w:rsidRDefault="00406093" w:rsidP="0040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pct"/>
          </w:tcPr>
          <w:p w:rsidR="00406093" w:rsidRPr="00406093" w:rsidRDefault="00406093" w:rsidP="004060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6" w:type="pct"/>
            <w:tcBorders>
              <w:right w:val="thickThinLargeGap" w:sz="24" w:space="0" w:color="auto"/>
            </w:tcBorders>
          </w:tcPr>
          <w:p w:rsidR="00406093" w:rsidRPr="00406093" w:rsidRDefault="00406093" w:rsidP="00406093">
            <w:pPr>
              <w:jc w:val="both"/>
              <w:rPr>
                <w:sz w:val="20"/>
                <w:szCs w:val="20"/>
              </w:rPr>
            </w:pPr>
          </w:p>
        </w:tc>
      </w:tr>
      <w:tr w:rsidR="00406093" w:rsidRPr="00406093" w:rsidTr="00E91D48">
        <w:trPr>
          <w:cantSplit/>
          <w:trHeight w:val="60"/>
          <w:jc w:val="center"/>
        </w:trPr>
        <w:tc>
          <w:tcPr>
            <w:tcW w:w="245" w:type="pct"/>
            <w:tcBorders>
              <w:left w:val="thinThickLargeGap" w:sz="24" w:space="0" w:color="auto"/>
            </w:tcBorders>
          </w:tcPr>
          <w:p w:rsidR="00406093" w:rsidRPr="00406093" w:rsidRDefault="00406093" w:rsidP="00406093">
            <w:pPr>
              <w:jc w:val="center"/>
              <w:rPr>
                <w:sz w:val="20"/>
                <w:szCs w:val="20"/>
              </w:rPr>
            </w:pPr>
            <w:r w:rsidRPr="00406093">
              <w:rPr>
                <w:sz w:val="20"/>
                <w:szCs w:val="20"/>
              </w:rPr>
              <w:t>3.</w:t>
            </w:r>
          </w:p>
        </w:tc>
        <w:tc>
          <w:tcPr>
            <w:tcW w:w="1199" w:type="pct"/>
            <w:gridSpan w:val="2"/>
          </w:tcPr>
          <w:p w:rsidR="00406093" w:rsidRPr="00406093" w:rsidRDefault="00406093" w:rsidP="00406093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</w:tcPr>
          <w:p w:rsidR="00406093" w:rsidRPr="00406093" w:rsidRDefault="00406093" w:rsidP="0040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</w:tcPr>
          <w:p w:rsidR="00406093" w:rsidRPr="00406093" w:rsidRDefault="00406093" w:rsidP="0040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pct"/>
          </w:tcPr>
          <w:p w:rsidR="00406093" w:rsidRPr="00406093" w:rsidRDefault="00406093" w:rsidP="0040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pct"/>
          </w:tcPr>
          <w:p w:rsidR="00406093" w:rsidRPr="00406093" w:rsidRDefault="00406093" w:rsidP="004060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6" w:type="pct"/>
            <w:tcBorders>
              <w:right w:val="thickThinLargeGap" w:sz="24" w:space="0" w:color="auto"/>
            </w:tcBorders>
          </w:tcPr>
          <w:p w:rsidR="00406093" w:rsidRPr="00406093" w:rsidRDefault="00406093" w:rsidP="00406093">
            <w:pPr>
              <w:jc w:val="both"/>
              <w:rPr>
                <w:sz w:val="20"/>
                <w:szCs w:val="20"/>
              </w:rPr>
            </w:pPr>
          </w:p>
        </w:tc>
      </w:tr>
      <w:tr w:rsidR="00406093" w:rsidRPr="00406093" w:rsidTr="00E91D48">
        <w:trPr>
          <w:cantSplit/>
          <w:jc w:val="center"/>
        </w:trPr>
        <w:tc>
          <w:tcPr>
            <w:tcW w:w="245" w:type="pct"/>
            <w:tcBorders>
              <w:left w:val="thinThickLargeGap" w:sz="24" w:space="0" w:color="auto"/>
            </w:tcBorders>
          </w:tcPr>
          <w:p w:rsidR="00406093" w:rsidRPr="00406093" w:rsidRDefault="00406093" w:rsidP="00406093">
            <w:pPr>
              <w:jc w:val="center"/>
              <w:rPr>
                <w:sz w:val="20"/>
                <w:szCs w:val="20"/>
              </w:rPr>
            </w:pPr>
            <w:r w:rsidRPr="00406093">
              <w:rPr>
                <w:sz w:val="20"/>
                <w:szCs w:val="20"/>
              </w:rPr>
              <w:t>4.</w:t>
            </w:r>
          </w:p>
        </w:tc>
        <w:tc>
          <w:tcPr>
            <w:tcW w:w="1199" w:type="pct"/>
            <w:gridSpan w:val="2"/>
          </w:tcPr>
          <w:p w:rsidR="00406093" w:rsidRPr="00406093" w:rsidRDefault="00406093" w:rsidP="00406093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</w:tcPr>
          <w:p w:rsidR="00406093" w:rsidRPr="00406093" w:rsidRDefault="00406093" w:rsidP="0040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</w:tcPr>
          <w:p w:rsidR="00406093" w:rsidRPr="00406093" w:rsidRDefault="00406093" w:rsidP="0040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pct"/>
          </w:tcPr>
          <w:p w:rsidR="00406093" w:rsidRPr="00406093" w:rsidRDefault="00406093" w:rsidP="0040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pct"/>
          </w:tcPr>
          <w:p w:rsidR="00406093" w:rsidRPr="00406093" w:rsidRDefault="00406093" w:rsidP="004060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6" w:type="pct"/>
            <w:tcBorders>
              <w:right w:val="thickThinLargeGap" w:sz="24" w:space="0" w:color="auto"/>
            </w:tcBorders>
          </w:tcPr>
          <w:p w:rsidR="00406093" w:rsidRPr="00406093" w:rsidRDefault="00406093" w:rsidP="00406093">
            <w:pPr>
              <w:jc w:val="both"/>
              <w:rPr>
                <w:sz w:val="20"/>
                <w:szCs w:val="20"/>
              </w:rPr>
            </w:pPr>
          </w:p>
        </w:tc>
      </w:tr>
      <w:tr w:rsidR="00406093" w:rsidRPr="00406093" w:rsidTr="00E91D48">
        <w:trPr>
          <w:cantSplit/>
          <w:jc w:val="center"/>
        </w:trPr>
        <w:tc>
          <w:tcPr>
            <w:tcW w:w="245" w:type="pct"/>
            <w:tcBorders>
              <w:left w:val="thinThickLargeGap" w:sz="24" w:space="0" w:color="auto"/>
            </w:tcBorders>
          </w:tcPr>
          <w:p w:rsidR="00406093" w:rsidRPr="00406093" w:rsidRDefault="00406093" w:rsidP="00406093">
            <w:pPr>
              <w:jc w:val="center"/>
              <w:rPr>
                <w:sz w:val="20"/>
                <w:szCs w:val="20"/>
              </w:rPr>
            </w:pPr>
            <w:r w:rsidRPr="00406093">
              <w:rPr>
                <w:sz w:val="20"/>
                <w:szCs w:val="20"/>
              </w:rPr>
              <w:t>5.</w:t>
            </w:r>
          </w:p>
        </w:tc>
        <w:tc>
          <w:tcPr>
            <w:tcW w:w="1199" w:type="pct"/>
            <w:gridSpan w:val="2"/>
          </w:tcPr>
          <w:p w:rsidR="00406093" w:rsidRPr="00406093" w:rsidRDefault="00406093" w:rsidP="00406093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</w:tcPr>
          <w:p w:rsidR="00406093" w:rsidRPr="00406093" w:rsidRDefault="00406093" w:rsidP="0040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</w:tcPr>
          <w:p w:rsidR="00406093" w:rsidRPr="00406093" w:rsidRDefault="00406093" w:rsidP="0040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pct"/>
          </w:tcPr>
          <w:p w:rsidR="00406093" w:rsidRPr="00406093" w:rsidRDefault="00406093" w:rsidP="0040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pct"/>
          </w:tcPr>
          <w:p w:rsidR="00406093" w:rsidRPr="00406093" w:rsidRDefault="00406093" w:rsidP="004060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6" w:type="pct"/>
            <w:tcBorders>
              <w:right w:val="thickThinLargeGap" w:sz="24" w:space="0" w:color="auto"/>
            </w:tcBorders>
          </w:tcPr>
          <w:p w:rsidR="00406093" w:rsidRPr="00406093" w:rsidRDefault="00406093" w:rsidP="00406093">
            <w:pPr>
              <w:jc w:val="both"/>
              <w:rPr>
                <w:sz w:val="20"/>
                <w:szCs w:val="20"/>
              </w:rPr>
            </w:pPr>
          </w:p>
        </w:tc>
      </w:tr>
      <w:tr w:rsidR="00406093" w:rsidRPr="00406093" w:rsidTr="00E91D48">
        <w:trPr>
          <w:cantSplit/>
          <w:jc w:val="center"/>
        </w:trPr>
        <w:tc>
          <w:tcPr>
            <w:tcW w:w="447" w:type="pct"/>
            <w:gridSpan w:val="2"/>
            <w:tcBorders>
              <w:left w:val="thinThickLargeGap" w:sz="24" w:space="0" w:color="auto"/>
              <w:right w:val="thickThinLargeGap" w:sz="24" w:space="0" w:color="auto"/>
            </w:tcBorders>
          </w:tcPr>
          <w:p w:rsidR="00406093" w:rsidRPr="00406093" w:rsidRDefault="00406093" w:rsidP="004060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53" w:type="pct"/>
            <w:gridSpan w:val="6"/>
            <w:tcBorders>
              <w:left w:val="thinThickLargeGap" w:sz="24" w:space="0" w:color="auto"/>
              <w:right w:val="thickThinLargeGap" w:sz="24" w:space="0" w:color="auto"/>
            </w:tcBorders>
          </w:tcPr>
          <w:p w:rsidR="00406093" w:rsidRPr="00406093" w:rsidRDefault="00406093" w:rsidP="00406093">
            <w:pPr>
              <w:jc w:val="both"/>
              <w:rPr>
                <w:sz w:val="20"/>
                <w:szCs w:val="20"/>
              </w:rPr>
            </w:pPr>
            <w:r w:rsidRPr="00406093">
              <w:rPr>
                <w:sz w:val="20"/>
                <w:szCs w:val="20"/>
              </w:rPr>
              <w:t>Запасные участники</w:t>
            </w:r>
          </w:p>
        </w:tc>
      </w:tr>
      <w:tr w:rsidR="00406093" w:rsidRPr="00406093" w:rsidTr="00E91D48">
        <w:trPr>
          <w:cantSplit/>
          <w:jc w:val="center"/>
        </w:trPr>
        <w:tc>
          <w:tcPr>
            <w:tcW w:w="245" w:type="pct"/>
            <w:tcBorders>
              <w:left w:val="thinThickLargeGap" w:sz="24" w:space="0" w:color="auto"/>
            </w:tcBorders>
          </w:tcPr>
          <w:p w:rsidR="00406093" w:rsidRPr="00406093" w:rsidRDefault="00406093" w:rsidP="00406093">
            <w:pPr>
              <w:jc w:val="center"/>
              <w:rPr>
                <w:sz w:val="20"/>
                <w:szCs w:val="20"/>
              </w:rPr>
            </w:pPr>
            <w:r w:rsidRPr="00406093">
              <w:rPr>
                <w:sz w:val="20"/>
                <w:szCs w:val="20"/>
              </w:rPr>
              <w:t>7.</w:t>
            </w:r>
          </w:p>
        </w:tc>
        <w:tc>
          <w:tcPr>
            <w:tcW w:w="1199" w:type="pct"/>
            <w:gridSpan w:val="2"/>
          </w:tcPr>
          <w:p w:rsidR="00406093" w:rsidRPr="00406093" w:rsidRDefault="00406093" w:rsidP="00406093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</w:tcPr>
          <w:p w:rsidR="00406093" w:rsidRPr="00406093" w:rsidRDefault="00406093" w:rsidP="0040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</w:tcPr>
          <w:p w:rsidR="00406093" w:rsidRPr="00406093" w:rsidRDefault="00406093" w:rsidP="0040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pct"/>
          </w:tcPr>
          <w:p w:rsidR="00406093" w:rsidRPr="00406093" w:rsidRDefault="00406093" w:rsidP="00406093">
            <w:pPr>
              <w:jc w:val="center"/>
              <w:rPr>
                <w:i/>
                <w:caps/>
                <w:sz w:val="20"/>
                <w:szCs w:val="20"/>
              </w:rPr>
            </w:pPr>
          </w:p>
        </w:tc>
        <w:tc>
          <w:tcPr>
            <w:tcW w:w="726" w:type="pct"/>
          </w:tcPr>
          <w:p w:rsidR="00406093" w:rsidRPr="00406093" w:rsidRDefault="00406093" w:rsidP="004060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6" w:type="pct"/>
            <w:tcBorders>
              <w:right w:val="thickThinLargeGap" w:sz="24" w:space="0" w:color="auto"/>
            </w:tcBorders>
          </w:tcPr>
          <w:p w:rsidR="00406093" w:rsidRPr="00406093" w:rsidRDefault="00406093" w:rsidP="00406093">
            <w:pPr>
              <w:jc w:val="both"/>
              <w:rPr>
                <w:sz w:val="20"/>
                <w:szCs w:val="20"/>
              </w:rPr>
            </w:pPr>
          </w:p>
        </w:tc>
      </w:tr>
      <w:tr w:rsidR="00406093" w:rsidRPr="00406093" w:rsidTr="00E91D48">
        <w:trPr>
          <w:cantSplit/>
          <w:jc w:val="center"/>
        </w:trPr>
        <w:tc>
          <w:tcPr>
            <w:tcW w:w="245" w:type="pct"/>
            <w:tcBorders>
              <w:left w:val="thinThickLargeGap" w:sz="24" w:space="0" w:color="auto"/>
              <w:bottom w:val="thickThinLargeGap" w:sz="24" w:space="0" w:color="auto"/>
            </w:tcBorders>
          </w:tcPr>
          <w:p w:rsidR="00406093" w:rsidRPr="00406093" w:rsidRDefault="00406093" w:rsidP="00406093">
            <w:pPr>
              <w:jc w:val="center"/>
              <w:rPr>
                <w:sz w:val="20"/>
                <w:szCs w:val="20"/>
              </w:rPr>
            </w:pPr>
            <w:r w:rsidRPr="00406093">
              <w:rPr>
                <w:sz w:val="20"/>
                <w:szCs w:val="20"/>
              </w:rPr>
              <w:t>8.</w:t>
            </w:r>
          </w:p>
        </w:tc>
        <w:tc>
          <w:tcPr>
            <w:tcW w:w="1199" w:type="pct"/>
            <w:gridSpan w:val="2"/>
            <w:tcBorders>
              <w:bottom w:val="thickThinLargeGap" w:sz="24" w:space="0" w:color="auto"/>
            </w:tcBorders>
          </w:tcPr>
          <w:p w:rsidR="00406093" w:rsidRPr="00406093" w:rsidRDefault="00406093" w:rsidP="00406093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  <w:tcBorders>
              <w:bottom w:val="thickThinLargeGap" w:sz="24" w:space="0" w:color="auto"/>
            </w:tcBorders>
          </w:tcPr>
          <w:p w:rsidR="00406093" w:rsidRPr="00406093" w:rsidRDefault="00406093" w:rsidP="0040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bottom w:val="thickThinLargeGap" w:sz="24" w:space="0" w:color="auto"/>
            </w:tcBorders>
          </w:tcPr>
          <w:p w:rsidR="00406093" w:rsidRPr="00406093" w:rsidRDefault="00406093" w:rsidP="0040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pct"/>
            <w:tcBorders>
              <w:bottom w:val="thickThinLargeGap" w:sz="24" w:space="0" w:color="auto"/>
            </w:tcBorders>
          </w:tcPr>
          <w:p w:rsidR="00406093" w:rsidRPr="00406093" w:rsidRDefault="00406093" w:rsidP="0040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pct"/>
            <w:tcBorders>
              <w:bottom w:val="thickThinLargeGap" w:sz="24" w:space="0" w:color="auto"/>
            </w:tcBorders>
          </w:tcPr>
          <w:p w:rsidR="00406093" w:rsidRPr="00406093" w:rsidRDefault="00406093" w:rsidP="004060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6" w:type="pct"/>
            <w:tcBorders>
              <w:bottom w:val="thickThinLargeGap" w:sz="24" w:space="0" w:color="auto"/>
              <w:right w:val="thickThinLargeGap" w:sz="24" w:space="0" w:color="auto"/>
            </w:tcBorders>
          </w:tcPr>
          <w:p w:rsidR="00406093" w:rsidRPr="00406093" w:rsidRDefault="00406093" w:rsidP="00406093">
            <w:pPr>
              <w:jc w:val="both"/>
              <w:rPr>
                <w:sz w:val="20"/>
                <w:szCs w:val="20"/>
              </w:rPr>
            </w:pPr>
          </w:p>
        </w:tc>
      </w:tr>
    </w:tbl>
    <w:p w:rsidR="00406093" w:rsidRPr="00406093" w:rsidRDefault="00406093" w:rsidP="00406093">
      <w:pPr>
        <w:tabs>
          <w:tab w:val="right" w:pos="-5245"/>
        </w:tabs>
      </w:pPr>
      <w:r w:rsidRPr="00406093">
        <w:t xml:space="preserve">Всего допущено к соревнованиям ________ человек. </w:t>
      </w:r>
    </w:p>
    <w:p w:rsidR="00406093" w:rsidRPr="00406093" w:rsidRDefault="00406093" w:rsidP="00406093">
      <w:pPr>
        <w:tabs>
          <w:tab w:val="right" w:pos="-5245"/>
        </w:tabs>
      </w:pPr>
      <w:r w:rsidRPr="00406093">
        <w:t xml:space="preserve">Не допущено к соревнованиям </w:t>
      </w:r>
      <w:r w:rsidRPr="00406093">
        <w:rPr>
          <w:u w:val="single"/>
        </w:rPr>
        <w:t xml:space="preserve">                 </w:t>
      </w:r>
      <w:r w:rsidRPr="00406093">
        <w:t>человек, в том числе __________________________</w:t>
      </w:r>
    </w:p>
    <w:p w:rsidR="00406093" w:rsidRPr="00406093" w:rsidRDefault="00406093" w:rsidP="00406093">
      <w:r w:rsidRPr="00406093">
        <w:t xml:space="preserve">М.П.                                                                     Врач </w:t>
      </w:r>
      <w:r w:rsidRPr="00406093">
        <w:rPr>
          <w:u w:val="single"/>
        </w:rPr>
        <w:t xml:space="preserve">                   _____ </w:t>
      </w:r>
      <w:r w:rsidRPr="00406093">
        <w:t>/____________________/</w:t>
      </w:r>
    </w:p>
    <w:p w:rsidR="00406093" w:rsidRPr="00406093" w:rsidRDefault="00406093" w:rsidP="00406093">
      <w:pPr>
        <w:rPr>
          <w:i/>
          <w:iCs/>
          <w:caps/>
          <w:sz w:val="16"/>
          <w:szCs w:val="16"/>
        </w:rPr>
      </w:pPr>
      <w:r w:rsidRPr="00406093">
        <w:rPr>
          <w:i/>
          <w:iCs/>
          <w:sz w:val="20"/>
          <w:szCs w:val="20"/>
        </w:rPr>
        <w:t xml:space="preserve"> </w:t>
      </w:r>
      <w:r w:rsidRPr="00406093">
        <w:rPr>
          <w:i/>
          <w:iCs/>
          <w:sz w:val="16"/>
          <w:szCs w:val="16"/>
        </w:rPr>
        <w:t>Печать медицинского учреждения                                                                                подпись врача                       расшифровка подписи врача</w:t>
      </w:r>
    </w:p>
    <w:p w:rsidR="00406093" w:rsidRPr="00406093" w:rsidRDefault="00406093" w:rsidP="00406093">
      <w:pPr>
        <w:tabs>
          <w:tab w:val="right" w:pos="10773"/>
        </w:tabs>
        <w:jc w:val="both"/>
        <w:rPr>
          <w:sz w:val="20"/>
          <w:szCs w:val="20"/>
        </w:rPr>
      </w:pPr>
    </w:p>
    <w:p w:rsidR="00406093" w:rsidRPr="00406093" w:rsidRDefault="00406093" w:rsidP="00406093">
      <w:pPr>
        <w:tabs>
          <w:tab w:val="left" w:pos="0"/>
          <w:tab w:val="left" w:pos="1276"/>
          <w:tab w:val="left" w:pos="2694"/>
          <w:tab w:val="left" w:pos="4395"/>
          <w:tab w:val="left" w:pos="5954"/>
          <w:tab w:val="left" w:pos="8647"/>
          <w:tab w:val="left" w:pos="9356"/>
          <w:tab w:val="right" w:pos="10773"/>
        </w:tabs>
        <w:jc w:val="both"/>
        <w:rPr>
          <w:u w:val="single"/>
        </w:rPr>
      </w:pPr>
      <w:r w:rsidRPr="00406093">
        <w:t>Представитель команды __________________________________________________________</w:t>
      </w:r>
    </w:p>
    <w:p w:rsidR="00406093" w:rsidRPr="00406093" w:rsidRDefault="00406093" w:rsidP="00406093">
      <w:pPr>
        <w:ind w:left="1696" w:firstLine="2552"/>
        <w:rPr>
          <w:i/>
          <w:iCs/>
          <w:sz w:val="16"/>
          <w:szCs w:val="16"/>
        </w:rPr>
      </w:pPr>
      <w:r w:rsidRPr="00406093">
        <w:rPr>
          <w:i/>
          <w:iCs/>
          <w:sz w:val="16"/>
          <w:szCs w:val="16"/>
        </w:rPr>
        <w:t xml:space="preserve">ФИО полностью, домашний адрес, телефон, </w:t>
      </w:r>
      <w:r w:rsidRPr="00406093">
        <w:rPr>
          <w:i/>
          <w:iCs/>
          <w:sz w:val="16"/>
          <w:szCs w:val="16"/>
          <w:lang w:val="en-US"/>
        </w:rPr>
        <w:t>e</w:t>
      </w:r>
      <w:r w:rsidRPr="00406093">
        <w:rPr>
          <w:i/>
          <w:iCs/>
          <w:sz w:val="16"/>
          <w:szCs w:val="16"/>
        </w:rPr>
        <w:t>-</w:t>
      </w:r>
      <w:r w:rsidRPr="00406093">
        <w:rPr>
          <w:i/>
          <w:iCs/>
          <w:sz w:val="16"/>
          <w:szCs w:val="16"/>
          <w:lang w:val="en-US"/>
        </w:rPr>
        <w:t>mail</w:t>
      </w:r>
    </w:p>
    <w:p w:rsidR="00406093" w:rsidRPr="00406093" w:rsidRDefault="00406093" w:rsidP="00406093">
      <w:pPr>
        <w:tabs>
          <w:tab w:val="right" w:pos="10773"/>
        </w:tabs>
        <w:jc w:val="both"/>
        <w:rPr>
          <w:u w:val="single"/>
        </w:rPr>
      </w:pPr>
      <w:r w:rsidRPr="00406093">
        <w:rPr>
          <w:u w:val="single"/>
        </w:rPr>
        <w:t>________________________________________________________________________________</w:t>
      </w:r>
    </w:p>
    <w:p w:rsidR="00406093" w:rsidRPr="00406093" w:rsidRDefault="00406093" w:rsidP="00406093">
      <w:pPr>
        <w:tabs>
          <w:tab w:val="right" w:pos="8364"/>
          <w:tab w:val="right" w:pos="10773"/>
        </w:tabs>
        <w:jc w:val="both"/>
      </w:pPr>
      <w:r w:rsidRPr="00406093">
        <w:t>«</w:t>
      </w:r>
      <w:r w:rsidRPr="00406093">
        <w:rPr>
          <w:iCs/>
        </w:rPr>
        <w:t>С правилами техники безопасности знаком</w:t>
      </w:r>
      <w:r w:rsidRPr="00406093">
        <w:t>» ______________________/_________________/</w:t>
      </w:r>
    </w:p>
    <w:p w:rsidR="00406093" w:rsidRPr="00406093" w:rsidRDefault="00406093" w:rsidP="00406093">
      <w:pPr>
        <w:ind w:left="4248" w:firstLine="708"/>
        <w:rPr>
          <w:i/>
          <w:iCs/>
          <w:sz w:val="16"/>
          <w:szCs w:val="16"/>
        </w:rPr>
      </w:pPr>
      <w:r w:rsidRPr="00406093">
        <w:rPr>
          <w:i/>
          <w:iCs/>
          <w:sz w:val="16"/>
          <w:szCs w:val="16"/>
        </w:rPr>
        <w:t>подпись представителя                          расшифровка подписи</w:t>
      </w:r>
    </w:p>
    <w:p w:rsidR="00406093" w:rsidRPr="00406093" w:rsidRDefault="00406093" w:rsidP="00406093">
      <w:pPr>
        <w:tabs>
          <w:tab w:val="right" w:pos="10773"/>
        </w:tabs>
        <w:jc w:val="both"/>
        <w:rPr>
          <w:u w:val="single"/>
        </w:rPr>
      </w:pPr>
      <w:r w:rsidRPr="00406093">
        <w:t>Тренер команды _________________________________________________________________</w:t>
      </w:r>
    </w:p>
    <w:p w:rsidR="00406093" w:rsidRPr="00406093" w:rsidRDefault="00406093" w:rsidP="00406093">
      <w:pPr>
        <w:ind w:left="2832" w:firstLine="708"/>
        <w:rPr>
          <w:spacing w:val="140"/>
          <w:sz w:val="16"/>
          <w:szCs w:val="16"/>
        </w:rPr>
      </w:pPr>
      <w:r w:rsidRPr="00406093">
        <w:rPr>
          <w:i/>
          <w:iCs/>
          <w:sz w:val="16"/>
          <w:szCs w:val="16"/>
        </w:rPr>
        <w:t xml:space="preserve">Звание, ФИО полностью, домашний адрес, телефон, </w:t>
      </w:r>
      <w:r w:rsidRPr="00406093">
        <w:rPr>
          <w:i/>
          <w:iCs/>
          <w:sz w:val="16"/>
          <w:szCs w:val="16"/>
          <w:lang w:val="en-US"/>
        </w:rPr>
        <w:t>e</w:t>
      </w:r>
      <w:r w:rsidRPr="00406093">
        <w:rPr>
          <w:i/>
          <w:iCs/>
          <w:sz w:val="16"/>
          <w:szCs w:val="16"/>
        </w:rPr>
        <w:t>-</w:t>
      </w:r>
      <w:r w:rsidRPr="00406093">
        <w:rPr>
          <w:i/>
          <w:iCs/>
          <w:sz w:val="16"/>
          <w:szCs w:val="16"/>
          <w:lang w:val="en-US"/>
        </w:rPr>
        <w:t>mail</w:t>
      </w:r>
    </w:p>
    <w:p w:rsidR="00406093" w:rsidRPr="00406093" w:rsidRDefault="00406093" w:rsidP="00406093">
      <w:pPr>
        <w:tabs>
          <w:tab w:val="right" w:pos="10773"/>
        </w:tabs>
        <w:jc w:val="both"/>
        <w:rPr>
          <w:u w:val="single"/>
        </w:rPr>
      </w:pPr>
      <w:r w:rsidRPr="00406093">
        <w:t>Капитан команды _______________________________________________________________</w:t>
      </w:r>
    </w:p>
    <w:p w:rsidR="00406093" w:rsidRPr="00406093" w:rsidRDefault="00406093" w:rsidP="00406093">
      <w:pPr>
        <w:ind w:firstLine="2552"/>
        <w:jc w:val="center"/>
        <w:rPr>
          <w:spacing w:val="140"/>
          <w:sz w:val="16"/>
          <w:szCs w:val="16"/>
        </w:rPr>
      </w:pPr>
      <w:r w:rsidRPr="00406093">
        <w:rPr>
          <w:i/>
          <w:iCs/>
          <w:sz w:val="16"/>
          <w:szCs w:val="16"/>
        </w:rPr>
        <w:t xml:space="preserve">ФИО полностью, домашний адрес, телефон, </w:t>
      </w:r>
      <w:r w:rsidRPr="00406093">
        <w:rPr>
          <w:i/>
          <w:iCs/>
          <w:sz w:val="16"/>
          <w:szCs w:val="16"/>
          <w:lang w:val="en-US"/>
        </w:rPr>
        <w:t>e</w:t>
      </w:r>
      <w:r w:rsidRPr="00406093">
        <w:rPr>
          <w:i/>
          <w:iCs/>
          <w:sz w:val="16"/>
          <w:szCs w:val="16"/>
        </w:rPr>
        <w:t>-</w:t>
      </w:r>
      <w:r w:rsidRPr="00406093">
        <w:rPr>
          <w:i/>
          <w:iCs/>
          <w:sz w:val="16"/>
          <w:szCs w:val="16"/>
          <w:lang w:val="en-US"/>
        </w:rPr>
        <w:t>mail</w:t>
      </w:r>
    </w:p>
    <w:p w:rsidR="00406093" w:rsidRPr="00406093" w:rsidRDefault="00406093" w:rsidP="00406093">
      <w:pPr>
        <w:tabs>
          <w:tab w:val="right" w:pos="4395"/>
          <w:tab w:val="right" w:pos="8080"/>
          <w:tab w:val="right" w:pos="10773"/>
        </w:tabs>
        <w:jc w:val="both"/>
      </w:pPr>
      <w:r w:rsidRPr="00406093">
        <w:t xml:space="preserve">Руководитель организации </w:t>
      </w:r>
      <w:r w:rsidRPr="00406093">
        <w:tab/>
      </w:r>
      <w:r w:rsidRPr="00406093">
        <w:rPr>
          <w:u w:val="single"/>
        </w:rPr>
        <w:t>______________________</w:t>
      </w:r>
      <w:r w:rsidRPr="00406093">
        <w:t>/</w:t>
      </w:r>
      <w:r w:rsidRPr="00406093">
        <w:rPr>
          <w:u w:val="single"/>
        </w:rPr>
        <w:tab/>
      </w:r>
      <w:r w:rsidRPr="00406093">
        <w:t>/</w:t>
      </w:r>
    </w:p>
    <w:p w:rsidR="00406093" w:rsidRPr="00406093" w:rsidRDefault="00406093" w:rsidP="00406093">
      <w:pPr>
        <w:tabs>
          <w:tab w:val="center" w:pos="6237"/>
          <w:tab w:val="right" w:pos="10206"/>
        </w:tabs>
        <w:ind w:firstLine="284"/>
        <w:jc w:val="both"/>
        <w:rPr>
          <w:i/>
          <w:iCs/>
          <w:sz w:val="16"/>
          <w:szCs w:val="16"/>
        </w:rPr>
      </w:pPr>
      <w:r w:rsidRPr="00406093">
        <w:rPr>
          <w:b/>
          <w:bCs/>
          <w:sz w:val="16"/>
          <w:szCs w:val="16"/>
        </w:rPr>
        <w:t>М.П.</w:t>
      </w:r>
      <w:r w:rsidRPr="00406093">
        <w:rPr>
          <w:sz w:val="16"/>
          <w:szCs w:val="16"/>
        </w:rPr>
        <w:t xml:space="preserve"> </w:t>
      </w:r>
      <w:r w:rsidRPr="00406093">
        <w:rPr>
          <w:i/>
          <w:sz w:val="16"/>
          <w:szCs w:val="16"/>
        </w:rPr>
        <w:t>(организации</w:t>
      </w:r>
      <w:r w:rsidRPr="00406093">
        <w:rPr>
          <w:sz w:val="16"/>
          <w:szCs w:val="16"/>
        </w:rPr>
        <w:t xml:space="preserve">)                                           </w:t>
      </w:r>
      <w:r w:rsidRPr="00406093">
        <w:rPr>
          <w:i/>
          <w:iCs/>
          <w:sz w:val="16"/>
          <w:szCs w:val="16"/>
        </w:rPr>
        <w:t>подпись руководителя                       расшифровка подписи</w:t>
      </w:r>
    </w:p>
    <w:p w:rsidR="00E91D48" w:rsidRDefault="00E91D48">
      <w:pPr>
        <w:spacing w:after="200" w:line="276" w:lineRule="aut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br w:type="page"/>
      </w:r>
    </w:p>
    <w:p w:rsidR="00406093" w:rsidRPr="00E91D48" w:rsidRDefault="00406093" w:rsidP="00E91D48">
      <w:pPr>
        <w:ind w:left="4536"/>
        <w:jc w:val="center"/>
        <w:rPr>
          <w:sz w:val="28"/>
          <w:szCs w:val="28"/>
        </w:rPr>
      </w:pPr>
      <w:r w:rsidRPr="00E91D48">
        <w:rPr>
          <w:sz w:val="28"/>
          <w:szCs w:val="28"/>
        </w:rPr>
        <w:lastRenderedPageBreak/>
        <w:t>Приложение №4</w:t>
      </w:r>
    </w:p>
    <w:p w:rsidR="00406093" w:rsidRPr="00E91D48" w:rsidRDefault="00406093" w:rsidP="00E91D48">
      <w:pPr>
        <w:tabs>
          <w:tab w:val="left" w:pos="5529"/>
          <w:tab w:val="left" w:pos="7655"/>
          <w:tab w:val="left" w:pos="8080"/>
        </w:tabs>
        <w:ind w:left="4536"/>
        <w:jc w:val="center"/>
        <w:outlineLvl w:val="0"/>
        <w:rPr>
          <w:sz w:val="28"/>
          <w:szCs w:val="28"/>
        </w:rPr>
      </w:pPr>
      <w:r w:rsidRPr="00E91D48">
        <w:rPr>
          <w:sz w:val="28"/>
          <w:szCs w:val="28"/>
        </w:rPr>
        <w:t xml:space="preserve">к положению о </w:t>
      </w:r>
      <w:r w:rsidR="00022458" w:rsidRPr="00E91D48">
        <w:rPr>
          <w:sz w:val="28"/>
          <w:szCs w:val="28"/>
          <w:lang w:val="en-US"/>
        </w:rPr>
        <w:t>XXIV</w:t>
      </w:r>
      <w:r w:rsidRPr="00E91D48">
        <w:rPr>
          <w:sz w:val="28"/>
          <w:szCs w:val="28"/>
        </w:rPr>
        <w:t xml:space="preserve"> </w:t>
      </w:r>
      <w:proofErr w:type="gramStart"/>
      <w:r w:rsidRPr="00E91D48">
        <w:rPr>
          <w:sz w:val="28"/>
          <w:szCs w:val="28"/>
        </w:rPr>
        <w:t>Межрегиональном</w:t>
      </w:r>
      <w:proofErr w:type="gramEnd"/>
    </w:p>
    <w:p w:rsidR="00406093" w:rsidRPr="00E91D48" w:rsidRDefault="00406093" w:rsidP="00E91D48">
      <w:pPr>
        <w:tabs>
          <w:tab w:val="left" w:pos="5529"/>
          <w:tab w:val="left" w:pos="7655"/>
          <w:tab w:val="left" w:pos="8080"/>
        </w:tabs>
        <w:ind w:left="4536"/>
        <w:jc w:val="center"/>
        <w:outlineLvl w:val="0"/>
        <w:rPr>
          <w:sz w:val="28"/>
          <w:szCs w:val="28"/>
        </w:rPr>
      </w:pPr>
      <w:r w:rsidRPr="00E91D48">
        <w:rPr>
          <w:sz w:val="28"/>
          <w:szCs w:val="28"/>
        </w:rPr>
        <w:t>ту</w:t>
      </w:r>
      <w:r w:rsidR="008A02C4" w:rsidRPr="00E91D48">
        <w:rPr>
          <w:sz w:val="28"/>
          <w:szCs w:val="28"/>
        </w:rPr>
        <w:t xml:space="preserve">ристском </w:t>
      </w:r>
      <w:proofErr w:type="gramStart"/>
      <w:r w:rsidR="008A02C4" w:rsidRPr="00E91D48">
        <w:rPr>
          <w:sz w:val="28"/>
          <w:szCs w:val="28"/>
        </w:rPr>
        <w:t>фестивале</w:t>
      </w:r>
      <w:proofErr w:type="gramEnd"/>
      <w:r w:rsidR="008A02C4" w:rsidRPr="00E91D48">
        <w:rPr>
          <w:sz w:val="28"/>
          <w:szCs w:val="28"/>
        </w:rPr>
        <w:t xml:space="preserve"> «Кодар – 2026</w:t>
      </w:r>
      <w:r w:rsidRPr="00E91D48">
        <w:rPr>
          <w:sz w:val="28"/>
          <w:szCs w:val="28"/>
        </w:rPr>
        <w:t>»</w:t>
      </w:r>
    </w:p>
    <w:p w:rsidR="00406093" w:rsidRPr="00406093" w:rsidRDefault="00406093" w:rsidP="00406093">
      <w:pPr>
        <w:tabs>
          <w:tab w:val="center" w:pos="6237"/>
          <w:tab w:val="right" w:pos="10206"/>
        </w:tabs>
        <w:jc w:val="both"/>
        <w:rPr>
          <w:i/>
          <w:iCs/>
          <w:sz w:val="16"/>
          <w:szCs w:val="16"/>
        </w:rPr>
      </w:pPr>
    </w:p>
    <w:p w:rsidR="00406093" w:rsidRPr="00406093" w:rsidRDefault="00406093" w:rsidP="00406093">
      <w:pPr>
        <w:autoSpaceDE w:val="0"/>
        <w:autoSpaceDN w:val="0"/>
        <w:adjustRightInd w:val="0"/>
        <w:jc w:val="center"/>
        <w:outlineLvl w:val="0"/>
        <w:rPr>
          <w:b/>
          <w:color w:val="000000"/>
          <w:sz w:val="28"/>
          <w:szCs w:val="28"/>
          <w:u w:val="single"/>
        </w:rPr>
      </w:pPr>
      <w:r w:rsidRPr="00406093">
        <w:rPr>
          <w:b/>
          <w:color w:val="000000"/>
          <w:sz w:val="28"/>
          <w:szCs w:val="28"/>
          <w:u w:val="single"/>
        </w:rPr>
        <w:t>СОГЛАСИЕ НА ОБРАБОТКУ ПЕРСОНАЛЬНЫХ ДАННЫХ</w:t>
      </w:r>
    </w:p>
    <w:p w:rsidR="00406093" w:rsidRPr="00406093" w:rsidRDefault="00406093" w:rsidP="00406093">
      <w:pPr>
        <w:autoSpaceDE w:val="0"/>
        <w:autoSpaceDN w:val="0"/>
        <w:adjustRightInd w:val="0"/>
        <w:jc w:val="center"/>
        <w:outlineLvl w:val="0"/>
        <w:rPr>
          <w:b/>
          <w:color w:val="000000"/>
          <w:sz w:val="28"/>
          <w:szCs w:val="28"/>
        </w:rPr>
      </w:pPr>
      <w:r w:rsidRPr="00406093">
        <w:rPr>
          <w:b/>
          <w:color w:val="000000"/>
          <w:sz w:val="28"/>
          <w:szCs w:val="28"/>
        </w:rPr>
        <w:t>участника спортивных соревнований</w:t>
      </w:r>
    </w:p>
    <w:p w:rsidR="00406093" w:rsidRPr="00406093" w:rsidRDefault="00406093" w:rsidP="00406093">
      <w:pPr>
        <w:autoSpaceDE w:val="0"/>
        <w:autoSpaceDN w:val="0"/>
        <w:adjustRightInd w:val="0"/>
        <w:jc w:val="center"/>
        <w:outlineLvl w:val="0"/>
        <w:rPr>
          <w:b/>
          <w:color w:val="000000"/>
          <w:sz w:val="28"/>
          <w:szCs w:val="28"/>
        </w:rPr>
      </w:pPr>
      <w:r w:rsidRPr="00406093">
        <w:rPr>
          <w:b/>
          <w:color w:val="000000"/>
          <w:sz w:val="28"/>
          <w:szCs w:val="28"/>
        </w:rPr>
        <w:t>(чемпионат, кубок, первенство России, всероссийские соревнования, межрегиональные спортивные соревнования)</w:t>
      </w:r>
    </w:p>
    <w:p w:rsidR="00406093" w:rsidRPr="00406093" w:rsidRDefault="00406093" w:rsidP="00406093">
      <w:pPr>
        <w:autoSpaceDE w:val="0"/>
        <w:autoSpaceDN w:val="0"/>
        <w:adjustRightInd w:val="0"/>
        <w:ind w:right="-141"/>
        <w:jc w:val="center"/>
        <w:outlineLvl w:val="0"/>
        <w:rPr>
          <w:color w:val="000000"/>
          <w:sz w:val="18"/>
          <w:szCs w:val="28"/>
        </w:rPr>
      </w:pPr>
      <w:r w:rsidRPr="00406093">
        <w:rPr>
          <w:color w:val="000000"/>
          <w:sz w:val="18"/>
          <w:szCs w:val="28"/>
        </w:rPr>
        <w:t>(в соответствии с требованиями Федерального закона от 27.07.2006 г. №152-ФЗ «О персональных данных»)</w:t>
      </w:r>
    </w:p>
    <w:p w:rsidR="00406093" w:rsidRPr="00406093" w:rsidRDefault="00406093" w:rsidP="00406093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06093" w:rsidRPr="00406093" w:rsidRDefault="00406093" w:rsidP="00406093">
      <w:pPr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  <w:r w:rsidRPr="00406093">
        <w:rPr>
          <w:color w:val="000000"/>
          <w:sz w:val="28"/>
          <w:szCs w:val="28"/>
        </w:rPr>
        <w:t>Я, _____________________________________________________________,</w:t>
      </w:r>
    </w:p>
    <w:p w:rsidR="00406093" w:rsidRPr="00406093" w:rsidRDefault="00406093" w:rsidP="00406093">
      <w:pPr>
        <w:autoSpaceDE w:val="0"/>
        <w:autoSpaceDN w:val="0"/>
        <w:adjustRightInd w:val="0"/>
        <w:ind w:firstLine="142"/>
        <w:jc w:val="center"/>
        <w:rPr>
          <w:i/>
          <w:color w:val="000000"/>
          <w:sz w:val="18"/>
          <w:szCs w:val="28"/>
        </w:rPr>
      </w:pPr>
      <w:r w:rsidRPr="00406093">
        <w:rPr>
          <w:color w:val="000000"/>
          <w:sz w:val="18"/>
          <w:szCs w:val="28"/>
        </w:rPr>
        <w:t>(</w:t>
      </w:r>
      <w:r w:rsidRPr="00406093">
        <w:rPr>
          <w:i/>
          <w:color w:val="000000"/>
          <w:sz w:val="18"/>
          <w:szCs w:val="28"/>
        </w:rPr>
        <w:t>ФИО)</w:t>
      </w:r>
    </w:p>
    <w:p w:rsidR="00406093" w:rsidRPr="00406093" w:rsidRDefault="00406093" w:rsidP="0040609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06093">
        <w:rPr>
          <w:color w:val="000000"/>
          <w:sz w:val="28"/>
          <w:szCs w:val="28"/>
        </w:rPr>
        <w:t>дата рождения _______________, зарегистрирован по адресу: _______________ ____________________________________________________________________, паспорт: серия __________, № _____________, выдан (кем, когда) ___________ ____________________________________________________________________,</w:t>
      </w:r>
    </w:p>
    <w:p w:rsidR="00406093" w:rsidRPr="00406093" w:rsidRDefault="00406093" w:rsidP="0040609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06093">
        <w:rPr>
          <w:color w:val="000000"/>
          <w:sz w:val="28"/>
          <w:szCs w:val="28"/>
        </w:rPr>
        <w:t xml:space="preserve">даю свое согласие организатору спортивных соревнований - </w:t>
      </w:r>
      <w:r w:rsidRPr="00406093">
        <w:rPr>
          <w:sz w:val="28"/>
          <w:szCs w:val="28"/>
        </w:rPr>
        <w:t>Региональной общественной организации «Федерация спортивного туризма, альпинизма и скалолазания Забайкальского края»</w:t>
      </w:r>
      <w:r w:rsidRPr="00406093">
        <w:rPr>
          <w:color w:val="000000"/>
          <w:sz w:val="28"/>
          <w:szCs w:val="28"/>
        </w:rPr>
        <w:t xml:space="preserve"> (далее</w:t>
      </w:r>
      <w:r>
        <w:rPr>
          <w:color w:val="000000"/>
          <w:sz w:val="28"/>
          <w:szCs w:val="28"/>
        </w:rPr>
        <w:t xml:space="preserve"> </w:t>
      </w:r>
      <w:r w:rsidRPr="0040609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406093">
        <w:rPr>
          <w:color w:val="000000"/>
          <w:sz w:val="28"/>
          <w:szCs w:val="28"/>
        </w:rPr>
        <w:t>«ФСТАС Забайкальского края»), а также организациям, проводящим спортивные соревнования, на обработку персональных данных моих/моего ребенка (для несовершеннолетних) ____________________________________________________________________</w:t>
      </w:r>
    </w:p>
    <w:p w:rsidR="00406093" w:rsidRPr="00406093" w:rsidRDefault="00406093" w:rsidP="00406093">
      <w:pPr>
        <w:autoSpaceDE w:val="0"/>
        <w:autoSpaceDN w:val="0"/>
        <w:adjustRightInd w:val="0"/>
        <w:ind w:left="2832" w:firstLine="708"/>
        <w:rPr>
          <w:i/>
          <w:color w:val="000000"/>
          <w:sz w:val="18"/>
          <w:szCs w:val="28"/>
        </w:rPr>
      </w:pPr>
      <w:r w:rsidRPr="00406093">
        <w:rPr>
          <w:i/>
          <w:color w:val="000000"/>
          <w:sz w:val="18"/>
          <w:szCs w:val="28"/>
        </w:rPr>
        <w:t>(ФИО несовершеннолетнего)</w:t>
      </w:r>
    </w:p>
    <w:p w:rsidR="00406093" w:rsidRPr="00406093" w:rsidRDefault="00406093" w:rsidP="0040609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06093">
        <w:rPr>
          <w:color w:val="000000"/>
          <w:sz w:val="28"/>
          <w:szCs w:val="28"/>
        </w:rPr>
        <w:t>дата рождения _______________, зарегистрированного по адресу: ___________ ____________________________________________________________________, приходящегося мне ____________________, ______________________________</w:t>
      </w:r>
    </w:p>
    <w:p w:rsidR="00406093" w:rsidRPr="00406093" w:rsidRDefault="00406093" w:rsidP="00406093">
      <w:pPr>
        <w:autoSpaceDE w:val="0"/>
        <w:autoSpaceDN w:val="0"/>
        <w:adjustRightInd w:val="0"/>
        <w:ind w:left="2832"/>
        <w:jc w:val="both"/>
        <w:rPr>
          <w:i/>
          <w:color w:val="000000"/>
          <w:sz w:val="18"/>
          <w:szCs w:val="28"/>
        </w:rPr>
      </w:pPr>
      <w:r w:rsidRPr="00406093">
        <w:rPr>
          <w:i/>
          <w:color w:val="000000"/>
          <w:sz w:val="18"/>
          <w:szCs w:val="28"/>
        </w:rPr>
        <w:t>(сын, дочь и т.д.)</w:t>
      </w:r>
    </w:p>
    <w:p w:rsidR="00406093" w:rsidRPr="00406093" w:rsidRDefault="00406093" w:rsidP="0040609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06093">
        <w:rPr>
          <w:color w:val="000000"/>
          <w:sz w:val="28"/>
          <w:szCs w:val="28"/>
        </w:rPr>
        <w:t>____________________________________________________________________,</w:t>
      </w:r>
    </w:p>
    <w:p w:rsidR="00406093" w:rsidRPr="00406093" w:rsidRDefault="00406093" w:rsidP="00406093">
      <w:pPr>
        <w:autoSpaceDE w:val="0"/>
        <w:autoSpaceDN w:val="0"/>
        <w:adjustRightInd w:val="0"/>
        <w:ind w:right="-1" w:firstLine="142"/>
        <w:jc w:val="center"/>
        <w:rPr>
          <w:i/>
          <w:color w:val="000000"/>
          <w:sz w:val="18"/>
          <w:szCs w:val="28"/>
        </w:rPr>
      </w:pPr>
      <w:r w:rsidRPr="00406093">
        <w:rPr>
          <w:i/>
          <w:color w:val="000000"/>
          <w:sz w:val="18"/>
          <w:szCs w:val="28"/>
        </w:rPr>
        <w:t>(в случае опекунства указать реквизиты документа, на основании которого осуществляется опека или попечительство)</w:t>
      </w:r>
      <w:r w:rsidRPr="00406093">
        <w:rPr>
          <w:color w:val="000000"/>
          <w:sz w:val="18"/>
          <w:szCs w:val="28"/>
        </w:rPr>
        <w:t xml:space="preserve"> </w:t>
      </w:r>
    </w:p>
    <w:p w:rsidR="00406093" w:rsidRPr="00406093" w:rsidRDefault="00406093" w:rsidP="00406093">
      <w:pPr>
        <w:widowControl w:val="0"/>
        <w:ind w:right="-2" w:firstLine="142"/>
        <w:jc w:val="both"/>
        <w:rPr>
          <w:sz w:val="28"/>
          <w:szCs w:val="28"/>
        </w:rPr>
      </w:pPr>
    </w:p>
    <w:p w:rsidR="00406093" w:rsidRPr="00406093" w:rsidRDefault="00406093" w:rsidP="00406093">
      <w:pPr>
        <w:jc w:val="both"/>
        <w:rPr>
          <w:sz w:val="28"/>
          <w:szCs w:val="28"/>
        </w:rPr>
      </w:pPr>
      <w:r w:rsidRPr="00406093">
        <w:rPr>
          <w:sz w:val="28"/>
          <w:szCs w:val="28"/>
        </w:rPr>
        <w:t>в целях участия, организации, проведения, подведения итогов спортивных соревнований</w:t>
      </w:r>
      <w:r w:rsidRPr="00406093">
        <w:rPr>
          <w:sz w:val="28"/>
          <w:szCs w:val="28"/>
          <w:lang w:eastAsia="en-US"/>
        </w:rPr>
        <w:t xml:space="preserve"> «по </w:t>
      </w:r>
      <w:r w:rsidRPr="00406093">
        <w:rPr>
          <w:sz w:val="28"/>
          <w:szCs w:val="28"/>
        </w:rPr>
        <w:t>спортивному туризму на пешеходных дистанциях»</w:t>
      </w:r>
      <w:r w:rsidRPr="00406093">
        <w:rPr>
          <w:sz w:val="28"/>
          <w:szCs w:val="28"/>
          <w:lang w:eastAsia="en-US"/>
        </w:rPr>
        <w:t>, организуемых «</w:t>
      </w:r>
      <w:r w:rsidRPr="00406093">
        <w:rPr>
          <w:color w:val="000000"/>
          <w:sz w:val="28"/>
          <w:szCs w:val="28"/>
        </w:rPr>
        <w:t>ФСТАС Забайкальского края»</w:t>
      </w:r>
      <w:r w:rsidRPr="00406093">
        <w:rPr>
          <w:sz w:val="28"/>
          <w:szCs w:val="28"/>
          <w:lang w:eastAsia="en-US"/>
        </w:rPr>
        <w:t xml:space="preserve">, и подтверждаю, что </w:t>
      </w:r>
      <w:r w:rsidRPr="00406093">
        <w:rPr>
          <w:sz w:val="28"/>
          <w:szCs w:val="28"/>
        </w:rPr>
        <w:t xml:space="preserve">с Положением о проведении в рамках </w:t>
      </w:r>
      <w:r w:rsidR="00022458" w:rsidRPr="00022458">
        <w:rPr>
          <w:sz w:val="28"/>
          <w:szCs w:val="28"/>
          <w:lang w:val="en-US"/>
        </w:rPr>
        <w:t>XXIV</w:t>
      </w:r>
      <w:r w:rsidRPr="00406093">
        <w:rPr>
          <w:sz w:val="28"/>
          <w:szCs w:val="28"/>
        </w:rPr>
        <w:t xml:space="preserve"> Межрегионального ту</w:t>
      </w:r>
      <w:r w:rsidR="008A02C4">
        <w:rPr>
          <w:sz w:val="28"/>
          <w:szCs w:val="28"/>
        </w:rPr>
        <w:t>ристского фестиваля «Кодар -2026</w:t>
      </w:r>
      <w:r w:rsidRPr="00406093">
        <w:rPr>
          <w:sz w:val="28"/>
          <w:szCs w:val="28"/>
        </w:rPr>
        <w:t>» Краевых соревнований по спортивному туризму на пешех</w:t>
      </w:r>
      <w:r w:rsidR="008A02C4">
        <w:rPr>
          <w:sz w:val="28"/>
          <w:szCs w:val="28"/>
        </w:rPr>
        <w:t>одных дистанциях – «КОДАР – 2026</w:t>
      </w:r>
      <w:r w:rsidRPr="00406093">
        <w:rPr>
          <w:sz w:val="28"/>
          <w:szCs w:val="28"/>
        </w:rPr>
        <w:t>» и Правилами спортивных соревнований по спортивному туризму ознакомле</w:t>
      </w:r>
      <w:proofErr w:type="gramStart"/>
      <w:r w:rsidRPr="00406093">
        <w:rPr>
          <w:sz w:val="28"/>
          <w:szCs w:val="28"/>
        </w:rPr>
        <w:t>н(</w:t>
      </w:r>
      <w:proofErr w:type="gramEnd"/>
      <w:r w:rsidRPr="00406093">
        <w:rPr>
          <w:sz w:val="28"/>
          <w:szCs w:val="28"/>
        </w:rPr>
        <w:t>а).</w:t>
      </w:r>
    </w:p>
    <w:p w:rsidR="00406093" w:rsidRPr="00406093" w:rsidRDefault="00406093" w:rsidP="0040609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proofErr w:type="gramStart"/>
      <w:r w:rsidRPr="00406093">
        <w:rPr>
          <w:color w:val="000000"/>
          <w:sz w:val="28"/>
          <w:szCs w:val="28"/>
        </w:rPr>
        <w:t xml:space="preserve">Настоящее согласие предоставляется на осуществление действий в отношении персональных данных моих/моего ребенка (подопечного), </w:t>
      </w:r>
      <w:r w:rsidRPr="00406093">
        <w:rPr>
          <w:color w:val="000000"/>
          <w:spacing w:val="-3"/>
          <w:sz w:val="28"/>
          <w:szCs w:val="28"/>
        </w:rPr>
        <w:t xml:space="preserve">которые необходимы </w:t>
      </w:r>
      <w:r w:rsidRPr="00406093">
        <w:rPr>
          <w:color w:val="000000"/>
          <w:sz w:val="28"/>
          <w:szCs w:val="28"/>
        </w:rPr>
        <w:t>или желаемы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лицам), пересылку по электронной почте, обезличивание, блокирование, публикацию в сети «Интернет», а также осуществление иных действий с персональными данными, предусмотренных законодательством Российской</w:t>
      </w:r>
      <w:proofErr w:type="gramEnd"/>
      <w:r w:rsidRPr="00406093">
        <w:rPr>
          <w:color w:val="000000"/>
          <w:sz w:val="28"/>
          <w:szCs w:val="28"/>
        </w:rPr>
        <w:t xml:space="preserve"> Федерации. </w:t>
      </w:r>
    </w:p>
    <w:p w:rsidR="00406093" w:rsidRPr="00406093" w:rsidRDefault="00406093" w:rsidP="00406093">
      <w:pPr>
        <w:ind w:right="1" w:firstLine="567"/>
        <w:jc w:val="both"/>
        <w:rPr>
          <w:sz w:val="28"/>
          <w:szCs w:val="28"/>
        </w:rPr>
      </w:pPr>
    </w:p>
    <w:p w:rsidR="00406093" w:rsidRPr="00406093" w:rsidRDefault="00406093" w:rsidP="00406093">
      <w:pPr>
        <w:ind w:right="1" w:firstLine="142"/>
        <w:jc w:val="both"/>
        <w:rPr>
          <w:sz w:val="28"/>
          <w:szCs w:val="28"/>
        </w:rPr>
      </w:pPr>
    </w:p>
    <w:p w:rsidR="00406093" w:rsidRPr="00406093" w:rsidRDefault="00406093" w:rsidP="00406093">
      <w:pPr>
        <w:ind w:right="1"/>
        <w:jc w:val="both"/>
        <w:rPr>
          <w:sz w:val="28"/>
          <w:szCs w:val="28"/>
        </w:rPr>
      </w:pPr>
      <w:r w:rsidRPr="00406093">
        <w:rPr>
          <w:sz w:val="28"/>
          <w:szCs w:val="28"/>
        </w:rPr>
        <w:lastRenderedPageBreak/>
        <w:t>«____» _____________ 20__ г.</w:t>
      </w:r>
      <w:r w:rsidRPr="00406093">
        <w:rPr>
          <w:sz w:val="28"/>
          <w:szCs w:val="28"/>
        </w:rPr>
        <w:tab/>
        <w:t>______________ / _____________________ /</w:t>
      </w:r>
    </w:p>
    <w:p w:rsidR="00406093" w:rsidRPr="00406093" w:rsidRDefault="00406093" w:rsidP="00406093">
      <w:pPr>
        <w:ind w:left="708" w:right="1" w:firstLine="708"/>
        <w:jc w:val="both"/>
        <w:rPr>
          <w:sz w:val="18"/>
          <w:szCs w:val="28"/>
        </w:rPr>
      </w:pPr>
      <w:r w:rsidRPr="00406093">
        <w:rPr>
          <w:sz w:val="18"/>
          <w:szCs w:val="28"/>
        </w:rPr>
        <w:t>Дата</w:t>
      </w:r>
      <w:r w:rsidRPr="00406093">
        <w:rPr>
          <w:sz w:val="18"/>
          <w:szCs w:val="28"/>
        </w:rPr>
        <w:tab/>
      </w:r>
      <w:r w:rsidRPr="00406093">
        <w:rPr>
          <w:sz w:val="18"/>
          <w:szCs w:val="28"/>
        </w:rPr>
        <w:tab/>
      </w:r>
      <w:r w:rsidRPr="00406093">
        <w:rPr>
          <w:sz w:val="18"/>
          <w:szCs w:val="28"/>
        </w:rPr>
        <w:tab/>
      </w:r>
      <w:r w:rsidRPr="00406093">
        <w:rPr>
          <w:sz w:val="18"/>
          <w:szCs w:val="28"/>
        </w:rPr>
        <w:tab/>
      </w:r>
      <w:r w:rsidRPr="00406093">
        <w:rPr>
          <w:sz w:val="18"/>
          <w:szCs w:val="28"/>
        </w:rPr>
        <w:tab/>
        <w:t>Подпись</w:t>
      </w:r>
      <w:r w:rsidRPr="00406093">
        <w:rPr>
          <w:sz w:val="18"/>
          <w:szCs w:val="28"/>
        </w:rPr>
        <w:tab/>
      </w:r>
      <w:r w:rsidRPr="00406093">
        <w:rPr>
          <w:sz w:val="18"/>
          <w:szCs w:val="28"/>
        </w:rPr>
        <w:tab/>
      </w:r>
      <w:r w:rsidRPr="00406093">
        <w:rPr>
          <w:sz w:val="18"/>
          <w:szCs w:val="28"/>
        </w:rPr>
        <w:tab/>
        <w:t>Расшифровка подписи</w:t>
      </w:r>
    </w:p>
    <w:p w:rsidR="00406093" w:rsidRPr="00406093" w:rsidRDefault="00406093" w:rsidP="00406093">
      <w:pPr>
        <w:ind w:right="1" w:firstLine="567"/>
        <w:jc w:val="both"/>
        <w:rPr>
          <w:sz w:val="28"/>
          <w:szCs w:val="28"/>
        </w:rPr>
      </w:pPr>
      <w:proofErr w:type="gramStart"/>
      <w:r w:rsidRPr="00406093">
        <w:rPr>
          <w:sz w:val="28"/>
          <w:szCs w:val="28"/>
        </w:rPr>
        <w:t>Настоящим я даю согласие на обработку следующих персональных данных моих/моего ребенка (подопечного) для организации работы мандатной комиссии, заполнения протоколов взвешивания участников соревнований, ведения протоколов хода соревнований, подведения итогов соревнований, заполнения грамот и дипломов призеров и победителей, ведомостей выдачи призов, возможности использования официальных протоколов соревнований, выдачи документов об участии в соревнованиях и присвоения спортивных разрядов и званий:</w:t>
      </w:r>
      <w:proofErr w:type="gramEnd"/>
    </w:p>
    <w:p w:rsidR="00406093" w:rsidRPr="00406093" w:rsidRDefault="00406093" w:rsidP="00406093">
      <w:pPr>
        <w:ind w:right="1" w:firstLine="567"/>
        <w:jc w:val="both"/>
        <w:rPr>
          <w:sz w:val="28"/>
          <w:szCs w:val="28"/>
        </w:rPr>
      </w:pPr>
      <w:r w:rsidRPr="00406093">
        <w:rPr>
          <w:sz w:val="28"/>
          <w:szCs w:val="28"/>
        </w:rPr>
        <w:sym w:font="Symbol" w:char="F0B7"/>
      </w:r>
      <w:r w:rsidRPr="00406093">
        <w:rPr>
          <w:sz w:val="28"/>
          <w:szCs w:val="28"/>
        </w:rPr>
        <w:t xml:space="preserve"> фамилия, имя, отчество;</w:t>
      </w:r>
    </w:p>
    <w:p w:rsidR="00406093" w:rsidRPr="00406093" w:rsidRDefault="00406093" w:rsidP="00406093">
      <w:pPr>
        <w:ind w:right="1" w:firstLine="567"/>
        <w:jc w:val="both"/>
        <w:rPr>
          <w:sz w:val="28"/>
          <w:szCs w:val="28"/>
        </w:rPr>
      </w:pPr>
      <w:r w:rsidRPr="00406093">
        <w:rPr>
          <w:sz w:val="28"/>
          <w:szCs w:val="28"/>
        </w:rPr>
        <w:sym w:font="Symbol" w:char="F0B7"/>
      </w:r>
      <w:r w:rsidRPr="00406093">
        <w:rPr>
          <w:sz w:val="28"/>
          <w:szCs w:val="28"/>
        </w:rPr>
        <w:t xml:space="preserve"> пол;</w:t>
      </w:r>
    </w:p>
    <w:p w:rsidR="00406093" w:rsidRPr="00406093" w:rsidRDefault="00406093" w:rsidP="00406093">
      <w:pPr>
        <w:ind w:right="1" w:firstLine="567"/>
        <w:jc w:val="both"/>
        <w:rPr>
          <w:sz w:val="28"/>
          <w:szCs w:val="28"/>
        </w:rPr>
      </w:pPr>
      <w:r w:rsidRPr="00406093">
        <w:rPr>
          <w:sz w:val="28"/>
          <w:szCs w:val="28"/>
        </w:rPr>
        <w:sym w:font="Symbol" w:char="F0B7"/>
      </w:r>
      <w:r w:rsidRPr="00406093">
        <w:rPr>
          <w:sz w:val="28"/>
          <w:szCs w:val="28"/>
        </w:rPr>
        <w:t xml:space="preserve"> число, месяц, год рождения;</w:t>
      </w:r>
    </w:p>
    <w:p w:rsidR="00406093" w:rsidRPr="00406093" w:rsidRDefault="00406093" w:rsidP="00406093">
      <w:pPr>
        <w:ind w:right="1" w:firstLine="567"/>
        <w:jc w:val="both"/>
        <w:rPr>
          <w:sz w:val="28"/>
          <w:szCs w:val="28"/>
        </w:rPr>
      </w:pPr>
      <w:r w:rsidRPr="00406093">
        <w:rPr>
          <w:sz w:val="28"/>
          <w:szCs w:val="28"/>
        </w:rPr>
        <w:sym w:font="Symbol" w:char="F0B7"/>
      </w:r>
      <w:r w:rsidRPr="00406093">
        <w:rPr>
          <w:sz w:val="28"/>
          <w:szCs w:val="28"/>
        </w:rPr>
        <w:t xml:space="preserve"> гражданство;</w:t>
      </w:r>
    </w:p>
    <w:p w:rsidR="00406093" w:rsidRPr="00406093" w:rsidRDefault="00406093" w:rsidP="00406093">
      <w:pPr>
        <w:ind w:right="1" w:firstLine="567"/>
        <w:jc w:val="both"/>
        <w:rPr>
          <w:sz w:val="28"/>
          <w:szCs w:val="28"/>
        </w:rPr>
      </w:pPr>
      <w:r w:rsidRPr="00406093">
        <w:rPr>
          <w:sz w:val="28"/>
          <w:szCs w:val="28"/>
        </w:rPr>
        <w:sym w:font="Symbol" w:char="F0B7"/>
      </w:r>
      <w:r w:rsidRPr="00406093">
        <w:rPr>
          <w:sz w:val="28"/>
          <w:szCs w:val="28"/>
        </w:rPr>
        <w:t xml:space="preserve"> адрес проживания (регистрации);</w:t>
      </w:r>
    </w:p>
    <w:p w:rsidR="00406093" w:rsidRPr="00406093" w:rsidRDefault="00406093" w:rsidP="00406093">
      <w:pPr>
        <w:ind w:right="1" w:firstLine="567"/>
        <w:jc w:val="both"/>
        <w:rPr>
          <w:sz w:val="28"/>
          <w:szCs w:val="28"/>
        </w:rPr>
      </w:pPr>
      <w:r w:rsidRPr="00406093">
        <w:rPr>
          <w:sz w:val="28"/>
          <w:szCs w:val="28"/>
        </w:rPr>
        <w:sym w:font="Symbol" w:char="F0B7"/>
      </w:r>
      <w:r w:rsidRPr="00406093">
        <w:rPr>
          <w:sz w:val="28"/>
          <w:szCs w:val="28"/>
        </w:rPr>
        <w:t xml:space="preserve"> серия, номер основного документа, удостоверяющего личность;</w:t>
      </w:r>
    </w:p>
    <w:p w:rsidR="00406093" w:rsidRPr="00406093" w:rsidRDefault="00406093" w:rsidP="00406093">
      <w:pPr>
        <w:ind w:right="1" w:firstLine="567"/>
        <w:jc w:val="both"/>
        <w:rPr>
          <w:sz w:val="28"/>
          <w:szCs w:val="28"/>
        </w:rPr>
      </w:pPr>
      <w:r w:rsidRPr="00406093">
        <w:rPr>
          <w:sz w:val="28"/>
          <w:szCs w:val="28"/>
        </w:rPr>
        <w:sym w:font="Symbol" w:char="F0B7"/>
      </w:r>
      <w:r w:rsidRPr="00406093">
        <w:rPr>
          <w:sz w:val="28"/>
          <w:szCs w:val="28"/>
        </w:rPr>
        <w:t xml:space="preserve"> данные полиса обязательного медицинского страхования,</w:t>
      </w:r>
    </w:p>
    <w:p w:rsidR="00406093" w:rsidRPr="00406093" w:rsidRDefault="00406093" w:rsidP="00406093">
      <w:pPr>
        <w:ind w:left="567" w:right="1"/>
        <w:jc w:val="both"/>
        <w:rPr>
          <w:sz w:val="28"/>
          <w:szCs w:val="28"/>
        </w:rPr>
      </w:pPr>
      <w:r w:rsidRPr="00406093">
        <w:rPr>
          <w:sz w:val="28"/>
          <w:szCs w:val="28"/>
        </w:rPr>
        <w:sym w:font="Symbol" w:char="F0B7"/>
      </w:r>
      <w:r w:rsidRPr="00406093">
        <w:rPr>
          <w:sz w:val="28"/>
          <w:szCs w:val="28"/>
        </w:rPr>
        <w:t xml:space="preserve"> данные медицинских осмотров, заключений и рекомендаций врачей, данные о хронических заболеваниях;</w:t>
      </w:r>
    </w:p>
    <w:p w:rsidR="00406093" w:rsidRPr="00406093" w:rsidRDefault="00406093" w:rsidP="00406093">
      <w:pPr>
        <w:ind w:left="567" w:right="1"/>
        <w:jc w:val="both"/>
        <w:rPr>
          <w:sz w:val="28"/>
          <w:szCs w:val="28"/>
        </w:rPr>
      </w:pPr>
      <w:r w:rsidRPr="00406093">
        <w:rPr>
          <w:sz w:val="28"/>
          <w:szCs w:val="28"/>
        </w:rPr>
        <w:sym w:font="Symbol" w:char="F0B7"/>
      </w:r>
      <w:r w:rsidRPr="00406093">
        <w:rPr>
          <w:sz w:val="28"/>
          <w:szCs w:val="28"/>
        </w:rPr>
        <w:t xml:space="preserve"> спортивный разряд, звание;</w:t>
      </w:r>
    </w:p>
    <w:p w:rsidR="00406093" w:rsidRPr="00406093" w:rsidRDefault="00406093" w:rsidP="00406093">
      <w:pPr>
        <w:ind w:left="567" w:right="1"/>
        <w:jc w:val="both"/>
        <w:rPr>
          <w:sz w:val="28"/>
          <w:szCs w:val="28"/>
        </w:rPr>
      </w:pPr>
      <w:r w:rsidRPr="00406093">
        <w:rPr>
          <w:sz w:val="28"/>
          <w:szCs w:val="28"/>
        </w:rPr>
        <w:sym w:font="Symbol" w:char="F0B7"/>
      </w:r>
      <w:r w:rsidRPr="00406093">
        <w:rPr>
          <w:sz w:val="28"/>
          <w:szCs w:val="28"/>
        </w:rPr>
        <w:t xml:space="preserve"> весовая категория;</w:t>
      </w:r>
    </w:p>
    <w:p w:rsidR="00406093" w:rsidRPr="00406093" w:rsidRDefault="00406093" w:rsidP="00406093">
      <w:pPr>
        <w:ind w:left="567" w:right="1"/>
        <w:jc w:val="both"/>
        <w:rPr>
          <w:sz w:val="28"/>
          <w:szCs w:val="28"/>
        </w:rPr>
      </w:pPr>
      <w:r w:rsidRPr="00406093">
        <w:rPr>
          <w:sz w:val="28"/>
          <w:szCs w:val="28"/>
        </w:rPr>
        <w:sym w:font="Symbol" w:char="F0B7"/>
      </w:r>
      <w:r w:rsidRPr="00406093">
        <w:rPr>
          <w:sz w:val="28"/>
          <w:szCs w:val="28"/>
        </w:rPr>
        <w:t xml:space="preserve"> адрес электронной почты и номер телефона,</w:t>
      </w:r>
    </w:p>
    <w:p w:rsidR="00406093" w:rsidRPr="00406093" w:rsidRDefault="00406093" w:rsidP="00406093">
      <w:pPr>
        <w:ind w:left="567" w:right="1"/>
        <w:jc w:val="both"/>
        <w:rPr>
          <w:sz w:val="28"/>
          <w:szCs w:val="28"/>
        </w:rPr>
      </w:pPr>
      <w:r w:rsidRPr="00406093">
        <w:rPr>
          <w:sz w:val="28"/>
          <w:szCs w:val="28"/>
        </w:rPr>
        <w:sym w:font="Symbol" w:char="F0B7"/>
      </w:r>
      <w:r w:rsidRPr="00406093">
        <w:rPr>
          <w:sz w:val="28"/>
          <w:szCs w:val="28"/>
        </w:rPr>
        <w:t xml:space="preserve"> фото и видеосъемка в рамках подготовки и участия в соревнованиях,</w:t>
      </w:r>
    </w:p>
    <w:p w:rsidR="00406093" w:rsidRPr="00406093" w:rsidRDefault="00406093" w:rsidP="00406093">
      <w:pPr>
        <w:ind w:left="567" w:right="1"/>
        <w:jc w:val="both"/>
        <w:rPr>
          <w:sz w:val="28"/>
          <w:szCs w:val="28"/>
        </w:rPr>
      </w:pPr>
      <w:r w:rsidRPr="00406093">
        <w:rPr>
          <w:sz w:val="28"/>
          <w:szCs w:val="28"/>
        </w:rPr>
        <w:sym w:font="Symbol" w:char="F0B7"/>
      </w:r>
      <w:r w:rsidRPr="00406093">
        <w:rPr>
          <w:sz w:val="28"/>
          <w:szCs w:val="28"/>
        </w:rPr>
        <w:t xml:space="preserve"> название и номер спортивного учреждения;</w:t>
      </w:r>
    </w:p>
    <w:p w:rsidR="00406093" w:rsidRPr="00406093" w:rsidRDefault="00406093" w:rsidP="00406093">
      <w:pPr>
        <w:ind w:left="567" w:right="1"/>
        <w:jc w:val="both"/>
        <w:rPr>
          <w:sz w:val="28"/>
          <w:szCs w:val="28"/>
        </w:rPr>
      </w:pPr>
      <w:r w:rsidRPr="00406093">
        <w:rPr>
          <w:sz w:val="28"/>
          <w:szCs w:val="28"/>
        </w:rPr>
        <w:sym w:font="Symbol" w:char="F0B7"/>
      </w:r>
      <w:r w:rsidRPr="00406093">
        <w:rPr>
          <w:sz w:val="28"/>
          <w:szCs w:val="28"/>
        </w:rPr>
        <w:t xml:space="preserve"> результат участия в спортивных соревнованиях (в том числе протокол и заявки на участие).</w:t>
      </w:r>
    </w:p>
    <w:p w:rsidR="00406093" w:rsidRPr="00406093" w:rsidRDefault="00406093" w:rsidP="00406093">
      <w:pPr>
        <w:ind w:right="1" w:firstLine="567"/>
        <w:jc w:val="both"/>
        <w:rPr>
          <w:sz w:val="28"/>
          <w:szCs w:val="28"/>
        </w:rPr>
      </w:pPr>
    </w:p>
    <w:p w:rsidR="00406093" w:rsidRPr="00406093" w:rsidRDefault="00406093" w:rsidP="00406093">
      <w:pPr>
        <w:ind w:right="1" w:firstLine="567"/>
        <w:jc w:val="both"/>
        <w:rPr>
          <w:sz w:val="28"/>
          <w:szCs w:val="28"/>
        </w:rPr>
      </w:pPr>
      <w:r w:rsidRPr="00406093">
        <w:rPr>
          <w:sz w:val="28"/>
          <w:szCs w:val="28"/>
        </w:rPr>
        <w:t>Я согласе</w:t>
      </w:r>
      <w:proofErr w:type="gramStart"/>
      <w:r w:rsidRPr="00406093">
        <w:rPr>
          <w:sz w:val="28"/>
          <w:szCs w:val="28"/>
        </w:rPr>
        <w:t>н</w:t>
      </w:r>
      <w:r>
        <w:rPr>
          <w:sz w:val="28"/>
          <w:szCs w:val="28"/>
        </w:rPr>
        <w:t>(</w:t>
      </w:r>
      <w:proofErr w:type="gramEnd"/>
      <w:r w:rsidRPr="00406093">
        <w:rPr>
          <w:sz w:val="28"/>
          <w:szCs w:val="28"/>
        </w:rPr>
        <w:t>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406093" w:rsidRPr="00406093" w:rsidRDefault="00406093" w:rsidP="00406093">
      <w:pPr>
        <w:ind w:right="1" w:firstLine="567"/>
        <w:jc w:val="both"/>
        <w:rPr>
          <w:sz w:val="28"/>
          <w:szCs w:val="28"/>
        </w:rPr>
      </w:pPr>
      <w:r w:rsidRPr="00406093">
        <w:rPr>
          <w:sz w:val="28"/>
          <w:szCs w:val="28"/>
        </w:rPr>
        <w:t xml:space="preserve">Согласие на обработку персональных данных моих/моего ребенка (подопечного) действует </w:t>
      </w:r>
      <w:proofErr w:type="gramStart"/>
      <w:r w:rsidRPr="00406093">
        <w:rPr>
          <w:sz w:val="28"/>
          <w:szCs w:val="28"/>
        </w:rPr>
        <w:t>с даты</w:t>
      </w:r>
      <w:proofErr w:type="gramEnd"/>
      <w:r w:rsidRPr="00406093">
        <w:rPr>
          <w:sz w:val="28"/>
          <w:szCs w:val="28"/>
        </w:rPr>
        <w:t xml:space="preserve"> его подписания до даты отзыва, если иное не предусмотрено законодательством Российской Федерации. Я уведомле</w:t>
      </w:r>
      <w:proofErr w:type="gramStart"/>
      <w:r w:rsidRPr="00406093">
        <w:rPr>
          <w:sz w:val="28"/>
          <w:szCs w:val="28"/>
        </w:rPr>
        <w:t>н(</w:t>
      </w:r>
      <w:proofErr w:type="gramEnd"/>
      <w:r w:rsidRPr="00406093">
        <w:rPr>
          <w:sz w:val="28"/>
          <w:szCs w:val="28"/>
        </w:rPr>
        <w:t>а) о своем праве отозвать настоящее согласие в любое время. Отзыв производится по моему письменному заявлению в адрес «</w:t>
      </w:r>
      <w:r w:rsidRPr="00406093">
        <w:rPr>
          <w:color w:val="000000"/>
          <w:sz w:val="28"/>
          <w:szCs w:val="28"/>
        </w:rPr>
        <w:t>ФСТАС Забайкальского края»</w:t>
      </w:r>
      <w:r w:rsidRPr="00406093">
        <w:rPr>
          <w:sz w:val="28"/>
          <w:szCs w:val="28"/>
        </w:rPr>
        <w:t xml:space="preserve"> в порядке, определенном законодательством Российской Федерации. </w:t>
      </w:r>
    </w:p>
    <w:p w:rsidR="00406093" w:rsidRPr="00406093" w:rsidRDefault="00406093" w:rsidP="00406093">
      <w:pPr>
        <w:ind w:right="1" w:firstLine="567"/>
        <w:jc w:val="both"/>
        <w:rPr>
          <w:sz w:val="28"/>
          <w:szCs w:val="28"/>
        </w:rPr>
      </w:pPr>
      <w:r w:rsidRPr="00406093">
        <w:rPr>
          <w:sz w:val="28"/>
          <w:szCs w:val="28"/>
        </w:rPr>
        <w:t>Я подтверждаю, что, давая настоящее согласие, я действую по своей воле и в интересах своих/своего ребенка, родителем (законным представителем) которого я являюсь.</w:t>
      </w:r>
    </w:p>
    <w:p w:rsidR="00406093" w:rsidRPr="00406093" w:rsidRDefault="00406093" w:rsidP="00406093">
      <w:pPr>
        <w:ind w:right="1" w:firstLine="142"/>
        <w:jc w:val="both"/>
        <w:rPr>
          <w:sz w:val="28"/>
          <w:szCs w:val="28"/>
        </w:rPr>
      </w:pPr>
    </w:p>
    <w:p w:rsidR="00406093" w:rsidRPr="00406093" w:rsidRDefault="00406093" w:rsidP="00406093">
      <w:pPr>
        <w:ind w:right="1"/>
        <w:jc w:val="both"/>
        <w:rPr>
          <w:sz w:val="28"/>
          <w:szCs w:val="28"/>
        </w:rPr>
      </w:pPr>
      <w:r w:rsidRPr="00406093">
        <w:rPr>
          <w:sz w:val="28"/>
          <w:szCs w:val="28"/>
        </w:rPr>
        <w:t>«____» _____________ 20__ г.</w:t>
      </w:r>
      <w:r w:rsidRPr="00406093">
        <w:rPr>
          <w:sz w:val="28"/>
          <w:szCs w:val="28"/>
        </w:rPr>
        <w:tab/>
        <w:t>______________ / _____________________ /</w:t>
      </w:r>
    </w:p>
    <w:p w:rsidR="00406093" w:rsidRPr="00406093" w:rsidRDefault="00406093" w:rsidP="00406093">
      <w:pPr>
        <w:ind w:left="708" w:right="1" w:firstLine="708"/>
        <w:jc w:val="both"/>
        <w:rPr>
          <w:sz w:val="18"/>
          <w:szCs w:val="28"/>
        </w:rPr>
      </w:pPr>
      <w:r w:rsidRPr="00406093">
        <w:rPr>
          <w:sz w:val="18"/>
          <w:szCs w:val="28"/>
        </w:rPr>
        <w:t>Дата</w:t>
      </w:r>
      <w:r w:rsidRPr="00406093">
        <w:rPr>
          <w:sz w:val="18"/>
          <w:szCs w:val="28"/>
        </w:rPr>
        <w:tab/>
      </w:r>
      <w:r w:rsidRPr="00406093">
        <w:rPr>
          <w:sz w:val="18"/>
          <w:szCs w:val="28"/>
        </w:rPr>
        <w:tab/>
      </w:r>
      <w:r w:rsidRPr="00406093">
        <w:rPr>
          <w:sz w:val="18"/>
          <w:szCs w:val="28"/>
        </w:rPr>
        <w:tab/>
      </w:r>
      <w:r w:rsidRPr="00406093">
        <w:rPr>
          <w:sz w:val="18"/>
          <w:szCs w:val="28"/>
        </w:rPr>
        <w:tab/>
      </w:r>
      <w:r w:rsidRPr="00406093">
        <w:rPr>
          <w:sz w:val="18"/>
          <w:szCs w:val="28"/>
        </w:rPr>
        <w:tab/>
        <w:t>Подпись</w:t>
      </w:r>
      <w:r w:rsidRPr="00406093">
        <w:rPr>
          <w:sz w:val="18"/>
          <w:szCs w:val="28"/>
        </w:rPr>
        <w:tab/>
      </w:r>
      <w:r w:rsidRPr="00406093">
        <w:rPr>
          <w:sz w:val="18"/>
          <w:szCs w:val="28"/>
        </w:rPr>
        <w:tab/>
      </w:r>
      <w:r w:rsidRPr="00406093">
        <w:rPr>
          <w:sz w:val="18"/>
          <w:szCs w:val="28"/>
        </w:rPr>
        <w:tab/>
        <w:t>Расшифровка подписи</w:t>
      </w:r>
    </w:p>
    <w:p w:rsidR="00406093" w:rsidRPr="00406093" w:rsidRDefault="00406093" w:rsidP="00406093">
      <w:pPr>
        <w:tabs>
          <w:tab w:val="center" w:pos="6237"/>
          <w:tab w:val="right" w:pos="10206"/>
        </w:tabs>
        <w:ind w:firstLine="284"/>
        <w:jc w:val="both"/>
        <w:rPr>
          <w:sz w:val="28"/>
          <w:szCs w:val="28"/>
        </w:rPr>
      </w:pPr>
    </w:p>
    <w:p w:rsidR="00E91D48" w:rsidRDefault="00E91D48">
      <w:pPr>
        <w:spacing w:after="200" w:line="276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562892" w:rsidRPr="00E91D48" w:rsidRDefault="00562892" w:rsidP="00E91D48">
      <w:pPr>
        <w:ind w:left="4536"/>
        <w:jc w:val="center"/>
        <w:rPr>
          <w:sz w:val="28"/>
          <w:szCs w:val="28"/>
        </w:rPr>
      </w:pPr>
      <w:r w:rsidRPr="00E91D48">
        <w:rPr>
          <w:sz w:val="28"/>
          <w:szCs w:val="28"/>
        </w:rPr>
        <w:lastRenderedPageBreak/>
        <w:t>Приложение №5</w:t>
      </w:r>
    </w:p>
    <w:p w:rsidR="00562892" w:rsidRPr="00E91D48" w:rsidRDefault="00562892" w:rsidP="00E91D48">
      <w:pPr>
        <w:tabs>
          <w:tab w:val="left" w:pos="5529"/>
          <w:tab w:val="left" w:pos="7655"/>
          <w:tab w:val="left" w:pos="8080"/>
        </w:tabs>
        <w:ind w:left="4536"/>
        <w:jc w:val="center"/>
        <w:outlineLvl w:val="0"/>
        <w:rPr>
          <w:sz w:val="28"/>
          <w:szCs w:val="28"/>
        </w:rPr>
      </w:pPr>
      <w:r w:rsidRPr="00E91D48">
        <w:rPr>
          <w:sz w:val="28"/>
          <w:szCs w:val="28"/>
        </w:rPr>
        <w:t xml:space="preserve">к положению о </w:t>
      </w:r>
      <w:r w:rsidR="00022458" w:rsidRPr="00E91D48">
        <w:rPr>
          <w:sz w:val="28"/>
          <w:szCs w:val="28"/>
          <w:lang w:val="en-US"/>
        </w:rPr>
        <w:t>XXIV</w:t>
      </w:r>
      <w:r w:rsidRPr="00E91D48">
        <w:rPr>
          <w:sz w:val="28"/>
          <w:szCs w:val="28"/>
        </w:rPr>
        <w:t xml:space="preserve"> </w:t>
      </w:r>
      <w:proofErr w:type="gramStart"/>
      <w:r w:rsidRPr="00E91D48">
        <w:rPr>
          <w:sz w:val="28"/>
          <w:szCs w:val="28"/>
        </w:rPr>
        <w:t>Межрегиональном</w:t>
      </w:r>
      <w:proofErr w:type="gramEnd"/>
    </w:p>
    <w:p w:rsidR="00562892" w:rsidRPr="00E91D48" w:rsidRDefault="00562892" w:rsidP="00E91D48">
      <w:pPr>
        <w:tabs>
          <w:tab w:val="left" w:pos="5529"/>
          <w:tab w:val="left" w:pos="7655"/>
          <w:tab w:val="left" w:pos="8080"/>
        </w:tabs>
        <w:ind w:left="4536"/>
        <w:jc w:val="center"/>
        <w:outlineLvl w:val="0"/>
        <w:rPr>
          <w:sz w:val="28"/>
          <w:szCs w:val="28"/>
        </w:rPr>
      </w:pPr>
      <w:r w:rsidRPr="00E91D48">
        <w:rPr>
          <w:sz w:val="28"/>
          <w:szCs w:val="28"/>
        </w:rPr>
        <w:t>ту</w:t>
      </w:r>
      <w:r w:rsidR="008A02C4" w:rsidRPr="00E91D48">
        <w:rPr>
          <w:sz w:val="28"/>
          <w:szCs w:val="28"/>
        </w:rPr>
        <w:t xml:space="preserve">ристском </w:t>
      </w:r>
      <w:proofErr w:type="gramStart"/>
      <w:r w:rsidR="008A02C4" w:rsidRPr="00E91D48">
        <w:rPr>
          <w:sz w:val="28"/>
          <w:szCs w:val="28"/>
        </w:rPr>
        <w:t>фестивале</w:t>
      </w:r>
      <w:proofErr w:type="gramEnd"/>
      <w:r w:rsidR="008A02C4" w:rsidRPr="00E91D48">
        <w:rPr>
          <w:sz w:val="28"/>
          <w:szCs w:val="28"/>
        </w:rPr>
        <w:t xml:space="preserve"> «Кодар – 2026</w:t>
      </w:r>
      <w:r w:rsidRPr="00E91D48">
        <w:rPr>
          <w:sz w:val="28"/>
          <w:szCs w:val="28"/>
        </w:rPr>
        <w:t>»</w:t>
      </w:r>
    </w:p>
    <w:p w:rsidR="00562892" w:rsidRDefault="00562892" w:rsidP="00406093">
      <w:pPr>
        <w:spacing w:line="276" w:lineRule="auto"/>
        <w:jc w:val="right"/>
        <w:rPr>
          <w:sz w:val="16"/>
          <w:szCs w:val="16"/>
        </w:rPr>
      </w:pPr>
    </w:p>
    <w:p w:rsidR="00562892" w:rsidRPr="00A011EF" w:rsidRDefault="00562892" w:rsidP="00562892">
      <w:pPr>
        <w:jc w:val="right"/>
      </w:pPr>
      <w:r w:rsidRPr="00A011EF">
        <w:t xml:space="preserve">Заместителю директора </w:t>
      </w:r>
    </w:p>
    <w:p w:rsidR="00562892" w:rsidRPr="00A011EF" w:rsidRDefault="00562892" w:rsidP="00562892">
      <w:pPr>
        <w:jc w:val="right"/>
      </w:pPr>
      <w:r w:rsidRPr="00A011EF">
        <w:t>ФГБУ «</w:t>
      </w:r>
      <w:proofErr w:type="spellStart"/>
      <w:r w:rsidRPr="00A011EF">
        <w:t>Сохондинский</w:t>
      </w:r>
      <w:proofErr w:type="spellEnd"/>
      <w:r w:rsidRPr="00A011EF">
        <w:t xml:space="preserve"> заповедник»  </w:t>
      </w:r>
    </w:p>
    <w:p w:rsidR="00562892" w:rsidRPr="00A011EF" w:rsidRDefault="00562892" w:rsidP="00562892">
      <w:pPr>
        <w:jc w:val="right"/>
      </w:pPr>
      <w:r w:rsidRPr="00A011EF">
        <w:t>по национальному парку «Кодар»</w:t>
      </w:r>
    </w:p>
    <w:p w:rsidR="00562892" w:rsidRPr="00A011EF" w:rsidRDefault="005E0EC8" w:rsidP="00562892">
      <w:pPr>
        <w:jc w:val="right"/>
        <w:rPr>
          <w:bCs/>
        </w:rPr>
      </w:pPr>
      <w:r>
        <w:rPr>
          <w:bCs/>
        </w:rPr>
        <w:t>В.В. Макарову</w:t>
      </w:r>
    </w:p>
    <w:p w:rsidR="00562892" w:rsidRPr="00A011EF" w:rsidRDefault="00562892" w:rsidP="00562892">
      <w:pPr>
        <w:jc w:val="right"/>
        <w:rPr>
          <w:bCs/>
        </w:rPr>
      </w:pPr>
    </w:p>
    <w:p w:rsidR="00562892" w:rsidRPr="00A011EF" w:rsidRDefault="00562892" w:rsidP="00562892">
      <w:pPr>
        <w:jc w:val="right"/>
        <w:rPr>
          <w:bCs/>
        </w:rPr>
      </w:pPr>
      <w:r w:rsidRPr="00A011EF">
        <w:rPr>
          <w:bCs/>
        </w:rPr>
        <w:t>От _____________________________________</w:t>
      </w:r>
    </w:p>
    <w:p w:rsidR="00562892" w:rsidRPr="00A011EF" w:rsidRDefault="00562892" w:rsidP="00562892">
      <w:pPr>
        <w:jc w:val="right"/>
        <w:rPr>
          <w:bCs/>
        </w:rPr>
      </w:pPr>
      <w:r w:rsidRPr="00A011EF">
        <w:rPr>
          <w:bCs/>
        </w:rPr>
        <w:t>контактная информация___________________</w:t>
      </w:r>
    </w:p>
    <w:p w:rsidR="00562892" w:rsidRPr="00A011EF" w:rsidRDefault="00562892" w:rsidP="00562892">
      <w:pPr>
        <w:jc w:val="right"/>
        <w:rPr>
          <w:bCs/>
        </w:rPr>
      </w:pPr>
      <w:r w:rsidRPr="00A011EF">
        <w:rPr>
          <w:bCs/>
        </w:rPr>
        <w:t>________________________________________</w:t>
      </w:r>
    </w:p>
    <w:p w:rsidR="00562892" w:rsidRPr="00A011EF" w:rsidRDefault="00562892" w:rsidP="00562892">
      <w:pPr>
        <w:jc w:val="center"/>
      </w:pPr>
    </w:p>
    <w:p w:rsidR="00562892" w:rsidRPr="00A011EF" w:rsidRDefault="00562892" w:rsidP="00562892">
      <w:pPr>
        <w:spacing w:after="200" w:line="276" w:lineRule="auto"/>
        <w:jc w:val="center"/>
      </w:pPr>
      <w:r w:rsidRPr="00A011EF">
        <w:rPr>
          <w:b/>
        </w:rPr>
        <w:t>Заявка</w:t>
      </w:r>
    </w:p>
    <w:p w:rsidR="00562892" w:rsidRPr="00A011EF" w:rsidRDefault="00562892" w:rsidP="00A011EF">
      <w:pPr>
        <w:jc w:val="center"/>
      </w:pPr>
      <w:r w:rsidRPr="00A011EF">
        <w:rPr>
          <w:bCs/>
        </w:rPr>
        <w:t xml:space="preserve">     Прошу разрешить посещение   территории национального парка «Кодар» по маршруту </w:t>
      </w:r>
      <w:r w:rsidRPr="00A011EF">
        <w:t>________________________________________________________________________________________________________________________________________________________________</w:t>
      </w:r>
    </w:p>
    <w:p w:rsidR="00562892" w:rsidRPr="00A011EF" w:rsidRDefault="00562892" w:rsidP="00562892">
      <w:pPr>
        <w:jc w:val="center"/>
      </w:pPr>
      <w:r w:rsidRPr="00A011EF">
        <w:t>________________________________________________________________________________________________________________________________________________________________</w:t>
      </w:r>
    </w:p>
    <w:p w:rsidR="00562892" w:rsidRPr="00A011EF" w:rsidRDefault="00562892" w:rsidP="00562892">
      <w:pPr>
        <w:jc w:val="center"/>
      </w:pPr>
      <w:r w:rsidRPr="00A011EF">
        <w:t xml:space="preserve"> ( маршрут следования)</w:t>
      </w:r>
    </w:p>
    <w:p w:rsidR="00562892" w:rsidRPr="00A011EF" w:rsidRDefault="00562892" w:rsidP="00562892">
      <w:r w:rsidRPr="00A011EF">
        <w:t>Место пребывания (основные стоянки) _____________________________________________________</w:t>
      </w:r>
      <w:r w:rsidR="00A011EF">
        <w:t>___________________________</w:t>
      </w:r>
    </w:p>
    <w:p w:rsidR="00562892" w:rsidRPr="00A011EF" w:rsidRDefault="00562892" w:rsidP="00562892">
      <w:r w:rsidRPr="00A011EF">
        <w:t>________________________________________________________________________________</w:t>
      </w:r>
    </w:p>
    <w:p w:rsidR="00562892" w:rsidRPr="00A011EF" w:rsidRDefault="00562892" w:rsidP="00562892">
      <w:pPr>
        <w:jc w:val="center"/>
      </w:pPr>
      <w:r w:rsidRPr="00A011EF">
        <w:t>________________________________________________________________________________</w:t>
      </w:r>
    </w:p>
    <w:p w:rsidR="00562892" w:rsidRPr="00A011EF" w:rsidRDefault="00562892" w:rsidP="00562892">
      <w:pPr>
        <w:jc w:val="center"/>
      </w:pPr>
      <w:r w:rsidRPr="00A011EF">
        <w:t>(в целях)</w:t>
      </w:r>
    </w:p>
    <w:p w:rsidR="00A011EF" w:rsidRDefault="00562892" w:rsidP="00562892">
      <w:r w:rsidRPr="00A011EF">
        <w:t>группе в составе ______________ человек, способ передвижения ___________________</w:t>
      </w:r>
      <w:r w:rsidR="00A011EF">
        <w:t>__</w:t>
      </w:r>
      <w:r w:rsidRPr="00A011EF">
        <w:t xml:space="preserve">___ телефон (спутниковый) _______________ транспортное </w:t>
      </w:r>
      <w:r w:rsidR="00A011EF">
        <w:t>с</w:t>
      </w:r>
      <w:r w:rsidRPr="00A011EF">
        <w:t>редство_____________________</w:t>
      </w:r>
      <w:r w:rsidR="00A011EF">
        <w:t>__</w:t>
      </w:r>
      <w:r w:rsidRPr="00A011EF">
        <w:t xml:space="preserve">_ </w:t>
      </w:r>
    </w:p>
    <w:p w:rsidR="00A011EF" w:rsidRPr="00A011EF" w:rsidRDefault="00A011EF" w:rsidP="00A011EF">
      <w:pPr>
        <w:ind w:left="5664" w:firstLine="708"/>
        <w:rPr>
          <w:sz w:val="20"/>
          <w:szCs w:val="20"/>
        </w:rPr>
      </w:pPr>
      <w:r w:rsidRPr="00A011EF">
        <w:rPr>
          <w:sz w:val="20"/>
          <w:szCs w:val="20"/>
        </w:rPr>
        <w:t xml:space="preserve">(марка, государственный номер)                                                                </w:t>
      </w:r>
    </w:p>
    <w:p w:rsidR="00A011EF" w:rsidRDefault="00562892" w:rsidP="00562892">
      <w:proofErr w:type="gramStart"/>
      <w:r w:rsidRPr="00A011EF">
        <w:t>старший</w:t>
      </w:r>
      <w:proofErr w:type="gramEnd"/>
      <w:r w:rsidRPr="00A011EF">
        <w:t xml:space="preserve"> </w:t>
      </w:r>
      <w:r w:rsidR="00A011EF">
        <w:t>г</w:t>
      </w:r>
      <w:r w:rsidRPr="00A011EF">
        <w:t>руппы____________________________</w:t>
      </w:r>
      <w:r w:rsidR="00A011EF">
        <w:t xml:space="preserve">______________________________________ </w:t>
      </w:r>
    </w:p>
    <w:p w:rsidR="00562892" w:rsidRPr="00A011EF" w:rsidRDefault="00562892" w:rsidP="00A011EF">
      <w:pPr>
        <w:ind w:left="1416" w:firstLine="708"/>
        <w:rPr>
          <w:sz w:val="20"/>
          <w:szCs w:val="20"/>
        </w:rPr>
      </w:pPr>
      <w:r w:rsidRPr="00A011EF">
        <w:rPr>
          <w:sz w:val="20"/>
          <w:szCs w:val="20"/>
        </w:rPr>
        <w:t>(Ф.И.О. полностью)</w:t>
      </w:r>
    </w:p>
    <w:p w:rsidR="00562892" w:rsidRPr="00A011EF" w:rsidRDefault="00562892" w:rsidP="00562892">
      <w:r w:rsidRPr="00A011EF">
        <w:t>в период с «___»__________ по «_</w:t>
      </w:r>
      <w:r w:rsidR="005E0EC8">
        <w:t>_»_________2026</w:t>
      </w:r>
      <w:r w:rsidRPr="00A011EF">
        <w:t>г. продолжительность__________ суток</w:t>
      </w:r>
    </w:p>
    <w:p w:rsidR="00562892" w:rsidRPr="00A011EF" w:rsidRDefault="00562892" w:rsidP="00562892">
      <w:r w:rsidRPr="00A011EF">
        <w:t>Прошу предоставить следующие рекреационные услуги______</w:t>
      </w:r>
      <w:r w:rsidR="00A011EF">
        <w:t>__________________________</w:t>
      </w:r>
    </w:p>
    <w:p w:rsidR="00562892" w:rsidRPr="00A011EF" w:rsidRDefault="00562892" w:rsidP="00562892">
      <w:r w:rsidRPr="00A011EF">
        <w:t>________________________________________________</w:t>
      </w:r>
      <w:r w:rsidR="00A011EF">
        <w:t>________________________________</w:t>
      </w:r>
    </w:p>
    <w:p w:rsidR="00562892" w:rsidRPr="00A011EF" w:rsidRDefault="00562892" w:rsidP="00562892">
      <w:pPr>
        <w:jc w:val="center"/>
      </w:pPr>
    </w:p>
    <w:p w:rsidR="00562892" w:rsidRPr="00A011EF" w:rsidRDefault="00562892" w:rsidP="00562892">
      <w:pPr>
        <w:jc w:val="both"/>
        <w:rPr>
          <w:b/>
        </w:rPr>
      </w:pPr>
      <w:r w:rsidRPr="00A011EF">
        <w:rPr>
          <w:b/>
        </w:rPr>
        <w:t>Обязуюсь соблюдать режим национального парка и правила пожарной безопасности в лесах.</w:t>
      </w:r>
    </w:p>
    <w:p w:rsidR="00562892" w:rsidRPr="00A011EF" w:rsidRDefault="00562892" w:rsidP="00562892">
      <w:pPr>
        <w:jc w:val="both"/>
        <w:rPr>
          <w:b/>
        </w:rPr>
      </w:pPr>
    </w:p>
    <w:p w:rsidR="00562892" w:rsidRPr="00A011EF" w:rsidRDefault="00562892" w:rsidP="00562892">
      <w:r w:rsidRPr="00A011EF">
        <w:t xml:space="preserve">Контакты национального парка: (30261) 22-473; 914-505-4001;  </w:t>
      </w:r>
      <w:hyperlink r:id="rId14" w:history="1">
        <w:r w:rsidR="00022458" w:rsidRPr="005F6F56">
          <w:rPr>
            <w:rStyle w:val="a9"/>
            <w:rFonts w:ascii="Arial" w:hAnsi="Arial" w:cs="Arial"/>
            <w:sz w:val="27"/>
            <w:szCs w:val="27"/>
          </w:rPr>
          <w:t>sz_turizm@mail.ru</w:t>
        </w:r>
      </w:hyperlink>
    </w:p>
    <w:p w:rsidR="00562892" w:rsidRPr="00A011EF" w:rsidRDefault="00562892" w:rsidP="00562892"/>
    <w:p w:rsidR="00562892" w:rsidRPr="00A011EF" w:rsidRDefault="005E0EC8" w:rsidP="00562892">
      <w:r>
        <w:t>Дата  «____»    __________ 2026</w:t>
      </w:r>
      <w:r w:rsidR="00562892" w:rsidRPr="00A011EF">
        <w:t xml:space="preserve">г.                 </w:t>
      </w:r>
      <w:r w:rsidR="00A011EF">
        <w:t xml:space="preserve">                </w:t>
      </w:r>
      <w:r w:rsidR="00562892" w:rsidRPr="00A011EF">
        <w:t>_____________      /_________________/</w:t>
      </w:r>
    </w:p>
    <w:p w:rsidR="00562892" w:rsidRPr="00A011EF" w:rsidRDefault="00562892" w:rsidP="00562892">
      <w:pPr>
        <w:jc w:val="center"/>
        <w:rPr>
          <w:b/>
        </w:rPr>
      </w:pPr>
    </w:p>
    <w:p w:rsidR="00562892" w:rsidRDefault="00562892" w:rsidP="00562892">
      <w:pPr>
        <w:jc w:val="center"/>
        <w:rPr>
          <w:b/>
        </w:rPr>
      </w:pPr>
      <w:r w:rsidRPr="00A011EF">
        <w:rPr>
          <w:b/>
        </w:rPr>
        <w:t>Состав группы</w:t>
      </w:r>
    </w:p>
    <w:p w:rsidR="00A011EF" w:rsidRDefault="00A011EF" w:rsidP="00562892">
      <w:pPr>
        <w:jc w:val="center"/>
        <w:rPr>
          <w:b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17"/>
        <w:gridCol w:w="4109"/>
        <w:gridCol w:w="2464"/>
        <w:gridCol w:w="2464"/>
      </w:tblGrid>
      <w:tr w:rsidR="00A011EF" w:rsidTr="00A011EF">
        <w:tc>
          <w:tcPr>
            <w:tcW w:w="817" w:type="dxa"/>
          </w:tcPr>
          <w:p w:rsidR="00A011EF" w:rsidRDefault="00A011EF" w:rsidP="00562892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r>
              <w:rPr>
                <w:b/>
              </w:rPr>
              <w:t>п</w:t>
            </w:r>
            <w:proofErr w:type="gramStart"/>
            <w:r>
              <w:rPr>
                <w:b/>
              </w:rPr>
              <w:t>.п</w:t>
            </w:r>
            <w:proofErr w:type="spellEnd"/>
            <w:proofErr w:type="gramEnd"/>
          </w:p>
        </w:tc>
        <w:tc>
          <w:tcPr>
            <w:tcW w:w="4109" w:type="dxa"/>
          </w:tcPr>
          <w:p w:rsidR="00A011EF" w:rsidRDefault="00A011EF" w:rsidP="00562892">
            <w:pPr>
              <w:jc w:val="center"/>
              <w:rPr>
                <w:b/>
              </w:rPr>
            </w:pPr>
            <w:r w:rsidRPr="00A011EF">
              <w:rPr>
                <w:rFonts w:eastAsia="Calibri"/>
                <w:b/>
                <w:lang w:eastAsia="en-US"/>
              </w:rPr>
              <w:t>Фамилия имя отчество (полностью</w:t>
            </w:r>
            <w:r>
              <w:rPr>
                <w:rFonts w:eastAsia="Calibri"/>
                <w:b/>
                <w:lang w:eastAsia="en-US"/>
              </w:rPr>
              <w:t>)</w:t>
            </w:r>
          </w:p>
        </w:tc>
        <w:tc>
          <w:tcPr>
            <w:tcW w:w="2464" w:type="dxa"/>
          </w:tcPr>
          <w:p w:rsidR="00A011EF" w:rsidRPr="00A011EF" w:rsidRDefault="00A011EF" w:rsidP="00BB6954">
            <w:pPr>
              <w:jc w:val="center"/>
              <w:rPr>
                <w:rFonts w:eastAsia="Calibri"/>
                <w:b/>
                <w:lang w:eastAsia="en-US"/>
              </w:rPr>
            </w:pPr>
            <w:r w:rsidRPr="00A011EF">
              <w:rPr>
                <w:rFonts w:eastAsia="Calibri"/>
                <w:b/>
                <w:lang w:eastAsia="en-US"/>
              </w:rPr>
              <w:t>Возраст (год рождения)</w:t>
            </w:r>
          </w:p>
        </w:tc>
        <w:tc>
          <w:tcPr>
            <w:tcW w:w="2464" w:type="dxa"/>
          </w:tcPr>
          <w:p w:rsidR="00A011EF" w:rsidRPr="00A011EF" w:rsidRDefault="00A011EF" w:rsidP="00BB6954">
            <w:pPr>
              <w:jc w:val="center"/>
              <w:rPr>
                <w:rFonts w:eastAsia="Calibri"/>
                <w:b/>
                <w:lang w:eastAsia="en-US"/>
              </w:rPr>
            </w:pPr>
            <w:r w:rsidRPr="00A011EF">
              <w:rPr>
                <w:rFonts w:eastAsia="Calibri"/>
                <w:b/>
                <w:lang w:eastAsia="en-US"/>
              </w:rPr>
              <w:t xml:space="preserve">Страна и город проживания </w:t>
            </w:r>
          </w:p>
          <w:p w:rsidR="00A011EF" w:rsidRPr="00A011EF" w:rsidRDefault="00A011EF" w:rsidP="00BB6954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A011EF" w:rsidTr="00A011EF">
        <w:tc>
          <w:tcPr>
            <w:tcW w:w="817" w:type="dxa"/>
          </w:tcPr>
          <w:p w:rsidR="00A011EF" w:rsidRDefault="00A011EF" w:rsidP="0056289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109" w:type="dxa"/>
          </w:tcPr>
          <w:p w:rsidR="00A011EF" w:rsidRDefault="00A011EF" w:rsidP="00562892">
            <w:pPr>
              <w:jc w:val="center"/>
              <w:rPr>
                <w:b/>
              </w:rPr>
            </w:pPr>
          </w:p>
        </w:tc>
        <w:tc>
          <w:tcPr>
            <w:tcW w:w="2464" w:type="dxa"/>
          </w:tcPr>
          <w:p w:rsidR="00A011EF" w:rsidRDefault="00A011EF" w:rsidP="00562892">
            <w:pPr>
              <w:jc w:val="center"/>
              <w:rPr>
                <w:b/>
              </w:rPr>
            </w:pPr>
          </w:p>
        </w:tc>
        <w:tc>
          <w:tcPr>
            <w:tcW w:w="2464" w:type="dxa"/>
          </w:tcPr>
          <w:p w:rsidR="00A011EF" w:rsidRDefault="00A011EF" w:rsidP="00562892">
            <w:pPr>
              <w:jc w:val="center"/>
              <w:rPr>
                <w:b/>
              </w:rPr>
            </w:pPr>
          </w:p>
        </w:tc>
      </w:tr>
      <w:tr w:rsidR="00A011EF" w:rsidTr="00A011EF">
        <w:tc>
          <w:tcPr>
            <w:tcW w:w="817" w:type="dxa"/>
          </w:tcPr>
          <w:p w:rsidR="00A011EF" w:rsidRDefault="00A011EF" w:rsidP="0056289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109" w:type="dxa"/>
          </w:tcPr>
          <w:p w:rsidR="00A011EF" w:rsidRDefault="00A011EF" w:rsidP="00562892">
            <w:pPr>
              <w:jc w:val="center"/>
              <w:rPr>
                <w:b/>
              </w:rPr>
            </w:pPr>
          </w:p>
        </w:tc>
        <w:tc>
          <w:tcPr>
            <w:tcW w:w="2464" w:type="dxa"/>
          </w:tcPr>
          <w:p w:rsidR="00A011EF" w:rsidRDefault="00A011EF" w:rsidP="00562892">
            <w:pPr>
              <w:jc w:val="center"/>
              <w:rPr>
                <w:b/>
              </w:rPr>
            </w:pPr>
          </w:p>
        </w:tc>
        <w:tc>
          <w:tcPr>
            <w:tcW w:w="2464" w:type="dxa"/>
          </w:tcPr>
          <w:p w:rsidR="00A011EF" w:rsidRDefault="00A011EF" w:rsidP="00562892">
            <w:pPr>
              <w:jc w:val="center"/>
              <w:rPr>
                <w:b/>
              </w:rPr>
            </w:pPr>
          </w:p>
        </w:tc>
      </w:tr>
    </w:tbl>
    <w:p w:rsidR="00A011EF" w:rsidRPr="00A011EF" w:rsidRDefault="00A011EF" w:rsidP="00562892">
      <w:pPr>
        <w:jc w:val="center"/>
        <w:rPr>
          <w:b/>
        </w:rPr>
      </w:pPr>
    </w:p>
    <w:p w:rsidR="00562892" w:rsidRPr="00A011EF" w:rsidRDefault="00562892" w:rsidP="00562892"/>
    <w:p w:rsidR="00562892" w:rsidRDefault="00A011EF" w:rsidP="00562892">
      <w:pPr>
        <w:spacing w:line="276" w:lineRule="auto"/>
        <w:jc w:val="right"/>
        <w:rPr>
          <w:rFonts w:ascii="Calibri" w:hAnsi="Calibri"/>
          <w:sz w:val="22"/>
          <w:szCs w:val="22"/>
        </w:rPr>
      </w:pPr>
      <w:r>
        <w:t>д</w:t>
      </w:r>
      <w:r w:rsidR="00562892" w:rsidRPr="00A011EF">
        <w:t>ата  «____»  __________ 202</w:t>
      </w:r>
      <w:r w:rsidR="005E0EC8">
        <w:t>6</w:t>
      </w:r>
      <w:r w:rsidR="00562892" w:rsidRPr="00A011EF">
        <w:t xml:space="preserve">г.                                </w:t>
      </w:r>
      <w:r>
        <w:t xml:space="preserve">                 _____________</w:t>
      </w:r>
      <w:r w:rsidR="00562892" w:rsidRPr="00A011EF">
        <w:t xml:space="preserve">     /_________</w:t>
      </w:r>
      <w:r w:rsidR="00562892" w:rsidRPr="00562892">
        <w:rPr>
          <w:rFonts w:ascii="Calibri" w:hAnsi="Calibri"/>
          <w:sz w:val="22"/>
          <w:szCs w:val="22"/>
        </w:rPr>
        <w:t>___</w:t>
      </w:r>
    </w:p>
    <w:p w:rsidR="00E91D48" w:rsidRDefault="00E91D48">
      <w:pPr>
        <w:spacing w:after="20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:rsidR="00734909" w:rsidRPr="00E91D48" w:rsidRDefault="00734909" w:rsidP="00E91D48">
      <w:pPr>
        <w:ind w:left="4536"/>
        <w:jc w:val="center"/>
        <w:rPr>
          <w:sz w:val="28"/>
          <w:szCs w:val="28"/>
        </w:rPr>
      </w:pPr>
      <w:r w:rsidRPr="00E91D48">
        <w:rPr>
          <w:sz w:val="28"/>
          <w:szCs w:val="28"/>
        </w:rPr>
        <w:lastRenderedPageBreak/>
        <w:t>Приложение №6</w:t>
      </w:r>
    </w:p>
    <w:p w:rsidR="00734909" w:rsidRPr="00E91D48" w:rsidRDefault="00734909" w:rsidP="00E91D48">
      <w:pPr>
        <w:tabs>
          <w:tab w:val="left" w:pos="5529"/>
          <w:tab w:val="left" w:pos="7655"/>
          <w:tab w:val="left" w:pos="8080"/>
        </w:tabs>
        <w:ind w:left="4536"/>
        <w:jc w:val="center"/>
        <w:outlineLvl w:val="0"/>
        <w:rPr>
          <w:sz w:val="28"/>
          <w:szCs w:val="28"/>
        </w:rPr>
      </w:pPr>
      <w:r w:rsidRPr="00E91D48">
        <w:rPr>
          <w:sz w:val="28"/>
          <w:szCs w:val="28"/>
        </w:rPr>
        <w:t xml:space="preserve">к положению о </w:t>
      </w:r>
      <w:r w:rsidR="00022458" w:rsidRPr="00E91D48">
        <w:rPr>
          <w:sz w:val="28"/>
          <w:szCs w:val="28"/>
          <w:lang w:val="en-US"/>
        </w:rPr>
        <w:t>XXIV</w:t>
      </w:r>
      <w:r w:rsidRPr="00E91D48">
        <w:rPr>
          <w:sz w:val="28"/>
          <w:szCs w:val="28"/>
        </w:rPr>
        <w:t xml:space="preserve"> </w:t>
      </w:r>
      <w:proofErr w:type="gramStart"/>
      <w:r w:rsidRPr="00E91D48">
        <w:rPr>
          <w:sz w:val="28"/>
          <w:szCs w:val="28"/>
        </w:rPr>
        <w:t>Межрегиональном</w:t>
      </w:r>
      <w:proofErr w:type="gramEnd"/>
    </w:p>
    <w:p w:rsidR="00734909" w:rsidRPr="00E91D48" w:rsidRDefault="00734909" w:rsidP="00E91D48">
      <w:pPr>
        <w:tabs>
          <w:tab w:val="left" w:pos="5529"/>
          <w:tab w:val="left" w:pos="7655"/>
          <w:tab w:val="left" w:pos="8080"/>
        </w:tabs>
        <w:ind w:left="4536"/>
        <w:jc w:val="center"/>
        <w:outlineLvl w:val="0"/>
        <w:rPr>
          <w:sz w:val="28"/>
          <w:szCs w:val="28"/>
        </w:rPr>
      </w:pPr>
      <w:r w:rsidRPr="00E91D48">
        <w:rPr>
          <w:sz w:val="28"/>
          <w:szCs w:val="28"/>
        </w:rPr>
        <w:t>ту</w:t>
      </w:r>
      <w:r w:rsidR="005E0EC8" w:rsidRPr="00E91D48">
        <w:rPr>
          <w:sz w:val="28"/>
          <w:szCs w:val="28"/>
        </w:rPr>
        <w:t xml:space="preserve">ристском </w:t>
      </w:r>
      <w:proofErr w:type="gramStart"/>
      <w:r w:rsidR="005E0EC8" w:rsidRPr="00E91D48">
        <w:rPr>
          <w:sz w:val="28"/>
          <w:szCs w:val="28"/>
        </w:rPr>
        <w:t>фестивале</w:t>
      </w:r>
      <w:proofErr w:type="gramEnd"/>
      <w:r w:rsidR="005E0EC8" w:rsidRPr="00E91D48">
        <w:rPr>
          <w:sz w:val="28"/>
          <w:szCs w:val="28"/>
        </w:rPr>
        <w:t xml:space="preserve"> «Кодар – 2026</w:t>
      </w:r>
      <w:r w:rsidRPr="00E91D48">
        <w:rPr>
          <w:sz w:val="28"/>
          <w:szCs w:val="28"/>
        </w:rPr>
        <w:t>»</w:t>
      </w:r>
    </w:p>
    <w:p w:rsidR="00734909" w:rsidRDefault="00734909" w:rsidP="00734909">
      <w:pPr>
        <w:spacing w:line="276" w:lineRule="auto"/>
        <w:jc w:val="center"/>
        <w:rPr>
          <w:sz w:val="28"/>
          <w:szCs w:val="28"/>
        </w:rPr>
      </w:pPr>
    </w:p>
    <w:p w:rsidR="00734909" w:rsidRPr="00734909" w:rsidRDefault="00734909" w:rsidP="00734909">
      <w:pPr>
        <w:spacing w:line="276" w:lineRule="auto"/>
        <w:jc w:val="center"/>
        <w:rPr>
          <w:b/>
          <w:sz w:val="28"/>
          <w:szCs w:val="28"/>
        </w:rPr>
      </w:pPr>
      <w:r w:rsidRPr="00734909">
        <w:rPr>
          <w:b/>
          <w:sz w:val="28"/>
          <w:szCs w:val="28"/>
        </w:rPr>
        <w:t>Перечень категорий физических лиц, освобожденных от взимания платы за посещение территории национального парка «Кодар» ФГБУ «</w:t>
      </w:r>
      <w:proofErr w:type="spellStart"/>
      <w:r w:rsidRPr="00734909">
        <w:rPr>
          <w:b/>
          <w:sz w:val="28"/>
          <w:szCs w:val="28"/>
        </w:rPr>
        <w:t>Сохондинский</w:t>
      </w:r>
      <w:proofErr w:type="spellEnd"/>
      <w:r w:rsidRPr="00734909">
        <w:rPr>
          <w:b/>
          <w:sz w:val="28"/>
          <w:szCs w:val="28"/>
        </w:rPr>
        <w:t xml:space="preserve"> государственный заповедник»</w:t>
      </w:r>
    </w:p>
    <w:p w:rsidR="00734909" w:rsidRPr="00734909" w:rsidRDefault="00734909" w:rsidP="00E91D48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34909">
        <w:rPr>
          <w:sz w:val="26"/>
          <w:szCs w:val="26"/>
        </w:rPr>
        <w:t>Освобождаются от взимания платы следующие категории физических лиц:</w:t>
      </w:r>
    </w:p>
    <w:p w:rsidR="00734909" w:rsidRPr="00734909" w:rsidRDefault="00734909" w:rsidP="00E91D48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34909">
        <w:rPr>
          <w:sz w:val="26"/>
          <w:szCs w:val="26"/>
        </w:rPr>
        <w:t>а) инвалиды войны;</w:t>
      </w:r>
    </w:p>
    <w:p w:rsidR="00734909" w:rsidRPr="00734909" w:rsidRDefault="00734909" w:rsidP="00E91D48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34909">
        <w:rPr>
          <w:sz w:val="26"/>
          <w:szCs w:val="26"/>
        </w:rPr>
        <w:t>б) участники Великой Отечественной войны;</w:t>
      </w:r>
    </w:p>
    <w:p w:rsidR="00734909" w:rsidRPr="00734909" w:rsidRDefault="00734909" w:rsidP="00E91D48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34909">
        <w:rPr>
          <w:sz w:val="26"/>
          <w:szCs w:val="26"/>
        </w:rPr>
        <w:t>в) лица, удостоенные званий Героя Советского Союза, Героя Российской Федерации или являющиеся полными кавалерами ордена Славы;</w:t>
      </w:r>
    </w:p>
    <w:p w:rsidR="00734909" w:rsidRPr="00734909" w:rsidRDefault="00734909" w:rsidP="00E91D48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34909">
        <w:rPr>
          <w:sz w:val="26"/>
          <w:szCs w:val="26"/>
        </w:rPr>
        <w:t>г) лица, удостоенные званий Героя Социалистического Труда, Героя Труда Российской Федерации либо награжденные орденом Трудовой Славы трех степеней;</w:t>
      </w:r>
    </w:p>
    <w:p w:rsidR="00734909" w:rsidRPr="00734909" w:rsidRDefault="00734909" w:rsidP="00E91D48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34909">
        <w:rPr>
          <w:sz w:val="26"/>
          <w:szCs w:val="26"/>
        </w:rPr>
        <w:t>д) ветераны боевых действий из числа лиц, указанных в пункте 1 статьи 3 Федерального закона "О ветеранах";</w:t>
      </w:r>
    </w:p>
    <w:p w:rsidR="00734909" w:rsidRPr="00734909" w:rsidRDefault="00734909" w:rsidP="00E91D48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34909">
        <w:rPr>
          <w:sz w:val="26"/>
          <w:szCs w:val="26"/>
        </w:rPr>
        <w:t>е) 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1941r.no 3 сентября 1945 г. не менее шести месяцев, военнослужащие, награжденные орденами или медалями СССР за службу в указанный период;</w:t>
      </w:r>
    </w:p>
    <w:p w:rsidR="00734909" w:rsidRPr="00734909" w:rsidRDefault="00734909" w:rsidP="00E91D48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34909">
        <w:rPr>
          <w:sz w:val="26"/>
          <w:szCs w:val="26"/>
        </w:rPr>
        <w:t>ж) лица, награжденные знаком "Жителю блокадного Ленинграда";</w:t>
      </w:r>
    </w:p>
    <w:p w:rsidR="00734909" w:rsidRPr="00734909" w:rsidRDefault="00734909" w:rsidP="00E91D48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734909">
        <w:rPr>
          <w:sz w:val="26"/>
          <w:szCs w:val="26"/>
        </w:rPr>
        <w:t>з)</w:t>
      </w:r>
      <w:r>
        <w:rPr>
          <w:sz w:val="26"/>
          <w:szCs w:val="26"/>
        </w:rPr>
        <w:t xml:space="preserve"> </w:t>
      </w:r>
      <w:r w:rsidRPr="00734909">
        <w:rPr>
          <w:sz w:val="26"/>
          <w:szCs w:val="26"/>
        </w:rPr>
        <w:t>лица, работавшие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государств;</w:t>
      </w:r>
      <w:proofErr w:type="gramEnd"/>
    </w:p>
    <w:p w:rsidR="00734909" w:rsidRPr="00734909" w:rsidRDefault="00734909" w:rsidP="00E91D48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34909">
        <w:rPr>
          <w:sz w:val="26"/>
          <w:szCs w:val="26"/>
        </w:rPr>
        <w:t>и) члены семей погибших (умерших) инвалидов войны, участников Великой Отечественной войны и ветеранов боевых действий, члены семей погибших в Великой Отечественной войне лиц из числа^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г. Ленинграда;</w:t>
      </w:r>
    </w:p>
    <w:p w:rsidR="00734909" w:rsidRPr="00734909" w:rsidRDefault="00734909" w:rsidP="00E91D48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34909">
        <w:rPr>
          <w:sz w:val="26"/>
          <w:szCs w:val="26"/>
        </w:rPr>
        <w:t>к) инвалиды и сопровождающие их лица;</w:t>
      </w:r>
    </w:p>
    <w:p w:rsidR="00734909" w:rsidRPr="00734909" w:rsidRDefault="00734909" w:rsidP="00E91D48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34909">
        <w:rPr>
          <w:sz w:val="26"/>
          <w:szCs w:val="26"/>
        </w:rPr>
        <w:t>л) дети-инвалиды и сопровождающие их лица;</w:t>
      </w:r>
    </w:p>
    <w:p w:rsidR="00734909" w:rsidRPr="00734909" w:rsidRDefault="00734909" w:rsidP="00E91D48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34909">
        <w:rPr>
          <w:sz w:val="26"/>
          <w:szCs w:val="26"/>
        </w:rPr>
        <w:t>м) лица, подвергшиеся воздействию радиации вследствие катастрофы на Чернобыльской АЭС, а также вследствие ядерных испытаний на Семипалатинском полигоне, и приравненные к ним категории граждан;</w:t>
      </w:r>
    </w:p>
    <w:p w:rsidR="00734909" w:rsidRPr="00734909" w:rsidRDefault="00734909" w:rsidP="00E91D48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34909">
        <w:rPr>
          <w:sz w:val="26"/>
          <w:szCs w:val="26"/>
        </w:rPr>
        <w:t>н) дети дошкольного и школьного возраста;</w:t>
      </w:r>
    </w:p>
    <w:p w:rsidR="00734909" w:rsidRPr="00734909" w:rsidRDefault="00734909" w:rsidP="00E91D48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34909">
        <w:rPr>
          <w:sz w:val="26"/>
          <w:szCs w:val="26"/>
        </w:rPr>
        <w:t>o) малоимущие семьи, малоимущие одиноко проживающие граждане и иные категории граждан, предусмотренные Федеральным законом "О государственной социальной помощи";</w:t>
      </w:r>
    </w:p>
    <w:p w:rsidR="00734909" w:rsidRPr="00734909" w:rsidRDefault="00734909" w:rsidP="00E91D48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34909">
        <w:rPr>
          <w:sz w:val="26"/>
          <w:szCs w:val="26"/>
        </w:rPr>
        <w:t>п) граждане Российской Федерации пенсионного возраста;</w:t>
      </w:r>
    </w:p>
    <w:p w:rsidR="00734909" w:rsidRPr="00734909" w:rsidRDefault="00734909" w:rsidP="00E91D48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34909">
        <w:rPr>
          <w:sz w:val="26"/>
          <w:szCs w:val="26"/>
        </w:rPr>
        <w:t>p) многодетные родители, воспитывающие несовершеннолетних детей;</w:t>
      </w:r>
    </w:p>
    <w:p w:rsidR="00734909" w:rsidRPr="00734909" w:rsidRDefault="00734909" w:rsidP="00E91D48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34909">
        <w:rPr>
          <w:sz w:val="26"/>
          <w:szCs w:val="26"/>
        </w:rPr>
        <w:t>с) дети-сироты, дети, оставшиеся без попечения родителей, лица из числа детей-сирот и детей, оставшихся без попечения родителей;</w:t>
      </w:r>
    </w:p>
    <w:p w:rsidR="00734909" w:rsidRPr="00734909" w:rsidRDefault="00734909" w:rsidP="00E91D48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34909">
        <w:rPr>
          <w:sz w:val="26"/>
          <w:szCs w:val="26"/>
        </w:rPr>
        <w:t>т)    члены семей сотрудников учреждения (супруг, супруга, родители, дети).</w:t>
      </w:r>
    </w:p>
    <w:sectPr w:rsidR="00734909" w:rsidRPr="00734909" w:rsidSect="00E91D48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3B1" w:rsidRDefault="00C133B1" w:rsidP="00936BDA">
      <w:r>
        <w:separator/>
      </w:r>
    </w:p>
  </w:endnote>
  <w:endnote w:type="continuationSeparator" w:id="0">
    <w:p w:rsidR="00C133B1" w:rsidRDefault="00C133B1" w:rsidP="00936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3B1" w:rsidRDefault="00C133B1" w:rsidP="00936BDA">
      <w:r>
        <w:separator/>
      </w:r>
    </w:p>
  </w:footnote>
  <w:footnote w:type="continuationSeparator" w:id="0">
    <w:p w:rsidR="00C133B1" w:rsidRDefault="00C133B1" w:rsidP="00936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44AC2"/>
    <w:multiLevelType w:val="hybridMultilevel"/>
    <w:tmpl w:val="31E68E90"/>
    <w:lvl w:ilvl="0" w:tplc="8272E7C0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8EF5751"/>
    <w:multiLevelType w:val="hybridMultilevel"/>
    <w:tmpl w:val="F9F83C02"/>
    <w:lvl w:ilvl="0" w:tplc="65DC3BA8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355B33"/>
    <w:multiLevelType w:val="multilevel"/>
    <w:tmpl w:val="F59852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5C6F36"/>
    <w:multiLevelType w:val="hybridMultilevel"/>
    <w:tmpl w:val="87D44C6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40673B"/>
    <w:multiLevelType w:val="hybridMultilevel"/>
    <w:tmpl w:val="BF20D10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DE13D7"/>
    <w:multiLevelType w:val="hybridMultilevel"/>
    <w:tmpl w:val="85A8F910"/>
    <w:lvl w:ilvl="0" w:tplc="545CBF88">
      <w:numFmt w:val="bullet"/>
      <w:lvlText w:val="-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458E1C89"/>
    <w:multiLevelType w:val="hybridMultilevel"/>
    <w:tmpl w:val="0FF43FE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E808E5"/>
    <w:multiLevelType w:val="hybridMultilevel"/>
    <w:tmpl w:val="BA9A4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5205FC"/>
    <w:multiLevelType w:val="singleLevel"/>
    <w:tmpl w:val="9738AE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51916731"/>
    <w:multiLevelType w:val="hybridMultilevel"/>
    <w:tmpl w:val="3D8ECEFE"/>
    <w:lvl w:ilvl="0" w:tplc="A59254CE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9BE167E"/>
    <w:multiLevelType w:val="multilevel"/>
    <w:tmpl w:val="EB8C11C0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1">
    <w:nsid w:val="5C06280D"/>
    <w:multiLevelType w:val="singleLevel"/>
    <w:tmpl w:val="545CBF8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5CCF2A2C"/>
    <w:multiLevelType w:val="hybridMultilevel"/>
    <w:tmpl w:val="1A3028A8"/>
    <w:lvl w:ilvl="0" w:tplc="A59254CE">
      <w:start w:val="1"/>
      <w:numFmt w:val="bullet"/>
      <w:lvlText w:val=""/>
      <w:lvlJc w:val="left"/>
      <w:pPr>
        <w:tabs>
          <w:tab w:val="num" w:pos="1325"/>
        </w:tabs>
        <w:ind w:left="1325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585"/>
        </w:tabs>
        <w:ind w:left="2585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745"/>
        </w:tabs>
        <w:ind w:left="4745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905"/>
        </w:tabs>
        <w:ind w:left="6905" w:hanging="36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11"/>
  </w:num>
  <w:num w:numId="6">
    <w:abstractNumId w:val="2"/>
  </w:num>
  <w:num w:numId="7">
    <w:abstractNumId w:val="7"/>
  </w:num>
  <w:num w:numId="8">
    <w:abstractNumId w:val="5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21F"/>
    <w:rsid w:val="000031E3"/>
    <w:rsid w:val="00022458"/>
    <w:rsid w:val="00033182"/>
    <w:rsid w:val="00062D7F"/>
    <w:rsid w:val="000676B4"/>
    <w:rsid w:val="000A13B1"/>
    <w:rsid w:val="000A3D02"/>
    <w:rsid w:val="000C3A2E"/>
    <w:rsid w:val="000D421F"/>
    <w:rsid w:val="000D5EDD"/>
    <w:rsid w:val="000E15D0"/>
    <w:rsid w:val="001B5EB5"/>
    <w:rsid w:val="001C52EB"/>
    <w:rsid w:val="001C5DE4"/>
    <w:rsid w:val="001D0D3E"/>
    <w:rsid w:val="00205822"/>
    <w:rsid w:val="002153F1"/>
    <w:rsid w:val="00215AE9"/>
    <w:rsid w:val="00242C37"/>
    <w:rsid w:val="00246BBF"/>
    <w:rsid w:val="00254362"/>
    <w:rsid w:val="002B7F32"/>
    <w:rsid w:val="002C74BF"/>
    <w:rsid w:val="002E1E82"/>
    <w:rsid w:val="00331952"/>
    <w:rsid w:val="00346275"/>
    <w:rsid w:val="00347864"/>
    <w:rsid w:val="00365913"/>
    <w:rsid w:val="003673F0"/>
    <w:rsid w:val="00373532"/>
    <w:rsid w:val="00376D98"/>
    <w:rsid w:val="003A265A"/>
    <w:rsid w:val="003F4D86"/>
    <w:rsid w:val="00404BAB"/>
    <w:rsid w:val="00406093"/>
    <w:rsid w:val="00487280"/>
    <w:rsid w:val="0049210B"/>
    <w:rsid w:val="004B1D6A"/>
    <w:rsid w:val="004C6B45"/>
    <w:rsid w:val="004D037A"/>
    <w:rsid w:val="004F0051"/>
    <w:rsid w:val="00527524"/>
    <w:rsid w:val="00541BC7"/>
    <w:rsid w:val="00562892"/>
    <w:rsid w:val="005A074F"/>
    <w:rsid w:val="005C5992"/>
    <w:rsid w:val="005E0EC8"/>
    <w:rsid w:val="005E1267"/>
    <w:rsid w:val="005F5719"/>
    <w:rsid w:val="00626D32"/>
    <w:rsid w:val="006276D5"/>
    <w:rsid w:val="00633186"/>
    <w:rsid w:val="006B3D66"/>
    <w:rsid w:val="00734909"/>
    <w:rsid w:val="0074345F"/>
    <w:rsid w:val="007464FA"/>
    <w:rsid w:val="00774D06"/>
    <w:rsid w:val="00786B4C"/>
    <w:rsid w:val="007E2CF8"/>
    <w:rsid w:val="0082455A"/>
    <w:rsid w:val="00843D0E"/>
    <w:rsid w:val="008454A0"/>
    <w:rsid w:val="00867220"/>
    <w:rsid w:val="008A02C4"/>
    <w:rsid w:val="008D1ECD"/>
    <w:rsid w:val="008D5D67"/>
    <w:rsid w:val="008D6674"/>
    <w:rsid w:val="008E2741"/>
    <w:rsid w:val="009039BC"/>
    <w:rsid w:val="0093164F"/>
    <w:rsid w:val="00936BDA"/>
    <w:rsid w:val="00973EC7"/>
    <w:rsid w:val="009C716A"/>
    <w:rsid w:val="00A011EF"/>
    <w:rsid w:val="00A111FF"/>
    <w:rsid w:val="00A451DB"/>
    <w:rsid w:val="00A614B4"/>
    <w:rsid w:val="00A7026C"/>
    <w:rsid w:val="00A96F5D"/>
    <w:rsid w:val="00AF420B"/>
    <w:rsid w:val="00B22A96"/>
    <w:rsid w:val="00B2378F"/>
    <w:rsid w:val="00B45A0D"/>
    <w:rsid w:val="00B834C6"/>
    <w:rsid w:val="00B851C3"/>
    <w:rsid w:val="00BA7744"/>
    <w:rsid w:val="00BB6954"/>
    <w:rsid w:val="00BE2DAE"/>
    <w:rsid w:val="00BF538B"/>
    <w:rsid w:val="00C10479"/>
    <w:rsid w:val="00C133B1"/>
    <w:rsid w:val="00C47CDC"/>
    <w:rsid w:val="00C5562C"/>
    <w:rsid w:val="00C556BE"/>
    <w:rsid w:val="00C75DB8"/>
    <w:rsid w:val="00CA2ACC"/>
    <w:rsid w:val="00CA7236"/>
    <w:rsid w:val="00CB3CAB"/>
    <w:rsid w:val="00CD695D"/>
    <w:rsid w:val="00D01017"/>
    <w:rsid w:val="00D45D6E"/>
    <w:rsid w:val="00D94447"/>
    <w:rsid w:val="00DA096E"/>
    <w:rsid w:val="00DC7E30"/>
    <w:rsid w:val="00DF328E"/>
    <w:rsid w:val="00E02EE4"/>
    <w:rsid w:val="00E1128B"/>
    <w:rsid w:val="00E1407F"/>
    <w:rsid w:val="00E23B8B"/>
    <w:rsid w:val="00E314AD"/>
    <w:rsid w:val="00E55771"/>
    <w:rsid w:val="00E908DC"/>
    <w:rsid w:val="00E91D48"/>
    <w:rsid w:val="00E9327D"/>
    <w:rsid w:val="00E96907"/>
    <w:rsid w:val="00EC6DE3"/>
    <w:rsid w:val="00F227AA"/>
    <w:rsid w:val="00F60AB7"/>
    <w:rsid w:val="00F77214"/>
    <w:rsid w:val="00F95352"/>
    <w:rsid w:val="00FA3840"/>
    <w:rsid w:val="00FC152F"/>
    <w:rsid w:val="00FC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834C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D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834C6"/>
    <w:pPr>
      <w:keepNext/>
      <w:ind w:left="720"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0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05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A3840"/>
    <w:pPr>
      <w:ind w:left="720"/>
      <w:contextualSpacing/>
    </w:pPr>
  </w:style>
  <w:style w:type="paragraph" w:styleId="a6">
    <w:name w:val="caption"/>
    <w:basedOn w:val="a"/>
    <w:next w:val="a"/>
    <w:qFormat/>
    <w:rsid w:val="00B834C6"/>
    <w:pPr>
      <w:tabs>
        <w:tab w:val="left" w:pos="5529"/>
        <w:tab w:val="left" w:pos="7655"/>
        <w:tab w:val="left" w:pos="8080"/>
      </w:tabs>
      <w:jc w:val="center"/>
    </w:pPr>
    <w:rPr>
      <w:b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B834C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B834C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Body Text Indent"/>
    <w:basedOn w:val="a"/>
    <w:link w:val="a8"/>
    <w:rsid w:val="00B834C6"/>
  </w:style>
  <w:style w:type="character" w:customStyle="1" w:styleId="a8">
    <w:name w:val="Основной текст с отступом Знак"/>
    <w:basedOn w:val="a0"/>
    <w:link w:val="a7"/>
    <w:rsid w:val="00B834C6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rsid w:val="00B834C6"/>
    <w:rPr>
      <w:u w:val="single"/>
    </w:rPr>
  </w:style>
  <w:style w:type="paragraph" w:styleId="aa">
    <w:name w:val="header"/>
    <w:basedOn w:val="a"/>
    <w:link w:val="ab"/>
    <w:rsid w:val="00B834C6"/>
    <w:pPr>
      <w:tabs>
        <w:tab w:val="center" w:pos="4153"/>
        <w:tab w:val="right" w:pos="8306"/>
      </w:tabs>
    </w:pPr>
    <w:rPr>
      <w:vertAlign w:val="superscript"/>
    </w:rPr>
  </w:style>
  <w:style w:type="character" w:customStyle="1" w:styleId="ab">
    <w:name w:val="Верхний колонтитул Знак"/>
    <w:basedOn w:val="a0"/>
    <w:link w:val="aa"/>
    <w:rsid w:val="00B834C6"/>
    <w:rPr>
      <w:rFonts w:ascii="Times New Roman" w:eastAsia="Times New Roman" w:hAnsi="Times New Roman" w:cs="Times New Roman"/>
      <w:sz w:val="24"/>
      <w:szCs w:val="24"/>
      <w:vertAlign w:val="superscript"/>
    </w:rPr>
  </w:style>
  <w:style w:type="paragraph" w:styleId="ac">
    <w:name w:val="Body Text"/>
    <w:basedOn w:val="a"/>
    <w:link w:val="ad"/>
    <w:uiPriority w:val="99"/>
    <w:semiHidden/>
    <w:unhideWhenUsed/>
    <w:rsid w:val="00B834C6"/>
    <w:pPr>
      <w:spacing w:after="120"/>
    </w:pPr>
    <w:rPr>
      <w:sz w:val="28"/>
    </w:rPr>
  </w:style>
  <w:style w:type="character" w:customStyle="1" w:styleId="ad">
    <w:name w:val="Основной текст Знак"/>
    <w:basedOn w:val="a0"/>
    <w:link w:val="ac"/>
    <w:uiPriority w:val="99"/>
    <w:semiHidden/>
    <w:rsid w:val="00B834C6"/>
    <w:rPr>
      <w:rFonts w:ascii="Times New Roman" w:eastAsia="Times New Roman" w:hAnsi="Times New Roman" w:cs="Times New Roman"/>
      <w:sz w:val="28"/>
      <w:szCs w:val="24"/>
    </w:rPr>
  </w:style>
  <w:style w:type="paragraph" w:styleId="ae">
    <w:name w:val="Title"/>
    <w:basedOn w:val="a"/>
    <w:link w:val="af"/>
    <w:qFormat/>
    <w:rsid w:val="002153F1"/>
    <w:pPr>
      <w:jc w:val="center"/>
    </w:pPr>
    <w:rPr>
      <w:b/>
      <w:bCs/>
      <w:sz w:val="32"/>
    </w:rPr>
  </w:style>
  <w:style w:type="character" w:customStyle="1" w:styleId="af">
    <w:name w:val="Название Знак"/>
    <w:basedOn w:val="a0"/>
    <w:link w:val="ae"/>
    <w:rsid w:val="002153F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f0">
    <w:name w:val="Table Grid"/>
    <w:basedOn w:val="a1"/>
    <w:uiPriority w:val="59"/>
    <w:rsid w:val="00A01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er"/>
    <w:basedOn w:val="a"/>
    <w:link w:val="af2"/>
    <w:uiPriority w:val="99"/>
    <w:unhideWhenUsed/>
    <w:rsid w:val="00936BD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36B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C6D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3">
    <w:name w:val="Normal (Web)"/>
    <w:basedOn w:val="a"/>
    <w:uiPriority w:val="99"/>
    <w:unhideWhenUsed/>
    <w:rsid w:val="00734909"/>
    <w:pPr>
      <w:spacing w:before="100" w:beforeAutospacing="1" w:after="100" w:afterAutospacing="1"/>
    </w:pPr>
  </w:style>
  <w:style w:type="character" w:styleId="af4">
    <w:name w:val="FollowedHyperlink"/>
    <w:basedOn w:val="a0"/>
    <w:uiPriority w:val="99"/>
    <w:semiHidden/>
    <w:unhideWhenUsed/>
    <w:rsid w:val="004D037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834C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D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834C6"/>
    <w:pPr>
      <w:keepNext/>
      <w:ind w:left="720"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0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05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A3840"/>
    <w:pPr>
      <w:ind w:left="720"/>
      <w:contextualSpacing/>
    </w:pPr>
  </w:style>
  <w:style w:type="paragraph" w:styleId="a6">
    <w:name w:val="caption"/>
    <w:basedOn w:val="a"/>
    <w:next w:val="a"/>
    <w:qFormat/>
    <w:rsid w:val="00B834C6"/>
    <w:pPr>
      <w:tabs>
        <w:tab w:val="left" w:pos="5529"/>
        <w:tab w:val="left" w:pos="7655"/>
        <w:tab w:val="left" w:pos="8080"/>
      </w:tabs>
      <w:jc w:val="center"/>
    </w:pPr>
    <w:rPr>
      <w:b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B834C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B834C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Body Text Indent"/>
    <w:basedOn w:val="a"/>
    <w:link w:val="a8"/>
    <w:rsid w:val="00B834C6"/>
  </w:style>
  <w:style w:type="character" w:customStyle="1" w:styleId="a8">
    <w:name w:val="Основной текст с отступом Знак"/>
    <w:basedOn w:val="a0"/>
    <w:link w:val="a7"/>
    <w:rsid w:val="00B834C6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rsid w:val="00B834C6"/>
    <w:rPr>
      <w:u w:val="single"/>
    </w:rPr>
  </w:style>
  <w:style w:type="paragraph" w:styleId="aa">
    <w:name w:val="header"/>
    <w:basedOn w:val="a"/>
    <w:link w:val="ab"/>
    <w:rsid w:val="00B834C6"/>
    <w:pPr>
      <w:tabs>
        <w:tab w:val="center" w:pos="4153"/>
        <w:tab w:val="right" w:pos="8306"/>
      </w:tabs>
    </w:pPr>
    <w:rPr>
      <w:vertAlign w:val="superscript"/>
    </w:rPr>
  </w:style>
  <w:style w:type="character" w:customStyle="1" w:styleId="ab">
    <w:name w:val="Верхний колонтитул Знак"/>
    <w:basedOn w:val="a0"/>
    <w:link w:val="aa"/>
    <w:rsid w:val="00B834C6"/>
    <w:rPr>
      <w:rFonts w:ascii="Times New Roman" w:eastAsia="Times New Roman" w:hAnsi="Times New Roman" w:cs="Times New Roman"/>
      <w:sz w:val="24"/>
      <w:szCs w:val="24"/>
      <w:vertAlign w:val="superscript"/>
    </w:rPr>
  </w:style>
  <w:style w:type="paragraph" w:styleId="ac">
    <w:name w:val="Body Text"/>
    <w:basedOn w:val="a"/>
    <w:link w:val="ad"/>
    <w:uiPriority w:val="99"/>
    <w:semiHidden/>
    <w:unhideWhenUsed/>
    <w:rsid w:val="00B834C6"/>
    <w:pPr>
      <w:spacing w:after="120"/>
    </w:pPr>
    <w:rPr>
      <w:sz w:val="28"/>
    </w:rPr>
  </w:style>
  <w:style w:type="character" w:customStyle="1" w:styleId="ad">
    <w:name w:val="Основной текст Знак"/>
    <w:basedOn w:val="a0"/>
    <w:link w:val="ac"/>
    <w:uiPriority w:val="99"/>
    <w:semiHidden/>
    <w:rsid w:val="00B834C6"/>
    <w:rPr>
      <w:rFonts w:ascii="Times New Roman" w:eastAsia="Times New Roman" w:hAnsi="Times New Roman" w:cs="Times New Roman"/>
      <w:sz w:val="28"/>
      <w:szCs w:val="24"/>
    </w:rPr>
  </w:style>
  <w:style w:type="paragraph" w:styleId="ae">
    <w:name w:val="Title"/>
    <w:basedOn w:val="a"/>
    <w:link w:val="af"/>
    <w:qFormat/>
    <w:rsid w:val="002153F1"/>
    <w:pPr>
      <w:jc w:val="center"/>
    </w:pPr>
    <w:rPr>
      <w:b/>
      <w:bCs/>
      <w:sz w:val="32"/>
    </w:rPr>
  </w:style>
  <w:style w:type="character" w:customStyle="1" w:styleId="af">
    <w:name w:val="Название Знак"/>
    <w:basedOn w:val="a0"/>
    <w:link w:val="ae"/>
    <w:rsid w:val="002153F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f0">
    <w:name w:val="Table Grid"/>
    <w:basedOn w:val="a1"/>
    <w:uiPriority w:val="59"/>
    <w:rsid w:val="00A01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er"/>
    <w:basedOn w:val="a"/>
    <w:link w:val="af2"/>
    <w:uiPriority w:val="99"/>
    <w:unhideWhenUsed/>
    <w:rsid w:val="00936BD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36B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C6D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3">
    <w:name w:val="Normal (Web)"/>
    <w:basedOn w:val="a"/>
    <w:uiPriority w:val="99"/>
    <w:unhideWhenUsed/>
    <w:rsid w:val="00734909"/>
    <w:pPr>
      <w:spacing w:before="100" w:beforeAutospacing="1" w:after="100" w:afterAutospacing="1"/>
    </w:pPr>
  </w:style>
  <w:style w:type="character" w:styleId="af4">
    <w:name w:val="FollowedHyperlink"/>
    <w:basedOn w:val="a0"/>
    <w:uiPriority w:val="99"/>
    <w:semiHidden/>
    <w:unhideWhenUsed/>
    <w:rsid w:val="004D03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ax-chita@mail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npkodar.ru/pages/pravila-posesheniya-oopt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z_turizm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Tyndadmitrich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sz_turiz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FBF75-3C8C-4293-8AEE-6586E9DE9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6394</Words>
  <Characters>36446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КЦТ</dc:creator>
  <cp:lastModifiedBy>Пользователь</cp:lastModifiedBy>
  <cp:revision>2</cp:revision>
  <cp:lastPrinted>2026-03-30T02:39:00Z</cp:lastPrinted>
  <dcterms:created xsi:type="dcterms:W3CDTF">2026-03-30T02:41:00Z</dcterms:created>
  <dcterms:modified xsi:type="dcterms:W3CDTF">2026-03-30T02:41:00Z</dcterms:modified>
</cp:coreProperties>
</file>