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34" w:rsidRPr="00191534" w:rsidRDefault="00191534" w:rsidP="0019153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19153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91ED99" wp14:editId="5754F852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534" w:rsidRPr="00191534" w:rsidRDefault="00191534" w:rsidP="00191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91534" w:rsidRPr="00191534" w:rsidRDefault="00191534" w:rsidP="00191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191534">
        <w:rPr>
          <w:rFonts w:ascii="Times New Roman" w:eastAsia="Calibri" w:hAnsi="Times New Roman" w:cs="Times New Roman"/>
          <w:b/>
          <w:bCs/>
          <w:sz w:val="40"/>
          <w:szCs w:val="40"/>
        </w:rPr>
        <w:t>СОВЕТ</w:t>
      </w:r>
    </w:p>
    <w:p w:rsidR="00191534" w:rsidRPr="00191534" w:rsidRDefault="00191534" w:rsidP="00191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191534">
        <w:rPr>
          <w:rFonts w:ascii="Times New Roman" w:eastAsia="Calibri" w:hAnsi="Times New Roman" w:cs="Times New Roman"/>
          <w:b/>
          <w:bCs/>
          <w:sz w:val="40"/>
          <w:szCs w:val="40"/>
        </w:rPr>
        <w:t>КАЛАРСКОГО МУНИЦИПАЛЬНОГО ОКРУГА</w:t>
      </w:r>
    </w:p>
    <w:p w:rsidR="00191534" w:rsidRPr="00191534" w:rsidRDefault="00191534" w:rsidP="00191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1534">
        <w:rPr>
          <w:rFonts w:ascii="Times New Roman" w:eastAsia="Calibri" w:hAnsi="Times New Roman" w:cs="Times New Roman"/>
          <w:b/>
          <w:bCs/>
          <w:sz w:val="40"/>
          <w:szCs w:val="40"/>
        </w:rPr>
        <w:t>ЗАБАЙКАЛЬСКОГО КРАЯ</w:t>
      </w:r>
    </w:p>
    <w:p w:rsidR="00191534" w:rsidRPr="00191534" w:rsidRDefault="00191534" w:rsidP="00191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91534" w:rsidRPr="00191534" w:rsidRDefault="00191534" w:rsidP="00191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191534">
        <w:rPr>
          <w:rFonts w:ascii="Times New Roman" w:eastAsia="Calibri" w:hAnsi="Times New Roman" w:cs="Times New Roman"/>
          <w:b/>
          <w:bCs/>
          <w:sz w:val="44"/>
          <w:szCs w:val="44"/>
        </w:rPr>
        <w:t>РЕШЕНИЕ</w:t>
      </w:r>
    </w:p>
    <w:p w:rsidR="00191534" w:rsidRPr="00191534" w:rsidRDefault="00191534" w:rsidP="00191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91534" w:rsidRPr="00191534" w:rsidRDefault="002F5767" w:rsidP="00191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26 </w:t>
      </w:r>
      <w:r w:rsidR="00191534" w:rsidRPr="0019153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июня   2026 года</w:t>
      </w:r>
      <w:r w:rsidR="00191534" w:rsidRPr="0019153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</w:r>
      <w:r w:rsidR="00191534" w:rsidRPr="0019153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</w:r>
      <w:r w:rsidR="00191534" w:rsidRPr="0019153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</w:r>
      <w:r w:rsidR="00191534" w:rsidRPr="0019153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</w:r>
      <w:r w:rsidR="00191534" w:rsidRPr="0019153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</w:r>
      <w:r w:rsidR="00191534" w:rsidRPr="0019153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</w:r>
      <w:r w:rsidR="00191534" w:rsidRPr="0019153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  <w:t>№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98</w:t>
      </w:r>
    </w:p>
    <w:p w:rsidR="00191534" w:rsidRPr="00191534" w:rsidRDefault="00191534" w:rsidP="00191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191534" w:rsidRPr="00191534" w:rsidRDefault="00191534" w:rsidP="00191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1534">
        <w:rPr>
          <w:rFonts w:ascii="Times New Roman" w:eastAsia="Calibri" w:hAnsi="Times New Roman" w:cs="Times New Roman"/>
          <w:b/>
          <w:bCs/>
          <w:sz w:val="28"/>
          <w:szCs w:val="28"/>
        </w:rPr>
        <w:t>с. Чара</w:t>
      </w:r>
    </w:p>
    <w:p w:rsidR="00191534" w:rsidRPr="00191534" w:rsidRDefault="00191534" w:rsidP="00191534">
      <w:pPr>
        <w:tabs>
          <w:tab w:val="left" w:pos="4678"/>
          <w:tab w:val="left" w:pos="5245"/>
          <w:tab w:val="left" w:pos="5670"/>
          <w:tab w:val="left" w:pos="5954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iCs/>
        </w:rPr>
      </w:pPr>
    </w:p>
    <w:p w:rsidR="007D73B3" w:rsidRPr="007D73B3" w:rsidRDefault="007D73B3" w:rsidP="0019153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D73B3">
        <w:rPr>
          <w:rFonts w:ascii="Times New Roman" w:hAnsi="Times New Roman" w:cs="Times New Roman"/>
          <w:b/>
          <w:sz w:val="28"/>
          <w:szCs w:val="28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 в органах местного самоуправления Каларского муниципальн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округа Забайкальского края,  </w:t>
      </w:r>
      <w:r w:rsidRPr="007D73B3">
        <w:rPr>
          <w:rFonts w:ascii="Times New Roman" w:hAnsi="Times New Roman" w:cs="Times New Roman"/>
          <w:b/>
          <w:sz w:val="28"/>
          <w:szCs w:val="28"/>
        </w:rPr>
        <w:t>в связи с утратой доверия</w:t>
      </w:r>
    </w:p>
    <w:p w:rsidR="007D73B3" w:rsidRDefault="007D73B3" w:rsidP="001915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A3B" w:rsidRDefault="00C76972" w:rsidP="00191534">
      <w:pPr>
        <w:pStyle w:val="1"/>
        <w:shd w:val="clear" w:color="auto" w:fill="FFFFFF"/>
        <w:ind w:firstLine="709"/>
        <w:jc w:val="both"/>
      </w:pPr>
      <w:proofErr w:type="gramStart"/>
      <w:r w:rsidRPr="003A3A3B">
        <w:rPr>
          <w:b w:val="0"/>
        </w:rPr>
        <w:t>В соответствии с Федеральным</w:t>
      </w:r>
      <w:r w:rsidR="00191534">
        <w:rPr>
          <w:b w:val="0"/>
        </w:rPr>
        <w:t>и</w:t>
      </w:r>
      <w:r w:rsidRPr="003A3A3B">
        <w:rPr>
          <w:b w:val="0"/>
        </w:rPr>
        <w:t xml:space="preserve"> закон</w:t>
      </w:r>
      <w:r w:rsidR="00191534">
        <w:rPr>
          <w:b w:val="0"/>
        </w:rPr>
        <w:t>ами</w:t>
      </w:r>
      <w:r w:rsidRPr="003A3A3B">
        <w:rPr>
          <w:b w:val="0"/>
        </w:rPr>
        <w:t xml:space="preserve"> от 20 марта 2025 года №</w:t>
      </w:r>
      <w:r w:rsidR="00191534">
        <w:rPr>
          <w:b w:val="0"/>
        </w:rPr>
        <w:t xml:space="preserve"> </w:t>
      </w:r>
      <w:r w:rsidRPr="003A3A3B">
        <w:rPr>
          <w:b w:val="0"/>
        </w:rPr>
        <w:t xml:space="preserve">33-ФЗ «Об общих принципах организации местного самоуправления в единой системе публичной власти», </w:t>
      </w:r>
      <w:r w:rsidR="007D73B3" w:rsidRPr="003A3A3B">
        <w:rPr>
          <w:b w:val="0"/>
        </w:rPr>
        <w:t xml:space="preserve"> </w:t>
      </w:r>
      <w:r w:rsidRPr="003A3A3B">
        <w:rPr>
          <w:b w:val="0"/>
        </w:rPr>
        <w:t>от 25 декабря 2008 года № 273-ФЗ «О противодействии коррупции», от 7 мая 2013 года №</w:t>
      </w:r>
      <w:r w:rsidR="00191534">
        <w:rPr>
          <w:b w:val="0"/>
        </w:rPr>
        <w:t xml:space="preserve"> </w:t>
      </w:r>
      <w:r w:rsidRPr="003A3A3B">
        <w:rPr>
          <w:b w:val="0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</w:t>
      </w:r>
      <w:proofErr w:type="gramEnd"/>
      <w:r w:rsidRPr="003A3A3B">
        <w:rPr>
          <w:b w:val="0"/>
        </w:rPr>
        <w:t xml:space="preserve"> Российской Федерации, владеть и (или) пользоваться иностранными финансовыми инструментами»,</w:t>
      </w:r>
      <w:r w:rsidR="003A3A3B" w:rsidRPr="003A3A3B">
        <w:t xml:space="preserve"> </w:t>
      </w:r>
      <w:r w:rsidR="00344039" w:rsidRPr="00344039">
        <w:rPr>
          <w:b w:val="0"/>
        </w:rPr>
        <w:t xml:space="preserve">Законом Забайкальского края от 04 июля 2008 года № 18-ЗЗК «О противодействии коррупции в Забайкальском крае», </w:t>
      </w:r>
      <w:r w:rsidR="003A3A3B" w:rsidRPr="006915EF">
        <w:rPr>
          <w:b w:val="0"/>
        </w:rPr>
        <w:t xml:space="preserve"> </w:t>
      </w:r>
      <w:r w:rsidR="00191534">
        <w:rPr>
          <w:b w:val="0"/>
        </w:rPr>
        <w:t xml:space="preserve">руководствуясь статьей </w:t>
      </w:r>
      <w:r w:rsidR="003A3A3B">
        <w:rPr>
          <w:b w:val="0"/>
        </w:rPr>
        <w:t>23</w:t>
      </w:r>
      <w:r w:rsidR="003A3A3B" w:rsidRPr="0019060E">
        <w:rPr>
          <w:b w:val="0"/>
        </w:rPr>
        <w:t xml:space="preserve"> Устава</w:t>
      </w:r>
      <w:r w:rsidR="003A3A3B">
        <w:rPr>
          <w:b w:val="0"/>
        </w:rPr>
        <w:t xml:space="preserve"> Каларского муниципального округа Забайкальского края</w:t>
      </w:r>
      <w:r w:rsidR="00191534">
        <w:rPr>
          <w:b w:val="0"/>
        </w:rPr>
        <w:t>,</w:t>
      </w:r>
      <w:r w:rsidR="003A3A3B">
        <w:rPr>
          <w:b w:val="0"/>
        </w:rPr>
        <w:t xml:space="preserve"> Совет Каларского муниципального округа Забайкальского края </w:t>
      </w:r>
      <w:proofErr w:type="gramStart"/>
      <w:r w:rsidR="003A3A3B" w:rsidRPr="00FF3347">
        <w:t>р</w:t>
      </w:r>
      <w:proofErr w:type="gramEnd"/>
      <w:r w:rsidR="001E0CAE">
        <w:t xml:space="preserve"> </w:t>
      </w:r>
      <w:r w:rsidR="003A3A3B" w:rsidRPr="00FF3347">
        <w:t>е</w:t>
      </w:r>
      <w:r w:rsidR="001E0CAE">
        <w:t xml:space="preserve"> </w:t>
      </w:r>
      <w:r w:rsidR="003A3A3B" w:rsidRPr="00FF3347">
        <w:t>ш</w:t>
      </w:r>
      <w:r w:rsidR="001E0CAE">
        <w:t xml:space="preserve"> </w:t>
      </w:r>
      <w:r w:rsidR="003A3A3B" w:rsidRPr="00FF3347">
        <w:t>и</w:t>
      </w:r>
      <w:r w:rsidR="001E0CAE">
        <w:t xml:space="preserve"> </w:t>
      </w:r>
      <w:r w:rsidR="003A3A3B" w:rsidRPr="00FF3347">
        <w:t xml:space="preserve">л: </w:t>
      </w:r>
    </w:p>
    <w:p w:rsidR="003A3A3B" w:rsidRPr="003A3A3B" w:rsidRDefault="003A3A3B" w:rsidP="00191534">
      <w:pPr>
        <w:spacing w:after="0" w:line="240" w:lineRule="auto"/>
        <w:ind w:firstLine="709"/>
        <w:jc w:val="both"/>
        <w:rPr>
          <w:lang w:eastAsia="ru-RU"/>
        </w:rPr>
      </w:pPr>
    </w:p>
    <w:p w:rsidR="003A3A3B" w:rsidRPr="003A3A3B" w:rsidRDefault="003A3A3B" w:rsidP="001915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A3B">
        <w:rPr>
          <w:rFonts w:ascii="Times New Roman" w:hAnsi="Times New Roman" w:cs="Times New Roman"/>
          <w:sz w:val="28"/>
          <w:szCs w:val="28"/>
        </w:rPr>
        <w:t>Утвердить</w:t>
      </w:r>
      <w:r w:rsidR="00721FE0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Pr="003A3A3B">
        <w:rPr>
          <w:rFonts w:ascii="Times New Roman" w:hAnsi="Times New Roman" w:cs="Times New Roman"/>
          <w:sz w:val="28"/>
          <w:szCs w:val="28"/>
        </w:rPr>
        <w:t xml:space="preserve"> порядок увольнения (досрочного прекращения полномочий, освобождения от должности) лиц, замещающих муниципальные должности</w:t>
      </w:r>
      <w:r w:rsidRPr="003A3A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3A3B">
        <w:rPr>
          <w:rFonts w:ascii="Times New Roman" w:hAnsi="Times New Roman" w:cs="Times New Roman"/>
          <w:sz w:val="28"/>
          <w:szCs w:val="28"/>
        </w:rPr>
        <w:t>органах местного самоуправления Каларского муниципально</w:t>
      </w:r>
      <w:r w:rsidR="006D3699">
        <w:rPr>
          <w:rFonts w:ascii="Times New Roman" w:hAnsi="Times New Roman" w:cs="Times New Roman"/>
          <w:sz w:val="28"/>
          <w:szCs w:val="28"/>
        </w:rPr>
        <w:t xml:space="preserve">го округа Забайкальского края, </w:t>
      </w:r>
      <w:r w:rsidRPr="003A3A3B">
        <w:rPr>
          <w:rFonts w:ascii="Times New Roman" w:hAnsi="Times New Roman" w:cs="Times New Roman"/>
          <w:sz w:val="28"/>
          <w:szCs w:val="28"/>
        </w:rPr>
        <w:t>в связи</w:t>
      </w:r>
      <w:r w:rsidR="00721FE0">
        <w:rPr>
          <w:rFonts w:ascii="Times New Roman" w:hAnsi="Times New Roman" w:cs="Times New Roman"/>
          <w:sz w:val="28"/>
          <w:szCs w:val="28"/>
        </w:rPr>
        <w:t xml:space="preserve"> с утратой доверия</w:t>
      </w:r>
      <w:bookmarkStart w:id="0" w:name="_GoBack"/>
      <w:bookmarkEnd w:id="0"/>
      <w:r w:rsidRPr="003A3A3B">
        <w:rPr>
          <w:rFonts w:ascii="Times New Roman" w:hAnsi="Times New Roman" w:cs="Times New Roman"/>
          <w:sz w:val="28"/>
          <w:szCs w:val="28"/>
        </w:rPr>
        <w:t>.</w:t>
      </w:r>
    </w:p>
    <w:p w:rsidR="0082789E" w:rsidRPr="003A3A3B" w:rsidRDefault="003A3A3B" w:rsidP="001915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A3B">
        <w:rPr>
          <w:rFonts w:ascii="Times New Roman" w:hAnsi="Times New Roman" w:cs="Times New Roman"/>
          <w:sz w:val="28"/>
          <w:szCs w:val="28"/>
        </w:rPr>
        <w:t>Признать утратившими силу решения Совета Каларского муниципального округа Забайкальского края:</w:t>
      </w:r>
    </w:p>
    <w:p w:rsidR="003A3A3B" w:rsidRDefault="003A3A3B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1534">
        <w:rPr>
          <w:rFonts w:ascii="Times New Roman" w:hAnsi="Times New Roman" w:cs="Times New Roman"/>
          <w:sz w:val="28"/>
          <w:szCs w:val="28"/>
        </w:rPr>
        <w:t xml:space="preserve"> </w:t>
      </w:r>
      <w:r w:rsidRPr="003A3A3B">
        <w:rPr>
          <w:rFonts w:ascii="Times New Roman" w:hAnsi="Times New Roman" w:cs="Times New Roman"/>
          <w:sz w:val="28"/>
          <w:szCs w:val="28"/>
        </w:rPr>
        <w:t>от 23 апреля 2021 года № 78 «Об утверждении порядка увольнения (освобождения от должности) лиц, замещающих муниципальные должности в органах местного самоуправления Каларского муниципально</w:t>
      </w:r>
      <w:r w:rsidR="006D3699">
        <w:rPr>
          <w:rFonts w:ascii="Times New Roman" w:hAnsi="Times New Roman" w:cs="Times New Roman"/>
          <w:sz w:val="28"/>
          <w:szCs w:val="28"/>
        </w:rPr>
        <w:t xml:space="preserve">го округа Забайкальского края, </w:t>
      </w:r>
      <w:r w:rsidRPr="003A3A3B">
        <w:rPr>
          <w:rFonts w:ascii="Times New Roman" w:hAnsi="Times New Roman" w:cs="Times New Roman"/>
          <w:sz w:val="28"/>
          <w:szCs w:val="28"/>
        </w:rPr>
        <w:t>в связи с утратой доверия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F00" w:rsidRDefault="003A3A3B" w:rsidP="00191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F0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91534">
        <w:rPr>
          <w:rFonts w:ascii="Times New Roman" w:hAnsi="Times New Roman" w:cs="Times New Roman"/>
          <w:sz w:val="28"/>
          <w:szCs w:val="28"/>
        </w:rPr>
        <w:t xml:space="preserve"> </w:t>
      </w:r>
      <w:r w:rsidRPr="00066F00">
        <w:rPr>
          <w:rFonts w:ascii="Times New Roman" w:hAnsi="Times New Roman" w:cs="Times New Roman"/>
          <w:sz w:val="28"/>
          <w:szCs w:val="28"/>
        </w:rPr>
        <w:t xml:space="preserve">от </w:t>
      </w:r>
      <w:r w:rsidR="00066F00" w:rsidRPr="00066F00">
        <w:rPr>
          <w:rFonts w:ascii="Times New Roman" w:eastAsia="Calibri" w:hAnsi="Times New Roman" w:cs="Times New Roman"/>
          <w:bCs/>
          <w:iCs/>
          <w:sz w:val="28"/>
          <w:szCs w:val="28"/>
        </w:rPr>
        <w:t>13 октября 2023 года № 321</w:t>
      </w:r>
      <w:bookmarkStart w:id="1" w:name="bookmark2"/>
      <w:bookmarkStart w:id="2" w:name="bookmark3"/>
      <w:r w:rsidR="00066F00" w:rsidRPr="00066F0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66F00" w:rsidRPr="00066F00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bookmarkEnd w:id="1"/>
      <w:bookmarkEnd w:id="2"/>
      <w:r w:rsidR="00066F00" w:rsidRPr="00066F00">
        <w:rPr>
          <w:rFonts w:ascii="Times New Roman" w:hAnsi="Times New Roman" w:cs="Times New Roman"/>
          <w:sz w:val="28"/>
          <w:szCs w:val="28"/>
        </w:rPr>
        <w:t>решение Совета</w:t>
      </w:r>
      <w:bookmarkStart w:id="3" w:name="bookmark4"/>
      <w:bookmarkStart w:id="4" w:name="bookmark5"/>
      <w:r w:rsidR="00066F00" w:rsidRPr="00066F00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bookmarkEnd w:id="3"/>
      <w:bookmarkEnd w:id="4"/>
      <w:r w:rsidR="00066F00" w:rsidRPr="00066F00">
        <w:rPr>
          <w:rFonts w:ascii="Times New Roman" w:hAnsi="Times New Roman" w:cs="Times New Roman"/>
          <w:sz w:val="28"/>
          <w:szCs w:val="28"/>
        </w:rPr>
        <w:t xml:space="preserve"> от 23 апреля 2021 года №78 «Об утверждении порядка увольнения (освобождения от должности) лиц, замещающих муниципальные должности в органах местного самоуправления Каларского муниципального округа Забайкальского края в связи с утратой доверия»</w:t>
      </w:r>
      <w:r w:rsidR="00066F00">
        <w:rPr>
          <w:rFonts w:ascii="Times New Roman" w:hAnsi="Times New Roman" w:cs="Times New Roman"/>
          <w:sz w:val="28"/>
          <w:szCs w:val="28"/>
        </w:rPr>
        <w:t>.</w:t>
      </w:r>
    </w:p>
    <w:p w:rsidR="00066F00" w:rsidRPr="00066F00" w:rsidRDefault="00066F00" w:rsidP="00191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F00">
        <w:rPr>
          <w:rFonts w:ascii="Times New Roman" w:hAnsi="Times New Roman"/>
          <w:b/>
          <w:sz w:val="28"/>
          <w:szCs w:val="28"/>
        </w:rPr>
        <w:t>2.</w:t>
      </w:r>
      <w:r w:rsidRPr="00066F00">
        <w:rPr>
          <w:rFonts w:ascii="Times New Roman" w:hAnsi="Times New Roman"/>
          <w:sz w:val="28"/>
          <w:szCs w:val="28"/>
        </w:rPr>
        <w:t xml:space="preserve"> </w:t>
      </w:r>
      <w:r w:rsidRPr="00066F00">
        <w:rPr>
          <w:rFonts w:ascii="Times New Roman" w:hAnsi="Times New Roman"/>
          <w:color w:val="000000"/>
          <w:sz w:val="28"/>
          <w:szCs w:val="28"/>
        </w:rPr>
        <w:t xml:space="preserve">Настоящее решение </w:t>
      </w:r>
      <w:r w:rsidRPr="00066F00">
        <w:rPr>
          <w:rFonts w:ascii="Times New Roman" w:hAnsi="Times New Roman"/>
          <w:sz w:val="28"/>
          <w:szCs w:val="28"/>
        </w:rPr>
        <w:t>вступает в силу на следующий день после дня его официального опубликования в сетевом издании «</w:t>
      </w:r>
      <w:proofErr w:type="spellStart"/>
      <w:r w:rsidRPr="00066F00">
        <w:rPr>
          <w:rFonts w:ascii="Times New Roman" w:hAnsi="Times New Roman"/>
          <w:sz w:val="28"/>
          <w:szCs w:val="28"/>
        </w:rPr>
        <w:t>Каларский</w:t>
      </w:r>
      <w:proofErr w:type="spellEnd"/>
      <w:r w:rsidRPr="00066F00">
        <w:rPr>
          <w:rFonts w:ascii="Times New Roman" w:hAnsi="Times New Roman"/>
          <w:sz w:val="28"/>
          <w:szCs w:val="28"/>
        </w:rPr>
        <w:t xml:space="preserve"> район: день за днем» </w:t>
      </w:r>
      <w:r w:rsidRPr="00066F00">
        <w:rPr>
          <w:rFonts w:ascii="Times New Roman" w:hAnsi="Times New Roman"/>
          <w:sz w:val="28"/>
          <w:szCs w:val="28"/>
          <w:lang w:val="en-US"/>
        </w:rPr>
        <w:t>https</w:t>
      </w:r>
      <w:r w:rsidRPr="00066F00">
        <w:rPr>
          <w:rFonts w:ascii="Times New Roman" w:hAnsi="Times New Roman"/>
          <w:sz w:val="28"/>
          <w:szCs w:val="28"/>
        </w:rPr>
        <w:t>://</w:t>
      </w:r>
      <w:proofErr w:type="spellStart"/>
      <w:r w:rsidRPr="00066F00">
        <w:rPr>
          <w:rFonts w:ascii="Times New Roman" w:hAnsi="Times New Roman"/>
          <w:sz w:val="28"/>
          <w:szCs w:val="28"/>
          <w:lang w:val="en-US"/>
        </w:rPr>
        <w:t>newchara</w:t>
      </w:r>
      <w:proofErr w:type="spellEnd"/>
      <w:r w:rsidRPr="00066F00">
        <w:rPr>
          <w:rFonts w:ascii="Times New Roman" w:hAnsi="Times New Roman"/>
          <w:sz w:val="28"/>
          <w:szCs w:val="28"/>
        </w:rPr>
        <w:t>.</w:t>
      </w:r>
      <w:proofErr w:type="spellStart"/>
      <w:r w:rsidRPr="00066F0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066F00" w:rsidRPr="00066F00" w:rsidRDefault="00066F00" w:rsidP="001915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</w:p>
    <w:p w:rsidR="00066F00" w:rsidRPr="00066F00" w:rsidRDefault="00066F00" w:rsidP="001915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</w:p>
    <w:p w:rsidR="00066F00" w:rsidRPr="00066F00" w:rsidRDefault="00066F00" w:rsidP="001915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</w:p>
    <w:p w:rsidR="0084215F" w:rsidRDefault="00066F00" w:rsidP="0019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66F00">
        <w:rPr>
          <w:rFonts w:ascii="Times New Roman" w:hAnsi="Times New Roman"/>
          <w:color w:val="000000"/>
          <w:sz w:val="28"/>
          <w:szCs w:val="28"/>
        </w:rPr>
        <w:t>Врип</w:t>
      </w:r>
      <w:proofErr w:type="spellEnd"/>
      <w:r w:rsidRPr="00066F00">
        <w:rPr>
          <w:rFonts w:ascii="Times New Roman" w:hAnsi="Times New Roman"/>
          <w:color w:val="000000"/>
          <w:sz w:val="28"/>
          <w:szCs w:val="28"/>
        </w:rPr>
        <w:t xml:space="preserve"> главы Каларского </w:t>
      </w:r>
      <w:proofErr w:type="gramStart"/>
      <w:r w:rsidRPr="00066F00"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</w:p>
    <w:p w:rsidR="00191534" w:rsidRDefault="00066F00" w:rsidP="0019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6F00">
        <w:rPr>
          <w:rFonts w:ascii="Times New Roman" w:hAnsi="Times New Roman"/>
          <w:color w:val="000000"/>
          <w:sz w:val="28"/>
          <w:szCs w:val="28"/>
        </w:rPr>
        <w:t xml:space="preserve">округа </w:t>
      </w:r>
      <w:r w:rsidR="0084215F">
        <w:rPr>
          <w:rFonts w:ascii="Times New Roman" w:hAnsi="Times New Roman"/>
          <w:color w:val="000000"/>
          <w:sz w:val="28"/>
          <w:szCs w:val="28"/>
        </w:rPr>
        <w:t>Забайкальского края</w:t>
      </w:r>
      <w:r w:rsidRPr="00066F00">
        <w:rPr>
          <w:rFonts w:ascii="Times New Roman" w:hAnsi="Times New Roman"/>
          <w:color w:val="000000"/>
          <w:sz w:val="28"/>
          <w:szCs w:val="28"/>
        </w:rPr>
        <w:tab/>
      </w:r>
      <w:r w:rsidRPr="00066F00">
        <w:rPr>
          <w:rFonts w:ascii="Times New Roman" w:hAnsi="Times New Roman"/>
          <w:color w:val="000000"/>
          <w:sz w:val="28"/>
          <w:szCs w:val="28"/>
        </w:rPr>
        <w:tab/>
      </w:r>
      <w:r w:rsidRPr="00066F00">
        <w:rPr>
          <w:rFonts w:ascii="Times New Roman" w:hAnsi="Times New Roman"/>
          <w:color w:val="000000"/>
          <w:sz w:val="28"/>
          <w:szCs w:val="28"/>
        </w:rPr>
        <w:tab/>
      </w:r>
      <w:r w:rsidRPr="00066F00">
        <w:rPr>
          <w:rFonts w:ascii="Times New Roman" w:hAnsi="Times New Roman"/>
          <w:color w:val="000000"/>
          <w:sz w:val="28"/>
          <w:szCs w:val="28"/>
        </w:rPr>
        <w:tab/>
      </w:r>
      <w:r w:rsidRPr="00066F00">
        <w:rPr>
          <w:rFonts w:ascii="Times New Roman" w:hAnsi="Times New Roman"/>
          <w:color w:val="000000"/>
          <w:sz w:val="28"/>
          <w:szCs w:val="28"/>
        </w:rPr>
        <w:tab/>
      </w:r>
      <w:r w:rsidRPr="00066F00">
        <w:rPr>
          <w:rFonts w:ascii="Times New Roman" w:hAnsi="Times New Roman"/>
          <w:color w:val="000000"/>
          <w:sz w:val="28"/>
          <w:szCs w:val="28"/>
        </w:rPr>
        <w:tab/>
      </w:r>
      <w:r w:rsidR="0084215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proofErr w:type="spellStart"/>
      <w:r w:rsidRPr="00066F00">
        <w:rPr>
          <w:rFonts w:ascii="Times New Roman" w:hAnsi="Times New Roman"/>
          <w:color w:val="000000"/>
          <w:sz w:val="28"/>
          <w:szCs w:val="28"/>
        </w:rPr>
        <w:t>А.Ю.Сиднев</w:t>
      </w:r>
      <w:proofErr w:type="spellEnd"/>
    </w:p>
    <w:p w:rsidR="00066F00" w:rsidRPr="00066F00" w:rsidRDefault="00066F00" w:rsidP="0019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6F00" w:rsidRPr="00066F00" w:rsidRDefault="00066F00" w:rsidP="0019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6F00" w:rsidRPr="00066F00" w:rsidRDefault="00066F00" w:rsidP="0019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215F" w:rsidRDefault="00066F00" w:rsidP="0019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6F00">
        <w:rPr>
          <w:rFonts w:ascii="Times New Roman" w:hAnsi="Times New Roman"/>
          <w:color w:val="000000"/>
          <w:sz w:val="28"/>
          <w:szCs w:val="28"/>
        </w:rPr>
        <w:t>Председатель Совета Каларского муниципального</w:t>
      </w:r>
    </w:p>
    <w:p w:rsidR="00066F00" w:rsidRDefault="0084215F" w:rsidP="0019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066F00" w:rsidRPr="00066F00">
        <w:rPr>
          <w:rFonts w:ascii="Times New Roman" w:hAnsi="Times New Roman"/>
          <w:color w:val="000000"/>
          <w:sz w:val="28"/>
          <w:szCs w:val="28"/>
        </w:rPr>
        <w:t>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Забайкальского края</w:t>
      </w:r>
      <w:r w:rsidR="00066F00" w:rsidRPr="00066F00">
        <w:rPr>
          <w:rFonts w:ascii="Times New Roman" w:hAnsi="Times New Roman"/>
          <w:color w:val="000000"/>
          <w:sz w:val="28"/>
          <w:szCs w:val="28"/>
        </w:rPr>
        <w:tab/>
      </w:r>
      <w:r w:rsidR="00066F00" w:rsidRPr="00066F00">
        <w:rPr>
          <w:rFonts w:ascii="Times New Roman" w:hAnsi="Times New Roman"/>
          <w:color w:val="000000"/>
          <w:sz w:val="28"/>
          <w:szCs w:val="28"/>
        </w:rPr>
        <w:tab/>
      </w:r>
      <w:r w:rsidR="00066F00" w:rsidRPr="00066F00">
        <w:rPr>
          <w:rFonts w:ascii="Times New Roman" w:hAnsi="Times New Roman"/>
          <w:color w:val="000000"/>
          <w:sz w:val="28"/>
          <w:szCs w:val="28"/>
        </w:rPr>
        <w:tab/>
      </w:r>
      <w:r w:rsidR="00066F00" w:rsidRPr="00066F00">
        <w:rPr>
          <w:rFonts w:ascii="Times New Roman" w:hAnsi="Times New Roman"/>
          <w:color w:val="000000"/>
          <w:sz w:val="28"/>
          <w:szCs w:val="28"/>
        </w:rPr>
        <w:tab/>
      </w:r>
      <w:r w:rsidR="00066F00" w:rsidRPr="00066F00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066F00" w:rsidRPr="00066F00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spellStart"/>
      <w:r w:rsidR="00066F00" w:rsidRPr="00066F00">
        <w:rPr>
          <w:rFonts w:ascii="Times New Roman" w:hAnsi="Times New Roman"/>
          <w:color w:val="000000"/>
          <w:sz w:val="28"/>
          <w:szCs w:val="28"/>
        </w:rPr>
        <w:t>Н.И.Бастрыкина</w:t>
      </w:r>
      <w:proofErr w:type="spellEnd"/>
    </w:p>
    <w:p w:rsidR="00066F00" w:rsidRDefault="00066F00" w:rsidP="0019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1534" w:rsidRDefault="00191534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C55D9" w:rsidRPr="00965FFD" w:rsidRDefault="00CC55D9" w:rsidP="00191534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FFD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CC55D9" w:rsidRDefault="00CC55D9" w:rsidP="0019153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5FFD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>
        <w:rPr>
          <w:rFonts w:ascii="Times New Roman" w:hAnsi="Times New Roman" w:cs="Times New Roman"/>
          <w:sz w:val="28"/>
          <w:szCs w:val="28"/>
        </w:rPr>
        <w:t>Каларского муниципального округа</w:t>
      </w:r>
    </w:p>
    <w:p w:rsidR="004B379F" w:rsidRDefault="00CC55D9" w:rsidP="0019153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</w:p>
    <w:p w:rsidR="00CC55D9" w:rsidRDefault="00CC55D9" w:rsidP="0019153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F5767">
        <w:rPr>
          <w:rFonts w:ascii="Times New Roman" w:hAnsi="Times New Roman" w:cs="Times New Roman"/>
          <w:sz w:val="28"/>
          <w:szCs w:val="28"/>
        </w:rPr>
        <w:t xml:space="preserve">26 июня </w:t>
      </w:r>
      <w:r>
        <w:rPr>
          <w:rFonts w:ascii="Times New Roman" w:hAnsi="Times New Roman" w:cs="Times New Roman"/>
          <w:sz w:val="28"/>
          <w:szCs w:val="28"/>
        </w:rPr>
        <w:t>2026 года №</w:t>
      </w:r>
      <w:r w:rsidR="002F5767">
        <w:rPr>
          <w:rFonts w:ascii="Times New Roman" w:hAnsi="Times New Roman" w:cs="Times New Roman"/>
          <w:sz w:val="28"/>
          <w:szCs w:val="28"/>
        </w:rPr>
        <w:t xml:space="preserve"> 98</w:t>
      </w:r>
    </w:p>
    <w:p w:rsidR="00CC55D9" w:rsidRDefault="00CC55D9" w:rsidP="00191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5D9" w:rsidRDefault="00CC55D9" w:rsidP="0019153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7D73B3">
        <w:rPr>
          <w:rFonts w:ascii="Times New Roman" w:hAnsi="Times New Roman" w:cs="Times New Roman"/>
          <w:b/>
          <w:sz w:val="28"/>
          <w:szCs w:val="28"/>
        </w:rPr>
        <w:t xml:space="preserve"> увольнения (досрочного прекращения полномочий, освобождения от должности) лиц, замещающих муниципальные должности в органах местного самоуправления Каларского муниципальн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округа Забайкальского края,  </w:t>
      </w:r>
      <w:r w:rsidRPr="007D73B3">
        <w:rPr>
          <w:rFonts w:ascii="Times New Roman" w:hAnsi="Times New Roman" w:cs="Times New Roman"/>
          <w:b/>
          <w:sz w:val="28"/>
          <w:szCs w:val="28"/>
        </w:rPr>
        <w:t>в связи с утратой доверия</w:t>
      </w:r>
    </w:p>
    <w:p w:rsidR="00CC55D9" w:rsidRDefault="00CC55D9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>1. Порядок увольнения (досрочного прекращения полномочий, освобождения от должности) лиц, замещающих муниципальные должности</w:t>
      </w:r>
      <w:r w:rsidRPr="003B4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318">
        <w:rPr>
          <w:rFonts w:ascii="Times New Roman" w:hAnsi="Times New Roman" w:cs="Times New Roman"/>
          <w:sz w:val="28"/>
          <w:szCs w:val="28"/>
        </w:rPr>
        <w:t>в органах местного самоуправления Каларского муниципального округа Забайкальского кр</w:t>
      </w:r>
      <w:r w:rsidR="004C5E76">
        <w:rPr>
          <w:rFonts w:ascii="Times New Roman" w:hAnsi="Times New Roman" w:cs="Times New Roman"/>
          <w:sz w:val="28"/>
          <w:szCs w:val="28"/>
        </w:rPr>
        <w:t xml:space="preserve">ая, в связи с утратой доверия </w:t>
      </w:r>
      <w:r w:rsidRPr="003B4318">
        <w:rPr>
          <w:rFonts w:ascii="Times New Roman" w:hAnsi="Times New Roman" w:cs="Times New Roman"/>
          <w:sz w:val="28"/>
          <w:szCs w:val="28"/>
        </w:rPr>
        <w:t>(далее-Порядок) определяет процедуру увольнения (досрочного прекращения полномочий, освобождения от должности) лиц, замещающих муниципальные должности в муниципальном образования, в случаях, установленных статьей 13.1</w:t>
      </w:r>
      <w:r w:rsidR="00191534">
        <w:rPr>
          <w:rFonts w:ascii="Times New Roman" w:hAnsi="Times New Roman" w:cs="Times New Roman"/>
          <w:sz w:val="28"/>
          <w:szCs w:val="28"/>
        </w:rPr>
        <w:t>.</w:t>
      </w:r>
      <w:r w:rsidRPr="003B4318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</w:t>
      </w:r>
      <w:r w:rsidR="00191534">
        <w:rPr>
          <w:rFonts w:ascii="Times New Roman" w:hAnsi="Times New Roman" w:cs="Times New Roman"/>
          <w:sz w:val="28"/>
          <w:szCs w:val="28"/>
        </w:rPr>
        <w:t xml:space="preserve"> </w:t>
      </w:r>
      <w:r w:rsidRPr="003B4318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коррупции», за исключением случаев, установленных федеральными законами.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>2. Положения настоящего Порядка распространяются на следующих лиц, замещающих муниципальные должн</w:t>
      </w:r>
      <w:r>
        <w:rPr>
          <w:rFonts w:ascii="Times New Roman" w:hAnsi="Times New Roman" w:cs="Times New Roman"/>
          <w:sz w:val="28"/>
          <w:szCs w:val="28"/>
        </w:rPr>
        <w:t xml:space="preserve">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Забайкальского края</w:t>
      </w:r>
      <w:r w:rsidRPr="003B4318">
        <w:rPr>
          <w:rFonts w:ascii="Times New Roman" w:hAnsi="Times New Roman" w:cs="Times New Roman"/>
          <w:sz w:val="28"/>
          <w:szCs w:val="28"/>
        </w:rPr>
        <w:t>: депутатов Совета</w:t>
      </w:r>
      <w:r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r w:rsidRPr="003B4318">
        <w:rPr>
          <w:rFonts w:ascii="Times New Roman" w:hAnsi="Times New Roman" w:cs="Times New Roman"/>
          <w:sz w:val="28"/>
          <w:szCs w:val="28"/>
        </w:rPr>
        <w:t xml:space="preserve">, председателя и аудитора контрольно-счетной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 </w:t>
      </w:r>
      <w:r w:rsidRPr="003B4318">
        <w:rPr>
          <w:rFonts w:ascii="Times New Roman" w:hAnsi="Times New Roman" w:cs="Times New Roman"/>
          <w:sz w:val="28"/>
          <w:szCs w:val="28"/>
        </w:rPr>
        <w:t xml:space="preserve">(далее — лица, замещающие муниципальные должности). </w:t>
      </w:r>
    </w:p>
    <w:p w:rsidR="003B4318" w:rsidRPr="006D3699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 xml:space="preserve">3. Порядок досрочного прекращения </w:t>
      </w:r>
      <w:r>
        <w:rPr>
          <w:rFonts w:ascii="Times New Roman" w:hAnsi="Times New Roman" w:cs="Times New Roman"/>
          <w:sz w:val="28"/>
          <w:szCs w:val="28"/>
        </w:rPr>
        <w:t>полномочий главы</w:t>
      </w:r>
      <w:r w:rsidRPr="003B4318">
        <w:rPr>
          <w:rFonts w:ascii="Times New Roman" w:hAnsi="Times New Roman" w:cs="Times New Roman"/>
          <w:sz w:val="28"/>
          <w:szCs w:val="28"/>
        </w:rPr>
        <w:t xml:space="preserve"> </w:t>
      </w:r>
      <w:r w:rsidR="004C5E76">
        <w:rPr>
          <w:rFonts w:ascii="Times New Roman" w:hAnsi="Times New Roman" w:cs="Times New Roman"/>
          <w:sz w:val="28"/>
          <w:szCs w:val="28"/>
        </w:rPr>
        <w:t>Каларского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3B4318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статьей 21 Федерального закона от 20 марта 2025 года №33-ФЗ «Об общих принципах организации местного самоуправления в единой системе публичной власт</w:t>
      </w:r>
      <w:r w:rsidR="001B4575">
        <w:rPr>
          <w:rFonts w:ascii="Times New Roman" w:hAnsi="Times New Roman" w:cs="Times New Roman"/>
          <w:sz w:val="28"/>
          <w:szCs w:val="28"/>
        </w:rPr>
        <w:t xml:space="preserve">и» и </w:t>
      </w:r>
      <w:r w:rsidR="001B4575" w:rsidRPr="006D369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 13.1 Федерального закона от 25 декабря 2008 года  № 273-ФЗ «О противодействии коррупции».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 xml:space="preserve">4. Полномочия лица, замещающего муниципальную должность, прекращаются досрочно в следующих случаях: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>1)</w:t>
      </w:r>
      <w:r w:rsidR="00191534">
        <w:rPr>
          <w:rFonts w:ascii="Times New Roman" w:hAnsi="Times New Roman" w:cs="Times New Roman"/>
          <w:sz w:val="28"/>
          <w:szCs w:val="28"/>
        </w:rPr>
        <w:t xml:space="preserve"> </w:t>
      </w:r>
      <w:r w:rsidRPr="003B4318">
        <w:rPr>
          <w:rFonts w:ascii="Times New Roman" w:hAnsi="Times New Roman" w:cs="Times New Roman"/>
          <w:sz w:val="28"/>
          <w:szCs w:val="28"/>
        </w:rPr>
        <w:t>смерт</w:t>
      </w:r>
      <w:r w:rsidR="00191534">
        <w:rPr>
          <w:rFonts w:ascii="Times New Roman" w:hAnsi="Times New Roman" w:cs="Times New Roman"/>
          <w:sz w:val="28"/>
          <w:szCs w:val="28"/>
        </w:rPr>
        <w:t>и</w:t>
      </w:r>
      <w:r w:rsidRPr="003B43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>2)отставк</w:t>
      </w:r>
      <w:r w:rsidR="00191534">
        <w:rPr>
          <w:rFonts w:ascii="Times New Roman" w:hAnsi="Times New Roman" w:cs="Times New Roman"/>
          <w:sz w:val="28"/>
          <w:szCs w:val="28"/>
        </w:rPr>
        <w:t>и</w:t>
      </w:r>
      <w:r w:rsidRPr="003B4318">
        <w:rPr>
          <w:rFonts w:ascii="Times New Roman" w:hAnsi="Times New Roman" w:cs="Times New Roman"/>
          <w:sz w:val="28"/>
          <w:szCs w:val="28"/>
        </w:rPr>
        <w:t xml:space="preserve"> по собственному желанию;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>3)признани</w:t>
      </w:r>
      <w:r w:rsidR="00191534">
        <w:rPr>
          <w:rFonts w:ascii="Times New Roman" w:hAnsi="Times New Roman" w:cs="Times New Roman"/>
          <w:sz w:val="28"/>
          <w:szCs w:val="28"/>
        </w:rPr>
        <w:t>я</w:t>
      </w:r>
      <w:r w:rsidRPr="003B4318">
        <w:rPr>
          <w:rFonts w:ascii="Times New Roman" w:hAnsi="Times New Roman" w:cs="Times New Roman"/>
          <w:sz w:val="28"/>
          <w:szCs w:val="28"/>
        </w:rPr>
        <w:t xml:space="preserve"> судом недееспособным или ограниченно дееспособным;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>4) признани</w:t>
      </w:r>
      <w:r w:rsidR="00191534">
        <w:rPr>
          <w:rFonts w:ascii="Times New Roman" w:hAnsi="Times New Roman" w:cs="Times New Roman"/>
          <w:sz w:val="28"/>
          <w:szCs w:val="28"/>
        </w:rPr>
        <w:t>я</w:t>
      </w:r>
      <w:r w:rsidRPr="003B4318">
        <w:rPr>
          <w:rFonts w:ascii="Times New Roman" w:hAnsi="Times New Roman" w:cs="Times New Roman"/>
          <w:sz w:val="28"/>
          <w:szCs w:val="28"/>
        </w:rPr>
        <w:t xml:space="preserve"> судом безвестно отсутствующим или объявлени</w:t>
      </w:r>
      <w:r w:rsidR="00191534">
        <w:rPr>
          <w:rFonts w:ascii="Times New Roman" w:hAnsi="Times New Roman" w:cs="Times New Roman"/>
          <w:sz w:val="28"/>
          <w:szCs w:val="28"/>
        </w:rPr>
        <w:t>я</w:t>
      </w:r>
      <w:r w:rsidRPr="003B4318">
        <w:rPr>
          <w:rFonts w:ascii="Times New Roman" w:hAnsi="Times New Roman" w:cs="Times New Roman"/>
          <w:sz w:val="28"/>
          <w:szCs w:val="28"/>
        </w:rPr>
        <w:t xml:space="preserve"> умершим; </w:t>
      </w:r>
    </w:p>
    <w:p w:rsidR="00CC55D9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>5)</w:t>
      </w:r>
      <w:r w:rsidR="00191534">
        <w:rPr>
          <w:rFonts w:ascii="Times New Roman" w:hAnsi="Times New Roman" w:cs="Times New Roman"/>
          <w:sz w:val="28"/>
          <w:szCs w:val="28"/>
        </w:rPr>
        <w:t xml:space="preserve"> </w:t>
      </w:r>
      <w:r w:rsidRPr="003B4318">
        <w:rPr>
          <w:rFonts w:ascii="Times New Roman" w:hAnsi="Times New Roman" w:cs="Times New Roman"/>
          <w:sz w:val="28"/>
          <w:szCs w:val="28"/>
        </w:rPr>
        <w:t>вступлени</w:t>
      </w:r>
      <w:r w:rsidR="00191534">
        <w:rPr>
          <w:rFonts w:ascii="Times New Roman" w:hAnsi="Times New Roman" w:cs="Times New Roman"/>
          <w:sz w:val="28"/>
          <w:szCs w:val="28"/>
        </w:rPr>
        <w:t>я</w:t>
      </w:r>
      <w:r w:rsidRPr="003B4318">
        <w:rPr>
          <w:rFonts w:ascii="Times New Roman" w:hAnsi="Times New Roman" w:cs="Times New Roman"/>
          <w:sz w:val="28"/>
          <w:szCs w:val="28"/>
        </w:rPr>
        <w:t xml:space="preserve"> в отношении его в законную силу обвинительного приговора суда;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>6) выезд</w:t>
      </w:r>
      <w:r w:rsidR="00191534">
        <w:rPr>
          <w:rFonts w:ascii="Times New Roman" w:hAnsi="Times New Roman" w:cs="Times New Roman"/>
          <w:sz w:val="28"/>
          <w:szCs w:val="28"/>
        </w:rPr>
        <w:t>а</w:t>
      </w:r>
      <w:r w:rsidRPr="003B4318">
        <w:rPr>
          <w:rFonts w:ascii="Times New Roman" w:hAnsi="Times New Roman" w:cs="Times New Roman"/>
          <w:sz w:val="28"/>
          <w:szCs w:val="28"/>
        </w:rPr>
        <w:t xml:space="preserve"> за пределы Российской Федерации на постоянное место жительства;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>7) прекращени</w:t>
      </w:r>
      <w:r w:rsidR="00191534">
        <w:rPr>
          <w:rFonts w:ascii="Times New Roman" w:hAnsi="Times New Roman" w:cs="Times New Roman"/>
          <w:sz w:val="28"/>
          <w:szCs w:val="28"/>
        </w:rPr>
        <w:t>я</w:t>
      </w:r>
      <w:r w:rsidRPr="003B4318">
        <w:rPr>
          <w:rFonts w:ascii="Times New Roman" w:hAnsi="Times New Roman" w:cs="Times New Roman"/>
          <w:sz w:val="28"/>
          <w:szCs w:val="28"/>
        </w:rPr>
        <w:t xml:space="preserve"> гражданства Российской Федерации или наличи</w:t>
      </w:r>
      <w:r w:rsidR="00191534">
        <w:rPr>
          <w:rFonts w:ascii="Times New Roman" w:hAnsi="Times New Roman" w:cs="Times New Roman"/>
          <w:sz w:val="28"/>
          <w:szCs w:val="28"/>
        </w:rPr>
        <w:t>я</w:t>
      </w:r>
      <w:r w:rsidRPr="003B4318">
        <w:rPr>
          <w:rFonts w:ascii="Times New Roman" w:hAnsi="Times New Roman" w:cs="Times New Roman"/>
          <w:sz w:val="28"/>
          <w:szCs w:val="28"/>
        </w:rPr>
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lastRenderedPageBreak/>
        <w:t>8) досрочно</w:t>
      </w:r>
      <w:r w:rsidR="00191534">
        <w:rPr>
          <w:rFonts w:ascii="Times New Roman" w:hAnsi="Times New Roman" w:cs="Times New Roman"/>
          <w:sz w:val="28"/>
          <w:szCs w:val="28"/>
        </w:rPr>
        <w:t>го</w:t>
      </w:r>
      <w:r w:rsidRPr="003B4318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="00191534">
        <w:rPr>
          <w:rFonts w:ascii="Times New Roman" w:hAnsi="Times New Roman" w:cs="Times New Roman"/>
          <w:sz w:val="28"/>
          <w:szCs w:val="28"/>
        </w:rPr>
        <w:t>я</w:t>
      </w:r>
      <w:r w:rsidRPr="003B4318">
        <w:rPr>
          <w:rFonts w:ascii="Times New Roman" w:hAnsi="Times New Roman" w:cs="Times New Roman"/>
          <w:sz w:val="28"/>
          <w:szCs w:val="28"/>
        </w:rPr>
        <w:t xml:space="preserve"> полномочий соответствующего органа местного самоуправления;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>9) призыв</w:t>
      </w:r>
      <w:r w:rsidR="00191534">
        <w:rPr>
          <w:rFonts w:ascii="Times New Roman" w:hAnsi="Times New Roman" w:cs="Times New Roman"/>
          <w:sz w:val="28"/>
          <w:szCs w:val="28"/>
        </w:rPr>
        <w:t>а</w:t>
      </w:r>
      <w:r w:rsidRPr="003B4318">
        <w:rPr>
          <w:rFonts w:ascii="Times New Roman" w:hAnsi="Times New Roman" w:cs="Times New Roman"/>
          <w:sz w:val="28"/>
          <w:szCs w:val="28"/>
        </w:rPr>
        <w:t xml:space="preserve"> на военную службу или направлени</w:t>
      </w:r>
      <w:r w:rsidR="00191534">
        <w:rPr>
          <w:rFonts w:ascii="Times New Roman" w:hAnsi="Times New Roman" w:cs="Times New Roman"/>
          <w:sz w:val="28"/>
          <w:szCs w:val="28"/>
        </w:rPr>
        <w:t>я</w:t>
      </w:r>
      <w:r w:rsidRPr="003B4318">
        <w:rPr>
          <w:rFonts w:ascii="Times New Roman" w:hAnsi="Times New Roman" w:cs="Times New Roman"/>
          <w:sz w:val="28"/>
          <w:szCs w:val="28"/>
        </w:rPr>
        <w:t xml:space="preserve"> на заменяющую ее альтернативную гражданскую службу;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>10) приобретени</w:t>
      </w:r>
      <w:r w:rsidR="00191534">
        <w:rPr>
          <w:rFonts w:ascii="Times New Roman" w:hAnsi="Times New Roman" w:cs="Times New Roman"/>
          <w:sz w:val="28"/>
          <w:szCs w:val="28"/>
        </w:rPr>
        <w:t>я</w:t>
      </w:r>
      <w:r w:rsidRPr="003B4318">
        <w:rPr>
          <w:rFonts w:ascii="Times New Roman" w:hAnsi="Times New Roman" w:cs="Times New Roman"/>
          <w:sz w:val="28"/>
          <w:szCs w:val="28"/>
        </w:rPr>
        <w:t xml:space="preserve"> статуса иностранного агента;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>11) ины</w:t>
      </w:r>
      <w:r w:rsidR="00191534">
        <w:rPr>
          <w:rFonts w:ascii="Times New Roman" w:hAnsi="Times New Roman" w:cs="Times New Roman"/>
          <w:sz w:val="28"/>
          <w:szCs w:val="28"/>
        </w:rPr>
        <w:t>х</w:t>
      </w:r>
      <w:r w:rsidRPr="003B4318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191534">
        <w:rPr>
          <w:rFonts w:ascii="Times New Roman" w:hAnsi="Times New Roman" w:cs="Times New Roman"/>
          <w:sz w:val="28"/>
          <w:szCs w:val="28"/>
        </w:rPr>
        <w:t>ях</w:t>
      </w:r>
      <w:r w:rsidRPr="003B4318">
        <w:rPr>
          <w:rFonts w:ascii="Times New Roman" w:hAnsi="Times New Roman" w:cs="Times New Roman"/>
          <w:sz w:val="28"/>
          <w:szCs w:val="28"/>
        </w:rPr>
        <w:t>, установленны</w:t>
      </w:r>
      <w:r w:rsidR="00191534">
        <w:rPr>
          <w:rFonts w:ascii="Times New Roman" w:hAnsi="Times New Roman" w:cs="Times New Roman"/>
          <w:sz w:val="28"/>
          <w:szCs w:val="28"/>
        </w:rPr>
        <w:t>х</w:t>
      </w:r>
      <w:r w:rsidRPr="003B4318">
        <w:rPr>
          <w:rFonts w:ascii="Times New Roman" w:hAnsi="Times New Roman" w:cs="Times New Roman"/>
          <w:sz w:val="28"/>
          <w:szCs w:val="28"/>
        </w:rPr>
        <w:t xml:space="preserve"> законодательством.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 xml:space="preserve">5. Лицо, замещающее муниципальную должность, подлежит увольнению (освобождению от должности) в связи с утратой доверия в случае: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 xml:space="preserve"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 xml:space="preserve"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 xml:space="preserve">3) участия лица, замещающего муниципальную должность на постоянной основе, на платной основе в деятельности органа управления коммерческой организации, за исключением случаев, установленных федеральным законом;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 xml:space="preserve">4) осуществления лицом, замещающего муниципальную должность на постоянной основе, предпринимательской деятельности;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 xml:space="preserve">5) вхождения лица в состав органов управления, попечительских или наблюдательных   советов,  иных   органов   иностранных 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 </w:t>
      </w:r>
    </w:p>
    <w:p w:rsidR="003B4318" w:rsidRDefault="003B4318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4318">
        <w:rPr>
          <w:rFonts w:ascii="Times New Roman" w:hAnsi="Times New Roman" w:cs="Times New Roman"/>
          <w:sz w:val="28"/>
          <w:szCs w:val="28"/>
        </w:rPr>
        <w:t xml:space="preserve">6) несоблюдения лицом, замещающим муниципальную должность на постоянной основе,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</w:t>
      </w:r>
    </w:p>
    <w:p w:rsidR="00E83E2D" w:rsidRDefault="00104C3C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83E2D">
        <w:rPr>
          <w:rFonts w:ascii="Times New Roman" w:hAnsi="Times New Roman" w:cs="Times New Roman"/>
          <w:sz w:val="28"/>
          <w:szCs w:val="28"/>
        </w:rPr>
        <w:t>.</w:t>
      </w:r>
      <w:r w:rsidR="00191534">
        <w:rPr>
          <w:rFonts w:ascii="Times New Roman" w:hAnsi="Times New Roman" w:cs="Times New Roman"/>
          <w:sz w:val="28"/>
          <w:szCs w:val="28"/>
        </w:rPr>
        <w:t xml:space="preserve"> </w:t>
      </w:r>
      <w:r w:rsidR="00E83E2D" w:rsidRPr="00E83E2D">
        <w:rPr>
          <w:rFonts w:ascii="Times New Roman" w:hAnsi="Times New Roman" w:cs="Times New Roman"/>
          <w:sz w:val="28"/>
          <w:szCs w:val="28"/>
        </w:rPr>
        <w:t xml:space="preserve">Решение об увольнении (досрочном прекращении полномочий, освобождения от должности) в связи с утратой доверия принимается Советом </w:t>
      </w:r>
      <w:r w:rsidR="00E83E2D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 </w:t>
      </w:r>
      <w:r w:rsidR="00E83E2D" w:rsidRPr="00E83E2D">
        <w:rPr>
          <w:rFonts w:ascii="Times New Roman" w:hAnsi="Times New Roman" w:cs="Times New Roman"/>
          <w:sz w:val="28"/>
          <w:szCs w:val="28"/>
        </w:rPr>
        <w:t xml:space="preserve">тайным голосованием, большинством голосов от установленной численности депутатов Совета на основании результатов проверки, проведенной в соответствии с законодательством. </w:t>
      </w:r>
    </w:p>
    <w:p w:rsidR="00E83E2D" w:rsidRDefault="00E83E2D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E83E2D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лицом, замещающим муниципальную должно</w:t>
      </w:r>
      <w:r w:rsidR="00593086">
        <w:rPr>
          <w:rFonts w:ascii="Times New Roman" w:hAnsi="Times New Roman" w:cs="Times New Roman"/>
          <w:sz w:val="28"/>
          <w:szCs w:val="28"/>
        </w:rPr>
        <w:t xml:space="preserve">сть, проводится по решению Губернатора Забайкальского края уполномоченным органом. Решение о проведении проверки оформляется распоряжением Губернатора </w:t>
      </w:r>
      <w:r w:rsidR="00593086">
        <w:rPr>
          <w:rFonts w:ascii="Times New Roman" w:hAnsi="Times New Roman" w:cs="Times New Roman"/>
          <w:sz w:val="28"/>
          <w:szCs w:val="28"/>
        </w:rPr>
        <w:lastRenderedPageBreak/>
        <w:t xml:space="preserve">Забайкальского края и принимается отдельно в отношении каждого лица, замещающего муниципальную должность. </w:t>
      </w:r>
    </w:p>
    <w:p w:rsidR="00E83E2D" w:rsidRDefault="00E83E2D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3E2D">
        <w:rPr>
          <w:rFonts w:ascii="Times New Roman" w:hAnsi="Times New Roman" w:cs="Times New Roman"/>
          <w:sz w:val="28"/>
          <w:szCs w:val="28"/>
        </w:rPr>
        <w:t xml:space="preserve">В случае, если информация о результатах проверки направлялась в комиссию по соблюдению требований к служебному поведению лиц, замещающих муниципальные должности, и урегулирования конфликтов интересов либо депутатскую комиссию, то при принятии решения рассматриваются рекомендации указанной комиссии. </w:t>
      </w:r>
    </w:p>
    <w:p w:rsidR="00E83E2D" w:rsidRDefault="00104C3C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3E2D" w:rsidRPr="00E83E2D">
        <w:rPr>
          <w:rFonts w:ascii="Times New Roman" w:hAnsi="Times New Roman" w:cs="Times New Roman"/>
          <w:sz w:val="28"/>
          <w:szCs w:val="28"/>
        </w:rPr>
        <w:t xml:space="preserve">. Вопрос об увольнении (досрочном прекращении полномочий, освобождении от должности) в связи с утратой доверия должен быть рассмотрен и соответствующее решение принято не позднее одного месяца со дня поступления информации о совершении лицом, замещающим муниципальную должность, коррупционного правонарушения, не считая периода временной нетрудоспособности, пребывания его в отпуске, других случаев неисполнения должностных обязанностей по уважительным причинам, а также времени проведения проверки и рассмотрения ее материалов комиссией по соблюдению требований к служебному проведению лиц, замещающих муниципальные должности, и урегулирования конфликтов интересов. </w:t>
      </w:r>
    </w:p>
    <w:p w:rsidR="00CC55D9" w:rsidRDefault="00E83E2D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3E2D">
        <w:rPr>
          <w:rFonts w:ascii="Times New Roman" w:hAnsi="Times New Roman" w:cs="Times New Roman"/>
          <w:sz w:val="28"/>
          <w:szCs w:val="28"/>
        </w:rPr>
        <w:t>Увольнение (досрочное прекращение полномочий, освобождение от должности) лица, замещающего муниципальную должность, должно быть осуществлено не позднее шести месяцев со дня поступления информации о совершении коррупционного правонарушения.</w:t>
      </w:r>
    </w:p>
    <w:p w:rsidR="00BD6494" w:rsidRDefault="00104C3C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D6494" w:rsidRPr="00BD6494">
        <w:rPr>
          <w:rFonts w:ascii="Times New Roman" w:hAnsi="Times New Roman" w:cs="Times New Roman"/>
          <w:sz w:val="28"/>
          <w:szCs w:val="28"/>
        </w:rPr>
        <w:t xml:space="preserve">. До принятия решения об увольнении (досрочном прекращении полномочий, освобождении от должности) в связи с утратой доверия у лица, замещающего муниципальную должность, </w:t>
      </w:r>
      <w:r w:rsidR="00BD6494">
        <w:rPr>
          <w:rFonts w:ascii="Times New Roman" w:hAnsi="Times New Roman" w:cs="Times New Roman"/>
          <w:sz w:val="28"/>
          <w:szCs w:val="28"/>
        </w:rPr>
        <w:t xml:space="preserve">берется письменное объяснение. </w:t>
      </w:r>
      <w:r w:rsidR="00BD6494" w:rsidRPr="00BD6494">
        <w:rPr>
          <w:rFonts w:ascii="Times New Roman" w:hAnsi="Times New Roman" w:cs="Times New Roman"/>
          <w:sz w:val="28"/>
          <w:szCs w:val="28"/>
        </w:rPr>
        <w:t xml:space="preserve"> Если по истечении трех рабочих дней такое объяснение не представлено лицом, замещающим муниципальную должность, составляется акт. </w:t>
      </w:r>
    </w:p>
    <w:p w:rsidR="00BD6494" w:rsidRDefault="00BD6494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6494">
        <w:rPr>
          <w:rFonts w:ascii="Times New Roman" w:hAnsi="Times New Roman" w:cs="Times New Roman"/>
          <w:sz w:val="28"/>
          <w:szCs w:val="28"/>
        </w:rPr>
        <w:t xml:space="preserve">Непредставление лицом, замещающим муниципальную должность, объяснения не является препятствием для принятия решения об увольнении (досрочном прекращении полномочий, освобождении от должности) в связи с утратой доверия. </w:t>
      </w:r>
    </w:p>
    <w:p w:rsidR="00BD6494" w:rsidRDefault="00104C3C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D6494" w:rsidRPr="00BD6494">
        <w:rPr>
          <w:rFonts w:ascii="Times New Roman" w:hAnsi="Times New Roman" w:cs="Times New Roman"/>
          <w:sz w:val="28"/>
          <w:szCs w:val="28"/>
        </w:rPr>
        <w:t xml:space="preserve">. При рассмотрении вопроса об увольнении (досрочном прекращении полномочий, освобождении от должности) в связи с утратой доверия, учитывается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лицом, замещающим муниципальную должность, </w:t>
      </w:r>
      <w:r w:rsidR="00BD6494">
        <w:rPr>
          <w:rFonts w:ascii="Times New Roman" w:hAnsi="Times New Roman" w:cs="Times New Roman"/>
          <w:sz w:val="28"/>
          <w:szCs w:val="28"/>
        </w:rPr>
        <w:t>своих должностных обязанностей.</w:t>
      </w:r>
    </w:p>
    <w:p w:rsidR="00BD6494" w:rsidRDefault="00104C3C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D6494" w:rsidRPr="00BD6494">
        <w:rPr>
          <w:rFonts w:ascii="Times New Roman" w:hAnsi="Times New Roman" w:cs="Times New Roman"/>
          <w:sz w:val="28"/>
          <w:szCs w:val="28"/>
        </w:rPr>
        <w:t xml:space="preserve">. Лицо, замещающее муниципальную должность на постоянной основе,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 марта 2025 года №33-ФЗ «Об общих принципах организации местного самоуправления в единой системе публичной власти» и другими федеральными </w:t>
      </w:r>
      <w:r w:rsidR="00BD6494" w:rsidRPr="00BD6494">
        <w:rPr>
          <w:rFonts w:ascii="Times New Roman" w:hAnsi="Times New Roman" w:cs="Times New Roman"/>
          <w:sz w:val="28"/>
          <w:szCs w:val="28"/>
        </w:rPr>
        <w:lastRenderedPageBreak/>
        <w:t>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 декабря 2008 года №</w:t>
      </w:r>
      <w:r w:rsidR="00267A23">
        <w:rPr>
          <w:rFonts w:ascii="Times New Roman" w:hAnsi="Times New Roman" w:cs="Times New Roman"/>
          <w:sz w:val="28"/>
          <w:szCs w:val="28"/>
        </w:rPr>
        <w:t xml:space="preserve"> </w:t>
      </w:r>
      <w:r w:rsidR="00BD6494" w:rsidRPr="00BD6494">
        <w:rPr>
          <w:rFonts w:ascii="Times New Roman" w:hAnsi="Times New Roman" w:cs="Times New Roman"/>
          <w:sz w:val="28"/>
          <w:szCs w:val="28"/>
        </w:rPr>
        <w:t>273-ФЗ «О противодействии коррупции»</w:t>
      </w:r>
      <w:r w:rsidR="00BD6494">
        <w:rPr>
          <w:rFonts w:ascii="Times New Roman" w:hAnsi="Times New Roman" w:cs="Times New Roman"/>
          <w:sz w:val="28"/>
          <w:szCs w:val="28"/>
        </w:rPr>
        <w:t>.</w:t>
      </w:r>
    </w:p>
    <w:p w:rsidR="00BD6494" w:rsidRDefault="00104C3C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D6494" w:rsidRPr="00BD6494">
        <w:rPr>
          <w:rFonts w:ascii="Times New Roman" w:hAnsi="Times New Roman" w:cs="Times New Roman"/>
          <w:sz w:val="28"/>
          <w:szCs w:val="28"/>
        </w:rPr>
        <w:t xml:space="preserve">. Порядок досрочного прекращения полномочий депутата Совета </w:t>
      </w:r>
      <w:r w:rsidR="00BD6494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 </w:t>
      </w:r>
      <w:r w:rsidR="00BD6494" w:rsidRPr="00BD6494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пунктами 2-7 статьи 30 Федерального закона от 20 марта 2025 года №33-ФЗ «Об общих принципах организации местного самоуправления в единой системе публичной власти». </w:t>
      </w:r>
    </w:p>
    <w:p w:rsidR="00BD6494" w:rsidRDefault="00104C3C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D6494" w:rsidRPr="00BD6494">
        <w:rPr>
          <w:rFonts w:ascii="Times New Roman" w:hAnsi="Times New Roman" w:cs="Times New Roman"/>
          <w:sz w:val="28"/>
          <w:szCs w:val="28"/>
        </w:rPr>
        <w:t xml:space="preserve">. Депутат, в отношении которого рассматривается вопрос об освобождении от должности в связи с утратой доверия, участия в голосовании не принимает. </w:t>
      </w:r>
    </w:p>
    <w:p w:rsidR="00BD6494" w:rsidRDefault="00104C3C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D6494" w:rsidRPr="00BD6494">
        <w:rPr>
          <w:rFonts w:ascii="Times New Roman" w:hAnsi="Times New Roman" w:cs="Times New Roman"/>
          <w:sz w:val="28"/>
          <w:szCs w:val="28"/>
        </w:rPr>
        <w:t>. В решении об увольнении (досрочном прекращении полномочий, освобождении от должности) в связи с утратой доверия указываются основания, предусмотренные статьей 13.1</w:t>
      </w:r>
      <w:r w:rsidR="00267A23">
        <w:rPr>
          <w:rFonts w:ascii="Times New Roman" w:hAnsi="Times New Roman" w:cs="Times New Roman"/>
          <w:sz w:val="28"/>
          <w:szCs w:val="28"/>
        </w:rPr>
        <w:t>.</w:t>
      </w:r>
      <w:r w:rsidR="00BD6494" w:rsidRPr="00BD6494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коррупции», существо совершенного им коррупционного правонарушения, положения нормативных правовых актов, которые были ими нарушены. </w:t>
      </w:r>
    </w:p>
    <w:p w:rsidR="00BD6494" w:rsidRDefault="00BD6494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6494">
        <w:rPr>
          <w:rFonts w:ascii="Times New Roman" w:hAnsi="Times New Roman" w:cs="Times New Roman"/>
          <w:sz w:val="28"/>
          <w:szCs w:val="28"/>
        </w:rPr>
        <w:t>Копия решения об увольнении (досрочном прекращении полномочий, освобождении от должности) в связи с утратой доверия лица, замещающего муниципальную должность, вручается ему под роспись в течение пяти рабочих дней со дня прин</w:t>
      </w:r>
      <w:r>
        <w:rPr>
          <w:rFonts w:ascii="Times New Roman" w:hAnsi="Times New Roman" w:cs="Times New Roman"/>
          <w:sz w:val="28"/>
          <w:szCs w:val="28"/>
        </w:rPr>
        <w:t xml:space="preserve">ятия соответствующего решения. </w:t>
      </w:r>
      <w:r w:rsidRPr="00BD6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494" w:rsidRDefault="00BD6494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6494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вправе обжаловать решение об увольнении (досрочном прекращении полномочий, освобождении от должности) в судебном порядке. </w:t>
      </w:r>
    </w:p>
    <w:p w:rsidR="00BD6494" w:rsidRDefault="00104C3C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D6494" w:rsidRPr="00BD6494">
        <w:rPr>
          <w:rFonts w:ascii="Times New Roman" w:hAnsi="Times New Roman" w:cs="Times New Roman"/>
          <w:sz w:val="28"/>
          <w:szCs w:val="28"/>
        </w:rPr>
        <w:t xml:space="preserve">. Сведения о применении к лицу, замещающему муниципальную должность, взыскания в виде увольнения (освобождения от должности) в связи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утратой доверия в порядке, установленном Постановлением Правительства РФ от 5 марта 2018 года №228 «О реестре лиц, уволенных в связи с утратой доверия». </w:t>
      </w:r>
    </w:p>
    <w:p w:rsidR="00BD6494" w:rsidRPr="00BD6494" w:rsidRDefault="00104C3C" w:rsidP="00191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D6494" w:rsidRPr="00BD6494">
        <w:rPr>
          <w:rFonts w:ascii="Times New Roman" w:hAnsi="Times New Roman" w:cs="Times New Roman"/>
          <w:sz w:val="28"/>
          <w:szCs w:val="28"/>
        </w:rPr>
        <w:t>. Вопросы, не урегулированные настоящим Порядком, регламентируются нормами действующего законодательства Росси</w:t>
      </w:r>
      <w:r w:rsidR="00BD6494">
        <w:rPr>
          <w:rFonts w:ascii="Times New Roman" w:hAnsi="Times New Roman" w:cs="Times New Roman"/>
          <w:sz w:val="28"/>
          <w:szCs w:val="28"/>
        </w:rPr>
        <w:t xml:space="preserve">йской Федерации, Забайкальского </w:t>
      </w:r>
      <w:r w:rsidR="00BD6494" w:rsidRPr="00BD6494">
        <w:rPr>
          <w:rFonts w:ascii="Times New Roman" w:hAnsi="Times New Roman" w:cs="Times New Roman"/>
          <w:sz w:val="28"/>
          <w:szCs w:val="28"/>
        </w:rPr>
        <w:t xml:space="preserve">края и муниципальными правовыми актами </w:t>
      </w:r>
      <w:r w:rsidR="00BD6494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края.</w:t>
      </w:r>
    </w:p>
    <w:p w:rsidR="00066F00" w:rsidRPr="00BD6494" w:rsidRDefault="00066F00" w:rsidP="0019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832" w:rsidRDefault="006D3699" w:rsidP="009F4F3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A3A3B" w:rsidRPr="003B4318" w:rsidRDefault="003A3A3B" w:rsidP="001915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3A3B" w:rsidRPr="003B4318" w:rsidSect="0019153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1487B"/>
    <w:multiLevelType w:val="hybridMultilevel"/>
    <w:tmpl w:val="49B068B0"/>
    <w:lvl w:ilvl="0" w:tplc="85FA4E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E4747"/>
    <w:multiLevelType w:val="hybridMultilevel"/>
    <w:tmpl w:val="3028C8A2"/>
    <w:lvl w:ilvl="0" w:tplc="35822EF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F4"/>
    <w:rsid w:val="00066F00"/>
    <w:rsid w:val="00100832"/>
    <w:rsid w:val="00104C3C"/>
    <w:rsid w:val="00191534"/>
    <w:rsid w:val="001B4575"/>
    <w:rsid w:val="001E0CAE"/>
    <w:rsid w:val="00267A23"/>
    <w:rsid w:val="00275237"/>
    <w:rsid w:val="002F5767"/>
    <w:rsid w:val="00307448"/>
    <w:rsid w:val="00334BD0"/>
    <w:rsid w:val="00341019"/>
    <w:rsid w:val="00344039"/>
    <w:rsid w:val="003A3A3B"/>
    <w:rsid w:val="003B4318"/>
    <w:rsid w:val="0048483C"/>
    <w:rsid w:val="004B379F"/>
    <w:rsid w:val="004C5E76"/>
    <w:rsid w:val="005617CF"/>
    <w:rsid w:val="00593086"/>
    <w:rsid w:val="006D3699"/>
    <w:rsid w:val="00721FE0"/>
    <w:rsid w:val="007D73B3"/>
    <w:rsid w:val="0082789E"/>
    <w:rsid w:val="0084215F"/>
    <w:rsid w:val="009F4F3C"/>
    <w:rsid w:val="00AD351A"/>
    <w:rsid w:val="00B36DB8"/>
    <w:rsid w:val="00BD6494"/>
    <w:rsid w:val="00C512F4"/>
    <w:rsid w:val="00C76972"/>
    <w:rsid w:val="00C86909"/>
    <w:rsid w:val="00CC55D9"/>
    <w:rsid w:val="00E8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3A3A3B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A3A3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36DB8"/>
    <w:rPr>
      <w:color w:val="0563C1" w:themeColor="hyperlink"/>
      <w:u w:val="single"/>
    </w:rPr>
  </w:style>
  <w:style w:type="character" w:customStyle="1" w:styleId="2">
    <w:name w:val="Заголовок №2_"/>
    <w:basedOn w:val="a0"/>
    <w:link w:val="20"/>
    <w:locked/>
    <w:rsid w:val="00B36DB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B36DB8"/>
    <w:pPr>
      <w:widowControl w:val="0"/>
      <w:shd w:val="clear" w:color="auto" w:fill="FFFFFF"/>
      <w:spacing w:after="0" w:line="240" w:lineRule="auto"/>
      <w:ind w:firstLine="6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B36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itle">
    <w:name w:val="Title!Название НПА"/>
    <w:basedOn w:val="a"/>
    <w:rsid w:val="00B36DB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3A3A3B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A3A3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36DB8"/>
    <w:rPr>
      <w:color w:val="0563C1" w:themeColor="hyperlink"/>
      <w:u w:val="single"/>
    </w:rPr>
  </w:style>
  <w:style w:type="character" w:customStyle="1" w:styleId="2">
    <w:name w:val="Заголовок №2_"/>
    <w:basedOn w:val="a0"/>
    <w:link w:val="20"/>
    <w:locked/>
    <w:rsid w:val="00B36DB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B36DB8"/>
    <w:pPr>
      <w:widowControl w:val="0"/>
      <w:shd w:val="clear" w:color="auto" w:fill="FFFFFF"/>
      <w:spacing w:after="0" w:line="240" w:lineRule="auto"/>
      <w:ind w:firstLine="6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B36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itle">
    <w:name w:val="Title!Название НПА"/>
    <w:basedOn w:val="a"/>
    <w:rsid w:val="00B36DB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2026-06-17T23:55:00Z</dcterms:created>
  <dcterms:modified xsi:type="dcterms:W3CDTF">2026-07-01T06:14:00Z</dcterms:modified>
</cp:coreProperties>
</file>