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6B" w:rsidRDefault="00EC0115">
      <w:pPr>
        <w:framePr w:h="1354" w:wrap="notBeside" w:vAnchor="text" w:hAnchor="text" w:xAlign="center" w:y="1"/>
        <w:jc w:val="center"/>
        <w:rPr>
          <w:sz w:val="2"/>
          <w:szCs w:val="2"/>
        </w:rPr>
      </w:pPr>
      <w:r>
        <w:t xml:space="preserve"> </w:t>
      </w:r>
      <w:r w:rsidR="00580677">
        <w:rPr>
          <w:noProof/>
          <w:lang w:bidi="ar-SA"/>
        </w:rPr>
        <w:drawing>
          <wp:inline distT="0" distB="0" distL="0" distR="0">
            <wp:extent cx="691515" cy="858520"/>
            <wp:effectExtent l="0" t="0" r="0" b="0"/>
            <wp:docPr id="1" name="Рисунок 1" descr="Z:\..\..\..\73B5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..\..\..\73B5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A6B" w:rsidRDefault="00C35A6B">
      <w:pPr>
        <w:rPr>
          <w:sz w:val="2"/>
          <w:szCs w:val="2"/>
        </w:rPr>
      </w:pPr>
    </w:p>
    <w:p w:rsidR="00C35A6B" w:rsidRDefault="008F05F4">
      <w:pPr>
        <w:pStyle w:val="30"/>
        <w:shd w:val="clear" w:color="auto" w:fill="auto"/>
        <w:spacing w:before="275"/>
      </w:pPr>
      <w:r>
        <w:t>АДМИНИСТРАЦИЯ</w:t>
      </w:r>
    </w:p>
    <w:p w:rsidR="00C35A6B" w:rsidRDefault="008F05F4">
      <w:pPr>
        <w:pStyle w:val="30"/>
        <w:shd w:val="clear" w:color="auto" w:fill="auto"/>
        <w:spacing w:before="0" w:after="338"/>
      </w:pPr>
      <w:r>
        <w:t>КАЛАРСКОГО МУНИЦИПАЛЬНОГО ОКРУГА</w:t>
      </w:r>
      <w:r>
        <w:br/>
        <w:t>ЗАБАЙКАЛЬСКОГО КРАЯ</w:t>
      </w:r>
    </w:p>
    <w:p w:rsidR="00C35A6B" w:rsidRDefault="008F05F4">
      <w:pPr>
        <w:pStyle w:val="10"/>
        <w:keepNext/>
        <w:keepLines/>
        <w:shd w:val="clear" w:color="auto" w:fill="auto"/>
        <w:spacing w:before="0" w:after="245" w:line="440" w:lineRule="exact"/>
      </w:pPr>
      <w:bookmarkStart w:id="0" w:name="bookmark0"/>
      <w:r>
        <w:t>ПОСТАНОВЛЕНИЕ</w:t>
      </w:r>
      <w:bookmarkEnd w:id="0"/>
    </w:p>
    <w:p w:rsidR="00C35A6B" w:rsidRPr="003003BF" w:rsidRDefault="00091F98">
      <w:pPr>
        <w:pStyle w:val="20"/>
        <w:shd w:val="clear" w:color="auto" w:fill="auto"/>
        <w:tabs>
          <w:tab w:val="left" w:pos="8357"/>
        </w:tabs>
        <w:spacing w:before="0" w:after="0" w:line="280" w:lineRule="exact"/>
        <w:ind w:left="600"/>
      </w:pPr>
      <w:r>
        <w:t>13</w:t>
      </w:r>
      <w:r w:rsidR="003003BF">
        <w:t xml:space="preserve"> </w:t>
      </w:r>
      <w:r w:rsidR="0043420B">
        <w:t xml:space="preserve">июля </w:t>
      </w:r>
      <w:r w:rsidR="0049003D">
        <w:t>2026</w:t>
      </w:r>
      <w:r w:rsidR="008F05F4">
        <w:t xml:space="preserve"> года</w:t>
      </w:r>
      <w:r w:rsidR="009B3FEC">
        <w:t xml:space="preserve">                                                    </w:t>
      </w:r>
      <w:r>
        <w:t xml:space="preserve">                           </w:t>
      </w:r>
      <w:r w:rsidR="009B3FEC">
        <w:t xml:space="preserve">  </w:t>
      </w:r>
      <w:r w:rsidR="008F05F4">
        <w:t xml:space="preserve">№ </w:t>
      </w:r>
      <w:r w:rsidR="003003BF">
        <w:t>570</w:t>
      </w:r>
      <w:bookmarkStart w:id="1" w:name="_GoBack"/>
      <w:bookmarkEnd w:id="1"/>
    </w:p>
    <w:p w:rsidR="00C35A6B" w:rsidRDefault="008F05F4">
      <w:pPr>
        <w:pStyle w:val="30"/>
        <w:shd w:val="clear" w:color="auto" w:fill="auto"/>
        <w:spacing w:before="0" w:after="223" w:line="360" w:lineRule="exact"/>
      </w:pPr>
      <w:proofErr w:type="gramStart"/>
      <w:r>
        <w:t>с</w:t>
      </w:r>
      <w:proofErr w:type="gramEnd"/>
      <w:r>
        <w:t>. Чара</w:t>
      </w:r>
    </w:p>
    <w:p w:rsidR="00553D66" w:rsidRDefault="00553D66" w:rsidP="00553D66">
      <w:pPr>
        <w:pStyle w:val="40"/>
        <w:shd w:val="clear" w:color="auto" w:fill="auto"/>
        <w:spacing w:before="0"/>
      </w:pPr>
      <w:r>
        <w:t>О введении на территории Каларского муниципального округа Забайкальского края режима повышенная готовность для органов управления и сил Каларского звена территориальной подсистемы единой государственной системы предупреждения и ликвидации чрезвычайных ситуаций Забайкальского</w:t>
      </w:r>
      <w:bookmarkStart w:id="2" w:name="bookmark1"/>
      <w:r>
        <w:t xml:space="preserve"> края</w:t>
      </w:r>
      <w:bookmarkEnd w:id="2"/>
    </w:p>
    <w:p w:rsidR="00553D66" w:rsidRDefault="00553D66" w:rsidP="00E8176E">
      <w:pPr>
        <w:pStyle w:val="20"/>
        <w:shd w:val="clear" w:color="auto" w:fill="auto"/>
        <w:spacing w:before="0" w:after="0" w:line="240" w:lineRule="auto"/>
        <w:ind w:firstLine="709"/>
      </w:pPr>
    </w:p>
    <w:p w:rsidR="00E8176E" w:rsidRDefault="00A33F5B" w:rsidP="00E8176E">
      <w:pPr>
        <w:pStyle w:val="20"/>
        <w:shd w:val="clear" w:color="auto" w:fill="auto"/>
        <w:spacing w:before="0" w:after="0" w:line="240" w:lineRule="auto"/>
        <w:ind w:firstLine="709"/>
        <w:rPr>
          <w:rStyle w:val="23"/>
        </w:rPr>
      </w:pPr>
      <w:proofErr w:type="gramStart"/>
      <w: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Законом Забайкальского края от 5 октября 2009 года № 248-ЗЗК «Об отдельных вопросах защиты населения и территорий Забайкальского края от чрезвычайных ситуаций природного и техногенного характера», Положением о территориальной подсистеме единой государственной системы предупреждения и ликвидации чрезвычайных ситуаций</w:t>
      </w:r>
      <w:proofErr w:type="gramEnd"/>
      <w:r>
        <w:t xml:space="preserve"> Забайкальского края, </w:t>
      </w:r>
      <w:proofErr w:type="gramStart"/>
      <w:r>
        <w:t>утвержденным</w:t>
      </w:r>
      <w:proofErr w:type="gramEnd"/>
      <w:r>
        <w:t xml:space="preserve"> постановлением Правительства Забайкальского края от 20 января 2009 года № 7, </w:t>
      </w:r>
      <w:r w:rsidR="00E8176E" w:rsidRPr="00F97B24">
        <w:t>руководствуясь уставом Каларского муниципального округа Забайкальского края,</w:t>
      </w:r>
      <w:r w:rsidR="00E8176E" w:rsidRPr="00995415">
        <w:t xml:space="preserve"> учитывая решение Комиссии по предупреждению и ликвидации чрезвычайных ситуаций и обеспечению пожарной безопасности Каларского муниципального округа Заб</w:t>
      </w:r>
      <w:r w:rsidR="00E8176E">
        <w:t>айкальского края (протокол от 13 июля 2026 года № 16-26), администрация Кал</w:t>
      </w:r>
      <w:r w:rsidR="00E8176E" w:rsidRPr="00995415">
        <w:t xml:space="preserve">арского муниципального округа Забайкальского края </w:t>
      </w:r>
      <w:r w:rsidR="00E8176E" w:rsidRPr="00995415">
        <w:rPr>
          <w:rStyle w:val="23"/>
        </w:rPr>
        <w:t>постановляет:</w:t>
      </w:r>
    </w:p>
    <w:p w:rsidR="00E8176E" w:rsidRPr="00995415" w:rsidRDefault="00E8176E" w:rsidP="00E8176E">
      <w:pPr>
        <w:pStyle w:val="20"/>
        <w:shd w:val="clear" w:color="auto" w:fill="auto"/>
        <w:spacing w:before="0" w:after="0" w:line="240" w:lineRule="auto"/>
        <w:ind w:firstLine="709"/>
      </w:pPr>
    </w:p>
    <w:p w:rsidR="00E8176E" w:rsidRPr="000B65F8" w:rsidRDefault="00E8176E" w:rsidP="00E8176E">
      <w:pPr>
        <w:pStyle w:val="20"/>
        <w:numPr>
          <w:ilvl w:val="0"/>
          <w:numId w:val="9"/>
        </w:numPr>
        <w:shd w:val="clear" w:color="auto" w:fill="auto"/>
        <w:tabs>
          <w:tab w:val="left" w:pos="1081"/>
        </w:tabs>
        <w:spacing w:before="0" w:after="0" w:line="240" w:lineRule="auto"/>
        <w:ind w:firstLine="709"/>
        <w:rPr>
          <w:b/>
        </w:rPr>
      </w:pPr>
      <w:r w:rsidRPr="000B65F8">
        <w:t xml:space="preserve">Ввести на территории </w:t>
      </w:r>
      <w:r>
        <w:t xml:space="preserve">с. Чара и с. Кюсть-Кемда </w:t>
      </w:r>
      <w:r w:rsidRPr="000B65F8">
        <w:t xml:space="preserve">Каларского муниципального округа Забайкальского края с </w:t>
      </w:r>
      <w:r>
        <w:t xml:space="preserve">09 часов 00 минут 14 июля 2026 </w:t>
      </w:r>
      <w:r w:rsidRPr="000B65F8">
        <w:t xml:space="preserve">года режим </w:t>
      </w:r>
      <w:r w:rsidRPr="000B65F8">
        <w:rPr>
          <w:rStyle w:val="23"/>
        </w:rPr>
        <w:t xml:space="preserve">повышенной готовности </w:t>
      </w:r>
      <w:r w:rsidRPr="000B65F8">
        <w:rPr>
          <w:rStyle w:val="23"/>
          <w:b w:val="0"/>
        </w:rPr>
        <w:t xml:space="preserve">в связи </w:t>
      </w:r>
      <w:r w:rsidRPr="000B65F8">
        <w:rPr>
          <w:rStyle w:val="2"/>
          <w:rFonts w:eastAsia="Arial Unicode MS"/>
          <w:iCs/>
        </w:rPr>
        <w:t xml:space="preserve">с угрозой чрезвычайной ситуации – </w:t>
      </w:r>
      <w:r>
        <w:rPr>
          <w:rStyle w:val="2"/>
          <w:rFonts w:eastAsia="Arial Unicode MS"/>
          <w:iCs/>
        </w:rPr>
        <w:t>нарушением</w:t>
      </w:r>
      <w:r w:rsidRPr="000B65F8">
        <w:rPr>
          <w:rStyle w:val="2"/>
          <w:rFonts w:eastAsia="Arial Unicode MS"/>
          <w:iCs/>
        </w:rPr>
        <w:t xml:space="preserve"> жизнеобеспечения</w:t>
      </w:r>
      <w:r>
        <w:rPr>
          <w:rStyle w:val="2"/>
          <w:rFonts w:eastAsia="Arial Unicode MS"/>
          <w:iCs/>
        </w:rPr>
        <w:t xml:space="preserve"> (электроснабжения)</w:t>
      </w:r>
      <w:r w:rsidRPr="000B65F8">
        <w:rPr>
          <w:rStyle w:val="2"/>
          <w:rFonts w:eastAsia="Arial Unicode MS"/>
          <w:iCs/>
        </w:rPr>
        <w:t xml:space="preserve"> жителей населенных пунктов </w:t>
      </w:r>
      <w:r>
        <w:rPr>
          <w:rStyle w:val="2"/>
          <w:rFonts w:eastAsia="Arial Unicode MS"/>
          <w:iCs/>
        </w:rPr>
        <w:t xml:space="preserve">с. Чара, с. Кюсть-Кемда </w:t>
      </w:r>
      <w:r w:rsidRPr="000B65F8">
        <w:rPr>
          <w:rStyle w:val="2"/>
          <w:rFonts w:eastAsia="Arial Unicode MS"/>
          <w:iCs/>
        </w:rPr>
        <w:t>Каларского округа</w:t>
      </w:r>
      <w:r>
        <w:rPr>
          <w:rStyle w:val="2"/>
          <w:rFonts w:eastAsia="Arial Unicode MS"/>
          <w:iCs/>
        </w:rPr>
        <w:t xml:space="preserve"> Забайкальского края, </w:t>
      </w:r>
      <w:r w:rsidRPr="000B65F8">
        <w:rPr>
          <w:rStyle w:val="2"/>
          <w:rFonts w:eastAsia="Arial Unicode MS"/>
          <w:iCs/>
        </w:rPr>
        <w:t xml:space="preserve">в связи </w:t>
      </w:r>
      <w:r>
        <w:rPr>
          <w:rStyle w:val="2"/>
          <w:rFonts w:eastAsia="Arial Unicode MS"/>
          <w:iCs/>
        </w:rPr>
        <w:t xml:space="preserve">с возможным отсутствием электроснабжения, в результате смыва высоковольтной опоры ВЛ-10, расположенной в устье реки Сакукан </w:t>
      </w:r>
      <w:r w:rsidRPr="000B65F8">
        <w:rPr>
          <w:rStyle w:val="2"/>
          <w:rFonts w:eastAsia="Arial Unicode MS"/>
          <w:iCs/>
        </w:rPr>
        <w:t>в результате неблагоприятных метеоусловий</w:t>
      </w:r>
      <w:r>
        <w:rPr>
          <w:rStyle w:val="2"/>
          <w:rFonts w:eastAsia="Arial Unicode MS"/>
          <w:iCs/>
        </w:rPr>
        <w:t xml:space="preserve">. </w:t>
      </w:r>
    </w:p>
    <w:p w:rsidR="00E8176E" w:rsidRDefault="00E8176E" w:rsidP="00E8176E">
      <w:pPr>
        <w:pStyle w:val="20"/>
        <w:numPr>
          <w:ilvl w:val="0"/>
          <w:numId w:val="9"/>
        </w:numPr>
        <w:shd w:val="clear" w:color="auto" w:fill="auto"/>
        <w:tabs>
          <w:tab w:val="left" w:pos="1081"/>
        </w:tabs>
        <w:spacing w:before="0" w:after="0" w:line="240" w:lineRule="auto"/>
        <w:ind w:firstLine="709"/>
      </w:pPr>
      <w:r w:rsidRPr="000B65F8">
        <w:t xml:space="preserve">Силы и средства Каларского звена ТП РСЧС Забайкальского края перевести в режим </w:t>
      </w:r>
      <w:r w:rsidRPr="000B65F8">
        <w:rPr>
          <w:rStyle w:val="23"/>
        </w:rPr>
        <w:t xml:space="preserve">повышенной готовности </w:t>
      </w:r>
      <w:r w:rsidRPr="000B65F8">
        <w:t xml:space="preserve">с </w:t>
      </w:r>
      <w:r>
        <w:t xml:space="preserve">09 часов 00 минут 14 июля </w:t>
      </w:r>
      <w:r>
        <w:lastRenderedPageBreak/>
        <w:t xml:space="preserve">2026 </w:t>
      </w:r>
      <w:r w:rsidRPr="000B65F8">
        <w:t>года;</w:t>
      </w:r>
    </w:p>
    <w:p w:rsidR="00E8176E" w:rsidRDefault="00E8176E" w:rsidP="00E8176E">
      <w:pPr>
        <w:pStyle w:val="20"/>
        <w:numPr>
          <w:ilvl w:val="0"/>
          <w:numId w:val="9"/>
        </w:numPr>
        <w:shd w:val="clear" w:color="auto" w:fill="auto"/>
        <w:tabs>
          <w:tab w:val="left" w:pos="1081"/>
        </w:tabs>
        <w:spacing w:before="0" w:after="0" w:line="240" w:lineRule="auto"/>
        <w:ind w:firstLine="709"/>
      </w:pPr>
      <w:r>
        <w:t>Отделу жизнеобеспечения</w:t>
      </w:r>
      <w:r w:rsidR="00B144A0">
        <w:t xml:space="preserve"> Администрации Каларского муниципального округа Забайкальского края (Устюжанину В.В.) МУП «Чарское ЖКХ» </w:t>
      </w:r>
      <w:r>
        <w:t xml:space="preserve"> (</w:t>
      </w:r>
      <w:r w:rsidR="00B144A0">
        <w:t xml:space="preserve">Гордиевскому М.М. </w:t>
      </w:r>
      <w:r>
        <w:t xml:space="preserve">) </w:t>
      </w:r>
      <w:r w:rsidR="00B144A0">
        <w:t xml:space="preserve">выделить бульдозер </w:t>
      </w:r>
      <w:r>
        <w:t xml:space="preserve"> ремонтной бригаде «РОССЕТИ»</w:t>
      </w:r>
      <w:r w:rsidR="00B144A0">
        <w:t xml:space="preserve"> при выполнении работ</w:t>
      </w:r>
      <w:r>
        <w:t xml:space="preserve"> по установлению дополнительной временной деревянной опоре </w:t>
      </w:r>
      <w:r w:rsidR="00B144A0">
        <w:t>для обеспечения</w:t>
      </w:r>
      <w:r>
        <w:t xml:space="preserve"> электроснабжения с. Чара и с. Кюсть-Кемда Каларского муниципального округа;</w:t>
      </w:r>
      <w:r w:rsidRPr="000B65F8">
        <w:t xml:space="preserve"> </w:t>
      </w:r>
    </w:p>
    <w:p w:rsidR="00E8176E" w:rsidRDefault="00E8176E" w:rsidP="00E8176E">
      <w:pPr>
        <w:pStyle w:val="20"/>
        <w:numPr>
          <w:ilvl w:val="0"/>
          <w:numId w:val="9"/>
        </w:numPr>
        <w:shd w:val="clear" w:color="auto" w:fill="auto"/>
        <w:tabs>
          <w:tab w:val="left" w:pos="1081"/>
        </w:tabs>
        <w:spacing w:before="0" w:after="0" w:line="240" w:lineRule="auto"/>
        <w:ind w:firstLine="709"/>
      </w:pPr>
      <w:proofErr w:type="gramStart"/>
      <w:r w:rsidRPr="00C509D5">
        <w:t>Контроль за</w:t>
      </w:r>
      <w:proofErr w:type="gramEnd"/>
      <w:r w:rsidRPr="00C509D5">
        <w:t xml:space="preserve"> исполнением настоящего постановления оставляю за собой. </w:t>
      </w:r>
    </w:p>
    <w:p w:rsidR="00EE5869" w:rsidRPr="00EE5869" w:rsidRDefault="00EE5869" w:rsidP="00EE586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890" w:rsidRDefault="000F3890">
      <w:pPr>
        <w:pStyle w:val="20"/>
        <w:shd w:val="clear" w:color="auto" w:fill="auto"/>
        <w:spacing w:before="0" w:after="0" w:line="280" w:lineRule="exact"/>
      </w:pPr>
    </w:p>
    <w:p w:rsidR="000F3890" w:rsidRDefault="000F3890">
      <w:pPr>
        <w:pStyle w:val="20"/>
        <w:shd w:val="clear" w:color="auto" w:fill="auto"/>
        <w:spacing w:before="0" w:after="0" w:line="280" w:lineRule="exact"/>
      </w:pPr>
    </w:p>
    <w:p w:rsidR="00C35A6B" w:rsidRDefault="00E30EE3">
      <w:pPr>
        <w:pStyle w:val="20"/>
        <w:shd w:val="clear" w:color="auto" w:fill="auto"/>
        <w:spacing w:before="0" w:after="0" w:line="280" w:lineRule="exact"/>
      </w:pPr>
      <w:r>
        <w:t>Врип</w:t>
      </w:r>
      <w:r w:rsidR="000905BD">
        <w:t xml:space="preserve"> главы</w:t>
      </w:r>
      <w:r w:rsidR="008F05F4">
        <w:t xml:space="preserve"> Каларского муниципального округа</w:t>
      </w:r>
    </w:p>
    <w:p w:rsidR="00C35A6B" w:rsidRDefault="008F05F4" w:rsidP="002D3C45">
      <w:pPr>
        <w:pStyle w:val="20"/>
        <w:shd w:val="clear" w:color="auto" w:fill="auto"/>
        <w:tabs>
          <w:tab w:val="left" w:pos="7138"/>
        </w:tabs>
        <w:spacing w:before="0" w:after="0" w:line="280" w:lineRule="exact"/>
        <w:rPr>
          <w:sz w:val="2"/>
          <w:szCs w:val="2"/>
        </w:rPr>
      </w:pPr>
      <w:r>
        <w:t>Забайкальского края</w:t>
      </w:r>
      <w:r>
        <w:tab/>
      </w:r>
      <w:r w:rsidR="000F3890">
        <w:t xml:space="preserve">     </w:t>
      </w:r>
      <w:r w:rsidR="000905BD">
        <w:t>А.Ю. Сиднев</w:t>
      </w:r>
    </w:p>
    <w:p w:rsidR="00C35A6B" w:rsidRDefault="00C35A6B">
      <w:pPr>
        <w:rPr>
          <w:sz w:val="2"/>
          <w:szCs w:val="2"/>
        </w:rPr>
      </w:pPr>
    </w:p>
    <w:sectPr w:rsidR="00C35A6B" w:rsidSect="000F3890">
      <w:pgSz w:w="11900" w:h="16840"/>
      <w:pgMar w:top="851" w:right="1134" w:bottom="851" w:left="16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3C3" w:rsidRDefault="00A413C3" w:rsidP="00C35A6B">
      <w:r>
        <w:separator/>
      </w:r>
    </w:p>
  </w:endnote>
  <w:endnote w:type="continuationSeparator" w:id="0">
    <w:p w:rsidR="00A413C3" w:rsidRDefault="00A413C3" w:rsidP="00C3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3C3" w:rsidRDefault="00A413C3"/>
  </w:footnote>
  <w:footnote w:type="continuationSeparator" w:id="0">
    <w:p w:rsidR="00A413C3" w:rsidRDefault="00A413C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3BA"/>
    <w:multiLevelType w:val="multilevel"/>
    <w:tmpl w:val="C9266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111FC"/>
    <w:multiLevelType w:val="hybridMultilevel"/>
    <w:tmpl w:val="935492F0"/>
    <w:lvl w:ilvl="0" w:tplc="8E0255A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9DB62D5"/>
    <w:multiLevelType w:val="multilevel"/>
    <w:tmpl w:val="95C29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023DF4"/>
    <w:multiLevelType w:val="multilevel"/>
    <w:tmpl w:val="00203C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A8285B"/>
    <w:multiLevelType w:val="multilevel"/>
    <w:tmpl w:val="134C8F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125DDC"/>
    <w:multiLevelType w:val="multilevel"/>
    <w:tmpl w:val="C9266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300190"/>
    <w:multiLevelType w:val="multilevel"/>
    <w:tmpl w:val="1D247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0121A4"/>
    <w:multiLevelType w:val="multilevel"/>
    <w:tmpl w:val="92508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FC4989"/>
    <w:multiLevelType w:val="multilevel"/>
    <w:tmpl w:val="A4221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35A6B"/>
    <w:rsid w:val="00051BC9"/>
    <w:rsid w:val="00083447"/>
    <w:rsid w:val="000905BD"/>
    <w:rsid w:val="00091F98"/>
    <w:rsid w:val="00094EEE"/>
    <w:rsid w:val="00095C5B"/>
    <w:rsid w:val="00096D31"/>
    <w:rsid w:val="000D0D7A"/>
    <w:rsid w:val="000D39EA"/>
    <w:rsid w:val="000F3890"/>
    <w:rsid w:val="00157D67"/>
    <w:rsid w:val="001649EA"/>
    <w:rsid w:val="002A1800"/>
    <w:rsid w:val="002D3C45"/>
    <w:rsid w:val="003003BF"/>
    <w:rsid w:val="00331F4E"/>
    <w:rsid w:val="003B0AED"/>
    <w:rsid w:val="003D12F4"/>
    <w:rsid w:val="003D4DC2"/>
    <w:rsid w:val="0043420B"/>
    <w:rsid w:val="00437B92"/>
    <w:rsid w:val="00445FBD"/>
    <w:rsid w:val="00456AF9"/>
    <w:rsid w:val="0048014F"/>
    <w:rsid w:val="004814B1"/>
    <w:rsid w:val="0049003D"/>
    <w:rsid w:val="0051421B"/>
    <w:rsid w:val="005363BF"/>
    <w:rsid w:val="005476BF"/>
    <w:rsid w:val="00553D66"/>
    <w:rsid w:val="00563027"/>
    <w:rsid w:val="00580677"/>
    <w:rsid w:val="005B702E"/>
    <w:rsid w:val="005E3E2A"/>
    <w:rsid w:val="006D61DE"/>
    <w:rsid w:val="00700A39"/>
    <w:rsid w:val="00707F6C"/>
    <w:rsid w:val="00725088"/>
    <w:rsid w:val="00795275"/>
    <w:rsid w:val="007E56CC"/>
    <w:rsid w:val="007E67BE"/>
    <w:rsid w:val="0080460F"/>
    <w:rsid w:val="008138AC"/>
    <w:rsid w:val="00815A38"/>
    <w:rsid w:val="00844CEB"/>
    <w:rsid w:val="00852144"/>
    <w:rsid w:val="00864BDB"/>
    <w:rsid w:val="0089251C"/>
    <w:rsid w:val="008B359B"/>
    <w:rsid w:val="008E1B97"/>
    <w:rsid w:val="008F05F4"/>
    <w:rsid w:val="009B3FEC"/>
    <w:rsid w:val="009B4413"/>
    <w:rsid w:val="009C09D4"/>
    <w:rsid w:val="009E5C1A"/>
    <w:rsid w:val="00A33F5B"/>
    <w:rsid w:val="00A413C3"/>
    <w:rsid w:val="00A7177D"/>
    <w:rsid w:val="00A96CC5"/>
    <w:rsid w:val="00AD55D4"/>
    <w:rsid w:val="00AE0CB3"/>
    <w:rsid w:val="00AF7278"/>
    <w:rsid w:val="00B144A0"/>
    <w:rsid w:val="00B1472B"/>
    <w:rsid w:val="00B379B3"/>
    <w:rsid w:val="00B57EF4"/>
    <w:rsid w:val="00B621E9"/>
    <w:rsid w:val="00BD34D2"/>
    <w:rsid w:val="00BE6B1C"/>
    <w:rsid w:val="00C14815"/>
    <w:rsid w:val="00C15761"/>
    <w:rsid w:val="00C35A6B"/>
    <w:rsid w:val="00C5016A"/>
    <w:rsid w:val="00DA0E2E"/>
    <w:rsid w:val="00DA5C90"/>
    <w:rsid w:val="00DE6353"/>
    <w:rsid w:val="00DF42EE"/>
    <w:rsid w:val="00E30EE3"/>
    <w:rsid w:val="00E57474"/>
    <w:rsid w:val="00E8176E"/>
    <w:rsid w:val="00EC0115"/>
    <w:rsid w:val="00EE5869"/>
    <w:rsid w:val="00F109F9"/>
    <w:rsid w:val="00FC3A33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A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A6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35A6B"/>
    <w:pPr>
      <w:shd w:val="clear" w:color="auto" w:fill="FFFFFF"/>
      <w:spacing w:before="36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C35A6B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C35A6B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C35A6B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C35A6B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rsid w:val="00EE5869"/>
    <w:pPr>
      <w:widowControl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n-US" w:bidi="ar-SA"/>
    </w:rPr>
  </w:style>
  <w:style w:type="character" w:customStyle="1" w:styleId="a5">
    <w:name w:val="Верхний колонтитул Знак"/>
    <w:basedOn w:val="a0"/>
    <w:link w:val="a4"/>
    <w:rsid w:val="00EE5869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tyle4">
    <w:name w:val="Style4"/>
    <w:basedOn w:val="a"/>
    <w:uiPriority w:val="99"/>
    <w:rsid w:val="003D12F4"/>
    <w:pPr>
      <w:autoSpaceDE w:val="0"/>
      <w:autoSpaceDN w:val="0"/>
      <w:adjustRightInd w:val="0"/>
      <w:spacing w:line="283" w:lineRule="exact"/>
      <w:ind w:firstLine="562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Exact">
    <w:name w:val="Основной текст (2) Exact"/>
    <w:rsid w:val="003D12F4"/>
    <w:rPr>
      <w:rFonts w:ascii="Times New Roman" w:hAnsi="Times New Roman" w:cs="Times New Roman"/>
      <w:sz w:val="28"/>
      <w:szCs w:val="28"/>
      <w:u w:val="none"/>
    </w:rPr>
  </w:style>
  <w:style w:type="paragraph" w:customStyle="1" w:styleId="210">
    <w:name w:val="Основной текст (2)1"/>
    <w:basedOn w:val="a"/>
    <w:rsid w:val="00BD34D2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6">
    <w:name w:val="List Paragraph"/>
    <w:basedOn w:val="a"/>
    <w:uiPriority w:val="34"/>
    <w:qFormat/>
    <w:rsid w:val="00BD34D2"/>
    <w:pPr>
      <w:ind w:left="720"/>
      <w:contextualSpacing/>
    </w:pPr>
  </w:style>
  <w:style w:type="character" w:customStyle="1" w:styleId="22pt">
    <w:name w:val="Основной текст (2) + Полужирный;Интервал 2 pt"/>
    <w:basedOn w:val="2"/>
    <w:rsid w:val="000F3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F38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F3890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a7">
    <w:name w:val="Основной текст_"/>
    <w:basedOn w:val="a0"/>
    <w:link w:val="11"/>
    <w:rsid w:val="00094E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094EEE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8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67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A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A6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35A6B"/>
    <w:pPr>
      <w:shd w:val="clear" w:color="auto" w:fill="FFFFFF"/>
      <w:spacing w:before="36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C35A6B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C35A6B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C35A6B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C35A6B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rsid w:val="00EE5869"/>
    <w:pPr>
      <w:widowControl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n-US" w:bidi="ar-SA"/>
    </w:rPr>
  </w:style>
  <w:style w:type="character" w:customStyle="1" w:styleId="a5">
    <w:name w:val="Верхний колонтитул Знак"/>
    <w:basedOn w:val="a0"/>
    <w:link w:val="a4"/>
    <w:rsid w:val="00EE5869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tyle4">
    <w:name w:val="Style4"/>
    <w:basedOn w:val="a"/>
    <w:uiPriority w:val="99"/>
    <w:rsid w:val="003D12F4"/>
    <w:pPr>
      <w:autoSpaceDE w:val="0"/>
      <w:autoSpaceDN w:val="0"/>
      <w:adjustRightInd w:val="0"/>
      <w:spacing w:line="283" w:lineRule="exact"/>
      <w:ind w:firstLine="562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Exact">
    <w:name w:val="Основной текст (2) Exact"/>
    <w:rsid w:val="003D12F4"/>
    <w:rPr>
      <w:rFonts w:ascii="Times New Roman" w:hAnsi="Times New Roman" w:cs="Times New Roman"/>
      <w:sz w:val="28"/>
      <w:szCs w:val="28"/>
      <w:u w:val="none"/>
    </w:rPr>
  </w:style>
  <w:style w:type="paragraph" w:customStyle="1" w:styleId="210">
    <w:name w:val="Основной текст (2)1"/>
    <w:basedOn w:val="a"/>
    <w:rsid w:val="00BD34D2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6">
    <w:name w:val="List Paragraph"/>
    <w:basedOn w:val="a"/>
    <w:uiPriority w:val="34"/>
    <w:qFormat/>
    <w:rsid w:val="00BD34D2"/>
    <w:pPr>
      <w:ind w:left="720"/>
      <w:contextualSpacing/>
    </w:pPr>
  </w:style>
  <w:style w:type="character" w:customStyle="1" w:styleId="22pt">
    <w:name w:val="Основной текст (2) + Полужирный;Интервал 2 pt"/>
    <w:basedOn w:val="2"/>
    <w:rsid w:val="000F3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F38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F3890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a7">
    <w:name w:val="Основной текст_"/>
    <w:basedOn w:val="a0"/>
    <w:link w:val="11"/>
    <w:rsid w:val="00094E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094EEE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8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67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1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A2B87-4A2B-4008-84B5-5091AF901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Пользователь</cp:lastModifiedBy>
  <cp:revision>5</cp:revision>
  <cp:lastPrinted>2026-07-14T06:48:00Z</cp:lastPrinted>
  <dcterms:created xsi:type="dcterms:W3CDTF">2026-07-14T07:00:00Z</dcterms:created>
  <dcterms:modified xsi:type="dcterms:W3CDTF">2026-07-14T07:29:00Z</dcterms:modified>
</cp:coreProperties>
</file>