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72" w:rsidRDefault="00287839" w:rsidP="00287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87839" w:rsidRDefault="00287839" w:rsidP="00287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</w:t>
      </w:r>
      <w:r w:rsidR="006D0A4B">
        <w:rPr>
          <w:rFonts w:ascii="Times New Roman" w:hAnsi="Times New Roman" w:cs="Times New Roman"/>
          <w:b/>
          <w:sz w:val="28"/>
          <w:szCs w:val="28"/>
        </w:rPr>
        <w:t xml:space="preserve">решения Совета </w:t>
      </w:r>
      <w:proofErr w:type="spellStart"/>
      <w:r w:rsidR="00497510">
        <w:rPr>
          <w:rFonts w:ascii="Times New Roman" w:hAnsi="Times New Roman" w:cs="Times New Roman"/>
          <w:b/>
          <w:sz w:val="28"/>
          <w:szCs w:val="28"/>
        </w:rPr>
        <w:t>Каларского</w:t>
      </w:r>
      <w:proofErr w:type="spellEnd"/>
      <w:r w:rsidR="00497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A4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97510">
        <w:rPr>
          <w:rFonts w:ascii="Times New Roman" w:hAnsi="Times New Roman" w:cs="Times New Roman"/>
          <w:b/>
          <w:sz w:val="28"/>
          <w:szCs w:val="28"/>
        </w:rPr>
        <w:t>округа Забайкальского края</w:t>
      </w:r>
      <w:r w:rsidR="006D0A4B">
        <w:rPr>
          <w:rFonts w:ascii="Times New Roman" w:hAnsi="Times New Roman" w:cs="Times New Roman"/>
          <w:b/>
          <w:sz w:val="28"/>
          <w:szCs w:val="28"/>
        </w:rPr>
        <w:t xml:space="preserve"> « 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97510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497510">
        <w:rPr>
          <w:rFonts w:ascii="Times New Roman" w:hAnsi="Times New Roman" w:cs="Times New Roman"/>
          <w:b/>
          <w:sz w:val="28"/>
          <w:szCs w:val="28"/>
        </w:rPr>
        <w:t>Чапо-Ологское</w:t>
      </w:r>
      <w:proofErr w:type="spellEnd"/>
      <w:r w:rsidR="00497510">
        <w:rPr>
          <w:rFonts w:ascii="Times New Roman" w:hAnsi="Times New Roman" w:cs="Times New Roman"/>
          <w:b/>
          <w:sz w:val="28"/>
          <w:szCs w:val="28"/>
        </w:rPr>
        <w:t>» за 2020</w:t>
      </w:r>
      <w:r w:rsidR="006D0A4B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6D0A4B" w:rsidRDefault="006D0A4B" w:rsidP="00287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839" w:rsidRPr="00287839" w:rsidRDefault="00287839" w:rsidP="0028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 публичных слушаний: </w:t>
      </w:r>
      <w:r w:rsidRPr="002878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510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497510">
        <w:rPr>
          <w:rFonts w:ascii="Times New Roman" w:hAnsi="Times New Roman" w:cs="Times New Roman"/>
          <w:sz w:val="28"/>
          <w:szCs w:val="28"/>
        </w:rPr>
        <w:t xml:space="preserve"> </w:t>
      </w:r>
      <w:r w:rsidRPr="002878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97510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</w:p>
    <w:p w:rsidR="00287839" w:rsidRDefault="00287839" w:rsidP="00287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839" w:rsidRDefault="00287839" w:rsidP="0028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 w:rsidR="006D0A4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497510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97510">
        <w:rPr>
          <w:rFonts w:ascii="Times New Roman" w:hAnsi="Times New Roman" w:cs="Times New Roman"/>
          <w:sz w:val="28"/>
          <w:szCs w:val="28"/>
        </w:rPr>
        <w:t>Чапо-Ологское</w:t>
      </w:r>
      <w:proofErr w:type="spellEnd"/>
      <w:r w:rsidR="00497510">
        <w:rPr>
          <w:rFonts w:ascii="Times New Roman" w:hAnsi="Times New Roman" w:cs="Times New Roman"/>
          <w:sz w:val="28"/>
          <w:szCs w:val="28"/>
        </w:rPr>
        <w:t>»</w:t>
      </w:r>
      <w:r w:rsidR="006D0A4B">
        <w:rPr>
          <w:rFonts w:ascii="Times New Roman" w:hAnsi="Times New Roman" w:cs="Times New Roman"/>
          <w:sz w:val="28"/>
          <w:szCs w:val="28"/>
        </w:rPr>
        <w:t xml:space="preserve"> за 20</w:t>
      </w:r>
      <w:r w:rsidR="00497510">
        <w:rPr>
          <w:rFonts w:ascii="Times New Roman" w:hAnsi="Times New Roman" w:cs="Times New Roman"/>
          <w:sz w:val="28"/>
          <w:szCs w:val="28"/>
        </w:rPr>
        <w:t>20</w:t>
      </w:r>
      <w:r w:rsidR="006D0A4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87839" w:rsidRDefault="00287839" w:rsidP="0028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839" w:rsidRDefault="00287839" w:rsidP="0028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39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497510">
        <w:rPr>
          <w:rFonts w:ascii="Times New Roman" w:hAnsi="Times New Roman" w:cs="Times New Roman"/>
          <w:sz w:val="28"/>
          <w:szCs w:val="28"/>
        </w:rPr>
        <w:t xml:space="preserve"> 14</w:t>
      </w:r>
      <w:r w:rsidR="006D0A4B">
        <w:rPr>
          <w:rFonts w:ascii="Times New Roman" w:hAnsi="Times New Roman" w:cs="Times New Roman"/>
          <w:sz w:val="28"/>
          <w:szCs w:val="28"/>
        </w:rPr>
        <w:t>.0</w:t>
      </w:r>
      <w:r w:rsidR="004975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975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87839" w:rsidRDefault="00287839" w:rsidP="0028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839" w:rsidRDefault="00287839" w:rsidP="0028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39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6D0A4B">
        <w:rPr>
          <w:rFonts w:ascii="Times New Roman" w:hAnsi="Times New Roman" w:cs="Times New Roman"/>
          <w:sz w:val="28"/>
          <w:szCs w:val="28"/>
        </w:rPr>
        <w:t xml:space="preserve"> </w:t>
      </w:r>
      <w:r w:rsidR="004975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287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839" w:rsidRDefault="00287839" w:rsidP="0028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839" w:rsidRDefault="00287839" w:rsidP="0028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E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D7E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ED3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D85EC9">
        <w:rPr>
          <w:rFonts w:ascii="Times New Roman" w:hAnsi="Times New Roman" w:cs="Times New Roman"/>
          <w:sz w:val="28"/>
          <w:szCs w:val="28"/>
        </w:rPr>
        <w:t>о</w:t>
      </w:r>
      <w:r w:rsidR="00D85EC9" w:rsidRPr="00D85EC9">
        <w:rPr>
          <w:rFonts w:ascii="Times New Roman" w:hAnsi="Times New Roman" w:cs="Times New Roman"/>
          <w:sz w:val="28"/>
          <w:szCs w:val="28"/>
        </w:rPr>
        <w:t>тчет</w:t>
      </w:r>
      <w:r w:rsidR="00D85EC9">
        <w:rPr>
          <w:rFonts w:ascii="Times New Roman" w:hAnsi="Times New Roman" w:cs="Times New Roman"/>
          <w:sz w:val="28"/>
          <w:szCs w:val="28"/>
        </w:rPr>
        <w:t>а</w:t>
      </w:r>
      <w:r w:rsidR="00D85EC9" w:rsidRPr="00D85EC9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97510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97510">
        <w:rPr>
          <w:rFonts w:ascii="Times New Roman" w:hAnsi="Times New Roman" w:cs="Times New Roman"/>
          <w:sz w:val="28"/>
          <w:szCs w:val="28"/>
        </w:rPr>
        <w:t>Чапо-Ологское</w:t>
      </w:r>
      <w:proofErr w:type="spellEnd"/>
      <w:r w:rsidR="00497510">
        <w:rPr>
          <w:rFonts w:ascii="Times New Roman" w:hAnsi="Times New Roman" w:cs="Times New Roman"/>
          <w:sz w:val="28"/>
          <w:szCs w:val="28"/>
        </w:rPr>
        <w:t>»</w:t>
      </w:r>
      <w:r w:rsidR="00D85EC9" w:rsidRPr="00D85EC9">
        <w:rPr>
          <w:rFonts w:ascii="Times New Roman" w:hAnsi="Times New Roman" w:cs="Times New Roman"/>
          <w:sz w:val="28"/>
          <w:szCs w:val="28"/>
        </w:rPr>
        <w:t xml:space="preserve"> за 20</w:t>
      </w:r>
      <w:r w:rsidR="00497510">
        <w:rPr>
          <w:rFonts w:ascii="Times New Roman" w:hAnsi="Times New Roman" w:cs="Times New Roman"/>
          <w:sz w:val="28"/>
          <w:szCs w:val="28"/>
        </w:rPr>
        <w:t>20</w:t>
      </w:r>
      <w:r w:rsidR="00D85EC9" w:rsidRPr="00D85EC9">
        <w:rPr>
          <w:rFonts w:ascii="Times New Roman" w:hAnsi="Times New Roman" w:cs="Times New Roman"/>
          <w:sz w:val="28"/>
          <w:szCs w:val="28"/>
        </w:rPr>
        <w:t xml:space="preserve"> год</w:t>
      </w:r>
      <w:r w:rsidR="003D7ED3">
        <w:rPr>
          <w:rFonts w:ascii="Times New Roman" w:hAnsi="Times New Roman" w:cs="Times New Roman"/>
          <w:sz w:val="28"/>
          <w:szCs w:val="28"/>
        </w:rPr>
        <w:t xml:space="preserve">  было принято решени</w:t>
      </w:r>
      <w:r w:rsidR="00D85EC9">
        <w:rPr>
          <w:rFonts w:ascii="Times New Roman" w:hAnsi="Times New Roman" w:cs="Times New Roman"/>
          <w:sz w:val="28"/>
          <w:szCs w:val="28"/>
        </w:rPr>
        <w:t>е</w:t>
      </w:r>
      <w:r w:rsidR="003D7ED3">
        <w:rPr>
          <w:rFonts w:ascii="Times New Roman" w:hAnsi="Times New Roman" w:cs="Times New Roman"/>
          <w:sz w:val="28"/>
          <w:szCs w:val="28"/>
        </w:rPr>
        <w:t>:</w:t>
      </w:r>
    </w:p>
    <w:p w:rsidR="003D7ED3" w:rsidRDefault="003D7ED3" w:rsidP="0028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ED3" w:rsidRDefault="003D7ED3" w:rsidP="003D7E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публичные слушания по </w:t>
      </w:r>
      <w:r w:rsidR="006D0A4B">
        <w:rPr>
          <w:rFonts w:ascii="Times New Roman" w:hAnsi="Times New Roman" w:cs="Times New Roman"/>
          <w:sz w:val="28"/>
          <w:szCs w:val="28"/>
        </w:rPr>
        <w:t xml:space="preserve">отчету об исполнении бюджета </w:t>
      </w:r>
      <w:r w:rsidR="00497510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97510">
        <w:rPr>
          <w:rFonts w:ascii="Times New Roman" w:hAnsi="Times New Roman" w:cs="Times New Roman"/>
          <w:sz w:val="28"/>
          <w:szCs w:val="28"/>
        </w:rPr>
        <w:t>Чапо-Ологское</w:t>
      </w:r>
      <w:proofErr w:type="spellEnd"/>
      <w:r w:rsidR="00497510">
        <w:rPr>
          <w:rFonts w:ascii="Times New Roman" w:hAnsi="Times New Roman" w:cs="Times New Roman"/>
          <w:sz w:val="28"/>
          <w:szCs w:val="28"/>
        </w:rPr>
        <w:t>»</w:t>
      </w:r>
      <w:r w:rsidR="006D0A4B">
        <w:rPr>
          <w:rFonts w:ascii="Times New Roman" w:hAnsi="Times New Roman" w:cs="Times New Roman"/>
          <w:sz w:val="28"/>
          <w:szCs w:val="28"/>
        </w:rPr>
        <w:t xml:space="preserve"> за 20</w:t>
      </w:r>
      <w:r w:rsidR="00497510">
        <w:rPr>
          <w:rFonts w:ascii="Times New Roman" w:hAnsi="Times New Roman" w:cs="Times New Roman"/>
          <w:sz w:val="28"/>
          <w:szCs w:val="28"/>
        </w:rPr>
        <w:t>20</w:t>
      </w:r>
      <w:r w:rsidR="006D0A4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D85EC9" w:rsidRDefault="00D85EC9" w:rsidP="004975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от граждан по отчету об </w:t>
      </w:r>
      <w:r w:rsidRPr="00D85EC9"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 w:rsidR="00497510" w:rsidRPr="00497510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97510" w:rsidRPr="00497510">
        <w:rPr>
          <w:rFonts w:ascii="Times New Roman" w:hAnsi="Times New Roman" w:cs="Times New Roman"/>
          <w:sz w:val="28"/>
          <w:szCs w:val="28"/>
        </w:rPr>
        <w:t>Чапо-Ологское</w:t>
      </w:r>
      <w:proofErr w:type="spellEnd"/>
      <w:r w:rsidR="00497510" w:rsidRPr="00497510">
        <w:rPr>
          <w:rFonts w:ascii="Times New Roman" w:hAnsi="Times New Roman" w:cs="Times New Roman"/>
          <w:sz w:val="28"/>
          <w:szCs w:val="28"/>
        </w:rPr>
        <w:t>»</w:t>
      </w:r>
      <w:r w:rsidR="00497510">
        <w:rPr>
          <w:rFonts w:ascii="Times New Roman" w:hAnsi="Times New Roman" w:cs="Times New Roman"/>
          <w:sz w:val="28"/>
          <w:szCs w:val="28"/>
        </w:rPr>
        <w:t xml:space="preserve"> </w:t>
      </w:r>
      <w:r w:rsidR="00497510" w:rsidRPr="00497510">
        <w:rPr>
          <w:rFonts w:ascii="Times New Roman" w:hAnsi="Times New Roman" w:cs="Times New Roman"/>
          <w:sz w:val="28"/>
          <w:szCs w:val="28"/>
        </w:rPr>
        <w:t xml:space="preserve">за 2020 год </w:t>
      </w:r>
      <w:r>
        <w:rPr>
          <w:rFonts w:ascii="Times New Roman" w:hAnsi="Times New Roman" w:cs="Times New Roman"/>
          <w:sz w:val="28"/>
          <w:szCs w:val="28"/>
        </w:rPr>
        <w:t>в рамках публичных слушаний не поступали.</w:t>
      </w:r>
    </w:p>
    <w:p w:rsidR="003D7ED3" w:rsidRDefault="003D7ED3" w:rsidP="004975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Совету </w:t>
      </w:r>
      <w:proofErr w:type="spellStart"/>
      <w:r w:rsidR="00497510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497510">
        <w:rPr>
          <w:rFonts w:ascii="Times New Roman" w:hAnsi="Times New Roman" w:cs="Times New Roman"/>
          <w:sz w:val="28"/>
          <w:szCs w:val="28"/>
        </w:rPr>
        <w:t xml:space="preserve"> </w:t>
      </w:r>
      <w:r w:rsidR="006D0A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97510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="006D0A4B">
        <w:rPr>
          <w:rFonts w:ascii="Times New Roman" w:hAnsi="Times New Roman" w:cs="Times New Roman"/>
          <w:sz w:val="28"/>
          <w:szCs w:val="28"/>
        </w:rPr>
        <w:t xml:space="preserve"> </w:t>
      </w:r>
      <w:r w:rsidR="00D85EC9">
        <w:rPr>
          <w:rFonts w:ascii="Times New Roman" w:hAnsi="Times New Roman" w:cs="Times New Roman"/>
          <w:sz w:val="28"/>
          <w:szCs w:val="28"/>
        </w:rPr>
        <w:t>утвердить отчет об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5EC9" w:rsidRPr="00D85EC9"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 w:rsidR="00497510" w:rsidRPr="00497510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97510" w:rsidRPr="00497510">
        <w:rPr>
          <w:rFonts w:ascii="Times New Roman" w:hAnsi="Times New Roman" w:cs="Times New Roman"/>
          <w:sz w:val="28"/>
          <w:szCs w:val="28"/>
        </w:rPr>
        <w:t>Чапо-Ологское</w:t>
      </w:r>
      <w:proofErr w:type="spellEnd"/>
      <w:r w:rsidR="00497510" w:rsidRPr="00497510">
        <w:rPr>
          <w:rFonts w:ascii="Times New Roman" w:hAnsi="Times New Roman" w:cs="Times New Roman"/>
          <w:sz w:val="28"/>
          <w:szCs w:val="28"/>
        </w:rPr>
        <w:t>» за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ED3" w:rsidRDefault="003D7ED3" w:rsidP="003D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EC9" w:rsidRDefault="00D85EC9" w:rsidP="003D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ED3" w:rsidRPr="003D7ED3" w:rsidRDefault="003D7ED3" w:rsidP="003D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</w:t>
      </w:r>
      <w:r w:rsidR="00497510">
        <w:rPr>
          <w:rFonts w:ascii="Times New Roman" w:hAnsi="Times New Roman" w:cs="Times New Roman"/>
          <w:sz w:val="28"/>
          <w:szCs w:val="28"/>
        </w:rPr>
        <w:t>С.А. С</w:t>
      </w:r>
      <w:bookmarkStart w:id="0" w:name="_GoBack"/>
      <w:bookmarkEnd w:id="0"/>
      <w:r w:rsidR="00497510">
        <w:rPr>
          <w:rFonts w:ascii="Times New Roman" w:hAnsi="Times New Roman" w:cs="Times New Roman"/>
          <w:sz w:val="28"/>
          <w:szCs w:val="28"/>
        </w:rPr>
        <w:t>имонова</w:t>
      </w:r>
    </w:p>
    <w:p w:rsidR="00287839" w:rsidRPr="00287839" w:rsidRDefault="00287839" w:rsidP="00287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839" w:rsidRPr="00287839" w:rsidRDefault="00287839" w:rsidP="002878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7839" w:rsidRPr="0028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B764F"/>
    <w:multiLevelType w:val="hybridMultilevel"/>
    <w:tmpl w:val="415E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39"/>
    <w:rsid w:val="00287839"/>
    <w:rsid w:val="003951BD"/>
    <w:rsid w:val="003D7ED3"/>
    <w:rsid w:val="00497510"/>
    <w:rsid w:val="006D0A4B"/>
    <w:rsid w:val="00897A72"/>
    <w:rsid w:val="00C97D1E"/>
    <w:rsid w:val="00D8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3</cp:revision>
  <dcterms:created xsi:type="dcterms:W3CDTF">2021-05-17T03:02:00Z</dcterms:created>
  <dcterms:modified xsi:type="dcterms:W3CDTF">2021-05-17T03:09:00Z</dcterms:modified>
</cp:coreProperties>
</file>