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E6" w:rsidRPr="00045E11" w:rsidRDefault="007130E6" w:rsidP="007130E6">
      <w:pPr>
        <w:spacing w:after="0" w:line="240" w:lineRule="auto"/>
        <w:contextualSpacing/>
        <w:jc w:val="center"/>
        <w:rPr>
          <w:i/>
          <w:szCs w:val="28"/>
        </w:rPr>
      </w:pPr>
      <w:r>
        <w:rPr>
          <w:b/>
          <w:szCs w:val="28"/>
        </w:rPr>
        <w:t>АДМИНИСТРАЦИЯ СЕЛЬСКОГО ПОСЕЛЕНИЯ «БУРИНСКОЕ»</w:t>
      </w:r>
    </w:p>
    <w:p w:rsidR="007130E6" w:rsidRPr="0017442E" w:rsidRDefault="007130E6" w:rsidP="007130E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130E6" w:rsidRPr="0017442E" w:rsidRDefault="007130E6" w:rsidP="007130E6">
      <w:pPr>
        <w:spacing w:after="0" w:line="240" w:lineRule="auto"/>
        <w:ind w:firstLine="0"/>
        <w:jc w:val="center"/>
        <w:rPr>
          <w:b/>
          <w:szCs w:val="28"/>
        </w:rPr>
      </w:pPr>
      <w:r w:rsidRPr="0017442E">
        <w:rPr>
          <w:b/>
          <w:szCs w:val="28"/>
        </w:rPr>
        <w:t>РЕШЕНИЕ</w:t>
      </w:r>
    </w:p>
    <w:p w:rsidR="007130E6" w:rsidRPr="0017442E" w:rsidRDefault="007130E6" w:rsidP="007130E6">
      <w:pPr>
        <w:spacing w:after="0" w:line="240" w:lineRule="auto"/>
        <w:ind w:firstLine="0"/>
        <w:jc w:val="center"/>
        <w:rPr>
          <w:b/>
          <w:szCs w:val="28"/>
        </w:rPr>
      </w:pPr>
    </w:p>
    <w:p w:rsidR="007130E6" w:rsidRPr="0017442E" w:rsidRDefault="007130E6" w:rsidP="007130E6">
      <w:pPr>
        <w:spacing w:after="0" w:line="240" w:lineRule="auto"/>
        <w:ind w:firstLine="0"/>
        <w:jc w:val="center"/>
        <w:rPr>
          <w:b/>
          <w:szCs w:val="28"/>
        </w:rPr>
      </w:pPr>
    </w:p>
    <w:p w:rsidR="007130E6" w:rsidRPr="0017442E" w:rsidRDefault="007130E6" w:rsidP="007130E6">
      <w:pPr>
        <w:spacing w:after="0" w:line="240" w:lineRule="auto"/>
        <w:ind w:firstLine="0"/>
        <w:jc w:val="center"/>
        <w:rPr>
          <w:szCs w:val="28"/>
        </w:rPr>
      </w:pPr>
      <w:r w:rsidRPr="0017442E">
        <w:rPr>
          <w:szCs w:val="28"/>
        </w:rPr>
        <w:t>от «</w:t>
      </w:r>
      <w:r>
        <w:rPr>
          <w:szCs w:val="28"/>
        </w:rPr>
        <w:t>20</w:t>
      </w:r>
      <w:r w:rsidRPr="0017442E">
        <w:rPr>
          <w:szCs w:val="28"/>
        </w:rPr>
        <w:t xml:space="preserve">» </w:t>
      </w:r>
      <w:r>
        <w:rPr>
          <w:szCs w:val="28"/>
        </w:rPr>
        <w:t xml:space="preserve">декабря 2020 </w:t>
      </w:r>
      <w:r w:rsidRPr="0017442E">
        <w:rPr>
          <w:szCs w:val="28"/>
        </w:rPr>
        <w:t>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7442E">
        <w:rPr>
          <w:szCs w:val="28"/>
        </w:rPr>
        <w:t>№</w:t>
      </w:r>
      <w:r>
        <w:rPr>
          <w:szCs w:val="28"/>
        </w:rPr>
        <w:t xml:space="preserve"> 6а</w:t>
      </w:r>
    </w:p>
    <w:p w:rsidR="007130E6" w:rsidRDefault="007130E6" w:rsidP="007130E6">
      <w:pPr>
        <w:spacing w:after="0" w:line="240" w:lineRule="auto"/>
        <w:ind w:firstLine="0"/>
        <w:jc w:val="center"/>
        <w:rPr>
          <w:i/>
          <w:szCs w:val="28"/>
        </w:rPr>
      </w:pPr>
    </w:p>
    <w:p w:rsidR="007130E6" w:rsidRDefault="007130E6" w:rsidP="007130E6">
      <w:pPr>
        <w:spacing w:after="0" w:line="240" w:lineRule="auto"/>
        <w:ind w:firstLine="0"/>
        <w:jc w:val="center"/>
        <w:rPr>
          <w:i/>
          <w:szCs w:val="28"/>
        </w:rPr>
      </w:pPr>
    </w:p>
    <w:p w:rsidR="007130E6" w:rsidRPr="00596CE7" w:rsidRDefault="007130E6" w:rsidP="007130E6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с. Бура</w:t>
      </w:r>
    </w:p>
    <w:p w:rsidR="007130E6" w:rsidRDefault="007130E6" w:rsidP="007130E6">
      <w:pPr>
        <w:spacing w:after="0" w:line="240" w:lineRule="auto"/>
        <w:ind w:firstLine="0"/>
        <w:jc w:val="center"/>
        <w:rPr>
          <w:szCs w:val="28"/>
        </w:rPr>
      </w:pPr>
    </w:p>
    <w:p w:rsidR="007130E6" w:rsidRPr="0017442E" w:rsidRDefault="007130E6" w:rsidP="007130E6">
      <w:pPr>
        <w:spacing w:after="0" w:line="240" w:lineRule="auto"/>
        <w:ind w:firstLine="0"/>
        <w:jc w:val="center"/>
        <w:rPr>
          <w:szCs w:val="28"/>
        </w:rPr>
      </w:pPr>
    </w:p>
    <w:p w:rsidR="007130E6" w:rsidRPr="00596CE7" w:rsidRDefault="007130E6" w:rsidP="007130E6">
      <w:pPr>
        <w:pStyle w:val="ConsPlusTitle"/>
        <w:widowControl/>
        <w:jc w:val="center"/>
        <w:rPr>
          <w:bCs w:val="0"/>
        </w:rPr>
      </w:pPr>
      <w:r w:rsidRPr="0017442E">
        <w:rPr>
          <w:bCs w:val="0"/>
        </w:rPr>
        <w:t>ОБ УСТАНОВЛЕНИИ НОРМЫ ПРЕДОСТАВЛЕНИЯ ПЛОЩАДИ ЖИЛОГО ПОМЕЩЕНИЯ</w:t>
      </w:r>
      <w:r>
        <w:rPr>
          <w:bCs w:val="0"/>
        </w:rPr>
        <w:t xml:space="preserve"> В</w:t>
      </w:r>
      <w:r w:rsidRPr="0017442E">
        <w:rPr>
          <w:bCs w:val="0"/>
        </w:rPr>
        <w:t xml:space="preserve"> </w:t>
      </w:r>
      <w:r>
        <w:rPr>
          <w:bCs w:val="0"/>
        </w:rPr>
        <w:t>СЕЛЬСКОМ ПОСЕЛЕНИИ «БУРИНСКОЕ»</w:t>
      </w:r>
    </w:p>
    <w:p w:rsidR="007130E6" w:rsidRDefault="007130E6" w:rsidP="007130E6">
      <w:pPr>
        <w:pStyle w:val="ConsPlusTitle"/>
        <w:widowControl/>
        <w:rPr>
          <w:b w:val="0"/>
          <w:bCs w:val="0"/>
          <w:i/>
        </w:rPr>
      </w:pPr>
    </w:p>
    <w:p w:rsidR="007130E6" w:rsidRPr="0017442E" w:rsidRDefault="007130E6" w:rsidP="007130E6">
      <w:pPr>
        <w:pStyle w:val="ConsPlusTitle"/>
        <w:widowControl/>
        <w:rPr>
          <w:b w:val="0"/>
          <w:bCs w:val="0"/>
          <w:i/>
        </w:rPr>
      </w:pPr>
    </w:p>
    <w:p w:rsidR="007130E6" w:rsidRPr="00320258" w:rsidRDefault="007130E6" w:rsidP="007130E6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proofErr w:type="gramStart"/>
      <w:r w:rsidRPr="00320258">
        <w:rPr>
          <w:bCs/>
          <w:szCs w:val="28"/>
        </w:rPr>
        <w:t xml:space="preserve">В соответствии со </w:t>
      </w:r>
      <w:hyperlink r:id="rId4" w:history="1">
        <w:r w:rsidRPr="00320258">
          <w:rPr>
            <w:bCs/>
            <w:color w:val="000000"/>
            <w:szCs w:val="28"/>
          </w:rPr>
          <w:t>статьей</w:t>
        </w:r>
      </w:hyperlink>
      <w:r w:rsidRPr="00320258">
        <w:rPr>
          <w:bCs/>
          <w:szCs w:val="28"/>
        </w:rPr>
        <w:t xml:space="preserve"> 50 Жилищного кодекса Российской Федерации, </w:t>
      </w:r>
      <w:hyperlink r:id="rId5" w:history="1">
        <w:r w:rsidRPr="00320258">
          <w:rPr>
            <w:bCs/>
            <w:color w:val="000000"/>
            <w:szCs w:val="28"/>
          </w:rPr>
          <w:t>Законом</w:t>
        </w:r>
      </w:hyperlink>
      <w:r w:rsidRPr="00320258">
        <w:rPr>
          <w:bCs/>
          <w:color w:val="000000"/>
          <w:szCs w:val="28"/>
        </w:rPr>
        <w:t xml:space="preserve"> </w:t>
      </w:r>
      <w:r w:rsidRPr="00320258">
        <w:rPr>
          <w:bCs/>
          <w:szCs w:val="28"/>
        </w:rPr>
        <w:t xml:space="preserve">Забайкальского края от 07 декабря 2009 годя № 289-ЗЗК «О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налогообложению», руководствуясь Уставом </w:t>
      </w:r>
      <w:r>
        <w:rPr>
          <w:bCs/>
          <w:szCs w:val="28"/>
        </w:rPr>
        <w:t>сельского поселения</w:t>
      </w:r>
      <w:proofErr w:type="gramEnd"/>
      <w:r>
        <w:rPr>
          <w:bCs/>
          <w:szCs w:val="28"/>
        </w:rPr>
        <w:t xml:space="preserve"> «Буринское», Совет сельского поселения «Буринское» </w:t>
      </w:r>
      <w:r w:rsidRPr="00320258">
        <w:rPr>
          <w:bCs/>
          <w:i/>
          <w:szCs w:val="28"/>
        </w:rPr>
        <w:t xml:space="preserve"> </w:t>
      </w:r>
      <w:r w:rsidRPr="00320258">
        <w:rPr>
          <w:b/>
          <w:bCs/>
          <w:szCs w:val="28"/>
        </w:rPr>
        <w:t>реши</w:t>
      </w:r>
      <w:proofErr w:type="gramStart"/>
      <w:r w:rsidRPr="00320258">
        <w:rPr>
          <w:b/>
          <w:bCs/>
          <w:szCs w:val="28"/>
        </w:rPr>
        <w:t>л(</w:t>
      </w:r>
      <w:proofErr w:type="gramEnd"/>
      <w:r w:rsidRPr="00320258">
        <w:rPr>
          <w:b/>
          <w:bCs/>
          <w:szCs w:val="28"/>
        </w:rPr>
        <w:t>а)</w:t>
      </w:r>
      <w:r w:rsidRPr="00320258">
        <w:rPr>
          <w:bCs/>
          <w:szCs w:val="28"/>
        </w:rPr>
        <w:t>:</w:t>
      </w:r>
    </w:p>
    <w:p w:rsidR="007130E6" w:rsidRPr="00320258" w:rsidRDefault="007130E6" w:rsidP="007130E6">
      <w:pPr>
        <w:pStyle w:val="ConsPlusTitle"/>
        <w:widowControl/>
        <w:ind w:firstLine="709"/>
        <w:jc w:val="center"/>
        <w:rPr>
          <w:b w:val="0"/>
          <w:bCs w:val="0"/>
        </w:rPr>
      </w:pPr>
    </w:p>
    <w:p w:rsidR="007130E6" w:rsidRDefault="007130E6" w:rsidP="007130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20258">
        <w:rPr>
          <w:sz w:val="28"/>
          <w:szCs w:val="28"/>
        </w:rPr>
        <w:t>1. Установить норму предоставления</w:t>
      </w:r>
      <w:r>
        <w:rPr>
          <w:sz w:val="28"/>
          <w:szCs w:val="28"/>
        </w:rPr>
        <w:t xml:space="preserve"> площади</w:t>
      </w:r>
      <w:r w:rsidRPr="00320258">
        <w:rPr>
          <w:sz w:val="28"/>
          <w:szCs w:val="28"/>
        </w:rPr>
        <w:t xml:space="preserve"> жилого помещения по договору социального найма в размере</w:t>
      </w:r>
      <w:r>
        <w:rPr>
          <w:sz w:val="28"/>
          <w:szCs w:val="28"/>
        </w:rPr>
        <w:t>:</w:t>
      </w:r>
    </w:p>
    <w:p w:rsidR="007130E6" w:rsidRDefault="007130E6" w:rsidP="007130E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20258">
        <w:rPr>
          <w:sz w:val="28"/>
          <w:szCs w:val="28"/>
        </w:rPr>
        <w:t xml:space="preserve"> </w:t>
      </w:r>
      <w:r>
        <w:rPr>
          <w:sz w:val="28"/>
          <w:szCs w:val="28"/>
        </w:rPr>
        <w:t>не менее 33</w:t>
      </w:r>
      <w:r w:rsidRPr="00320258">
        <w:rPr>
          <w:sz w:val="28"/>
          <w:szCs w:val="28"/>
        </w:rPr>
        <w:t xml:space="preserve"> кв. м общей площади на од</w:t>
      </w:r>
      <w:r>
        <w:rPr>
          <w:sz w:val="28"/>
          <w:szCs w:val="28"/>
        </w:rPr>
        <w:t xml:space="preserve">иноко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>;</w:t>
      </w:r>
    </w:p>
    <w:p w:rsidR="007130E6" w:rsidRDefault="007130E6" w:rsidP="007130E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два члена семьи – допустимая площадь не менее 42 кв.м.;</w:t>
      </w:r>
    </w:p>
    <w:p w:rsidR="007130E6" w:rsidRPr="00320258" w:rsidRDefault="007130E6" w:rsidP="007130E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семью более двух человек – 18 кв.м. на человека</w:t>
      </w:r>
      <w:r w:rsidRPr="00320258">
        <w:rPr>
          <w:sz w:val="28"/>
          <w:szCs w:val="28"/>
        </w:rPr>
        <w:t xml:space="preserve">. </w:t>
      </w:r>
    </w:p>
    <w:p w:rsidR="007130E6" w:rsidRPr="004B1ACA" w:rsidRDefault="007130E6" w:rsidP="007130E6">
      <w:pPr>
        <w:spacing w:after="0" w:line="240" w:lineRule="auto"/>
        <w:rPr>
          <w:b/>
          <w:szCs w:val="28"/>
        </w:rPr>
      </w:pPr>
      <w:r w:rsidRPr="00320258">
        <w:rPr>
          <w:szCs w:val="28"/>
        </w:rPr>
        <w:t>3. Настоящее решение вступает в силу на следующий день, после дня его официального опубликования (обнародования)</w:t>
      </w:r>
      <w:r>
        <w:rPr>
          <w:szCs w:val="28"/>
        </w:rPr>
        <w:t>.</w:t>
      </w:r>
      <w:r w:rsidRPr="00320258">
        <w:rPr>
          <w:szCs w:val="28"/>
        </w:rPr>
        <w:t xml:space="preserve"> </w:t>
      </w:r>
    </w:p>
    <w:p w:rsidR="007130E6" w:rsidRPr="00320258" w:rsidRDefault="007130E6" w:rsidP="007130E6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320258">
        <w:rPr>
          <w:szCs w:val="28"/>
        </w:rPr>
        <w:t>4. Настоящее решение опубликовать (обнародовать)</w:t>
      </w:r>
      <w:r>
        <w:rPr>
          <w:szCs w:val="28"/>
        </w:rPr>
        <w:t xml:space="preserve"> </w:t>
      </w:r>
      <w:r w:rsidRPr="00320258">
        <w:rPr>
          <w:szCs w:val="28"/>
        </w:rPr>
        <w:t xml:space="preserve"> </w:t>
      </w:r>
      <w:r w:rsidRPr="00F4382E">
        <w:rPr>
          <w:bCs/>
          <w:szCs w:val="28"/>
        </w:rPr>
        <w:t xml:space="preserve">на информационном стенде администрации и разместить на официальном сайте администрации Муниципального района «Калганский район» </w:t>
      </w:r>
      <w:hyperlink r:id="rId6" w:history="1">
        <w:r w:rsidRPr="00F4382E">
          <w:rPr>
            <w:rStyle w:val="a3"/>
            <w:bCs/>
            <w:szCs w:val="28"/>
            <w:lang w:val="en-US"/>
          </w:rPr>
          <w:t>www</w:t>
        </w:r>
        <w:r w:rsidRPr="00F4382E">
          <w:rPr>
            <w:rStyle w:val="a3"/>
            <w:bCs/>
            <w:szCs w:val="28"/>
          </w:rPr>
          <w:t>.калгазабайкальскийкрай.рф</w:t>
        </w:r>
      </w:hyperlink>
      <w:r w:rsidRPr="00F4382E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F4382E">
        <w:rPr>
          <w:bCs/>
          <w:szCs w:val="28"/>
        </w:rPr>
        <w:t>в разделе сельское поселение «</w:t>
      </w:r>
      <w:r w:rsidR="00720A8E">
        <w:rPr>
          <w:bCs/>
          <w:szCs w:val="28"/>
        </w:rPr>
        <w:t>Бур</w:t>
      </w:r>
      <w:r w:rsidRPr="00F4382E">
        <w:rPr>
          <w:bCs/>
          <w:szCs w:val="28"/>
        </w:rPr>
        <w:t>инское».</w:t>
      </w:r>
    </w:p>
    <w:p w:rsidR="007130E6" w:rsidRPr="00320258" w:rsidRDefault="007130E6" w:rsidP="007130E6">
      <w:pPr>
        <w:spacing w:after="0" w:line="240" w:lineRule="auto"/>
        <w:rPr>
          <w:szCs w:val="28"/>
        </w:rPr>
      </w:pPr>
    </w:p>
    <w:p w:rsidR="007130E6" w:rsidRDefault="007130E6" w:rsidP="007130E6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Глава администрации</w:t>
      </w:r>
    </w:p>
    <w:p w:rsidR="007130E6" w:rsidRDefault="007130E6" w:rsidP="007130E6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сельского поселения «</w:t>
      </w:r>
      <w:r w:rsidR="00720A8E">
        <w:rPr>
          <w:szCs w:val="28"/>
        </w:rPr>
        <w:t>Бур</w:t>
      </w:r>
      <w:r>
        <w:rPr>
          <w:szCs w:val="28"/>
        </w:rPr>
        <w:t>инское»</w:t>
      </w:r>
      <w:r>
        <w:rPr>
          <w:szCs w:val="28"/>
        </w:rPr>
        <w:tab/>
        <w:t xml:space="preserve">             </w:t>
      </w:r>
      <w:r w:rsidR="00720A8E">
        <w:rPr>
          <w:szCs w:val="28"/>
        </w:rPr>
        <w:t xml:space="preserve">                               И.Ю.Максимченко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505CD0" w:rsidRDefault="00505CD0"/>
    <w:sectPr w:rsidR="00505CD0" w:rsidSect="002A24E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0E6"/>
    <w:rsid w:val="00505CD0"/>
    <w:rsid w:val="007130E6"/>
    <w:rsid w:val="0072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E6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130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713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130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130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2;&#1072;&#1083;&#1075;&#1072;&#1079;&#1072;&#1073;&#1072;&#1081;&#1082;&#1072;&#1083;&#1100;&#1089;&#1082;&#1080;&#1081;&#1082;&#1088;&#1072;&#1081;.&#1088;&#1092;" TargetMode="External"/><Relationship Id="rId5" Type="http://schemas.openxmlformats.org/officeDocument/2006/relationships/hyperlink" Target="consultantplus://offline/main?base=RLAW251;n=15110;fld=134" TargetMode="External"/><Relationship Id="rId4" Type="http://schemas.openxmlformats.org/officeDocument/2006/relationships/hyperlink" Target="consultantplus://offline/main?base=LAW;n=107420;fld=134;dst=100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2021-06-01T03:48:00Z</cp:lastPrinted>
  <dcterms:created xsi:type="dcterms:W3CDTF">2021-06-01T03:36:00Z</dcterms:created>
  <dcterms:modified xsi:type="dcterms:W3CDTF">2021-06-01T03:55:00Z</dcterms:modified>
</cp:coreProperties>
</file>