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33" w:rsidRPr="00386363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36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РАЙОНА </w:t>
      </w:r>
    </w:p>
    <w:p w:rsidR="001A4F33" w:rsidRPr="00386363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363">
        <w:rPr>
          <w:rFonts w:ascii="Times New Roman" w:hAnsi="Times New Roman" w:cs="Times New Roman"/>
          <w:b/>
          <w:bCs/>
          <w:sz w:val="28"/>
          <w:szCs w:val="28"/>
        </w:rPr>
        <w:t>«КАЛГАНСКИЙ РАЙОН»</w:t>
      </w:r>
    </w:p>
    <w:p w:rsidR="001A4F33" w:rsidRPr="00386363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33" w:rsidRPr="00386363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36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A4F33" w:rsidRPr="00386363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051E" w:rsidRPr="00386363" w:rsidRDefault="0040051E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33" w:rsidRPr="00386363" w:rsidRDefault="006D63D3" w:rsidP="00BA4443">
      <w:pPr>
        <w:spacing w:after="0" w:line="240" w:lineRule="atLeas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8636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E7870">
        <w:rPr>
          <w:rFonts w:ascii="Times New Roman" w:hAnsi="Times New Roman" w:cs="Times New Roman"/>
          <w:bCs/>
          <w:sz w:val="28"/>
          <w:szCs w:val="28"/>
        </w:rPr>
        <w:t>12</w:t>
      </w:r>
      <w:r w:rsidR="00A92E5E" w:rsidRPr="00386363">
        <w:rPr>
          <w:rFonts w:ascii="Times New Roman" w:hAnsi="Times New Roman" w:cs="Times New Roman"/>
          <w:bCs/>
          <w:sz w:val="28"/>
          <w:szCs w:val="28"/>
        </w:rPr>
        <w:t xml:space="preserve">  ноября   2021</w:t>
      </w:r>
      <w:r w:rsidR="00BA4443" w:rsidRPr="0038636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BA4443" w:rsidRPr="00386363">
        <w:rPr>
          <w:rFonts w:ascii="Times New Roman" w:hAnsi="Times New Roman" w:cs="Times New Roman"/>
          <w:bCs/>
          <w:sz w:val="28"/>
          <w:szCs w:val="28"/>
        </w:rPr>
        <w:tab/>
      </w:r>
      <w:r w:rsidR="00BA4443" w:rsidRPr="00386363">
        <w:rPr>
          <w:rFonts w:ascii="Times New Roman" w:hAnsi="Times New Roman" w:cs="Times New Roman"/>
          <w:bCs/>
          <w:sz w:val="28"/>
          <w:szCs w:val="28"/>
        </w:rPr>
        <w:tab/>
      </w:r>
      <w:r w:rsidR="00BA4443" w:rsidRPr="00386363">
        <w:rPr>
          <w:rFonts w:ascii="Times New Roman" w:hAnsi="Times New Roman" w:cs="Times New Roman"/>
          <w:bCs/>
          <w:sz w:val="28"/>
          <w:szCs w:val="28"/>
        </w:rPr>
        <w:tab/>
      </w:r>
      <w:r w:rsidR="00BA4443" w:rsidRPr="00386363">
        <w:rPr>
          <w:rFonts w:ascii="Times New Roman" w:hAnsi="Times New Roman" w:cs="Times New Roman"/>
          <w:bCs/>
          <w:sz w:val="28"/>
          <w:szCs w:val="28"/>
        </w:rPr>
        <w:tab/>
      </w:r>
      <w:r w:rsidR="001A4F33" w:rsidRPr="00386363">
        <w:rPr>
          <w:rFonts w:ascii="Times New Roman" w:hAnsi="Times New Roman" w:cs="Times New Roman"/>
          <w:bCs/>
          <w:sz w:val="28"/>
          <w:szCs w:val="28"/>
        </w:rPr>
        <w:tab/>
      </w:r>
      <w:r w:rsidR="002B328A" w:rsidRPr="0038636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2268B" w:rsidRPr="0038636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A4443" w:rsidRPr="00386363">
        <w:rPr>
          <w:rFonts w:ascii="Times New Roman" w:hAnsi="Times New Roman" w:cs="Times New Roman"/>
          <w:bCs/>
          <w:sz w:val="28"/>
          <w:szCs w:val="28"/>
        </w:rPr>
        <w:t>№</w:t>
      </w:r>
      <w:r w:rsidR="00A92E5E" w:rsidRPr="003863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7870">
        <w:rPr>
          <w:rFonts w:ascii="Times New Roman" w:hAnsi="Times New Roman" w:cs="Times New Roman"/>
          <w:bCs/>
          <w:sz w:val="28"/>
          <w:szCs w:val="28"/>
        </w:rPr>
        <w:t>519</w:t>
      </w:r>
    </w:p>
    <w:p w:rsidR="001A4F33" w:rsidRPr="00386363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9AB" w:rsidRPr="00386363" w:rsidRDefault="009E59AB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33" w:rsidRPr="00386363" w:rsidRDefault="0050154A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6363">
        <w:rPr>
          <w:rFonts w:ascii="Times New Roman" w:hAnsi="Times New Roman" w:cs="Times New Roman"/>
          <w:bCs/>
          <w:sz w:val="28"/>
          <w:szCs w:val="28"/>
        </w:rPr>
        <w:t>с</w:t>
      </w:r>
      <w:r w:rsidR="001A4F33" w:rsidRPr="00386363">
        <w:rPr>
          <w:rFonts w:ascii="Times New Roman" w:hAnsi="Times New Roman" w:cs="Times New Roman"/>
          <w:bCs/>
          <w:sz w:val="28"/>
          <w:szCs w:val="28"/>
        </w:rPr>
        <w:t>. Калга</w:t>
      </w:r>
    </w:p>
    <w:p w:rsidR="001A4F33" w:rsidRPr="00386363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9AB" w:rsidRPr="00386363" w:rsidRDefault="009E59AB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F33" w:rsidRPr="00386363" w:rsidRDefault="001A4F33" w:rsidP="00A92E5E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386363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</w:t>
      </w:r>
      <w:r w:rsidR="00DA2408" w:rsidRPr="00386363">
        <w:rPr>
          <w:rFonts w:ascii="Times New Roman" w:hAnsi="Times New Roman" w:cs="Times New Roman"/>
          <w:sz w:val="28"/>
          <w:szCs w:val="28"/>
          <w:lang w:val="ru-RU"/>
        </w:rPr>
        <w:t>изменений</w:t>
      </w:r>
      <w:r w:rsidRPr="00386363">
        <w:rPr>
          <w:rFonts w:ascii="Times New Roman" w:hAnsi="Times New Roman" w:cs="Times New Roman"/>
          <w:sz w:val="28"/>
          <w:szCs w:val="28"/>
          <w:lang w:val="ru-RU"/>
        </w:rPr>
        <w:t xml:space="preserve"> в постановление администрации муниципального района «Калганский район» от </w:t>
      </w:r>
      <w:r w:rsidR="00A92E5E" w:rsidRPr="00386363">
        <w:rPr>
          <w:rFonts w:ascii="Times New Roman" w:hAnsi="Times New Roman" w:cs="Times New Roman"/>
          <w:bCs w:val="0"/>
          <w:sz w:val="28"/>
          <w:szCs w:val="28"/>
          <w:lang w:val="ru-RU"/>
        </w:rPr>
        <w:t>18.05.2021</w:t>
      </w:r>
      <w:r w:rsidRPr="00386363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A92E5E" w:rsidRPr="00386363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№ 201</w:t>
      </w:r>
      <w:r w:rsidRPr="0038636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A92E5E" w:rsidRPr="00386363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Об утверждении Правил использования водных объектов общего пользования, расположенных </w:t>
      </w:r>
      <w:r w:rsidR="00A92E5E" w:rsidRPr="00386363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на территории муниципального района «Калганский район» </w:t>
      </w:r>
      <w:r w:rsidR="00A92E5E" w:rsidRPr="00386363">
        <w:rPr>
          <w:rFonts w:ascii="Times New Roman" w:hAnsi="Times New Roman" w:cs="Times New Roman"/>
          <w:spacing w:val="2"/>
          <w:sz w:val="28"/>
          <w:szCs w:val="28"/>
          <w:lang w:val="ru-RU"/>
        </w:rPr>
        <w:t>для личных и бытовых нужд</w:t>
      </w:r>
      <w:r w:rsidRPr="0038636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A4F33" w:rsidRPr="00386363" w:rsidRDefault="001A4F33" w:rsidP="001A4F3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E59AB" w:rsidRPr="00386363" w:rsidRDefault="009E59AB" w:rsidP="001A4F3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A4F33" w:rsidRPr="00825B46" w:rsidRDefault="006E0C11" w:rsidP="0050154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8636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</w:t>
      </w:r>
      <w:r w:rsidR="00D2011F" w:rsidRPr="00386363">
        <w:rPr>
          <w:rFonts w:ascii="Times New Roman" w:hAnsi="Times New Roman" w:cs="Times New Roman"/>
          <w:sz w:val="28"/>
          <w:szCs w:val="28"/>
        </w:rPr>
        <w:t xml:space="preserve"> </w:t>
      </w:r>
      <w:r w:rsidRPr="00386363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A92E5E" w:rsidRPr="0038636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статьей 27 Водного кодекса Российской Федерации</w:t>
      </w:r>
      <w:r w:rsidR="00A92E5E" w:rsidRPr="00386363">
        <w:rPr>
          <w:spacing w:val="2"/>
          <w:sz w:val="28"/>
          <w:szCs w:val="28"/>
          <w:shd w:val="clear" w:color="auto" w:fill="FFFFFF"/>
        </w:rPr>
        <w:t xml:space="preserve">, </w:t>
      </w:r>
      <w:r w:rsidRPr="00386363">
        <w:rPr>
          <w:rFonts w:ascii="Times New Roman" w:hAnsi="Times New Roman" w:cs="Times New Roman"/>
          <w:sz w:val="28"/>
          <w:szCs w:val="28"/>
        </w:rPr>
        <w:t>руководствуясь ст. 25 Устава муниципального района «Калганский район», в целях</w:t>
      </w:r>
      <w:r w:rsidR="00A92E5E" w:rsidRPr="00386363">
        <w:rPr>
          <w:rFonts w:ascii="Times New Roman" w:hAnsi="Times New Roman" w:cs="Times New Roman"/>
          <w:sz w:val="28"/>
          <w:szCs w:val="28"/>
        </w:rPr>
        <w:t xml:space="preserve"> устранения нарушений</w:t>
      </w:r>
      <w:r w:rsidR="00D2011F" w:rsidRPr="00386363">
        <w:rPr>
          <w:rFonts w:ascii="Times New Roman" w:hAnsi="Times New Roman" w:cs="Times New Roman"/>
          <w:sz w:val="28"/>
          <w:szCs w:val="28"/>
        </w:rPr>
        <w:t xml:space="preserve">, указанных  </w:t>
      </w:r>
      <w:r w:rsidR="00D2011F" w:rsidRPr="00825B46">
        <w:rPr>
          <w:rFonts w:ascii="Times New Roman" w:hAnsi="Times New Roman" w:cs="Times New Roman"/>
          <w:sz w:val="28"/>
          <w:szCs w:val="28"/>
        </w:rPr>
        <w:t>Читинской межрайонной природоохранной прокуратурой от 29.10.2021 года №</w:t>
      </w:r>
      <w:r w:rsidR="00A92E5E" w:rsidRPr="00825B46">
        <w:rPr>
          <w:rFonts w:ascii="Times New Roman" w:hAnsi="Times New Roman" w:cs="Times New Roman"/>
          <w:sz w:val="28"/>
          <w:szCs w:val="28"/>
        </w:rPr>
        <w:t xml:space="preserve"> </w:t>
      </w:r>
      <w:r w:rsidR="00D2011F" w:rsidRPr="00825B46">
        <w:rPr>
          <w:rFonts w:ascii="Times New Roman" w:hAnsi="Times New Roman" w:cs="Times New Roman"/>
          <w:sz w:val="28"/>
          <w:szCs w:val="28"/>
        </w:rPr>
        <w:t>07-20б-2021</w:t>
      </w:r>
      <w:r w:rsidRPr="00825B46">
        <w:rPr>
          <w:rFonts w:ascii="Times New Roman" w:hAnsi="Times New Roman" w:cs="Times New Roman"/>
          <w:sz w:val="28"/>
          <w:szCs w:val="28"/>
        </w:rPr>
        <w:t>, администрация муниципального района «Калганский район»  постановляет</w:t>
      </w:r>
      <w:r w:rsidR="001A4F33" w:rsidRPr="00825B46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126F7C" w:rsidRPr="00825B46" w:rsidRDefault="00126F7C" w:rsidP="00386363">
      <w:pPr>
        <w:spacing w:after="0" w:line="240" w:lineRule="atLeast"/>
        <w:ind w:firstLine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5B46">
        <w:rPr>
          <w:rFonts w:ascii="Times New Roman" w:hAnsi="Times New Roman" w:cs="Times New Roman"/>
          <w:sz w:val="28"/>
          <w:szCs w:val="28"/>
        </w:rPr>
        <w:t>1.</w:t>
      </w:r>
      <w:r w:rsidR="00386363" w:rsidRPr="00825B46">
        <w:rPr>
          <w:rFonts w:ascii="Times New Roman" w:hAnsi="Times New Roman" w:cs="Times New Roman"/>
          <w:sz w:val="28"/>
          <w:szCs w:val="28"/>
        </w:rPr>
        <w:t xml:space="preserve"> </w:t>
      </w:r>
      <w:r w:rsidR="001B57F2" w:rsidRPr="00825B46">
        <w:rPr>
          <w:rFonts w:ascii="Times New Roman" w:hAnsi="Times New Roman" w:cs="Times New Roman"/>
          <w:sz w:val="28"/>
          <w:szCs w:val="28"/>
        </w:rPr>
        <w:t>Внести следующи</w:t>
      </w:r>
      <w:r w:rsidR="000E0D36" w:rsidRPr="00825B46">
        <w:rPr>
          <w:rFonts w:ascii="Times New Roman" w:hAnsi="Times New Roman" w:cs="Times New Roman"/>
          <w:sz w:val="28"/>
          <w:szCs w:val="28"/>
        </w:rPr>
        <w:t>е</w:t>
      </w:r>
      <w:r w:rsidR="006D63D3" w:rsidRPr="00825B46">
        <w:rPr>
          <w:rFonts w:ascii="Times New Roman" w:hAnsi="Times New Roman" w:cs="Times New Roman"/>
          <w:sz w:val="28"/>
          <w:szCs w:val="28"/>
        </w:rPr>
        <w:t xml:space="preserve"> </w:t>
      </w:r>
      <w:r w:rsidR="001B57F2" w:rsidRPr="00825B46">
        <w:rPr>
          <w:rFonts w:ascii="Times New Roman" w:hAnsi="Times New Roman" w:cs="Times New Roman"/>
          <w:sz w:val="28"/>
          <w:szCs w:val="28"/>
        </w:rPr>
        <w:t>изменения</w:t>
      </w:r>
      <w:r w:rsidRPr="00825B46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6E0C11" w:rsidRPr="00825B46">
        <w:rPr>
          <w:rFonts w:ascii="Times New Roman" w:hAnsi="Times New Roman" w:cs="Times New Roman"/>
          <w:sz w:val="28"/>
          <w:szCs w:val="28"/>
        </w:rPr>
        <w:t>е</w:t>
      </w:r>
      <w:r w:rsidRPr="00825B4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="00D2011F" w:rsidRPr="00825B46">
        <w:rPr>
          <w:rFonts w:ascii="Times New Roman" w:hAnsi="Times New Roman" w:cs="Times New Roman"/>
          <w:sz w:val="28"/>
          <w:szCs w:val="28"/>
        </w:rPr>
        <w:t xml:space="preserve"> района «Калганский район» от 18.05.2021 года № 201</w:t>
      </w:r>
      <w:r w:rsidRPr="00825B46">
        <w:rPr>
          <w:rFonts w:ascii="Times New Roman" w:hAnsi="Times New Roman" w:cs="Times New Roman"/>
          <w:sz w:val="28"/>
          <w:szCs w:val="28"/>
        </w:rPr>
        <w:t xml:space="preserve"> «</w:t>
      </w:r>
      <w:r w:rsidR="00D2011F" w:rsidRPr="00825B46">
        <w:rPr>
          <w:rFonts w:ascii="Times New Roman" w:hAnsi="Times New Roman" w:cs="Times New Roman"/>
          <w:spacing w:val="2"/>
          <w:sz w:val="28"/>
          <w:szCs w:val="28"/>
        </w:rPr>
        <w:t xml:space="preserve">Об утверждении Правил использования водных объектов общего пользования, расположенных </w:t>
      </w:r>
      <w:r w:rsidR="00D2011F" w:rsidRPr="00825B46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«Калганский район» </w:t>
      </w:r>
      <w:r w:rsidR="00D2011F" w:rsidRPr="00825B46">
        <w:rPr>
          <w:rFonts w:ascii="Times New Roman" w:hAnsi="Times New Roman" w:cs="Times New Roman"/>
          <w:spacing w:val="2"/>
          <w:sz w:val="28"/>
          <w:szCs w:val="28"/>
        </w:rPr>
        <w:t>для личных и бытовых нужд</w:t>
      </w:r>
      <w:r w:rsidR="005B37BE" w:rsidRPr="00825B46">
        <w:rPr>
          <w:rFonts w:ascii="Times New Roman" w:hAnsi="Times New Roman" w:cs="Times New Roman"/>
          <w:sz w:val="28"/>
          <w:szCs w:val="28"/>
        </w:rPr>
        <w:t>»:</w:t>
      </w:r>
    </w:p>
    <w:p w:rsidR="001F5839" w:rsidRPr="00825B46" w:rsidRDefault="00825B46" w:rsidP="00AF4729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B46">
        <w:rPr>
          <w:rFonts w:ascii="Times New Roman" w:hAnsi="Times New Roman" w:cs="Times New Roman"/>
          <w:sz w:val="28"/>
          <w:szCs w:val="28"/>
        </w:rPr>
        <w:t>1.1</w:t>
      </w:r>
      <w:r w:rsidR="000E0D36" w:rsidRPr="00825B46">
        <w:rPr>
          <w:rFonts w:ascii="Times New Roman" w:hAnsi="Times New Roman" w:cs="Times New Roman"/>
          <w:sz w:val="28"/>
          <w:szCs w:val="28"/>
        </w:rPr>
        <w:t xml:space="preserve"> </w:t>
      </w:r>
      <w:r w:rsidRPr="00825B46">
        <w:rPr>
          <w:rFonts w:ascii="Times New Roman" w:hAnsi="Times New Roman" w:cs="Times New Roman"/>
          <w:sz w:val="28"/>
          <w:szCs w:val="28"/>
        </w:rPr>
        <w:t>А</w:t>
      </w:r>
      <w:r w:rsidR="00D2011F" w:rsidRPr="00825B46">
        <w:rPr>
          <w:rFonts w:ascii="Times New Roman" w:hAnsi="Times New Roman" w:cs="Times New Roman"/>
          <w:sz w:val="28"/>
          <w:szCs w:val="28"/>
        </w:rPr>
        <w:t xml:space="preserve">бзац 3 пункта 2 </w:t>
      </w:r>
      <w:r w:rsidR="001B57F2" w:rsidRPr="00825B46">
        <w:rPr>
          <w:rFonts w:ascii="Times New Roman" w:hAnsi="Times New Roman" w:cs="Times New Roman"/>
          <w:spacing w:val="2"/>
          <w:sz w:val="28"/>
          <w:szCs w:val="28"/>
        </w:rPr>
        <w:t xml:space="preserve">Правил использования водных объектов общего пользования, расположенных </w:t>
      </w:r>
      <w:r w:rsidR="001B57F2" w:rsidRPr="00825B46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«Калганский район» </w:t>
      </w:r>
      <w:r w:rsidR="001B57F2" w:rsidRPr="00825B46">
        <w:rPr>
          <w:rFonts w:ascii="Times New Roman" w:hAnsi="Times New Roman" w:cs="Times New Roman"/>
          <w:spacing w:val="2"/>
          <w:sz w:val="28"/>
          <w:szCs w:val="28"/>
        </w:rPr>
        <w:t>для личных и бытовых нужд</w:t>
      </w:r>
      <w:r w:rsidR="001B57F2" w:rsidRPr="00825B46">
        <w:rPr>
          <w:rFonts w:ascii="Times New Roman" w:hAnsi="Times New Roman" w:cs="Times New Roman"/>
          <w:sz w:val="28"/>
          <w:szCs w:val="28"/>
        </w:rPr>
        <w:t xml:space="preserve">, </w:t>
      </w:r>
      <w:r w:rsidRPr="00825B46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3C6168" w:rsidRPr="00825B46">
        <w:rPr>
          <w:rFonts w:ascii="Times New Roman" w:hAnsi="Times New Roman" w:cs="Times New Roman"/>
          <w:sz w:val="28"/>
          <w:szCs w:val="28"/>
        </w:rPr>
        <w:t>:</w:t>
      </w:r>
    </w:p>
    <w:p w:rsidR="001B57F2" w:rsidRPr="00825B46" w:rsidRDefault="001B57F2" w:rsidP="007D2D00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B46">
        <w:rPr>
          <w:rFonts w:ascii="Times New Roman" w:hAnsi="Times New Roman" w:cs="Times New Roman"/>
          <w:spacing w:val="2"/>
          <w:sz w:val="28"/>
          <w:szCs w:val="28"/>
        </w:rPr>
        <w:t>Береговая полоса болот, ледников, снежников, природных выходов подземных вод (родников, гейзеров) и иных предусмотренных федеральными законами водных объектов не определяется.</w:t>
      </w:r>
    </w:p>
    <w:p w:rsidR="001B57F2" w:rsidRPr="00825B46" w:rsidRDefault="001F5839" w:rsidP="00AF4729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B46">
        <w:rPr>
          <w:rFonts w:ascii="Times New Roman" w:hAnsi="Times New Roman" w:cs="Times New Roman"/>
          <w:sz w:val="28"/>
          <w:szCs w:val="28"/>
        </w:rPr>
        <w:t xml:space="preserve"> </w:t>
      </w:r>
      <w:r w:rsidR="00825B46" w:rsidRPr="00825B46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="000B1171" w:rsidRPr="00825B46">
        <w:rPr>
          <w:rFonts w:ascii="Times New Roman" w:hAnsi="Times New Roman" w:cs="Times New Roman"/>
          <w:sz w:val="28"/>
          <w:szCs w:val="28"/>
        </w:rPr>
        <w:t xml:space="preserve"> </w:t>
      </w:r>
      <w:r w:rsidR="004A3A51" w:rsidRPr="00825B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B1171" w:rsidRPr="00825B46">
        <w:rPr>
          <w:rFonts w:ascii="Times New Roman" w:hAnsi="Times New Roman" w:cs="Times New Roman"/>
          <w:sz w:val="28"/>
          <w:szCs w:val="28"/>
        </w:rPr>
        <w:t xml:space="preserve"> </w:t>
      </w:r>
      <w:r w:rsidR="001B57F2" w:rsidRPr="00825B46">
        <w:rPr>
          <w:rFonts w:ascii="Times New Roman" w:hAnsi="Times New Roman" w:cs="Times New Roman"/>
          <w:sz w:val="28"/>
          <w:szCs w:val="28"/>
        </w:rPr>
        <w:t>пункт</w:t>
      </w:r>
      <w:r w:rsidR="00825B46" w:rsidRPr="00825B46">
        <w:rPr>
          <w:rFonts w:ascii="Times New Roman" w:hAnsi="Times New Roman" w:cs="Times New Roman"/>
          <w:sz w:val="28"/>
          <w:szCs w:val="28"/>
        </w:rPr>
        <w:t>е</w:t>
      </w:r>
      <w:r w:rsidR="001B57F2" w:rsidRPr="00825B46">
        <w:rPr>
          <w:rFonts w:ascii="Times New Roman" w:hAnsi="Times New Roman" w:cs="Times New Roman"/>
          <w:sz w:val="28"/>
          <w:szCs w:val="28"/>
        </w:rPr>
        <w:t xml:space="preserve"> 3 </w:t>
      </w:r>
      <w:r w:rsidR="001B57F2" w:rsidRPr="00825B46">
        <w:rPr>
          <w:rFonts w:ascii="Times New Roman" w:hAnsi="Times New Roman" w:cs="Times New Roman"/>
          <w:spacing w:val="2"/>
          <w:sz w:val="28"/>
          <w:szCs w:val="28"/>
        </w:rPr>
        <w:t xml:space="preserve">Правил использования водных объектов общего пользования, расположенных </w:t>
      </w:r>
      <w:r w:rsidR="001B57F2" w:rsidRPr="00825B46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«Калганский район» </w:t>
      </w:r>
      <w:r w:rsidR="001B57F2" w:rsidRPr="00825B46">
        <w:rPr>
          <w:rFonts w:ascii="Times New Roman" w:hAnsi="Times New Roman" w:cs="Times New Roman"/>
          <w:spacing w:val="2"/>
          <w:sz w:val="28"/>
          <w:szCs w:val="28"/>
        </w:rPr>
        <w:t>для личных и бытовых нужд</w:t>
      </w:r>
      <w:r w:rsidR="00AF4729" w:rsidRPr="00825B46">
        <w:rPr>
          <w:rFonts w:ascii="Times New Roman" w:hAnsi="Times New Roman" w:cs="Times New Roman"/>
          <w:sz w:val="28"/>
          <w:szCs w:val="28"/>
        </w:rPr>
        <w:t>, исключить слово  «спортивное».</w:t>
      </w:r>
    </w:p>
    <w:p w:rsidR="00825B46" w:rsidRPr="00825B46" w:rsidRDefault="00825B46" w:rsidP="00825B46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B46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825B4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25B46">
        <w:rPr>
          <w:rFonts w:ascii="Times New Roman" w:hAnsi="Times New Roman" w:cs="Times New Roman"/>
          <w:sz w:val="28"/>
          <w:szCs w:val="28"/>
        </w:rPr>
        <w:t xml:space="preserve"> пункте 9 </w:t>
      </w:r>
      <w:r w:rsidRPr="00825B46">
        <w:rPr>
          <w:rFonts w:ascii="Times New Roman" w:hAnsi="Times New Roman" w:cs="Times New Roman"/>
          <w:spacing w:val="2"/>
          <w:sz w:val="28"/>
          <w:szCs w:val="28"/>
        </w:rPr>
        <w:t xml:space="preserve">Правил использования водных объектов общего пользования, расположенных </w:t>
      </w:r>
      <w:r w:rsidRPr="00825B46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</w:t>
      </w:r>
      <w:r w:rsidRPr="00825B46">
        <w:rPr>
          <w:rFonts w:ascii="Times New Roman" w:hAnsi="Times New Roman" w:cs="Times New Roman"/>
          <w:sz w:val="28"/>
          <w:szCs w:val="28"/>
        </w:rPr>
        <w:lastRenderedPageBreak/>
        <w:t xml:space="preserve">«Калганский район» </w:t>
      </w:r>
      <w:r w:rsidRPr="00825B46">
        <w:rPr>
          <w:rFonts w:ascii="Times New Roman" w:hAnsi="Times New Roman" w:cs="Times New Roman"/>
          <w:spacing w:val="2"/>
          <w:sz w:val="28"/>
          <w:szCs w:val="28"/>
        </w:rPr>
        <w:t>для личных и бытовых нужд</w:t>
      </w:r>
      <w:r w:rsidRPr="00825B46">
        <w:rPr>
          <w:rFonts w:ascii="Times New Roman" w:hAnsi="Times New Roman" w:cs="Times New Roman"/>
          <w:sz w:val="28"/>
          <w:szCs w:val="28"/>
        </w:rPr>
        <w:t>, исключить слово  «спортивное».</w:t>
      </w:r>
    </w:p>
    <w:p w:rsidR="00AF4729" w:rsidRPr="00825B46" w:rsidRDefault="00825B46" w:rsidP="00AF4729">
      <w:pPr>
        <w:spacing w:after="0"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B46">
        <w:rPr>
          <w:rFonts w:ascii="Times New Roman" w:hAnsi="Times New Roman" w:cs="Times New Roman"/>
          <w:sz w:val="28"/>
          <w:szCs w:val="28"/>
        </w:rPr>
        <w:t>1.4</w:t>
      </w:r>
      <w:r w:rsidR="00AF4729" w:rsidRPr="00825B46">
        <w:rPr>
          <w:rFonts w:ascii="Times New Roman" w:hAnsi="Times New Roman" w:cs="Times New Roman"/>
          <w:sz w:val="28"/>
          <w:szCs w:val="28"/>
        </w:rPr>
        <w:t xml:space="preserve"> внести изменение в </w:t>
      </w:r>
      <w:r w:rsidRPr="00825B46">
        <w:rPr>
          <w:rFonts w:ascii="Times New Roman" w:hAnsi="Times New Roman" w:cs="Times New Roman"/>
          <w:sz w:val="28"/>
          <w:szCs w:val="28"/>
        </w:rPr>
        <w:t>абзац 4</w:t>
      </w:r>
      <w:r w:rsidR="00AF4729" w:rsidRPr="00825B46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825B46">
        <w:rPr>
          <w:rFonts w:ascii="Times New Roman" w:hAnsi="Times New Roman" w:cs="Times New Roman"/>
          <w:sz w:val="28"/>
          <w:szCs w:val="28"/>
        </w:rPr>
        <w:t>а</w:t>
      </w:r>
      <w:r w:rsidR="00AF4729" w:rsidRPr="00825B46">
        <w:rPr>
          <w:rFonts w:ascii="Times New Roman" w:hAnsi="Times New Roman" w:cs="Times New Roman"/>
          <w:sz w:val="28"/>
          <w:szCs w:val="28"/>
        </w:rPr>
        <w:t xml:space="preserve"> </w:t>
      </w:r>
      <w:r w:rsidR="00AF4729" w:rsidRPr="00825B46">
        <w:rPr>
          <w:rFonts w:ascii="Times New Roman" w:hAnsi="Times New Roman" w:cs="Times New Roman"/>
          <w:spacing w:val="2"/>
          <w:sz w:val="28"/>
          <w:szCs w:val="28"/>
        </w:rPr>
        <w:t xml:space="preserve">Правил («Запреты при использовании водных объектов общего пользования для личных и бытовых нужд») использования водных объектов общего пользования, расположенных </w:t>
      </w:r>
      <w:r w:rsidR="00AF4729" w:rsidRPr="00825B46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«Калганский район» </w:t>
      </w:r>
      <w:r w:rsidR="00AF4729" w:rsidRPr="00825B46">
        <w:rPr>
          <w:rFonts w:ascii="Times New Roman" w:hAnsi="Times New Roman" w:cs="Times New Roman"/>
          <w:spacing w:val="2"/>
          <w:sz w:val="28"/>
          <w:szCs w:val="28"/>
        </w:rPr>
        <w:t>для личных и бытовых нужд</w:t>
      </w:r>
      <w:r w:rsidR="00AF4729" w:rsidRPr="00825B46">
        <w:rPr>
          <w:rFonts w:ascii="Times New Roman" w:hAnsi="Times New Roman" w:cs="Times New Roman"/>
          <w:sz w:val="28"/>
          <w:szCs w:val="28"/>
        </w:rPr>
        <w:t>, следующего содержания:</w:t>
      </w:r>
    </w:p>
    <w:p w:rsidR="00B72A05" w:rsidRPr="00825B46" w:rsidRDefault="00B72A05" w:rsidP="00B72A05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825B46">
        <w:rPr>
          <w:spacing w:val="2"/>
          <w:sz w:val="28"/>
          <w:szCs w:val="28"/>
        </w:rPr>
        <w:t>- приостановить или ограничить забор (изъятие) водных ресурсов из водного объекта в случаях предусмотренных законодательством Российской Федерации и законодательством Забайкальского края.</w:t>
      </w:r>
    </w:p>
    <w:p w:rsidR="00B72A05" w:rsidRPr="00825B46" w:rsidRDefault="00825B46" w:rsidP="00386363">
      <w:pPr>
        <w:tabs>
          <w:tab w:val="left" w:pos="450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B46">
        <w:rPr>
          <w:rFonts w:ascii="Times New Roman" w:hAnsi="Times New Roman" w:cs="Times New Roman"/>
          <w:sz w:val="28"/>
          <w:szCs w:val="28"/>
        </w:rPr>
        <w:t>2</w:t>
      </w:r>
      <w:r w:rsidR="00B72A05" w:rsidRPr="00825B4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на следующий день, после </w:t>
      </w:r>
      <w:r w:rsidR="00386363" w:rsidRPr="00825B46">
        <w:rPr>
          <w:rFonts w:ascii="Times New Roman" w:hAnsi="Times New Roman" w:cs="Times New Roman"/>
          <w:sz w:val="28"/>
          <w:szCs w:val="28"/>
        </w:rPr>
        <w:t xml:space="preserve">   </w:t>
      </w:r>
      <w:r w:rsidR="00B72A05" w:rsidRPr="00825B46">
        <w:rPr>
          <w:rFonts w:ascii="Times New Roman" w:hAnsi="Times New Roman" w:cs="Times New Roman"/>
          <w:sz w:val="28"/>
          <w:szCs w:val="28"/>
        </w:rPr>
        <w:t>дня его официального опубликования (обнародования).</w:t>
      </w:r>
    </w:p>
    <w:p w:rsidR="00B72A05" w:rsidRPr="00825B46" w:rsidRDefault="00825B46" w:rsidP="00B72A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B46">
        <w:rPr>
          <w:rFonts w:ascii="Times New Roman" w:hAnsi="Times New Roman" w:cs="Times New Roman"/>
          <w:sz w:val="28"/>
          <w:szCs w:val="28"/>
        </w:rPr>
        <w:t>3</w:t>
      </w:r>
      <w:r w:rsidR="00B72A05" w:rsidRPr="00825B46">
        <w:rPr>
          <w:rFonts w:ascii="Times New Roman" w:hAnsi="Times New Roman" w:cs="Times New Roman"/>
          <w:sz w:val="28"/>
          <w:szCs w:val="28"/>
        </w:rPr>
        <w:t xml:space="preserve">. </w:t>
      </w:r>
      <w:r w:rsidR="00B72A05" w:rsidRPr="00825B46">
        <w:rPr>
          <w:rFonts w:ascii="Times New Roman" w:hAnsi="Times New Roman" w:cs="Times New Roman"/>
          <w:bCs/>
          <w:sz w:val="28"/>
          <w:szCs w:val="28"/>
        </w:rPr>
        <w:t xml:space="preserve">Полный текст постановления </w:t>
      </w:r>
      <w:r w:rsidR="00B72A05" w:rsidRPr="00825B46">
        <w:rPr>
          <w:rFonts w:ascii="Times New Roman" w:hAnsi="Times New Roman" w:cs="Times New Roman"/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5" w:history="1">
        <w:r w:rsidR="00B72A05" w:rsidRPr="00825B4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https</w:t>
        </w:r>
        <w:r w:rsidR="00B72A05" w:rsidRPr="00825B4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://</w:t>
        </w:r>
        <w:proofErr w:type="spellStart"/>
        <w:r w:rsidR="00B72A05" w:rsidRPr="00825B4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kalgan</w:t>
        </w:r>
        <w:proofErr w:type="spellEnd"/>
        <w:r w:rsidR="00B72A05" w:rsidRPr="00825B4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</w:rPr>
          <w:t>.75.</w:t>
        </w:r>
        <w:proofErr w:type="spellStart"/>
        <w:r w:rsidR="00B72A05" w:rsidRPr="00825B4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B72A05" w:rsidRPr="00825B46">
        <w:rPr>
          <w:rFonts w:ascii="Times New Roman" w:hAnsi="Times New Roman" w:cs="Times New Roman"/>
          <w:bCs/>
          <w:sz w:val="28"/>
          <w:szCs w:val="28"/>
        </w:rPr>
        <w:t>.</w:t>
      </w:r>
    </w:p>
    <w:p w:rsidR="00B72A05" w:rsidRPr="00386363" w:rsidRDefault="00825B46" w:rsidP="00B72A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B46">
        <w:rPr>
          <w:rFonts w:ascii="Times New Roman" w:hAnsi="Times New Roman" w:cs="Times New Roman"/>
          <w:sz w:val="28"/>
          <w:szCs w:val="28"/>
        </w:rPr>
        <w:t>4</w:t>
      </w:r>
      <w:r w:rsidR="00B72A05" w:rsidRPr="00825B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72A05" w:rsidRPr="00825B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72A05" w:rsidRPr="00825B46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B72A05" w:rsidRPr="00386363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оставляю за собой.</w:t>
      </w:r>
    </w:p>
    <w:p w:rsidR="007420CF" w:rsidRPr="00386363" w:rsidRDefault="007420CF" w:rsidP="007420C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D36" w:rsidRPr="00386363" w:rsidRDefault="00EE7870" w:rsidP="007420C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41910</wp:posOffset>
            </wp:positionV>
            <wp:extent cx="1308100" cy="1189990"/>
            <wp:effectExtent l="19050" t="0" r="6350" b="0"/>
            <wp:wrapNone/>
            <wp:docPr id="2" name="Рисунок 1" descr="C:\Users\user\Desktop\IMG_20180726_13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IMG_20180726_135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7870" w:rsidRDefault="00EE7870" w:rsidP="007420C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Заместитель главы </w:t>
      </w:r>
    </w:p>
    <w:p w:rsidR="007420CF" w:rsidRPr="00386363" w:rsidRDefault="00EE7870" w:rsidP="007420C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20CF" w:rsidRPr="0038636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60D04" w:rsidRPr="0035187D" w:rsidRDefault="00EE7870" w:rsidP="0035187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20CF" w:rsidRPr="00386363">
        <w:rPr>
          <w:rFonts w:ascii="Times New Roman" w:hAnsi="Times New Roman" w:cs="Times New Roman"/>
          <w:sz w:val="28"/>
          <w:szCs w:val="28"/>
        </w:rPr>
        <w:t>«Калганский район»</w:t>
      </w:r>
      <w:r w:rsidR="007420CF" w:rsidRPr="00386363">
        <w:rPr>
          <w:rFonts w:ascii="Times New Roman" w:hAnsi="Times New Roman" w:cs="Times New Roman"/>
          <w:sz w:val="28"/>
          <w:szCs w:val="28"/>
        </w:rPr>
        <w:tab/>
      </w:r>
      <w:r w:rsidR="007420CF" w:rsidRPr="00386363">
        <w:rPr>
          <w:rFonts w:ascii="Times New Roman" w:hAnsi="Times New Roman" w:cs="Times New Roman"/>
          <w:sz w:val="28"/>
          <w:szCs w:val="28"/>
        </w:rPr>
        <w:tab/>
      </w:r>
      <w:r w:rsidR="007420CF" w:rsidRPr="00386363">
        <w:rPr>
          <w:rFonts w:ascii="Times New Roman" w:hAnsi="Times New Roman" w:cs="Times New Roman"/>
          <w:sz w:val="28"/>
          <w:szCs w:val="28"/>
        </w:rPr>
        <w:tab/>
      </w:r>
      <w:r w:rsidR="007420CF" w:rsidRPr="00386363">
        <w:rPr>
          <w:rFonts w:ascii="Times New Roman" w:hAnsi="Times New Roman" w:cs="Times New Roman"/>
          <w:sz w:val="28"/>
          <w:szCs w:val="28"/>
        </w:rPr>
        <w:tab/>
      </w:r>
      <w:r w:rsidR="007420CF" w:rsidRPr="0035187D">
        <w:rPr>
          <w:rFonts w:ascii="Times New Roman" w:hAnsi="Times New Roman" w:cs="Times New Roman"/>
          <w:sz w:val="28"/>
          <w:szCs w:val="28"/>
        </w:rPr>
        <w:tab/>
      </w:r>
      <w:r w:rsidR="007420CF" w:rsidRPr="0035187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Егоров С.А.</w:t>
      </w:r>
    </w:p>
    <w:sectPr w:rsidR="00B60D04" w:rsidRPr="0035187D" w:rsidSect="0035187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5BF6"/>
    <w:multiLevelType w:val="hybridMultilevel"/>
    <w:tmpl w:val="B0E02A46"/>
    <w:lvl w:ilvl="0" w:tplc="AEF0CF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A4F33"/>
    <w:rsid w:val="00051E1B"/>
    <w:rsid w:val="000B1171"/>
    <w:rsid w:val="000C2F35"/>
    <w:rsid w:val="000E0D36"/>
    <w:rsid w:val="000E7828"/>
    <w:rsid w:val="00126F7C"/>
    <w:rsid w:val="00174703"/>
    <w:rsid w:val="001859CD"/>
    <w:rsid w:val="001A4F33"/>
    <w:rsid w:val="001B57F2"/>
    <w:rsid w:val="001E58C9"/>
    <w:rsid w:val="001F5839"/>
    <w:rsid w:val="00216F3E"/>
    <w:rsid w:val="00230B7E"/>
    <w:rsid w:val="00261FE3"/>
    <w:rsid w:val="0026673E"/>
    <w:rsid w:val="00266D1B"/>
    <w:rsid w:val="00283FC7"/>
    <w:rsid w:val="002B328A"/>
    <w:rsid w:val="002C1999"/>
    <w:rsid w:val="00320822"/>
    <w:rsid w:val="003210EF"/>
    <w:rsid w:val="0035187D"/>
    <w:rsid w:val="00386363"/>
    <w:rsid w:val="003C3E1F"/>
    <w:rsid w:val="003C6168"/>
    <w:rsid w:val="0040051E"/>
    <w:rsid w:val="00440E79"/>
    <w:rsid w:val="004A3A51"/>
    <w:rsid w:val="004F4CE5"/>
    <w:rsid w:val="0050154A"/>
    <w:rsid w:val="00575311"/>
    <w:rsid w:val="005A294F"/>
    <w:rsid w:val="005B37BE"/>
    <w:rsid w:val="005F2DD6"/>
    <w:rsid w:val="00636F12"/>
    <w:rsid w:val="006649D9"/>
    <w:rsid w:val="006834ED"/>
    <w:rsid w:val="00685E70"/>
    <w:rsid w:val="006D63D3"/>
    <w:rsid w:val="006E0C11"/>
    <w:rsid w:val="00704DCA"/>
    <w:rsid w:val="007420CF"/>
    <w:rsid w:val="007D2D00"/>
    <w:rsid w:val="008224E0"/>
    <w:rsid w:val="00825B46"/>
    <w:rsid w:val="00833ECA"/>
    <w:rsid w:val="008C633C"/>
    <w:rsid w:val="00942632"/>
    <w:rsid w:val="009731E3"/>
    <w:rsid w:val="00992EAC"/>
    <w:rsid w:val="009A2CAA"/>
    <w:rsid w:val="009B545E"/>
    <w:rsid w:val="009E59AB"/>
    <w:rsid w:val="00A2268B"/>
    <w:rsid w:val="00A92E5E"/>
    <w:rsid w:val="00A94B59"/>
    <w:rsid w:val="00AA53B8"/>
    <w:rsid w:val="00AC4C61"/>
    <w:rsid w:val="00AE69A6"/>
    <w:rsid w:val="00AF07CA"/>
    <w:rsid w:val="00AF4729"/>
    <w:rsid w:val="00B279FC"/>
    <w:rsid w:val="00B462D3"/>
    <w:rsid w:val="00B60D04"/>
    <w:rsid w:val="00B72A05"/>
    <w:rsid w:val="00BA4443"/>
    <w:rsid w:val="00C07E56"/>
    <w:rsid w:val="00C3665C"/>
    <w:rsid w:val="00C42432"/>
    <w:rsid w:val="00C751B8"/>
    <w:rsid w:val="00CB7A4F"/>
    <w:rsid w:val="00D02CC4"/>
    <w:rsid w:val="00D2011F"/>
    <w:rsid w:val="00D423CF"/>
    <w:rsid w:val="00DA2408"/>
    <w:rsid w:val="00DD779E"/>
    <w:rsid w:val="00E71337"/>
    <w:rsid w:val="00ED1FF6"/>
    <w:rsid w:val="00EE7870"/>
    <w:rsid w:val="00F032D2"/>
    <w:rsid w:val="00F13FD4"/>
    <w:rsid w:val="00F34D48"/>
    <w:rsid w:val="00F3749B"/>
    <w:rsid w:val="00FC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9E"/>
  </w:style>
  <w:style w:type="paragraph" w:styleId="1">
    <w:name w:val="heading 1"/>
    <w:basedOn w:val="a"/>
    <w:next w:val="a"/>
    <w:link w:val="10"/>
    <w:qFormat/>
    <w:rsid w:val="00A92E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4F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126F7C"/>
    <w:pPr>
      <w:ind w:left="720"/>
      <w:contextualSpacing/>
    </w:pPr>
  </w:style>
  <w:style w:type="character" w:styleId="a4">
    <w:name w:val="Hyperlink"/>
    <w:basedOn w:val="a0"/>
    <w:rsid w:val="00AF07CA"/>
    <w:rPr>
      <w:color w:val="0000FF"/>
      <w:u w:val="none"/>
    </w:rPr>
  </w:style>
  <w:style w:type="table" w:styleId="a5">
    <w:name w:val="Table Grid"/>
    <w:basedOn w:val="a1"/>
    <w:uiPriority w:val="99"/>
    <w:rsid w:val="009731E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E0D3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2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6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2E5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customStyle="1" w:styleId="formattext">
    <w:name w:val="formattext"/>
    <w:basedOn w:val="a"/>
    <w:rsid w:val="00AF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kalgan.75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ГО и ЧС</cp:lastModifiedBy>
  <cp:revision>38</cp:revision>
  <cp:lastPrinted>2021-11-12T05:37:00Z</cp:lastPrinted>
  <dcterms:created xsi:type="dcterms:W3CDTF">2017-11-07T08:03:00Z</dcterms:created>
  <dcterms:modified xsi:type="dcterms:W3CDTF">2021-11-12T05:39:00Z</dcterms:modified>
</cp:coreProperties>
</file>