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AD2" w:rsidRPr="00483AD2" w:rsidRDefault="00483AD2" w:rsidP="00483AD2">
      <w:pPr>
        <w:spacing w:line="240" w:lineRule="auto"/>
        <w:contextualSpacing/>
        <w:jc w:val="center"/>
        <w:rPr>
          <w:rFonts w:ascii="Times New Roman" w:eastAsia="Calibri" w:hAnsi="Times New Roman" w:cs="Times New Roman"/>
          <w:b/>
          <w:bCs/>
          <w:sz w:val="28"/>
          <w:szCs w:val="28"/>
        </w:rPr>
      </w:pPr>
      <w:r w:rsidRPr="00483AD2">
        <w:rPr>
          <w:rFonts w:ascii="Times New Roman" w:eastAsia="Calibri" w:hAnsi="Times New Roman" w:cs="Times New Roman"/>
          <w:b/>
          <w:bCs/>
          <w:sz w:val="28"/>
          <w:szCs w:val="28"/>
        </w:rPr>
        <w:t>АДМИНИСТРАЦИЯ МУНИЦИПАЛЬНОГО РАЙОНА</w:t>
      </w:r>
    </w:p>
    <w:p w:rsidR="00483AD2" w:rsidRPr="00483AD2" w:rsidRDefault="00483AD2" w:rsidP="008B6077">
      <w:pPr>
        <w:spacing w:after="0" w:line="240" w:lineRule="auto"/>
        <w:contextualSpacing/>
        <w:jc w:val="center"/>
        <w:rPr>
          <w:rFonts w:ascii="Times New Roman" w:eastAsia="Calibri" w:hAnsi="Times New Roman" w:cs="Times New Roman"/>
          <w:b/>
          <w:bCs/>
          <w:sz w:val="28"/>
          <w:szCs w:val="28"/>
        </w:rPr>
      </w:pPr>
      <w:r w:rsidRPr="00483AD2">
        <w:rPr>
          <w:rFonts w:ascii="Times New Roman" w:eastAsia="Calibri" w:hAnsi="Times New Roman" w:cs="Times New Roman"/>
          <w:b/>
          <w:bCs/>
          <w:sz w:val="28"/>
          <w:szCs w:val="28"/>
        </w:rPr>
        <w:t>«КАЛГАНСКИЙ РАЙОН»</w:t>
      </w:r>
    </w:p>
    <w:p w:rsidR="00483AD2" w:rsidRPr="00483AD2" w:rsidRDefault="00483AD2" w:rsidP="008B6077">
      <w:pPr>
        <w:spacing w:after="0" w:line="240" w:lineRule="auto"/>
        <w:contextualSpacing/>
        <w:jc w:val="center"/>
        <w:rPr>
          <w:rFonts w:ascii="Times New Roman" w:eastAsia="Calibri" w:hAnsi="Times New Roman" w:cs="Times New Roman"/>
          <w:b/>
          <w:bCs/>
          <w:sz w:val="28"/>
          <w:szCs w:val="28"/>
        </w:rPr>
      </w:pPr>
    </w:p>
    <w:p w:rsidR="00483AD2" w:rsidRPr="00483AD2" w:rsidRDefault="00483AD2" w:rsidP="008B6077">
      <w:pPr>
        <w:spacing w:after="0" w:line="240" w:lineRule="auto"/>
        <w:contextualSpacing/>
        <w:jc w:val="center"/>
        <w:rPr>
          <w:rFonts w:ascii="Times New Roman" w:eastAsia="Calibri" w:hAnsi="Times New Roman" w:cs="Times New Roman"/>
          <w:b/>
          <w:bCs/>
          <w:sz w:val="28"/>
          <w:szCs w:val="28"/>
        </w:rPr>
      </w:pPr>
      <w:r w:rsidRPr="00483AD2">
        <w:rPr>
          <w:rFonts w:ascii="Times New Roman" w:eastAsia="Calibri" w:hAnsi="Times New Roman" w:cs="Times New Roman"/>
          <w:b/>
          <w:bCs/>
          <w:sz w:val="28"/>
          <w:szCs w:val="28"/>
        </w:rPr>
        <w:t>ПОСТАНОВЛЕНИЕ</w:t>
      </w:r>
    </w:p>
    <w:p w:rsidR="00483AD2" w:rsidRDefault="00483AD2" w:rsidP="008B6077">
      <w:pPr>
        <w:spacing w:after="0" w:line="240" w:lineRule="auto"/>
        <w:contextualSpacing/>
        <w:jc w:val="center"/>
        <w:rPr>
          <w:rFonts w:ascii="Times New Roman" w:eastAsia="Calibri" w:hAnsi="Times New Roman" w:cs="Times New Roman"/>
          <w:b/>
          <w:bCs/>
          <w:sz w:val="28"/>
          <w:szCs w:val="28"/>
        </w:rPr>
      </w:pPr>
    </w:p>
    <w:p w:rsidR="00483AD2" w:rsidRPr="00483AD2" w:rsidRDefault="00A07A2F" w:rsidP="008B607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11</w:t>
      </w:r>
      <w:r w:rsidR="00075991">
        <w:rPr>
          <w:rFonts w:ascii="Times New Roman" w:eastAsia="Calibri" w:hAnsi="Times New Roman" w:cs="Times New Roman"/>
          <w:sz w:val="28"/>
          <w:szCs w:val="28"/>
        </w:rPr>
        <w:t xml:space="preserve"> апреля</w:t>
      </w:r>
      <w:r w:rsidR="002A511B">
        <w:rPr>
          <w:rFonts w:ascii="Times New Roman" w:eastAsia="Calibri" w:hAnsi="Times New Roman" w:cs="Times New Roman"/>
          <w:sz w:val="28"/>
          <w:szCs w:val="28"/>
        </w:rPr>
        <w:t xml:space="preserve"> 2022</w:t>
      </w:r>
      <w:r w:rsidR="00483AD2" w:rsidRPr="005D6B71">
        <w:rPr>
          <w:rFonts w:ascii="Times New Roman" w:eastAsia="Calibri" w:hAnsi="Times New Roman" w:cs="Times New Roman"/>
          <w:sz w:val="28"/>
          <w:szCs w:val="28"/>
        </w:rPr>
        <w:t xml:space="preserve"> года                                              </w:t>
      </w:r>
      <w:r w:rsidR="005D6B71" w:rsidRPr="005D6B71">
        <w:rPr>
          <w:rFonts w:ascii="Times New Roman" w:eastAsia="Calibri" w:hAnsi="Times New Roman" w:cs="Times New Roman"/>
          <w:sz w:val="28"/>
          <w:szCs w:val="28"/>
        </w:rPr>
        <w:t xml:space="preserve">                            </w:t>
      </w:r>
      <w:r w:rsidR="00C217B9" w:rsidRPr="00A07A2F">
        <w:rPr>
          <w:rFonts w:ascii="Times New Roman" w:eastAsia="Calibri" w:hAnsi="Times New Roman" w:cs="Times New Roman"/>
          <w:sz w:val="28"/>
          <w:szCs w:val="28"/>
        </w:rPr>
        <w:t xml:space="preserve">№ </w:t>
      </w:r>
      <w:r>
        <w:rPr>
          <w:rFonts w:ascii="Times New Roman" w:eastAsia="Calibri" w:hAnsi="Times New Roman" w:cs="Times New Roman"/>
          <w:sz w:val="28"/>
          <w:szCs w:val="28"/>
        </w:rPr>
        <w:t>161</w:t>
      </w:r>
      <w:r w:rsidR="00483AD2" w:rsidRPr="00483AD2">
        <w:rPr>
          <w:rFonts w:ascii="Times New Roman" w:eastAsia="Calibri" w:hAnsi="Times New Roman" w:cs="Times New Roman"/>
          <w:sz w:val="28"/>
          <w:szCs w:val="28"/>
        </w:rPr>
        <w:t xml:space="preserve"> </w:t>
      </w:r>
    </w:p>
    <w:p w:rsidR="008B6077" w:rsidRDefault="008B6077" w:rsidP="008B6077">
      <w:pPr>
        <w:spacing w:after="0" w:line="240" w:lineRule="auto"/>
        <w:jc w:val="center"/>
        <w:rPr>
          <w:rFonts w:ascii="Times New Roman" w:eastAsia="Calibri" w:hAnsi="Times New Roman" w:cs="Times New Roman"/>
          <w:bCs/>
          <w:sz w:val="28"/>
          <w:szCs w:val="28"/>
        </w:rPr>
      </w:pPr>
    </w:p>
    <w:p w:rsidR="00483AD2" w:rsidRDefault="00483AD2" w:rsidP="008B6077">
      <w:pPr>
        <w:spacing w:after="0" w:line="240" w:lineRule="auto"/>
        <w:jc w:val="center"/>
        <w:rPr>
          <w:rFonts w:ascii="Times New Roman" w:eastAsia="Calibri" w:hAnsi="Times New Roman" w:cs="Times New Roman"/>
          <w:bCs/>
          <w:sz w:val="28"/>
          <w:szCs w:val="28"/>
        </w:rPr>
      </w:pPr>
      <w:r w:rsidRPr="00483AD2">
        <w:rPr>
          <w:rFonts w:ascii="Times New Roman" w:eastAsia="Calibri" w:hAnsi="Times New Roman" w:cs="Times New Roman"/>
          <w:bCs/>
          <w:sz w:val="28"/>
          <w:szCs w:val="28"/>
        </w:rPr>
        <w:t>с.Калга</w:t>
      </w:r>
    </w:p>
    <w:p w:rsidR="008B6077" w:rsidRPr="00483AD2" w:rsidRDefault="008B6077" w:rsidP="008B6077">
      <w:pPr>
        <w:spacing w:after="0" w:line="240" w:lineRule="auto"/>
        <w:jc w:val="center"/>
        <w:rPr>
          <w:rFonts w:ascii="Times New Roman" w:eastAsia="Calibri" w:hAnsi="Times New Roman" w:cs="Times New Roman"/>
          <w:bCs/>
          <w:sz w:val="28"/>
          <w:szCs w:val="28"/>
        </w:rPr>
      </w:pPr>
    </w:p>
    <w:p w:rsidR="00483AD2" w:rsidRDefault="00483AD2" w:rsidP="008B6077">
      <w:pPr>
        <w:spacing w:after="0" w:line="240" w:lineRule="auto"/>
        <w:jc w:val="center"/>
        <w:rPr>
          <w:rFonts w:ascii="Times New Roman" w:eastAsia="Calibri" w:hAnsi="Times New Roman" w:cs="Times New Roman"/>
          <w:b/>
          <w:sz w:val="28"/>
          <w:szCs w:val="28"/>
        </w:rPr>
      </w:pPr>
      <w:r w:rsidRPr="00483AD2">
        <w:rPr>
          <w:rFonts w:ascii="Times New Roman" w:eastAsia="Calibri" w:hAnsi="Times New Roman" w:cs="Times New Roman"/>
          <w:b/>
          <w:sz w:val="28"/>
          <w:szCs w:val="28"/>
        </w:rPr>
        <w:t>О</w:t>
      </w:r>
      <w:r w:rsidR="001D2EB7">
        <w:rPr>
          <w:rFonts w:ascii="Times New Roman" w:eastAsia="Calibri" w:hAnsi="Times New Roman" w:cs="Times New Roman"/>
          <w:b/>
          <w:sz w:val="28"/>
          <w:szCs w:val="28"/>
        </w:rPr>
        <w:t>б</w:t>
      </w:r>
      <w:r w:rsidRPr="00483AD2">
        <w:rPr>
          <w:rFonts w:ascii="Times New Roman" w:eastAsia="Calibri" w:hAnsi="Times New Roman" w:cs="Times New Roman"/>
          <w:b/>
          <w:sz w:val="28"/>
          <w:szCs w:val="28"/>
        </w:rPr>
        <w:t xml:space="preserve"> утв</w:t>
      </w:r>
      <w:r w:rsidR="00C217B9">
        <w:rPr>
          <w:rFonts w:ascii="Times New Roman" w:eastAsia="Calibri" w:hAnsi="Times New Roman" w:cs="Times New Roman"/>
          <w:b/>
          <w:sz w:val="28"/>
          <w:szCs w:val="28"/>
        </w:rPr>
        <w:t>ерждении Порядка</w:t>
      </w:r>
      <w:r w:rsidR="00C217B9" w:rsidRPr="00C217B9">
        <w:rPr>
          <w:rFonts w:ascii="Times New Roman" w:eastAsia="Calibri" w:hAnsi="Times New Roman" w:cs="Times New Roman"/>
          <w:b/>
          <w:sz w:val="28"/>
          <w:szCs w:val="28"/>
        </w:rPr>
        <w:t xml:space="preserve"> осуществления администрацией муниципального района «Калганский район»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8B6077" w:rsidRDefault="008B6077" w:rsidP="008B6077">
      <w:pPr>
        <w:spacing w:after="0" w:line="240" w:lineRule="auto"/>
        <w:jc w:val="center"/>
        <w:rPr>
          <w:rFonts w:ascii="Times New Roman" w:eastAsia="Calibri" w:hAnsi="Times New Roman" w:cs="Times New Roman"/>
          <w:b/>
          <w:sz w:val="28"/>
          <w:szCs w:val="28"/>
        </w:rPr>
      </w:pPr>
    </w:p>
    <w:p w:rsidR="00483AD2" w:rsidRDefault="00483AD2" w:rsidP="00C217B9">
      <w:pPr>
        <w:spacing w:after="0" w:line="240" w:lineRule="auto"/>
        <w:ind w:firstLine="709"/>
        <w:jc w:val="both"/>
        <w:rPr>
          <w:rFonts w:ascii="Times New Roman" w:eastAsia="Calibri" w:hAnsi="Times New Roman" w:cs="Times New Roman"/>
          <w:b/>
          <w:sz w:val="28"/>
          <w:szCs w:val="28"/>
        </w:rPr>
      </w:pPr>
      <w:r w:rsidRPr="00483AD2">
        <w:rPr>
          <w:rFonts w:ascii="Times New Roman" w:eastAsia="Calibri" w:hAnsi="Times New Roman" w:cs="Times New Roman"/>
          <w:sz w:val="28"/>
          <w:szCs w:val="28"/>
        </w:rPr>
        <w:t>В</w:t>
      </w:r>
      <w:r w:rsidRPr="00483AD2">
        <w:rPr>
          <w:rFonts w:ascii="Times New Roman" w:hAnsi="Times New Roman" w:cs="Times New Roman"/>
          <w:sz w:val="28"/>
          <w:szCs w:val="28"/>
          <w:lang w:eastAsia="ar-SA"/>
        </w:rPr>
        <w:t xml:space="preserve"> соответствии с</w:t>
      </w:r>
      <w:r w:rsidR="002A511B">
        <w:rPr>
          <w:rFonts w:ascii="Times New Roman" w:hAnsi="Times New Roman" w:cs="Times New Roman"/>
          <w:sz w:val="28"/>
          <w:szCs w:val="28"/>
          <w:lang w:eastAsia="ar-SA"/>
        </w:rPr>
        <w:t>о ст.351.1</w:t>
      </w:r>
      <w:r w:rsidRPr="00483AD2">
        <w:rPr>
          <w:rFonts w:ascii="Times New Roman" w:hAnsi="Times New Roman" w:cs="Times New Roman"/>
          <w:sz w:val="28"/>
          <w:szCs w:val="28"/>
          <w:lang w:eastAsia="ar-SA"/>
        </w:rPr>
        <w:t xml:space="preserve"> Т</w:t>
      </w:r>
      <w:r w:rsidR="002A511B">
        <w:rPr>
          <w:rFonts w:ascii="Times New Roman" w:hAnsi="Times New Roman" w:cs="Times New Roman"/>
          <w:sz w:val="28"/>
          <w:szCs w:val="28"/>
          <w:lang w:eastAsia="ar-SA"/>
        </w:rPr>
        <w:t>рудового кодекса Российской Федерации</w:t>
      </w:r>
      <w:r w:rsidR="00C217B9">
        <w:rPr>
          <w:rFonts w:ascii="Times New Roman" w:hAnsi="Times New Roman" w:cs="Times New Roman"/>
          <w:sz w:val="28"/>
          <w:szCs w:val="28"/>
          <w:lang w:eastAsia="ar-SA"/>
        </w:rPr>
        <w:t xml:space="preserve">, </w:t>
      </w:r>
      <w:r w:rsidR="00C217B9">
        <w:rPr>
          <w:rFonts w:ascii="Times New Roman" w:eastAsia="Calibri" w:hAnsi="Times New Roman" w:cs="Times New Roman"/>
          <w:sz w:val="28"/>
        </w:rPr>
        <w:t>Закона Забайкальского края от 24.12.2010</w:t>
      </w:r>
      <w:r w:rsidR="00C217B9" w:rsidRPr="00FB17BC">
        <w:rPr>
          <w:rFonts w:ascii="Times New Roman" w:eastAsia="Calibri" w:hAnsi="Times New Roman" w:cs="Times New Roman"/>
          <w:sz w:val="28"/>
        </w:rPr>
        <w:t xml:space="preserve">г. </w:t>
      </w:r>
      <w:r w:rsidR="00C217B9">
        <w:rPr>
          <w:rFonts w:ascii="Times New Roman" w:eastAsia="Calibri" w:hAnsi="Times New Roman" w:cs="Times New Roman"/>
          <w:sz w:val="28"/>
        </w:rPr>
        <w:t>«</w:t>
      </w:r>
      <w:r w:rsidR="00C217B9" w:rsidRPr="00997BCE">
        <w:rPr>
          <w:rFonts w:ascii="Times New Roman" w:eastAsia="Calibri" w:hAnsi="Times New Roman" w:cs="Times New Roman"/>
          <w:bCs/>
          <w:sz w:val="28"/>
        </w:rPr>
        <w:t>О ведомственном контроле за соблюдением трудового законодательства и иных нормативных правовых актов, содержащих нормы трудового права, в подведомственных организациях исполнительных органов государственной власти Забайкальского края и органов местного самоуправления</w:t>
      </w:r>
      <w:r w:rsidR="00C217B9">
        <w:rPr>
          <w:rFonts w:ascii="Times New Roman" w:eastAsia="Calibri" w:hAnsi="Times New Roman" w:cs="Times New Roman"/>
          <w:bCs/>
          <w:sz w:val="28"/>
        </w:rPr>
        <w:t xml:space="preserve">» </w:t>
      </w:r>
      <w:r w:rsidR="00C217B9" w:rsidRPr="00997BCE">
        <w:rPr>
          <w:rFonts w:ascii="Times New Roman" w:eastAsia="Calibri" w:hAnsi="Times New Roman" w:cs="Times New Roman"/>
          <w:sz w:val="28"/>
        </w:rPr>
        <w:t>(с изменениями на 24 февраля 2021 года)</w:t>
      </w:r>
      <w:r w:rsidR="00C217B9">
        <w:rPr>
          <w:rFonts w:ascii="Times New Roman" w:eastAsia="Calibri" w:hAnsi="Times New Roman" w:cs="Times New Roman"/>
          <w:sz w:val="28"/>
        </w:rPr>
        <w:t>,</w:t>
      </w:r>
      <w:r w:rsidR="00C217B9" w:rsidRPr="00997BCE">
        <w:rPr>
          <w:rFonts w:ascii="Times New Roman" w:eastAsia="Calibri" w:hAnsi="Times New Roman" w:cs="Times New Roman"/>
          <w:sz w:val="28"/>
        </w:rPr>
        <w:t>(в ред. </w:t>
      </w:r>
      <w:hyperlink r:id="rId6" w:history="1">
        <w:r w:rsidR="00C217B9" w:rsidRPr="00C217B9">
          <w:rPr>
            <w:rStyle w:val="a5"/>
            <w:rFonts w:ascii="Times New Roman" w:eastAsia="Calibri" w:hAnsi="Times New Roman" w:cs="Times New Roman"/>
            <w:color w:val="auto"/>
            <w:sz w:val="28"/>
            <w:u w:val="none"/>
          </w:rPr>
          <w:t>Законов Забайкальского края от 25.12.2012</w:t>
        </w:r>
        <w:r w:rsidR="008B6077">
          <w:rPr>
            <w:rStyle w:val="a5"/>
            <w:rFonts w:ascii="Times New Roman" w:eastAsia="Calibri" w:hAnsi="Times New Roman" w:cs="Times New Roman"/>
            <w:color w:val="auto"/>
            <w:sz w:val="28"/>
            <w:u w:val="none"/>
          </w:rPr>
          <w:t xml:space="preserve"> №</w:t>
        </w:r>
        <w:r w:rsidR="00C217B9" w:rsidRPr="00C217B9">
          <w:rPr>
            <w:rStyle w:val="a5"/>
            <w:rFonts w:ascii="Times New Roman" w:eastAsia="Calibri" w:hAnsi="Times New Roman" w:cs="Times New Roman"/>
            <w:color w:val="auto"/>
            <w:sz w:val="28"/>
            <w:u w:val="none"/>
          </w:rPr>
          <w:t xml:space="preserve"> 757-ЗЗК</w:t>
        </w:r>
      </w:hyperlink>
      <w:r w:rsidR="00C217B9" w:rsidRPr="00C217B9">
        <w:rPr>
          <w:rFonts w:ascii="Times New Roman" w:eastAsia="Calibri" w:hAnsi="Times New Roman" w:cs="Times New Roman"/>
          <w:sz w:val="28"/>
        </w:rPr>
        <w:t>, </w:t>
      </w:r>
      <w:hyperlink r:id="rId7" w:history="1">
        <w:r w:rsidR="00C217B9" w:rsidRPr="00C217B9">
          <w:rPr>
            <w:rStyle w:val="a5"/>
            <w:rFonts w:ascii="Times New Roman" w:eastAsia="Calibri" w:hAnsi="Times New Roman" w:cs="Times New Roman"/>
            <w:color w:val="auto"/>
            <w:sz w:val="28"/>
            <w:u w:val="none"/>
          </w:rPr>
          <w:t xml:space="preserve">от 31.10.2014 </w:t>
        </w:r>
        <w:r w:rsidR="008B6077">
          <w:rPr>
            <w:rStyle w:val="a5"/>
            <w:rFonts w:ascii="Times New Roman" w:eastAsia="Calibri" w:hAnsi="Times New Roman" w:cs="Times New Roman"/>
            <w:color w:val="auto"/>
            <w:sz w:val="28"/>
            <w:u w:val="none"/>
          </w:rPr>
          <w:t>№</w:t>
        </w:r>
        <w:r w:rsidR="00C217B9" w:rsidRPr="00C217B9">
          <w:rPr>
            <w:rStyle w:val="a5"/>
            <w:rFonts w:ascii="Times New Roman" w:eastAsia="Calibri" w:hAnsi="Times New Roman" w:cs="Times New Roman"/>
            <w:color w:val="auto"/>
            <w:sz w:val="28"/>
            <w:u w:val="none"/>
          </w:rPr>
          <w:t xml:space="preserve"> 1069-ЗЗК</w:t>
        </w:r>
      </w:hyperlink>
      <w:r w:rsidR="00C217B9" w:rsidRPr="00C217B9">
        <w:rPr>
          <w:rFonts w:ascii="Times New Roman" w:eastAsia="Calibri" w:hAnsi="Times New Roman" w:cs="Times New Roman"/>
          <w:sz w:val="28"/>
        </w:rPr>
        <w:t>, </w:t>
      </w:r>
      <w:hyperlink r:id="rId8" w:history="1">
        <w:r w:rsidR="00C217B9" w:rsidRPr="00C217B9">
          <w:rPr>
            <w:rStyle w:val="a5"/>
            <w:rFonts w:ascii="Times New Roman" w:eastAsia="Calibri" w:hAnsi="Times New Roman" w:cs="Times New Roman"/>
            <w:color w:val="auto"/>
            <w:sz w:val="28"/>
            <w:u w:val="none"/>
          </w:rPr>
          <w:t xml:space="preserve">от 04.12.2018 </w:t>
        </w:r>
        <w:r w:rsidR="008B6077">
          <w:rPr>
            <w:rStyle w:val="a5"/>
            <w:rFonts w:ascii="Times New Roman" w:eastAsia="Calibri" w:hAnsi="Times New Roman" w:cs="Times New Roman"/>
            <w:color w:val="auto"/>
            <w:sz w:val="28"/>
            <w:u w:val="none"/>
          </w:rPr>
          <w:t>№</w:t>
        </w:r>
        <w:r w:rsidR="00C217B9" w:rsidRPr="00C217B9">
          <w:rPr>
            <w:rStyle w:val="a5"/>
            <w:rFonts w:ascii="Times New Roman" w:eastAsia="Calibri" w:hAnsi="Times New Roman" w:cs="Times New Roman"/>
            <w:color w:val="auto"/>
            <w:sz w:val="28"/>
            <w:u w:val="none"/>
          </w:rPr>
          <w:t xml:space="preserve"> 1662-ЗЗК</w:t>
        </w:r>
      </w:hyperlink>
      <w:r w:rsidR="00C217B9" w:rsidRPr="00C217B9">
        <w:rPr>
          <w:rFonts w:ascii="Times New Roman" w:eastAsia="Calibri" w:hAnsi="Times New Roman" w:cs="Times New Roman"/>
          <w:sz w:val="28"/>
        </w:rPr>
        <w:t>, </w:t>
      </w:r>
      <w:hyperlink r:id="rId9" w:history="1">
        <w:r w:rsidR="00C217B9" w:rsidRPr="00C217B9">
          <w:rPr>
            <w:rStyle w:val="a5"/>
            <w:rFonts w:ascii="Times New Roman" w:eastAsia="Calibri" w:hAnsi="Times New Roman" w:cs="Times New Roman"/>
            <w:color w:val="auto"/>
            <w:sz w:val="28"/>
            <w:u w:val="none"/>
          </w:rPr>
          <w:t xml:space="preserve">от 02.12.2020 </w:t>
        </w:r>
        <w:r w:rsidR="008B6077">
          <w:rPr>
            <w:rStyle w:val="a5"/>
            <w:rFonts w:ascii="Times New Roman" w:eastAsia="Calibri" w:hAnsi="Times New Roman" w:cs="Times New Roman"/>
            <w:color w:val="auto"/>
            <w:sz w:val="28"/>
            <w:u w:val="none"/>
          </w:rPr>
          <w:t>№</w:t>
        </w:r>
        <w:r w:rsidR="00C217B9" w:rsidRPr="00C217B9">
          <w:rPr>
            <w:rStyle w:val="a5"/>
            <w:rFonts w:ascii="Times New Roman" w:eastAsia="Calibri" w:hAnsi="Times New Roman" w:cs="Times New Roman"/>
            <w:color w:val="auto"/>
            <w:sz w:val="28"/>
            <w:u w:val="none"/>
          </w:rPr>
          <w:t xml:space="preserve"> 1867-ЗЗК</w:t>
        </w:r>
      </w:hyperlink>
      <w:r w:rsidR="00C217B9" w:rsidRPr="00C217B9">
        <w:rPr>
          <w:rFonts w:ascii="Times New Roman" w:eastAsia="Calibri" w:hAnsi="Times New Roman" w:cs="Times New Roman"/>
          <w:sz w:val="28"/>
        </w:rPr>
        <w:t>, </w:t>
      </w:r>
      <w:hyperlink r:id="rId10" w:history="1">
        <w:r w:rsidR="00C217B9" w:rsidRPr="00C217B9">
          <w:rPr>
            <w:rStyle w:val="a5"/>
            <w:rFonts w:ascii="Times New Roman" w:eastAsia="Calibri" w:hAnsi="Times New Roman" w:cs="Times New Roman"/>
            <w:color w:val="auto"/>
            <w:sz w:val="28"/>
            <w:u w:val="none"/>
          </w:rPr>
          <w:t xml:space="preserve">от 24.02.2021 </w:t>
        </w:r>
        <w:r w:rsidR="008B6077">
          <w:rPr>
            <w:rStyle w:val="a5"/>
            <w:rFonts w:ascii="Times New Roman" w:eastAsia="Calibri" w:hAnsi="Times New Roman" w:cs="Times New Roman"/>
            <w:color w:val="auto"/>
            <w:sz w:val="28"/>
            <w:u w:val="none"/>
          </w:rPr>
          <w:t>№</w:t>
        </w:r>
        <w:r w:rsidR="00C217B9" w:rsidRPr="00C217B9">
          <w:rPr>
            <w:rStyle w:val="a5"/>
            <w:rFonts w:ascii="Times New Roman" w:eastAsia="Calibri" w:hAnsi="Times New Roman" w:cs="Times New Roman"/>
            <w:color w:val="auto"/>
            <w:sz w:val="28"/>
            <w:u w:val="none"/>
          </w:rPr>
          <w:t xml:space="preserve"> 1912-ЗЗК</w:t>
        </w:r>
      </w:hyperlink>
      <w:r w:rsidR="00C217B9" w:rsidRPr="00C217B9">
        <w:rPr>
          <w:rFonts w:ascii="Times New Roman" w:eastAsia="Calibri" w:hAnsi="Times New Roman" w:cs="Times New Roman"/>
          <w:sz w:val="28"/>
        </w:rPr>
        <w:t>)</w:t>
      </w:r>
      <w:r w:rsidR="00C217B9">
        <w:rPr>
          <w:rFonts w:ascii="Times New Roman" w:hAnsi="Times New Roman" w:cs="Times New Roman"/>
          <w:sz w:val="28"/>
          <w:szCs w:val="28"/>
          <w:lang w:eastAsia="ar-SA"/>
        </w:rPr>
        <w:t>, а так же</w:t>
      </w:r>
      <w:r w:rsidRPr="00483AD2">
        <w:rPr>
          <w:rFonts w:ascii="Times New Roman" w:hAnsi="Times New Roman" w:cs="Times New Roman"/>
          <w:sz w:val="28"/>
          <w:szCs w:val="28"/>
          <w:lang w:eastAsia="ar-SA"/>
        </w:rPr>
        <w:t xml:space="preserve"> в целях создания благоприятных условий труда, защиты прав и интересов работников, </w:t>
      </w:r>
      <w:r w:rsidRPr="00483AD2">
        <w:rPr>
          <w:rFonts w:ascii="Times New Roman" w:eastAsia="Calibri" w:hAnsi="Times New Roman" w:cs="Times New Roman"/>
          <w:sz w:val="28"/>
          <w:szCs w:val="28"/>
        </w:rPr>
        <w:t xml:space="preserve">администрация муниципального района «Калганский район», </w:t>
      </w:r>
      <w:r w:rsidRPr="00DF6620">
        <w:rPr>
          <w:rFonts w:ascii="Times New Roman" w:eastAsia="Calibri" w:hAnsi="Times New Roman" w:cs="Times New Roman"/>
          <w:sz w:val="28"/>
          <w:szCs w:val="28"/>
        </w:rPr>
        <w:t>постановляет:</w:t>
      </w:r>
    </w:p>
    <w:p w:rsidR="008B6077" w:rsidRPr="00483AD2" w:rsidRDefault="008B6077" w:rsidP="00DF6620">
      <w:pPr>
        <w:spacing w:after="0" w:line="240" w:lineRule="auto"/>
        <w:ind w:firstLine="709"/>
        <w:jc w:val="both"/>
        <w:rPr>
          <w:rFonts w:ascii="Times New Roman" w:eastAsia="Calibri" w:hAnsi="Times New Roman" w:cs="Times New Roman"/>
          <w:b/>
          <w:sz w:val="28"/>
          <w:szCs w:val="28"/>
        </w:rPr>
      </w:pPr>
    </w:p>
    <w:p w:rsidR="00483AD2" w:rsidRPr="00483AD2" w:rsidRDefault="00483AD2" w:rsidP="00DF6620">
      <w:pPr>
        <w:pStyle w:val="ConsPlusNormal"/>
        <w:widowControl/>
        <w:ind w:firstLine="567"/>
        <w:jc w:val="both"/>
        <w:rPr>
          <w:rFonts w:ascii="Times New Roman" w:hAnsi="Times New Roman" w:cs="Times New Roman"/>
          <w:sz w:val="28"/>
          <w:szCs w:val="28"/>
        </w:rPr>
      </w:pPr>
      <w:r w:rsidRPr="00483AD2">
        <w:rPr>
          <w:rFonts w:ascii="Times New Roman" w:hAnsi="Times New Roman" w:cs="Times New Roman"/>
          <w:sz w:val="28"/>
          <w:szCs w:val="28"/>
        </w:rPr>
        <w:t>1. У</w:t>
      </w:r>
      <w:r w:rsidR="00C217B9">
        <w:rPr>
          <w:rFonts w:ascii="Times New Roman" w:hAnsi="Times New Roman" w:cs="Times New Roman"/>
          <w:sz w:val="28"/>
          <w:szCs w:val="28"/>
        </w:rPr>
        <w:t xml:space="preserve">твердить </w:t>
      </w:r>
      <w:r w:rsidR="00C217B9" w:rsidRPr="00FB17BC">
        <w:rPr>
          <w:rFonts w:ascii="Times New Roman" w:eastAsia="Calibri" w:hAnsi="Times New Roman" w:cs="Times New Roman"/>
          <w:sz w:val="28"/>
        </w:rPr>
        <w:t xml:space="preserve">Порядок осуществления </w:t>
      </w:r>
      <w:r w:rsidR="00C217B9">
        <w:rPr>
          <w:rFonts w:ascii="Times New Roman" w:eastAsia="Calibri" w:hAnsi="Times New Roman" w:cs="Times New Roman"/>
          <w:sz w:val="28"/>
        </w:rPr>
        <w:t>администрацией муниципального района «Калганский район»</w:t>
      </w:r>
      <w:r w:rsidR="00C217B9" w:rsidRPr="00FB17BC">
        <w:rPr>
          <w:rFonts w:ascii="Times New Roman" w:eastAsia="Calibri" w:hAnsi="Times New Roman" w:cs="Times New Roman"/>
          <w:sz w:val="28"/>
        </w:rPr>
        <w:t xml:space="preserve">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w:t>
      </w:r>
      <w:r w:rsidR="00C217B9">
        <w:rPr>
          <w:rFonts w:ascii="Times New Roman" w:eastAsia="Calibri" w:hAnsi="Times New Roman" w:cs="Times New Roman"/>
          <w:sz w:val="28"/>
        </w:rPr>
        <w:t xml:space="preserve"> </w:t>
      </w:r>
      <w:r>
        <w:rPr>
          <w:rFonts w:ascii="Times New Roman" w:hAnsi="Times New Roman" w:cs="Times New Roman"/>
          <w:sz w:val="28"/>
          <w:szCs w:val="28"/>
        </w:rPr>
        <w:t xml:space="preserve"> </w:t>
      </w:r>
      <w:r w:rsidRPr="00483AD2">
        <w:rPr>
          <w:rFonts w:ascii="Times New Roman" w:hAnsi="Times New Roman" w:cs="Times New Roman"/>
          <w:sz w:val="28"/>
          <w:szCs w:val="28"/>
        </w:rPr>
        <w:t>(приложение 1).</w:t>
      </w:r>
    </w:p>
    <w:p w:rsidR="008B6077" w:rsidRDefault="00483AD2" w:rsidP="00DF6620">
      <w:pPr>
        <w:shd w:val="clear" w:color="auto" w:fill="FFFFFF"/>
        <w:spacing w:after="0" w:line="240" w:lineRule="auto"/>
        <w:ind w:firstLine="567"/>
        <w:jc w:val="both"/>
        <w:rPr>
          <w:rFonts w:ascii="Times New Roman" w:hAnsi="Times New Roman" w:cs="Times New Roman"/>
          <w:sz w:val="28"/>
          <w:szCs w:val="28"/>
        </w:rPr>
      </w:pPr>
      <w:r w:rsidRPr="00483AD2">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 (обнародования).</w:t>
      </w:r>
    </w:p>
    <w:p w:rsidR="00483AD2" w:rsidRPr="00483AD2" w:rsidRDefault="00483AD2" w:rsidP="00DF6620">
      <w:pPr>
        <w:shd w:val="clear" w:color="auto" w:fill="FFFFFF"/>
        <w:spacing w:after="0" w:line="240" w:lineRule="auto"/>
        <w:ind w:firstLine="567"/>
        <w:jc w:val="both"/>
        <w:rPr>
          <w:rFonts w:ascii="Times New Roman" w:eastAsia="Calibri" w:hAnsi="Times New Roman" w:cs="Times New Roman"/>
          <w:sz w:val="28"/>
          <w:szCs w:val="28"/>
          <w:u w:val="single"/>
          <w:shd w:val="clear" w:color="auto" w:fill="FFFFFF"/>
        </w:rPr>
      </w:pPr>
      <w:r w:rsidRPr="00483AD2">
        <w:rPr>
          <w:rFonts w:ascii="Times New Roman" w:hAnsi="Times New Roman" w:cs="Times New Roman"/>
          <w:sz w:val="28"/>
          <w:szCs w:val="28"/>
        </w:rPr>
        <w:t xml:space="preserve">3. </w:t>
      </w:r>
      <w:r w:rsidRPr="00483AD2">
        <w:rPr>
          <w:rFonts w:ascii="Times New Roman" w:eastAsia="Calibri" w:hAnsi="Times New Roman" w:cs="Times New Roman"/>
          <w:sz w:val="28"/>
          <w:szCs w:val="28"/>
          <w:shd w:val="clear" w:color="auto" w:fill="FFFFFF"/>
        </w:rPr>
        <w:t>Полный текст постановления (обнародовать) на информационных стендах муниципального района «Калганский район» и в информационно-телекоммуникационной сети «Интернет» по адресу </w:t>
      </w:r>
      <w:hyperlink r:id="rId11" w:history="1">
        <w:r w:rsidRPr="00483AD2">
          <w:rPr>
            <w:rStyle w:val="a5"/>
            <w:rFonts w:ascii="Times New Roman" w:eastAsia="Calibri" w:hAnsi="Times New Roman" w:cs="Times New Roman"/>
            <w:sz w:val="28"/>
            <w:szCs w:val="28"/>
            <w:shd w:val="clear" w:color="auto" w:fill="FFFFFF"/>
            <w:lang w:val="en-US"/>
          </w:rPr>
          <w:t>https</w:t>
        </w:r>
        <w:r w:rsidRPr="00483AD2">
          <w:rPr>
            <w:rStyle w:val="a5"/>
            <w:rFonts w:ascii="Times New Roman" w:eastAsia="Calibri" w:hAnsi="Times New Roman" w:cs="Times New Roman"/>
            <w:sz w:val="28"/>
            <w:szCs w:val="28"/>
            <w:shd w:val="clear" w:color="auto" w:fill="FFFFFF"/>
          </w:rPr>
          <w:t>://</w:t>
        </w:r>
        <w:r w:rsidRPr="00483AD2">
          <w:rPr>
            <w:rStyle w:val="a5"/>
            <w:rFonts w:ascii="Times New Roman" w:eastAsia="Calibri" w:hAnsi="Times New Roman" w:cs="Times New Roman"/>
            <w:sz w:val="28"/>
            <w:szCs w:val="28"/>
            <w:shd w:val="clear" w:color="auto" w:fill="FFFFFF"/>
            <w:lang w:val="en-US"/>
          </w:rPr>
          <w:t>kalgan</w:t>
        </w:r>
        <w:r w:rsidRPr="00483AD2">
          <w:rPr>
            <w:rStyle w:val="a5"/>
            <w:rFonts w:ascii="Times New Roman" w:eastAsia="Calibri" w:hAnsi="Times New Roman" w:cs="Times New Roman"/>
            <w:sz w:val="28"/>
            <w:szCs w:val="28"/>
            <w:shd w:val="clear" w:color="auto" w:fill="FFFFFF"/>
          </w:rPr>
          <w:t>.75.</w:t>
        </w:r>
        <w:r w:rsidRPr="00483AD2">
          <w:rPr>
            <w:rStyle w:val="a5"/>
            <w:rFonts w:ascii="Times New Roman" w:eastAsia="Calibri" w:hAnsi="Times New Roman" w:cs="Times New Roman"/>
            <w:sz w:val="28"/>
            <w:szCs w:val="28"/>
            <w:shd w:val="clear" w:color="auto" w:fill="FFFFFF"/>
            <w:lang w:val="en-US"/>
          </w:rPr>
          <w:t>ru</w:t>
        </w:r>
      </w:hyperlink>
      <w:r w:rsidRPr="00483AD2">
        <w:rPr>
          <w:rFonts w:ascii="Times New Roman" w:eastAsia="Calibri" w:hAnsi="Times New Roman" w:cs="Times New Roman"/>
          <w:sz w:val="28"/>
          <w:szCs w:val="28"/>
          <w:u w:val="single"/>
          <w:shd w:val="clear" w:color="auto" w:fill="FFFFFF"/>
        </w:rPr>
        <w:t>.</w:t>
      </w:r>
    </w:p>
    <w:p w:rsidR="00483AD2" w:rsidRDefault="00676A47" w:rsidP="00676A47">
      <w:pPr>
        <w:tabs>
          <w:tab w:val="left" w:pos="567"/>
        </w:tabs>
        <w:spacing w:after="0" w:line="240" w:lineRule="auto"/>
        <w:jc w:val="both"/>
        <w:rPr>
          <w:rFonts w:ascii="Times New Roman" w:eastAsia="Calibri" w:hAnsi="Times New Roman" w:cs="Times New Roman"/>
          <w:sz w:val="28"/>
          <w:szCs w:val="28"/>
        </w:rPr>
      </w:pPr>
      <w:bookmarkStart w:id="0" w:name="_GoBack"/>
      <w:bookmarkEnd w:id="0"/>
      <w:r>
        <w:rPr>
          <w:rFonts w:ascii="Times New Roman" w:eastAsia="Calibri" w:hAnsi="Times New Roman" w:cs="Times New Roman"/>
          <w:sz w:val="28"/>
          <w:szCs w:val="28"/>
        </w:rPr>
        <w:tab/>
      </w:r>
      <w:r w:rsidR="00483AD2" w:rsidRPr="00483AD2">
        <w:rPr>
          <w:rFonts w:ascii="Times New Roman" w:eastAsia="Calibri" w:hAnsi="Times New Roman" w:cs="Times New Roman"/>
          <w:sz w:val="28"/>
          <w:szCs w:val="28"/>
        </w:rPr>
        <w:t>4. Контроль за исполнением настоящего постановлени</w:t>
      </w:r>
      <w:r w:rsidR="00C217B9">
        <w:rPr>
          <w:rFonts w:ascii="Times New Roman" w:eastAsia="Calibri" w:hAnsi="Times New Roman" w:cs="Times New Roman"/>
          <w:sz w:val="28"/>
          <w:szCs w:val="28"/>
        </w:rPr>
        <w:t>я возложить на начальника отдела экономического развития</w:t>
      </w:r>
      <w:r w:rsidR="00483AD2" w:rsidRPr="00483AD2">
        <w:rPr>
          <w:rFonts w:ascii="Times New Roman" w:eastAsia="Calibri" w:hAnsi="Times New Roman" w:cs="Times New Roman"/>
          <w:sz w:val="28"/>
          <w:szCs w:val="28"/>
        </w:rPr>
        <w:t xml:space="preserve"> администрации муниципальног</w:t>
      </w:r>
      <w:r w:rsidR="00C217B9">
        <w:rPr>
          <w:rFonts w:ascii="Times New Roman" w:eastAsia="Calibri" w:hAnsi="Times New Roman" w:cs="Times New Roman"/>
          <w:sz w:val="28"/>
          <w:szCs w:val="28"/>
        </w:rPr>
        <w:t>о района «Калганский район»  Антипенко С.М.</w:t>
      </w:r>
      <w:r w:rsidR="00483AD2" w:rsidRPr="00483AD2">
        <w:rPr>
          <w:rFonts w:ascii="Times New Roman" w:eastAsia="Calibri" w:hAnsi="Times New Roman" w:cs="Times New Roman"/>
          <w:sz w:val="28"/>
          <w:szCs w:val="28"/>
        </w:rPr>
        <w:t>.</w:t>
      </w:r>
    </w:p>
    <w:p w:rsidR="008B6077" w:rsidRDefault="008B6077" w:rsidP="00DF6620">
      <w:pPr>
        <w:tabs>
          <w:tab w:val="left" w:pos="993"/>
        </w:tabs>
        <w:spacing w:after="0" w:line="240" w:lineRule="auto"/>
        <w:jc w:val="both"/>
        <w:rPr>
          <w:rFonts w:ascii="Times New Roman" w:eastAsia="Calibri" w:hAnsi="Times New Roman" w:cs="Times New Roman"/>
          <w:sz w:val="28"/>
          <w:szCs w:val="28"/>
        </w:rPr>
      </w:pPr>
    </w:p>
    <w:p w:rsidR="008B6077" w:rsidRPr="00483AD2" w:rsidRDefault="008B6077" w:rsidP="00DF6620">
      <w:pPr>
        <w:tabs>
          <w:tab w:val="left" w:pos="993"/>
        </w:tabs>
        <w:spacing w:after="0" w:line="240" w:lineRule="auto"/>
        <w:jc w:val="both"/>
        <w:rPr>
          <w:rFonts w:ascii="Times New Roman" w:eastAsia="Calibri" w:hAnsi="Times New Roman" w:cs="Times New Roman"/>
          <w:sz w:val="28"/>
          <w:szCs w:val="28"/>
        </w:rPr>
      </w:pPr>
    </w:p>
    <w:p w:rsidR="00483AD2" w:rsidRPr="00483AD2" w:rsidRDefault="0043394E" w:rsidP="00DF6620">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Глава </w:t>
      </w:r>
      <w:r w:rsidR="00483AD2" w:rsidRPr="00483AD2">
        <w:rPr>
          <w:rFonts w:ascii="Times New Roman" w:hAnsi="Times New Roman" w:cs="Times New Roman"/>
          <w:sz w:val="28"/>
          <w:szCs w:val="28"/>
        </w:rPr>
        <w:t xml:space="preserve"> муниципального района </w:t>
      </w:r>
    </w:p>
    <w:p w:rsidR="008B6077" w:rsidRDefault="00483AD2" w:rsidP="00DF6620">
      <w:pPr>
        <w:spacing w:after="0" w:line="240" w:lineRule="auto"/>
        <w:contextualSpacing/>
        <w:jc w:val="both"/>
        <w:rPr>
          <w:rFonts w:ascii="Times New Roman" w:eastAsia="Calibri" w:hAnsi="Times New Roman" w:cs="Times New Roman"/>
          <w:sz w:val="28"/>
          <w:szCs w:val="28"/>
        </w:rPr>
      </w:pPr>
      <w:r w:rsidRPr="00483AD2">
        <w:rPr>
          <w:rFonts w:ascii="Times New Roman" w:eastAsia="Calibri" w:hAnsi="Times New Roman" w:cs="Times New Roman"/>
          <w:sz w:val="28"/>
          <w:szCs w:val="28"/>
        </w:rPr>
        <w:t xml:space="preserve">«Калганский район»                                            </w:t>
      </w:r>
      <w:r w:rsidR="00782DF1">
        <w:rPr>
          <w:rFonts w:ascii="Times New Roman" w:eastAsia="Calibri" w:hAnsi="Times New Roman" w:cs="Times New Roman"/>
          <w:sz w:val="28"/>
          <w:szCs w:val="28"/>
        </w:rPr>
        <w:t xml:space="preserve">              </w:t>
      </w:r>
      <w:r w:rsidRPr="00483AD2">
        <w:rPr>
          <w:rFonts w:ascii="Times New Roman" w:eastAsia="Calibri" w:hAnsi="Times New Roman" w:cs="Times New Roman"/>
          <w:sz w:val="28"/>
          <w:szCs w:val="28"/>
        </w:rPr>
        <w:t xml:space="preserve">           М.Ю. Жбанчиков</w:t>
      </w:r>
    </w:p>
    <w:p w:rsidR="001D2EB7" w:rsidRDefault="00C217B9" w:rsidP="001D2EB7">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П</w:t>
      </w:r>
      <w:r w:rsidR="001D2EB7">
        <w:rPr>
          <w:rFonts w:ascii="Times New Roman" w:hAnsi="Times New Roman" w:cs="Times New Roman"/>
          <w:sz w:val="28"/>
          <w:szCs w:val="28"/>
        </w:rPr>
        <w:t>риложение 1</w:t>
      </w:r>
    </w:p>
    <w:p w:rsidR="001D2EB7" w:rsidRDefault="001D2EB7" w:rsidP="001D2EB7">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p>
    <w:p w:rsidR="001D2EB7" w:rsidRDefault="001D2EB7" w:rsidP="001D2EB7">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муниципального района «Калганский район»</w:t>
      </w:r>
    </w:p>
    <w:p w:rsidR="001D2EB7" w:rsidRDefault="001D2EB7" w:rsidP="00DF6620">
      <w:pPr>
        <w:jc w:val="right"/>
        <w:rPr>
          <w:rFonts w:ascii="Times New Roman" w:hAnsi="Times New Roman" w:cs="Times New Roman"/>
          <w:sz w:val="28"/>
          <w:szCs w:val="28"/>
        </w:rPr>
      </w:pPr>
      <w:r w:rsidRPr="001D2EB7">
        <w:rPr>
          <w:rFonts w:ascii="Times New Roman" w:hAnsi="Times New Roman" w:cs="Times New Roman"/>
          <w:sz w:val="28"/>
          <w:szCs w:val="28"/>
        </w:rPr>
        <w:t xml:space="preserve">                                           </w:t>
      </w:r>
      <w:r w:rsidR="00D65A56">
        <w:rPr>
          <w:rFonts w:ascii="Times New Roman" w:hAnsi="Times New Roman" w:cs="Times New Roman"/>
          <w:sz w:val="28"/>
          <w:szCs w:val="28"/>
        </w:rPr>
        <w:t xml:space="preserve">       </w:t>
      </w:r>
      <w:r w:rsidR="00075991">
        <w:rPr>
          <w:rFonts w:ascii="Times New Roman" w:hAnsi="Times New Roman" w:cs="Times New Roman"/>
          <w:sz w:val="28"/>
          <w:szCs w:val="28"/>
        </w:rPr>
        <w:t xml:space="preserve">                   от </w:t>
      </w:r>
      <w:r w:rsidR="00A07A2F">
        <w:rPr>
          <w:rFonts w:ascii="Times New Roman" w:hAnsi="Times New Roman" w:cs="Times New Roman"/>
          <w:sz w:val="28"/>
          <w:szCs w:val="28"/>
        </w:rPr>
        <w:t>11</w:t>
      </w:r>
      <w:r w:rsidR="00075991">
        <w:rPr>
          <w:rFonts w:ascii="Times New Roman" w:hAnsi="Times New Roman" w:cs="Times New Roman"/>
          <w:sz w:val="28"/>
          <w:szCs w:val="28"/>
        </w:rPr>
        <w:t xml:space="preserve"> апреля</w:t>
      </w:r>
      <w:r>
        <w:rPr>
          <w:rFonts w:ascii="Times New Roman" w:hAnsi="Times New Roman" w:cs="Times New Roman"/>
          <w:sz w:val="28"/>
          <w:szCs w:val="28"/>
        </w:rPr>
        <w:t xml:space="preserve"> </w:t>
      </w:r>
      <w:r w:rsidR="00D65A56">
        <w:rPr>
          <w:rFonts w:ascii="Times New Roman" w:hAnsi="Times New Roman" w:cs="Times New Roman"/>
          <w:sz w:val="28"/>
          <w:szCs w:val="28"/>
        </w:rPr>
        <w:t>2022</w:t>
      </w:r>
      <w:r>
        <w:rPr>
          <w:rFonts w:ascii="Times New Roman" w:hAnsi="Times New Roman" w:cs="Times New Roman"/>
          <w:sz w:val="28"/>
          <w:szCs w:val="28"/>
        </w:rPr>
        <w:t xml:space="preserve"> года №</w:t>
      </w:r>
      <w:r w:rsidR="00A07A2F">
        <w:rPr>
          <w:rFonts w:ascii="Times New Roman" w:hAnsi="Times New Roman" w:cs="Times New Roman"/>
          <w:sz w:val="28"/>
          <w:szCs w:val="28"/>
        </w:rPr>
        <w:t>161</w:t>
      </w:r>
    </w:p>
    <w:p w:rsidR="008B6077" w:rsidRDefault="008B6077" w:rsidP="008B6077">
      <w:pPr>
        <w:spacing w:after="0" w:line="240" w:lineRule="auto"/>
        <w:jc w:val="both"/>
        <w:rPr>
          <w:rFonts w:ascii="Times New Roman" w:hAnsi="Times New Roman" w:cs="Times New Roman"/>
          <w:sz w:val="28"/>
          <w:szCs w:val="28"/>
        </w:rPr>
      </w:pPr>
    </w:p>
    <w:p w:rsidR="008B6077" w:rsidRDefault="008B6077" w:rsidP="008B6077">
      <w:pPr>
        <w:spacing w:after="0" w:line="240" w:lineRule="auto"/>
        <w:jc w:val="both"/>
        <w:rPr>
          <w:rFonts w:ascii="Times New Roman" w:hAnsi="Times New Roman" w:cs="Times New Roman"/>
          <w:sz w:val="28"/>
          <w:szCs w:val="28"/>
        </w:rPr>
      </w:pPr>
    </w:p>
    <w:p w:rsidR="00D65A56" w:rsidRPr="00C217B9" w:rsidRDefault="00D65A56" w:rsidP="008B6077">
      <w:pPr>
        <w:spacing w:after="0" w:line="240" w:lineRule="auto"/>
        <w:contextualSpacing/>
        <w:jc w:val="center"/>
        <w:rPr>
          <w:rFonts w:ascii="Times New Roman" w:eastAsia="Calibri" w:hAnsi="Times New Roman" w:cs="Times New Roman"/>
          <w:b/>
          <w:sz w:val="28"/>
        </w:rPr>
      </w:pPr>
      <w:r w:rsidRPr="00FB17BC">
        <w:rPr>
          <w:rFonts w:ascii="Times New Roman" w:eastAsia="Calibri" w:hAnsi="Times New Roman" w:cs="Times New Roman"/>
          <w:b/>
          <w:sz w:val="28"/>
        </w:rPr>
        <w:t>Порядок</w:t>
      </w:r>
    </w:p>
    <w:p w:rsidR="00D65A56" w:rsidRPr="00C217B9" w:rsidRDefault="00D65A56" w:rsidP="008B6077">
      <w:pPr>
        <w:spacing w:after="0" w:line="240" w:lineRule="auto"/>
        <w:contextualSpacing/>
        <w:jc w:val="center"/>
        <w:rPr>
          <w:rFonts w:ascii="Times New Roman" w:hAnsi="Times New Roman" w:cs="Times New Roman"/>
          <w:b/>
          <w:sz w:val="28"/>
          <w:szCs w:val="28"/>
          <w:u w:val="single"/>
        </w:rPr>
      </w:pPr>
      <w:r w:rsidRPr="00FB17BC">
        <w:rPr>
          <w:rFonts w:ascii="Times New Roman" w:eastAsia="Calibri" w:hAnsi="Times New Roman" w:cs="Times New Roman"/>
          <w:b/>
          <w:sz w:val="28"/>
        </w:rPr>
        <w:t xml:space="preserve"> осуществления </w:t>
      </w:r>
      <w:r w:rsidR="00C217B9" w:rsidRPr="00C217B9">
        <w:rPr>
          <w:rFonts w:ascii="Times New Roman" w:eastAsia="Calibri" w:hAnsi="Times New Roman" w:cs="Times New Roman"/>
          <w:b/>
          <w:sz w:val="28"/>
        </w:rPr>
        <w:t>администрацией</w:t>
      </w:r>
      <w:r w:rsidRPr="00C217B9">
        <w:rPr>
          <w:rFonts w:ascii="Times New Roman" w:eastAsia="Calibri" w:hAnsi="Times New Roman" w:cs="Times New Roman"/>
          <w:b/>
          <w:sz w:val="28"/>
        </w:rPr>
        <w:t xml:space="preserve"> муниципального района «Калганский район»</w:t>
      </w:r>
      <w:r w:rsidRPr="00FB17BC">
        <w:rPr>
          <w:rFonts w:ascii="Times New Roman" w:eastAsia="Calibri" w:hAnsi="Times New Roman" w:cs="Times New Roman"/>
          <w:b/>
          <w:sz w:val="28"/>
        </w:rPr>
        <w:t xml:space="preserve">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1D2EB7" w:rsidRPr="001D2EB7" w:rsidRDefault="001D2EB7" w:rsidP="001D2EB7">
      <w:pPr>
        <w:spacing w:line="240" w:lineRule="auto"/>
        <w:contextualSpacing/>
        <w:jc w:val="right"/>
        <w:rPr>
          <w:rFonts w:ascii="Times New Roman" w:hAnsi="Times New Roman" w:cs="Times New Roman"/>
          <w:sz w:val="28"/>
          <w:szCs w:val="28"/>
        </w:rPr>
      </w:pPr>
    </w:p>
    <w:p w:rsidR="00FB17BC" w:rsidRPr="00FB17BC" w:rsidRDefault="00FB17BC" w:rsidP="00FB17BC">
      <w:pPr>
        <w:spacing w:after="0" w:line="240" w:lineRule="auto"/>
        <w:jc w:val="center"/>
        <w:rPr>
          <w:rFonts w:ascii="Times New Roman" w:eastAsia="Calibri" w:hAnsi="Times New Roman" w:cs="Times New Roman"/>
          <w:sz w:val="28"/>
        </w:rPr>
      </w:pPr>
      <w:r w:rsidRPr="00FB17BC">
        <w:rPr>
          <w:rFonts w:ascii="Times New Roman" w:eastAsia="Calibri" w:hAnsi="Times New Roman" w:cs="Times New Roman"/>
          <w:sz w:val="28"/>
          <w:lang w:val="en-US"/>
        </w:rPr>
        <w:t>I</w:t>
      </w:r>
      <w:r w:rsidRPr="00FB17BC">
        <w:rPr>
          <w:rFonts w:ascii="Times New Roman" w:eastAsia="Calibri" w:hAnsi="Times New Roman" w:cs="Times New Roman"/>
          <w:sz w:val="28"/>
        </w:rPr>
        <w:t>. Общие положения</w:t>
      </w:r>
    </w:p>
    <w:p w:rsidR="00FB17BC" w:rsidRPr="00FB17BC" w:rsidRDefault="00FB17BC" w:rsidP="00FB17BC">
      <w:pPr>
        <w:spacing w:after="0" w:line="240" w:lineRule="auto"/>
        <w:jc w:val="center"/>
        <w:rPr>
          <w:rFonts w:ascii="Times New Roman" w:eastAsia="Calibri" w:hAnsi="Times New Roman" w:cs="Times New Roman"/>
          <w:sz w:val="28"/>
        </w:rPr>
      </w:pPr>
    </w:p>
    <w:p w:rsidR="00997BCE" w:rsidRPr="00997BCE" w:rsidRDefault="00FB17BC" w:rsidP="00997BCE">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1. Настоящий Порядок осуществления </w:t>
      </w:r>
      <w:r w:rsidR="00C217B9">
        <w:rPr>
          <w:rFonts w:ascii="Times New Roman" w:eastAsia="Calibri" w:hAnsi="Times New Roman" w:cs="Times New Roman"/>
          <w:sz w:val="28"/>
        </w:rPr>
        <w:t>администрацией</w:t>
      </w:r>
      <w:r>
        <w:rPr>
          <w:rFonts w:ascii="Times New Roman" w:eastAsia="Calibri" w:hAnsi="Times New Roman" w:cs="Times New Roman"/>
          <w:sz w:val="28"/>
        </w:rPr>
        <w:t xml:space="preserve"> муниципального района «Калганский район»</w:t>
      </w:r>
      <w:r w:rsidRPr="00FB17BC">
        <w:rPr>
          <w:rFonts w:ascii="Times New Roman" w:eastAsia="Calibri" w:hAnsi="Times New Roman" w:cs="Times New Roman"/>
          <w:sz w:val="28"/>
        </w:rPr>
        <w:t xml:space="preserve">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(далее - Порядок), разработан в целях реализации статьи 353.1 Трудового кодекса Российской Федер</w:t>
      </w:r>
      <w:r w:rsidR="00997BCE">
        <w:rPr>
          <w:rFonts w:ascii="Times New Roman" w:eastAsia="Calibri" w:hAnsi="Times New Roman" w:cs="Times New Roman"/>
          <w:sz w:val="28"/>
        </w:rPr>
        <w:t>ации, Закона Забайкальского края от 24.12.2010</w:t>
      </w:r>
      <w:r w:rsidRPr="00FB17BC">
        <w:rPr>
          <w:rFonts w:ascii="Times New Roman" w:eastAsia="Calibri" w:hAnsi="Times New Roman" w:cs="Times New Roman"/>
          <w:sz w:val="28"/>
        </w:rPr>
        <w:t xml:space="preserve"> г. </w:t>
      </w:r>
      <w:r w:rsidR="00997BCE">
        <w:rPr>
          <w:rFonts w:ascii="Times New Roman" w:eastAsia="Calibri" w:hAnsi="Times New Roman" w:cs="Times New Roman"/>
          <w:sz w:val="28"/>
        </w:rPr>
        <w:t>«</w:t>
      </w:r>
      <w:r w:rsidR="00997BCE" w:rsidRPr="00997BCE">
        <w:rPr>
          <w:rFonts w:ascii="Times New Roman" w:eastAsia="Calibri" w:hAnsi="Times New Roman" w:cs="Times New Roman"/>
          <w:bCs/>
          <w:sz w:val="28"/>
        </w:rPr>
        <w:t>О ведомственном контроле за соблюдением трудового законодательства и иных нормативных правовых актов, содержащих нормы трудового права, в подведомственных организациях исполнительных органов государственной власти Забайкальского края и органов местного самоуправления</w:t>
      </w:r>
      <w:r w:rsidR="00997BCE">
        <w:rPr>
          <w:rFonts w:ascii="Times New Roman" w:eastAsia="Calibri" w:hAnsi="Times New Roman" w:cs="Times New Roman"/>
          <w:bCs/>
          <w:sz w:val="28"/>
        </w:rPr>
        <w:t>»</w:t>
      </w:r>
      <w:r w:rsidR="00997BCE" w:rsidRPr="00997BCE">
        <w:rPr>
          <w:rFonts w:ascii="Times New Roman" w:eastAsia="Calibri" w:hAnsi="Times New Roman" w:cs="Times New Roman"/>
          <w:sz w:val="28"/>
        </w:rPr>
        <w:t>(с изменениями на 24 февраля 2021 года)(в ред. </w:t>
      </w:r>
      <w:hyperlink r:id="rId12" w:history="1">
        <w:r w:rsidR="00997BCE" w:rsidRPr="00075991">
          <w:rPr>
            <w:rStyle w:val="a5"/>
            <w:rFonts w:ascii="Times New Roman" w:eastAsia="Calibri" w:hAnsi="Times New Roman" w:cs="Times New Roman"/>
            <w:color w:val="auto"/>
            <w:sz w:val="28"/>
            <w:u w:val="none"/>
          </w:rPr>
          <w:t xml:space="preserve">Законов Забайкальского края от 25.12.2012 </w:t>
        </w:r>
        <w:r w:rsidR="008B6077">
          <w:rPr>
            <w:rStyle w:val="a5"/>
            <w:rFonts w:ascii="Times New Roman" w:eastAsia="Calibri" w:hAnsi="Times New Roman" w:cs="Times New Roman"/>
            <w:color w:val="auto"/>
            <w:sz w:val="28"/>
            <w:u w:val="none"/>
          </w:rPr>
          <w:t>№</w:t>
        </w:r>
        <w:r w:rsidR="00997BCE" w:rsidRPr="00075991">
          <w:rPr>
            <w:rStyle w:val="a5"/>
            <w:rFonts w:ascii="Times New Roman" w:eastAsia="Calibri" w:hAnsi="Times New Roman" w:cs="Times New Roman"/>
            <w:color w:val="auto"/>
            <w:sz w:val="28"/>
            <w:u w:val="none"/>
          </w:rPr>
          <w:t xml:space="preserve"> 757-ЗЗК</w:t>
        </w:r>
      </w:hyperlink>
      <w:r w:rsidR="00997BCE" w:rsidRPr="00075991">
        <w:rPr>
          <w:rFonts w:ascii="Times New Roman" w:eastAsia="Calibri" w:hAnsi="Times New Roman" w:cs="Times New Roman"/>
          <w:sz w:val="28"/>
        </w:rPr>
        <w:t>, </w:t>
      </w:r>
      <w:hyperlink r:id="rId13" w:history="1">
        <w:r w:rsidR="00997BCE" w:rsidRPr="00075991">
          <w:rPr>
            <w:rStyle w:val="a5"/>
            <w:rFonts w:ascii="Times New Roman" w:eastAsia="Calibri" w:hAnsi="Times New Roman" w:cs="Times New Roman"/>
            <w:color w:val="auto"/>
            <w:sz w:val="28"/>
            <w:u w:val="none"/>
          </w:rPr>
          <w:t xml:space="preserve">от 31.10.2014 </w:t>
        </w:r>
        <w:r w:rsidR="008B6077">
          <w:rPr>
            <w:rStyle w:val="a5"/>
            <w:rFonts w:ascii="Times New Roman" w:eastAsia="Calibri" w:hAnsi="Times New Roman" w:cs="Times New Roman"/>
            <w:color w:val="auto"/>
            <w:sz w:val="28"/>
            <w:u w:val="none"/>
          </w:rPr>
          <w:t>№</w:t>
        </w:r>
        <w:r w:rsidR="00997BCE" w:rsidRPr="00075991">
          <w:rPr>
            <w:rStyle w:val="a5"/>
            <w:rFonts w:ascii="Times New Roman" w:eastAsia="Calibri" w:hAnsi="Times New Roman" w:cs="Times New Roman"/>
            <w:color w:val="auto"/>
            <w:sz w:val="28"/>
            <w:u w:val="none"/>
          </w:rPr>
          <w:t xml:space="preserve"> 1069-ЗЗК</w:t>
        </w:r>
      </w:hyperlink>
      <w:r w:rsidR="00997BCE" w:rsidRPr="00075991">
        <w:rPr>
          <w:rFonts w:ascii="Times New Roman" w:eastAsia="Calibri" w:hAnsi="Times New Roman" w:cs="Times New Roman"/>
          <w:sz w:val="28"/>
        </w:rPr>
        <w:t>, </w:t>
      </w:r>
      <w:hyperlink r:id="rId14" w:history="1">
        <w:r w:rsidR="00997BCE" w:rsidRPr="00075991">
          <w:rPr>
            <w:rStyle w:val="a5"/>
            <w:rFonts w:ascii="Times New Roman" w:eastAsia="Calibri" w:hAnsi="Times New Roman" w:cs="Times New Roman"/>
            <w:color w:val="auto"/>
            <w:sz w:val="28"/>
            <w:u w:val="none"/>
          </w:rPr>
          <w:t>от 04.12.2018</w:t>
        </w:r>
        <w:r w:rsidR="008B6077">
          <w:rPr>
            <w:rStyle w:val="a5"/>
            <w:rFonts w:ascii="Times New Roman" w:eastAsia="Calibri" w:hAnsi="Times New Roman" w:cs="Times New Roman"/>
            <w:color w:val="auto"/>
            <w:sz w:val="28"/>
            <w:u w:val="none"/>
          </w:rPr>
          <w:t xml:space="preserve"> №</w:t>
        </w:r>
        <w:r w:rsidR="00997BCE" w:rsidRPr="00075991">
          <w:rPr>
            <w:rStyle w:val="a5"/>
            <w:rFonts w:ascii="Times New Roman" w:eastAsia="Calibri" w:hAnsi="Times New Roman" w:cs="Times New Roman"/>
            <w:color w:val="auto"/>
            <w:sz w:val="28"/>
            <w:u w:val="none"/>
          </w:rPr>
          <w:t xml:space="preserve"> 1662-ЗЗК</w:t>
        </w:r>
      </w:hyperlink>
      <w:r w:rsidR="00997BCE" w:rsidRPr="00075991">
        <w:rPr>
          <w:rFonts w:ascii="Times New Roman" w:eastAsia="Calibri" w:hAnsi="Times New Roman" w:cs="Times New Roman"/>
          <w:sz w:val="28"/>
        </w:rPr>
        <w:t>, </w:t>
      </w:r>
      <w:hyperlink r:id="rId15" w:history="1">
        <w:r w:rsidR="00997BCE" w:rsidRPr="00075991">
          <w:rPr>
            <w:rStyle w:val="a5"/>
            <w:rFonts w:ascii="Times New Roman" w:eastAsia="Calibri" w:hAnsi="Times New Roman" w:cs="Times New Roman"/>
            <w:color w:val="auto"/>
            <w:sz w:val="28"/>
            <w:u w:val="none"/>
          </w:rPr>
          <w:t xml:space="preserve">от 02.12.2020 </w:t>
        </w:r>
        <w:r w:rsidR="008B6077">
          <w:rPr>
            <w:rStyle w:val="a5"/>
            <w:rFonts w:ascii="Times New Roman" w:eastAsia="Calibri" w:hAnsi="Times New Roman" w:cs="Times New Roman"/>
            <w:color w:val="auto"/>
            <w:sz w:val="28"/>
            <w:u w:val="none"/>
          </w:rPr>
          <w:t>№</w:t>
        </w:r>
        <w:r w:rsidR="00997BCE" w:rsidRPr="00075991">
          <w:rPr>
            <w:rStyle w:val="a5"/>
            <w:rFonts w:ascii="Times New Roman" w:eastAsia="Calibri" w:hAnsi="Times New Roman" w:cs="Times New Roman"/>
            <w:color w:val="auto"/>
            <w:sz w:val="28"/>
            <w:u w:val="none"/>
          </w:rPr>
          <w:t xml:space="preserve"> 1867-ЗЗК</w:t>
        </w:r>
      </w:hyperlink>
      <w:r w:rsidR="00997BCE" w:rsidRPr="00075991">
        <w:rPr>
          <w:rFonts w:ascii="Times New Roman" w:eastAsia="Calibri" w:hAnsi="Times New Roman" w:cs="Times New Roman"/>
          <w:sz w:val="28"/>
        </w:rPr>
        <w:t>, </w:t>
      </w:r>
      <w:hyperlink r:id="rId16" w:history="1">
        <w:r w:rsidR="00997BCE" w:rsidRPr="00075991">
          <w:rPr>
            <w:rStyle w:val="a5"/>
            <w:rFonts w:ascii="Times New Roman" w:eastAsia="Calibri" w:hAnsi="Times New Roman" w:cs="Times New Roman"/>
            <w:color w:val="auto"/>
            <w:sz w:val="28"/>
            <w:u w:val="none"/>
          </w:rPr>
          <w:t xml:space="preserve">от 24.02.2021 </w:t>
        </w:r>
        <w:r w:rsidR="008B6077">
          <w:rPr>
            <w:rStyle w:val="a5"/>
            <w:rFonts w:ascii="Times New Roman" w:eastAsia="Calibri" w:hAnsi="Times New Roman" w:cs="Times New Roman"/>
            <w:color w:val="auto"/>
            <w:sz w:val="28"/>
            <w:u w:val="none"/>
          </w:rPr>
          <w:t>№</w:t>
        </w:r>
        <w:r w:rsidR="00997BCE" w:rsidRPr="00075991">
          <w:rPr>
            <w:rStyle w:val="a5"/>
            <w:rFonts w:ascii="Times New Roman" w:eastAsia="Calibri" w:hAnsi="Times New Roman" w:cs="Times New Roman"/>
            <w:color w:val="auto"/>
            <w:sz w:val="28"/>
            <w:u w:val="none"/>
          </w:rPr>
          <w:t xml:space="preserve"> 1912-ЗЗК</w:t>
        </w:r>
      </w:hyperlink>
      <w:r w:rsidR="00997BCE" w:rsidRPr="00075991">
        <w:rPr>
          <w:rFonts w:ascii="Times New Roman" w:eastAsia="Calibri" w:hAnsi="Times New Roman" w:cs="Times New Roman"/>
          <w:sz w:val="28"/>
        </w:rPr>
        <w:t>)</w:t>
      </w:r>
      <w:r w:rsidR="00D65A56">
        <w:rPr>
          <w:rFonts w:ascii="Times New Roman" w:eastAsia="Calibri" w:hAnsi="Times New Roman" w:cs="Times New Roman"/>
          <w:sz w:val="28"/>
        </w:rPr>
        <w:t>.</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2. Настоящий порядок устанавливает сроки, последовательность и условия осуществления </w:t>
      </w:r>
      <w:r w:rsidR="00D65A56">
        <w:rPr>
          <w:rFonts w:ascii="Times New Roman" w:eastAsia="Calibri" w:hAnsi="Times New Roman" w:cs="Times New Roman"/>
          <w:sz w:val="28"/>
        </w:rPr>
        <w:t>администрации муниципального района «Калганский район»</w:t>
      </w:r>
      <w:r w:rsidRPr="00FB17BC">
        <w:rPr>
          <w:rFonts w:ascii="Times New Roman" w:eastAsia="Calibri" w:hAnsi="Times New Roman" w:cs="Times New Roman"/>
          <w:sz w:val="28"/>
        </w:rPr>
        <w:t xml:space="preserve">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функции и полномочия учредителя в отношении ко</w:t>
      </w:r>
      <w:r w:rsidR="00D65A56">
        <w:rPr>
          <w:rFonts w:ascii="Times New Roman" w:eastAsia="Calibri" w:hAnsi="Times New Roman" w:cs="Times New Roman"/>
          <w:sz w:val="28"/>
        </w:rPr>
        <w:t>торой осуществляет администрация муниципального района «Калганский район»</w:t>
      </w:r>
      <w:r w:rsidRPr="00FB17BC">
        <w:rPr>
          <w:rFonts w:ascii="Times New Roman" w:eastAsia="Calibri" w:hAnsi="Times New Roman" w:cs="Times New Roman"/>
          <w:sz w:val="28"/>
        </w:rPr>
        <w:t>.</w:t>
      </w:r>
    </w:p>
    <w:p w:rsidR="00FB17BC" w:rsidRPr="00FB17BC" w:rsidRDefault="00FB17BC" w:rsidP="00FB17BC">
      <w:pPr>
        <w:spacing w:after="0" w:line="240" w:lineRule="auto"/>
        <w:ind w:firstLine="709"/>
        <w:jc w:val="both"/>
        <w:rPr>
          <w:rFonts w:ascii="Times New Roman" w:eastAsia="Calibri" w:hAnsi="Times New Roman" w:cs="Times New Roman"/>
          <w:sz w:val="28"/>
        </w:rPr>
      </w:pPr>
    </w:p>
    <w:p w:rsidR="00FB17BC" w:rsidRPr="00FB17BC" w:rsidRDefault="00FB17BC" w:rsidP="00FB17BC">
      <w:pPr>
        <w:spacing w:after="0" w:line="240" w:lineRule="auto"/>
        <w:jc w:val="center"/>
        <w:rPr>
          <w:rFonts w:ascii="Times New Roman" w:eastAsia="Calibri" w:hAnsi="Times New Roman" w:cs="Times New Roman"/>
          <w:sz w:val="28"/>
        </w:rPr>
      </w:pPr>
      <w:r w:rsidRPr="00FB17BC">
        <w:rPr>
          <w:rFonts w:ascii="Times New Roman" w:eastAsia="Calibri" w:hAnsi="Times New Roman" w:cs="Times New Roman"/>
          <w:sz w:val="28"/>
        </w:rPr>
        <w:t>II. Предмет и формы проверок</w:t>
      </w:r>
    </w:p>
    <w:p w:rsidR="00FB17BC" w:rsidRPr="00FB17BC" w:rsidRDefault="00FB17BC" w:rsidP="00FB17BC">
      <w:pPr>
        <w:spacing w:after="0" w:line="240" w:lineRule="auto"/>
        <w:ind w:firstLine="709"/>
        <w:jc w:val="both"/>
        <w:rPr>
          <w:rFonts w:ascii="Times New Roman" w:eastAsia="Calibri" w:hAnsi="Times New Roman" w:cs="Times New Roman"/>
          <w:sz w:val="28"/>
        </w:rPr>
      </w:pP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3. Предметом проверок является соблюдение подведомственными организациями трудового законодательства и иных нормативных правовых актов, содержащих нормы трудового права, и (или) устранение нарушений трудового законодательства, выявленных в результате проверок, проведенных ранее.</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lastRenderedPageBreak/>
        <w:t>4. Основными направлениями при осуществлении мероприятий ведомственного контроля за соблюдением трудового законодательства и иных нормативных правовых актов, содержащих нормы трудового права, являются:</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Трудовой договор; </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Рабочее время и время отдыха; </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Оплата труда и нормирование; </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Соблюдение гарантий и компенсаций, предоставляемых работникам; </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Трудовой распорядок, дисциплина труда; </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Квалификация работников, аттестация работников, профессиональные стандарты, подготовка и дополнительное профессиональное образование; </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Охрана труда; </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Материальная ответственность сторон трудового договора; </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Особенности регулирования труда отдельных категорий работников; </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Проведение аттестаций работников; </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Рассмотрение и разрешение индивидуальных и коллективных трудовых споров;</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Иное.</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5. Проверки проводятся в форме документарных и (или) выездных проверок.</w:t>
      </w:r>
    </w:p>
    <w:p w:rsidR="00FB17BC" w:rsidRPr="00076B88"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6. Документарная проверка проводится по месту нахождения </w:t>
      </w:r>
      <w:r w:rsidR="00076B88" w:rsidRPr="00076B88">
        <w:rPr>
          <w:rFonts w:ascii="Times New Roman" w:eastAsia="Calibri" w:hAnsi="Times New Roman" w:cs="Times New Roman"/>
          <w:sz w:val="28"/>
        </w:rPr>
        <w:t>администрации муниципального района «Калганский район».</w:t>
      </w:r>
    </w:p>
    <w:p w:rsidR="00FB17BC" w:rsidRPr="007251C2"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7. В процессе проведения документарной проверки должностными лицами в первую очередь рассматриваются документы подведомственной органи</w:t>
      </w:r>
      <w:r w:rsidR="00076B88">
        <w:rPr>
          <w:rFonts w:ascii="Times New Roman" w:eastAsia="Calibri" w:hAnsi="Times New Roman" w:cs="Times New Roman"/>
          <w:sz w:val="28"/>
        </w:rPr>
        <w:t xml:space="preserve">зации, имеющиеся в распоряжении администрации </w:t>
      </w:r>
      <w:r w:rsidR="00DF6620">
        <w:rPr>
          <w:rFonts w:ascii="Times New Roman" w:eastAsia="Calibri" w:hAnsi="Times New Roman" w:cs="Times New Roman"/>
          <w:sz w:val="28"/>
        </w:rPr>
        <w:t>муниципального района</w:t>
      </w:r>
      <w:r w:rsidR="00076B88">
        <w:rPr>
          <w:rFonts w:ascii="Times New Roman" w:eastAsia="Calibri" w:hAnsi="Times New Roman" w:cs="Times New Roman"/>
          <w:sz w:val="28"/>
        </w:rPr>
        <w:t xml:space="preserve"> «Калганский район»</w:t>
      </w:r>
      <w:r w:rsidR="00DF6620">
        <w:rPr>
          <w:rFonts w:ascii="Times New Roman" w:eastAsia="Calibri" w:hAnsi="Times New Roman" w:cs="Times New Roman"/>
          <w:sz w:val="28"/>
        </w:rPr>
        <w:t>.</w:t>
      </w:r>
    </w:p>
    <w:p w:rsidR="00FB17BC" w:rsidRPr="00FB17BC" w:rsidRDefault="00FB17BC" w:rsidP="00FB17BC">
      <w:pPr>
        <w:spacing w:after="0" w:line="240" w:lineRule="auto"/>
        <w:ind w:firstLine="708"/>
        <w:jc w:val="both"/>
        <w:rPr>
          <w:rFonts w:ascii="Times New Roman" w:eastAsia="Calibri" w:hAnsi="Times New Roman" w:cs="Times New Roman"/>
          <w:sz w:val="28"/>
        </w:rPr>
      </w:pPr>
      <w:r w:rsidRPr="00FB17BC">
        <w:rPr>
          <w:rFonts w:ascii="Times New Roman" w:eastAsia="Calibri" w:hAnsi="Times New Roman" w:cs="Times New Roman"/>
          <w:sz w:val="28"/>
        </w:rPr>
        <w:t>8. В случае если достоверность сведений, содержащихся в докум</w:t>
      </w:r>
      <w:r w:rsidR="00076B88">
        <w:rPr>
          <w:rFonts w:ascii="Times New Roman" w:eastAsia="Calibri" w:hAnsi="Times New Roman" w:cs="Times New Roman"/>
          <w:sz w:val="28"/>
        </w:rPr>
        <w:t xml:space="preserve">ентах, имеющихся в распоряжении администрации </w:t>
      </w:r>
      <w:r w:rsidR="00DF6620">
        <w:rPr>
          <w:rFonts w:ascii="Times New Roman" w:eastAsia="Calibri" w:hAnsi="Times New Roman" w:cs="Times New Roman"/>
          <w:sz w:val="28"/>
        </w:rPr>
        <w:t>муниципального района</w:t>
      </w:r>
      <w:r w:rsidR="00076B88">
        <w:rPr>
          <w:rFonts w:ascii="Times New Roman" w:eastAsia="Calibri" w:hAnsi="Times New Roman" w:cs="Times New Roman"/>
          <w:sz w:val="28"/>
        </w:rPr>
        <w:t xml:space="preserve"> «Калганский район»</w:t>
      </w:r>
      <w:r w:rsidRPr="00FB17BC">
        <w:rPr>
          <w:rFonts w:ascii="Times New Roman" w:eastAsia="Calibri" w:hAnsi="Times New Roman" w:cs="Times New Roman"/>
          <w:sz w:val="28"/>
        </w:rPr>
        <w:t>, вызывает обоснованные сомнения либо эти сведения не позволяют оценить исполнение подведомственной организацией требований трудового законодательства, уполномоченное структурное подразделение направляет в адрес подведомственной организации мотивированный запрос с требованием представить иные необходимые для рассмотрения в ходе проведения документарной проверки документы (далее - запрос).</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9. В течение </w:t>
      </w:r>
      <w:r w:rsidRPr="007251C2">
        <w:rPr>
          <w:rFonts w:ascii="Times New Roman" w:eastAsia="Calibri" w:hAnsi="Times New Roman" w:cs="Times New Roman"/>
          <w:sz w:val="28"/>
        </w:rPr>
        <w:t>трех рабочих дней</w:t>
      </w:r>
      <w:r w:rsidRPr="00FB17BC">
        <w:rPr>
          <w:rFonts w:ascii="Times New Roman" w:eastAsia="Calibri" w:hAnsi="Times New Roman" w:cs="Times New Roman"/>
          <w:sz w:val="28"/>
        </w:rPr>
        <w:t xml:space="preserve"> со дня получения запроса подведомственная организация обязана направить в </w:t>
      </w:r>
      <w:r w:rsidR="00076B88">
        <w:rPr>
          <w:rFonts w:ascii="Times New Roman" w:eastAsia="Calibri" w:hAnsi="Times New Roman" w:cs="Times New Roman"/>
          <w:sz w:val="28"/>
        </w:rPr>
        <w:t>администрацию муниципального района «Калганский район»</w:t>
      </w:r>
      <w:r w:rsidRPr="00076B88">
        <w:rPr>
          <w:rFonts w:ascii="Times New Roman" w:eastAsia="Calibri" w:hAnsi="Times New Roman" w:cs="Times New Roman"/>
          <w:sz w:val="28"/>
        </w:rPr>
        <w:t xml:space="preserve"> указанные в запросе документы</w:t>
      </w:r>
      <w:r w:rsidRPr="00FB17BC">
        <w:rPr>
          <w:rFonts w:ascii="Times New Roman" w:eastAsia="Calibri" w:hAnsi="Times New Roman" w:cs="Times New Roman"/>
          <w:sz w:val="28"/>
        </w:rPr>
        <w:t>.</w:t>
      </w:r>
    </w:p>
    <w:p w:rsidR="00FB17BC" w:rsidRPr="00FB17BC" w:rsidRDefault="00FB17BC" w:rsidP="00FB17BC">
      <w:pPr>
        <w:widowControl w:val="0"/>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10. Указанные в запросе документы представляются в виде копий, заверенных подписью руководителя или иного уполномоченного должностного лица подведомственной организации и печатью подведомственной организации. </w:t>
      </w:r>
    </w:p>
    <w:p w:rsidR="00FB17BC" w:rsidRPr="00FB17BC" w:rsidRDefault="00FB17BC" w:rsidP="00FB17BC">
      <w:pPr>
        <w:widowControl w:val="0"/>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11. Выездная проверка проводится по месту нахождения </w:t>
      </w:r>
      <w:r w:rsidRPr="00FB17BC">
        <w:rPr>
          <w:rFonts w:ascii="Times New Roman" w:eastAsia="Calibri" w:hAnsi="Times New Roman" w:cs="Times New Roman"/>
          <w:sz w:val="28"/>
        </w:rPr>
        <w:lastRenderedPageBreak/>
        <w:t>подведомственной организации и (или) по месту фактического осуществления ее деятельности.</w:t>
      </w:r>
    </w:p>
    <w:p w:rsidR="00FB17BC" w:rsidRPr="00FB17BC" w:rsidRDefault="00FB17BC" w:rsidP="00FB17BC">
      <w:pPr>
        <w:widowControl w:val="0"/>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12. Выездная проверка проводится в случае, если при документарной проверке не представляется возможным:</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1) удостовериться в полноте и достоверн</w:t>
      </w:r>
      <w:r w:rsidR="00997BCE">
        <w:rPr>
          <w:rFonts w:ascii="Times New Roman" w:eastAsia="Calibri" w:hAnsi="Times New Roman" w:cs="Times New Roman"/>
          <w:sz w:val="28"/>
        </w:rPr>
        <w:t>ости сведений, содержащихся</w:t>
      </w:r>
      <w:r w:rsidRPr="00FB17BC">
        <w:rPr>
          <w:rFonts w:ascii="Times New Roman" w:eastAsia="Calibri" w:hAnsi="Times New Roman" w:cs="Times New Roman"/>
          <w:sz w:val="28"/>
        </w:rPr>
        <w:t xml:space="preserve"> в распоряжении </w:t>
      </w:r>
      <w:r w:rsidR="00997BCE">
        <w:rPr>
          <w:rFonts w:ascii="Times New Roman" w:eastAsia="Calibri" w:hAnsi="Times New Roman" w:cs="Times New Roman"/>
          <w:sz w:val="28"/>
        </w:rPr>
        <w:t xml:space="preserve">администрации муниципального района «Калганский район» </w:t>
      </w:r>
      <w:r w:rsidRPr="00FB17BC">
        <w:rPr>
          <w:rFonts w:ascii="Times New Roman" w:eastAsia="Calibri" w:hAnsi="Times New Roman" w:cs="Times New Roman"/>
          <w:sz w:val="28"/>
        </w:rPr>
        <w:t>документах подведомственной организации;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2) оценить соответствие деятельности подведомственной организации требованиям трудового законодательства без проведения выездной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p>
    <w:p w:rsidR="00FB17BC" w:rsidRPr="00FB17BC" w:rsidRDefault="00FB17BC" w:rsidP="00FB17BC">
      <w:pPr>
        <w:spacing w:after="0" w:line="240" w:lineRule="auto"/>
        <w:jc w:val="center"/>
        <w:rPr>
          <w:rFonts w:ascii="Times New Roman" w:eastAsia="Calibri" w:hAnsi="Times New Roman" w:cs="Times New Roman"/>
          <w:sz w:val="28"/>
        </w:rPr>
      </w:pPr>
      <w:r w:rsidRPr="00FB17BC">
        <w:rPr>
          <w:rFonts w:ascii="Times New Roman" w:eastAsia="Calibri" w:hAnsi="Times New Roman" w:cs="Times New Roman"/>
          <w:sz w:val="28"/>
        </w:rPr>
        <w:t>III. Порядок и условия осуществления проверок</w:t>
      </w:r>
    </w:p>
    <w:p w:rsidR="00FB17BC" w:rsidRPr="00FB17BC" w:rsidRDefault="00FB17BC" w:rsidP="00FB17BC">
      <w:pPr>
        <w:spacing w:after="0" w:line="240" w:lineRule="auto"/>
        <w:ind w:firstLine="709"/>
        <w:jc w:val="both"/>
        <w:rPr>
          <w:rFonts w:ascii="Times New Roman" w:eastAsia="Calibri" w:hAnsi="Times New Roman" w:cs="Times New Roman"/>
          <w:sz w:val="28"/>
        </w:rPr>
      </w:pPr>
    </w:p>
    <w:p w:rsidR="00FB17BC" w:rsidRPr="0055640C" w:rsidRDefault="00FB17BC" w:rsidP="00FB17BC">
      <w:pPr>
        <w:spacing w:after="0" w:line="240" w:lineRule="auto"/>
        <w:ind w:firstLine="709"/>
        <w:jc w:val="both"/>
        <w:rPr>
          <w:rFonts w:ascii="Times New Roman" w:eastAsia="Calibri" w:hAnsi="Times New Roman" w:cs="Times New Roman"/>
          <w:sz w:val="28"/>
        </w:rPr>
      </w:pPr>
      <w:r w:rsidRPr="0055640C">
        <w:rPr>
          <w:rFonts w:ascii="Times New Roman" w:eastAsia="Calibri" w:hAnsi="Times New Roman" w:cs="Times New Roman"/>
          <w:sz w:val="28"/>
        </w:rPr>
        <w:t xml:space="preserve">13. Проверки проводятся на основании распоряжения </w:t>
      </w:r>
      <w:r w:rsidR="00997BCE" w:rsidRPr="0055640C">
        <w:rPr>
          <w:rFonts w:ascii="Times New Roman" w:eastAsia="Calibri" w:hAnsi="Times New Roman" w:cs="Times New Roman"/>
          <w:sz w:val="28"/>
        </w:rPr>
        <w:t>администрации муниципального района «Калганский район»</w:t>
      </w:r>
      <w:r w:rsidR="00454BF2" w:rsidRPr="0055640C">
        <w:rPr>
          <w:rFonts w:ascii="Times New Roman" w:eastAsia="Calibri" w:hAnsi="Times New Roman" w:cs="Times New Roman"/>
          <w:sz w:val="28"/>
        </w:rPr>
        <w:t xml:space="preserve"> д</w:t>
      </w:r>
      <w:r w:rsidRPr="0055640C">
        <w:rPr>
          <w:rFonts w:ascii="Times New Roman" w:eastAsia="Calibri" w:hAnsi="Times New Roman" w:cs="Times New Roman"/>
          <w:sz w:val="28"/>
        </w:rPr>
        <w:t>олжностными лицами, уполномоченными на проведение мероприятий по ведомст</w:t>
      </w:r>
      <w:r w:rsidR="00454BF2" w:rsidRPr="0055640C">
        <w:rPr>
          <w:rFonts w:ascii="Times New Roman" w:eastAsia="Calibri" w:hAnsi="Times New Roman" w:cs="Times New Roman"/>
          <w:sz w:val="28"/>
        </w:rPr>
        <w:t>венному контролю</w:t>
      </w:r>
      <w:r w:rsidRPr="0055640C">
        <w:rPr>
          <w:rFonts w:ascii="Times New Roman" w:eastAsia="Calibri" w:hAnsi="Times New Roman" w:cs="Times New Roman"/>
          <w:sz w:val="28"/>
        </w:rPr>
        <w:t>. Подготовка распоряжения о проведении проверки осуществляется должностными лицами, уполномоченными на проведение мероприятий по ведомственному контролю на основании плана проверок.</w:t>
      </w:r>
    </w:p>
    <w:p w:rsidR="00FB17BC" w:rsidRPr="0055640C" w:rsidRDefault="00FB17BC" w:rsidP="00FB17BC">
      <w:pPr>
        <w:spacing w:after="0" w:line="240" w:lineRule="auto"/>
        <w:ind w:firstLine="709"/>
        <w:jc w:val="both"/>
        <w:rPr>
          <w:rFonts w:ascii="Times New Roman" w:eastAsia="Calibri" w:hAnsi="Times New Roman" w:cs="Times New Roman"/>
          <w:sz w:val="28"/>
        </w:rPr>
      </w:pPr>
      <w:r w:rsidRPr="0055640C">
        <w:rPr>
          <w:rFonts w:ascii="Times New Roman" w:eastAsia="Calibri" w:hAnsi="Times New Roman" w:cs="Times New Roman"/>
          <w:sz w:val="28"/>
        </w:rPr>
        <w:t>14. В распоряжении о проведении проверки указываются:</w:t>
      </w:r>
    </w:p>
    <w:p w:rsidR="00FB17BC" w:rsidRPr="0055640C" w:rsidRDefault="00FB17BC" w:rsidP="00FB17BC">
      <w:pPr>
        <w:spacing w:after="0" w:line="240" w:lineRule="auto"/>
        <w:ind w:firstLine="709"/>
        <w:jc w:val="both"/>
        <w:rPr>
          <w:rFonts w:ascii="Times New Roman" w:eastAsia="Calibri" w:hAnsi="Times New Roman" w:cs="Times New Roman"/>
          <w:sz w:val="28"/>
        </w:rPr>
      </w:pPr>
      <w:r w:rsidRPr="0055640C">
        <w:rPr>
          <w:rFonts w:ascii="Times New Roman" w:eastAsia="Calibri" w:hAnsi="Times New Roman" w:cs="Times New Roman"/>
          <w:sz w:val="28"/>
        </w:rPr>
        <w:t>1) фамилия, имя, отчество, должность должностного лица, уполномоченного на проведение проверки;</w:t>
      </w:r>
    </w:p>
    <w:p w:rsidR="00FB17BC" w:rsidRPr="0055640C" w:rsidRDefault="00FB17BC" w:rsidP="00FB17BC">
      <w:pPr>
        <w:spacing w:after="0" w:line="240" w:lineRule="auto"/>
        <w:ind w:firstLine="709"/>
        <w:jc w:val="both"/>
        <w:rPr>
          <w:rFonts w:ascii="Times New Roman" w:eastAsia="Calibri" w:hAnsi="Times New Roman" w:cs="Times New Roman"/>
          <w:sz w:val="28"/>
        </w:rPr>
      </w:pPr>
      <w:r w:rsidRPr="0055640C">
        <w:rPr>
          <w:rFonts w:ascii="Times New Roman" w:eastAsia="Calibri" w:hAnsi="Times New Roman" w:cs="Times New Roman"/>
          <w:sz w:val="28"/>
        </w:rPr>
        <w:t>2) наименование, место нахождения и (или) место фактического осуществления деятельности подведомственной организации, деятельность которой подлежит проверке;</w:t>
      </w:r>
    </w:p>
    <w:p w:rsidR="00FB17BC" w:rsidRPr="0055640C" w:rsidRDefault="00FB17BC" w:rsidP="00FB17BC">
      <w:pPr>
        <w:spacing w:after="0" w:line="240" w:lineRule="auto"/>
        <w:ind w:firstLine="709"/>
        <w:jc w:val="both"/>
        <w:rPr>
          <w:rFonts w:ascii="Times New Roman" w:eastAsia="Calibri" w:hAnsi="Times New Roman" w:cs="Times New Roman"/>
          <w:sz w:val="28"/>
        </w:rPr>
      </w:pPr>
      <w:r w:rsidRPr="0055640C">
        <w:rPr>
          <w:rFonts w:ascii="Times New Roman" w:eastAsia="Calibri" w:hAnsi="Times New Roman" w:cs="Times New Roman"/>
          <w:sz w:val="28"/>
        </w:rPr>
        <w:t>3) вид мероприятия по ведомственному контролю (плановая или внеплановая проверка);</w:t>
      </w:r>
    </w:p>
    <w:p w:rsidR="00FB17BC" w:rsidRPr="0055640C" w:rsidRDefault="00FB17BC" w:rsidP="00FB17BC">
      <w:pPr>
        <w:spacing w:after="0" w:line="240" w:lineRule="auto"/>
        <w:ind w:firstLine="709"/>
        <w:jc w:val="both"/>
        <w:rPr>
          <w:rFonts w:ascii="Times New Roman" w:eastAsia="Calibri" w:hAnsi="Times New Roman" w:cs="Times New Roman"/>
          <w:sz w:val="28"/>
        </w:rPr>
      </w:pPr>
      <w:r w:rsidRPr="0055640C">
        <w:rPr>
          <w:rFonts w:ascii="Times New Roman" w:eastAsia="Calibri" w:hAnsi="Times New Roman" w:cs="Times New Roman"/>
          <w:sz w:val="28"/>
        </w:rPr>
        <w:t>4) форма проверки (документарная или выездная проверка);</w:t>
      </w:r>
    </w:p>
    <w:p w:rsidR="00FB17BC" w:rsidRPr="0055640C" w:rsidRDefault="00FB17BC" w:rsidP="00FB17BC">
      <w:pPr>
        <w:spacing w:after="0" w:line="240" w:lineRule="auto"/>
        <w:ind w:firstLine="709"/>
        <w:jc w:val="both"/>
        <w:rPr>
          <w:rFonts w:ascii="Times New Roman" w:eastAsia="Calibri" w:hAnsi="Times New Roman" w:cs="Times New Roman"/>
          <w:sz w:val="28"/>
        </w:rPr>
      </w:pPr>
      <w:r w:rsidRPr="0055640C">
        <w:rPr>
          <w:rFonts w:ascii="Times New Roman" w:eastAsia="Calibri" w:hAnsi="Times New Roman" w:cs="Times New Roman"/>
          <w:sz w:val="28"/>
        </w:rPr>
        <w:t>5) цели, задачи, предмет проверки;</w:t>
      </w:r>
    </w:p>
    <w:p w:rsidR="00FB17BC" w:rsidRPr="0055640C" w:rsidRDefault="00FB17BC" w:rsidP="00FB17BC">
      <w:pPr>
        <w:spacing w:after="0" w:line="240" w:lineRule="auto"/>
        <w:ind w:firstLine="709"/>
        <w:jc w:val="both"/>
        <w:rPr>
          <w:rFonts w:ascii="Times New Roman" w:eastAsia="Calibri" w:hAnsi="Times New Roman" w:cs="Times New Roman"/>
          <w:sz w:val="28"/>
        </w:rPr>
      </w:pPr>
      <w:r w:rsidRPr="0055640C">
        <w:rPr>
          <w:rFonts w:ascii="Times New Roman" w:eastAsia="Calibri" w:hAnsi="Times New Roman" w:cs="Times New Roman"/>
          <w:sz w:val="28"/>
        </w:rPr>
        <w:t>6) основания проведения проверки;</w:t>
      </w:r>
    </w:p>
    <w:p w:rsidR="00FB17BC" w:rsidRPr="0055640C" w:rsidRDefault="00FB17BC" w:rsidP="00FB17BC">
      <w:pPr>
        <w:spacing w:after="0" w:line="240" w:lineRule="auto"/>
        <w:ind w:firstLine="709"/>
        <w:jc w:val="both"/>
        <w:rPr>
          <w:rFonts w:ascii="Times New Roman" w:eastAsia="Calibri" w:hAnsi="Times New Roman" w:cs="Times New Roman"/>
          <w:sz w:val="28"/>
        </w:rPr>
      </w:pPr>
      <w:r w:rsidRPr="0055640C">
        <w:rPr>
          <w:rFonts w:ascii="Times New Roman" w:eastAsia="Calibri" w:hAnsi="Times New Roman" w:cs="Times New Roman"/>
          <w:sz w:val="28"/>
        </w:rPr>
        <w:t>7) перечень документов подведомственной организации, предоставление которых необходимо для проведения проверки;</w:t>
      </w:r>
    </w:p>
    <w:p w:rsidR="00FB17BC" w:rsidRPr="0055640C" w:rsidRDefault="00FB17BC" w:rsidP="00FB17BC">
      <w:pPr>
        <w:spacing w:after="0" w:line="240" w:lineRule="auto"/>
        <w:ind w:firstLine="709"/>
        <w:jc w:val="both"/>
        <w:rPr>
          <w:rFonts w:ascii="Times New Roman" w:eastAsia="Calibri" w:hAnsi="Times New Roman" w:cs="Times New Roman"/>
          <w:sz w:val="28"/>
        </w:rPr>
      </w:pPr>
      <w:r w:rsidRPr="0055640C">
        <w:rPr>
          <w:rFonts w:ascii="Times New Roman" w:eastAsia="Calibri" w:hAnsi="Times New Roman" w:cs="Times New Roman"/>
          <w:sz w:val="28"/>
        </w:rPr>
        <w:t>8) даты начала и окончания проведения проверки;</w:t>
      </w:r>
    </w:p>
    <w:p w:rsidR="00FB17BC" w:rsidRPr="0055640C" w:rsidRDefault="00FB17BC" w:rsidP="00FB17BC">
      <w:pPr>
        <w:spacing w:after="0" w:line="240" w:lineRule="auto"/>
        <w:ind w:firstLine="709"/>
        <w:jc w:val="both"/>
        <w:rPr>
          <w:rFonts w:ascii="Times New Roman" w:eastAsia="Calibri" w:hAnsi="Times New Roman" w:cs="Times New Roman"/>
          <w:sz w:val="28"/>
        </w:rPr>
      </w:pPr>
      <w:r w:rsidRPr="0055640C">
        <w:rPr>
          <w:rFonts w:ascii="Times New Roman" w:eastAsia="Calibri" w:hAnsi="Times New Roman" w:cs="Times New Roman"/>
          <w:sz w:val="28"/>
        </w:rPr>
        <w:t>9) иные сведения, необходимые для проведения проверки.</w:t>
      </w:r>
    </w:p>
    <w:p w:rsidR="00FB17BC" w:rsidRPr="0055640C" w:rsidRDefault="00FB17BC" w:rsidP="00FB17BC">
      <w:pPr>
        <w:spacing w:after="0" w:line="240" w:lineRule="auto"/>
        <w:ind w:firstLine="709"/>
        <w:jc w:val="both"/>
        <w:rPr>
          <w:rFonts w:ascii="Times New Roman" w:eastAsia="Calibri" w:hAnsi="Times New Roman" w:cs="Times New Roman"/>
          <w:sz w:val="28"/>
        </w:rPr>
      </w:pPr>
      <w:r w:rsidRPr="0055640C">
        <w:rPr>
          <w:rFonts w:ascii="Times New Roman" w:eastAsia="Calibri" w:hAnsi="Times New Roman" w:cs="Times New Roman"/>
          <w:sz w:val="28"/>
        </w:rPr>
        <w:t>15. Срок проведения проверки не может превышать 20 рабочих дней</w:t>
      </w:r>
      <w:r w:rsidR="007251C2" w:rsidRPr="0055640C">
        <w:rPr>
          <w:rFonts w:ascii="Times New Roman" w:eastAsia="Calibri" w:hAnsi="Times New Roman" w:cs="Times New Roman"/>
          <w:sz w:val="28"/>
        </w:rPr>
        <w:t>.</w:t>
      </w:r>
    </w:p>
    <w:p w:rsidR="00FB17BC" w:rsidRPr="0055640C" w:rsidRDefault="00FB17BC" w:rsidP="00FB17BC">
      <w:pPr>
        <w:spacing w:after="0" w:line="240" w:lineRule="auto"/>
        <w:ind w:firstLine="709"/>
        <w:jc w:val="both"/>
        <w:rPr>
          <w:rFonts w:ascii="Times New Roman" w:eastAsia="Calibri" w:hAnsi="Times New Roman" w:cs="Times New Roman"/>
          <w:sz w:val="28"/>
        </w:rPr>
      </w:pPr>
      <w:r w:rsidRPr="0055640C">
        <w:rPr>
          <w:rFonts w:ascii="Times New Roman" w:eastAsia="Calibri" w:hAnsi="Times New Roman" w:cs="Times New Roman"/>
          <w:sz w:val="28"/>
        </w:rPr>
        <w:t xml:space="preserve">В случае необходимости проведения длительных исследований и экспертиз на основании мотивированных письменных предложений должностных лиц, проводящих проверку, срок проведения проверки может быть продлен  на срок, </w:t>
      </w:r>
      <w:r w:rsidR="00997BCE" w:rsidRPr="0055640C">
        <w:rPr>
          <w:rFonts w:ascii="Times New Roman" w:eastAsia="Calibri" w:hAnsi="Times New Roman" w:cs="Times New Roman"/>
          <w:sz w:val="28"/>
        </w:rPr>
        <w:t>не превышающий 1 рабочего дня</w:t>
      </w:r>
      <w:r w:rsidRPr="0055640C">
        <w:rPr>
          <w:rFonts w:ascii="Times New Roman" w:eastAsia="Calibri" w:hAnsi="Times New Roman" w:cs="Times New Roman"/>
          <w:sz w:val="28"/>
        </w:rPr>
        <w:t>.</w:t>
      </w:r>
    </w:p>
    <w:p w:rsidR="00FB17BC" w:rsidRPr="0055640C" w:rsidRDefault="00FB17BC" w:rsidP="00FB17BC">
      <w:pPr>
        <w:spacing w:after="0" w:line="240" w:lineRule="auto"/>
        <w:ind w:firstLine="709"/>
        <w:jc w:val="both"/>
        <w:rPr>
          <w:rFonts w:ascii="Times New Roman" w:eastAsia="Calibri" w:hAnsi="Times New Roman" w:cs="Times New Roman"/>
          <w:sz w:val="28"/>
        </w:rPr>
      </w:pPr>
    </w:p>
    <w:p w:rsidR="00FB17BC" w:rsidRPr="00FB17BC" w:rsidRDefault="00FB17BC" w:rsidP="00FB17BC">
      <w:pPr>
        <w:spacing w:after="0" w:line="240" w:lineRule="auto"/>
        <w:jc w:val="center"/>
        <w:rPr>
          <w:rFonts w:ascii="Times New Roman" w:eastAsia="Calibri" w:hAnsi="Times New Roman" w:cs="Times New Roman"/>
          <w:sz w:val="28"/>
        </w:rPr>
      </w:pPr>
      <w:r w:rsidRPr="00FB17BC">
        <w:rPr>
          <w:rFonts w:ascii="Times New Roman" w:eastAsia="Calibri" w:hAnsi="Times New Roman" w:cs="Times New Roman"/>
          <w:sz w:val="28"/>
        </w:rPr>
        <w:t>IV. Порядок составления и утверждения ежегодного плана проверок</w:t>
      </w:r>
    </w:p>
    <w:p w:rsidR="00FB17BC" w:rsidRPr="00FB17BC" w:rsidRDefault="00FB17BC" w:rsidP="00FB17BC">
      <w:pPr>
        <w:widowControl w:val="0"/>
        <w:spacing w:after="0" w:line="240" w:lineRule="auto"/>
        <w:ind w:firstLine="709"/>
        <w:jc w:val="both"/>
        <w:rPr>
          <w:rFonts w:ascii="Times New Roman" w:eastAsia="Calibri" w:hAnsi="Times New Roman" w:cs="Times New Roman"/>
          <w:sz w:val="28"/>
        </w:rPr>
      </w:pPr>
    </w:p>
    <w:p w:rsidR="00FB17BC" w:rsidRPr="00FB17BC" w:rsidRDefault="00FB17BC" w:rsidP="00FB17BC">
      <w:pPr>
        <w:widowControl w:val="0"/>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16. Плановые проверки проводятся в соответствии с ежегодным планом проведения плановых проверок (далее – ежегодный план проверок).</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lastRenderedPageBreak/>
        <w:t>17. Ежегодный план проверок утверждается распоряжением</w:t>
      </w:r>
      <w:r w:rsidR="00076B88">
        <w:rPr>
          <w:rFonts w:ascii="Times New Roman" w:eastAsia="Calibri" w:hAnsi="Times New Roman" w:cs="Times New Roman"/>
          <w:sz w:val="28"/>
        </w:rPr>
        <w:t xml:space="preserve"> </w:t>
      </w:r>
      <w:r w:rsidR="00F24DAB">
        <w:rPr>
          <w:rFonts w:ascii="Times New Roman" w:eastAsia="Calibri" w:hAnsi="Times New Roman" w:cs="Times New Roman"/>
          <w:sz w:val="28"/>
        </w:rPr>
        <w:t>администрации муниципального района «Калганский район»</w:t>
      </w:r>
      <w:r w:rsidRPr="00FB17BC">
        <w:rPr>
          <w:rFonts w:ascii="Times New Roman" w:eastAsia="Calibri" w:hAnsi="Times New Roman" w:cs="Times New Roman"/>
          <w:sz w:val="28"/>
        </w:rPr>
        <w:t xml:space="preserve"> </w:t>
      </w:r>
      <w:r w:rsidRPr="007251C2">
        <w:rPr>
          <w:rFonts w:ascii="Times New Roman" w:eastAsia="Calibri" w:hAnsi="Times New Roman" w:cs="Times New Roman"/>
          <w:sz w:val="28"/>
        </w:rPr>
        <w:t xml:space="preserve">в срок до </w:t>
      </w:r>
      <w:r w:rsidR="00F24DAB" w:rsidRPr="007251C2">
        <w:rPr>
          <w:rFonts w:ascii="Times New Roman" w:eastAsia="Calibri" w:hAnsi="Times New Roman" w:cs="Times New Roman"/>
          <w:sz w:val="28"/>
        </w:rPr>
        <w:t>15</w:t>
      </w:r>
      <w:r w:rsidRPr="007251C2">
        <w:rPr>
          <w:rFonts w:ascii="Times New Roman" w:eastAsia="Calibri" w:hAnsi="Times New Roman" w:cs="Times New Roman"/>
          <w:sz w:val="28"/>
        </w:rPr>
        <w:t xml:space="preserve"> декабря года</w:t>
      </w:r>
      <w:r w:rsidRPr="00FB17BC">
        <w:rPr>
          <w:rFonts w:ascii="Times New Roman" w:eastAsia="Calibri" w:hAnsi="Times New Roman" w:cs="Times New Roman"/>
          <w:i/>
          <w:sz w:val="28"/>
        </w:rPr>
        <w:t>,</w:t>
      </w:r>
      <w:r w:rsidRPr="00FB17BC">
        <w:rPr>
          <w:rFonts w:ascii="Times New Roman" w:eastAsia="Calibri" w:hAnsi="Times New Roman" w:cs="Times New Roman"/>
          <w:sz w:val="28"/>
        </w:rPr>
        <w:t xml:space="preserve"> предшествующего году проведения плановых проверок, и размещается в течение 10 рабочих дней на официальном сайте </w:t>
      </w:r>
      <w:r w:rsidR="00F24DAB">
        <w:rPr>
          <w:rFonts w:ascii="Times New Roman" w:eastAsia="Calibri" w:hAnsi="Times New Roman" w:cs="Times New Roman"/>
          <w:sz w:val="28"/>
        </w:rPr>
        <w:t>администрации муниципального района «Калганский район»</w:t>
      </w:r>
      <w:r w:rsidRPr="00FB17BC">
        <w:rPr>
          <w:rFonts w:ascii="Times New Roman" w:eastAsia="Calibri" w:hAnsi="Times New Roman" w:cs="Times New Roman"/>
          <w:sz w:val="28"/>
        </w:rPr>
        <w:t xml:space="preserve"> в информационно-телекоммуникационной сети «Интернет». </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18. </w:t>
      </w:r>
      <w:r w:rsidR="00F24DAB">
        <w:rPr>
          <w:rFonts w:ascii="Times New Roman" w:eastAsia="Calibri" w:hAnsi="Times New Roman" w:cs="Times New Roman"/>
          <w:sz w:val="28"/>
        </w:rPr>
        <w:t>В ежегодном</w:t>
      </w:r>
      <w:r w:rsidRPr="00FB17BC">
        <w:rPr>
          <w:rFonts w:ascii="Times New Roman" w:eastAsia="Calibri" w:hAnsi="Times New Roman" w:cs="Times New Roman"/>
          <w:sz w:val="28"/>
        </w:rPr>
        <w:t xml:space="preserve"> план</w:t>
      </w:r>
      <w:r w:rsidR="00F24DAB">
        <w:rPr>
          <w:rFonts w:ascii="Times New Roman" w:eastAsia="Calibri" w:hAnsi="Times New Roman" w:cs="Times New Roman"/>
          <w:sz w:val="28"/>
        </w:rPr>
        <w:t>е</w:t>
      </w:r>
      <w:r w:rsidRPr="00FB17BC">
        <w:rPr>
          <w:rFonts w:ascii="Times New Roman" w:eastAsia="Calibri" w:hAnsi="Times New Roman" w:cs="Times New Roman"/>
          <w:sz w:val="28"/>
        </w:rPr>
        <w:t xml:space="preserve"> проверок указываются следующие сведения:</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1) наименования подведомственных организаций, деятельность которых подлежит плановым проверкам в очередном календарном году, места их нахождения и (или) места их фактического осуществления деятельности;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3) категория риска, к которой отнесена деятельность подведомственной организации;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4) дата начала проведения каждой плановой проверки и срок ее проведения.</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19. Если в календарном году, в котором в отношении подведомственной организации должна быть проведена плановая проверка, в отношении данной организации в соответствии с нормативными правовыми актами Российской Федерации запланировано проведение плановой проверки в рамках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предусмотре</w:t>
      </w:r>
      <w:r w:rsidR="00076B88">
        <w:rPr>
          <w:rFonts w:ascii="Times New Roman" w:eastAsia="Calibri" w:hAnsi="Times New Roman" w:cs="Times New Roman"/>
          <w:sz w:val="28"/>
        </w:rPr>
        <w:t xml:space="preserve">нная распоряжением </w:t>
      </w:r>
      <w:r w:rsidR="00296294">
        <w:rPr>
          <w:rFonts w:ascii="Times New Roman" w:eastAsia="Calibri" w:hAnsi="Times New Roman" w:cs="Times New Roman"/>
          <w:sz w:val="28"/>
        </w:rPr>
        <w:t xml:space="preserve">администрации </w:t>
      </w:r>
      <w:r w:rsidR="00DF6620">
        <w:rPr>
          <w:rFonts w:ascii="Times New Roman" w:eastAsia="Calibri" w:hAnsi="Times New Roman" w:cs="Times New Roman"/>
          <w:sz w:val="28"/>
        </w:rPr>
        <w:t>муниципального района</w:t>
      </w:r>
      <w:r w:rsidR="00296294">
        <w:rPr>
          <w:rFonts w:ascii="Times New Roman" w:eastAsia="Calibri" w:hAnsi="Times New Roman" w:cs="Times New Roman"/>
          <w:sz w:val="28"/>
        </w:rPr>
        <w:t xml:space="preserve"> «Калганский район»</w:t>
      </w:r>
      <w:r w:rsidRPr="00FB17BC">
        <w:rPr>
          <w:rFonts w:ascii="Times New Roman" w:eastAsia="Calibri" w:hAnsi="Times New Roman" w:cs="Times New Roman"/>
          <w:sz w:val="28"/>
        </w:rPr>
        <w:t xml:space="preserve"> плановая проверка переносится на следующий календарный год.</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20. Изменения в ежегодный план проверок вносятся распоряжением</w:t>
      </w:r>
      <w:r w:rsidR="00076B88">
        <w:rPr>
          <w:rFonts w:ascii="Times New Roman" w:eastAsia="Calibri" w:hAnsi="Times New Roman" w:cs="Times New Roman"/>
          <w:sz w:val="28"/>
        </w:rPr>
        <w:t xml:space="preserve"> </w:t>
      </w:r>
      <w:r w:rsidR="00F24DAB">
        <w:rPr>
          <w:rFonts w:ascii="Times New Roman" w:eastAsia="Calibri" w:hAnsi="Times New Roman" w:cs="Times New Roman"/>
          <w:sz w:val="28"/>
        </w:rPr>
        <w:t>администрации муниципального района «Калганский район»</w:t>
      </w:r>
      <w:r w:rsidRPr="00FB17BC">
        <w:rPr>
          <w:rFonts w:ascii="Times New Roman" w:eastAsia="Calibri" w:hAnsi="Times New Roman" w:cs="Times New Roman"/>
          <w:sz w:val="28"/>
        </w:rPr>
        <w:t xml:space="preserve"> в следующих случаях:</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1) ликвидация или реорганизация подведомственной организации;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2) изменение сведений, указанных в пункте 17 настоящего раздела;</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3) в целях соблюдения условия, указанного в пункте 18 настоящего порядка.</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21. Сведения о внесенных в ежегодный план проверок изменениях р</w:t>
      </w:r>
      <w:r w:rsidR="00F24DAB">
        <w:rPr>
          <w:rFonts w:ascii="Times New Roman" w:eastAsia="Calibri" w:hAnsi="Times New Roman" w:cs="Times New Roman"/>
          <w:sz w:val="28"/>
        </w:rPr>
        <w:t>азмещаются на официальном сайте администрации муниципального района «Калганский район»</w:t>
      </w:r>
      <w:r w:rsidRPr="00FB17BC">
        <w:rPr>
          <w:rFonts w:ascii="Times New Roman" w:eastAsia="Calibri" w:hAnsi="Times New Roman" w:cs="Times New Roman"/>
          <w:sz w:val="28"/>
        </w:rPr>
        <w:t xml:space="preserve"> в информационно-телекоммуникационной сети «Интернет»: в течение пяти рабочих дней со дня принятия распоряжения   о внесении изменений в ежегодный план проверок.</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22. Распоряж</w:t>
      </w:r>
      <w:r w:rsidR="00F24DAB">
        <w:rPr>
          <w:rFonts w:ascii="Times New Roman" w:eastAsia="Calibri" w:hAnsi="Times New Roman" w:cs="Times New Roman"/>
          <w:sz w:val="28"/>
        </w:rPr>
        <w:t>ением администрации муниципального района «Калганский район»</w:t>
      </w:r>
      <w:r w:rsidRPr="00FB17BC">
        <w:rPr>
          <w:rFonts w:ascii="Times New Roman" w:eastAsia="Calibri" w:hAnsi="Times New Roman" w:cs="Times New Roman"/>
          <w:sz w:val="28"/>
        </w:rPr>
        <w:t xml:space="preserve"> о проведении плановой проверки может быть определен проверочный лист, утвержденный Приказом Роструда от 10 ноября 2017 года № 655 «Об утверждении форм проверочных листов (списков контрольных вопросов) для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соответствии с которым будет осуществлена плановая проверка.</w:t>
      </w:r>
    </w:p>
    <w:p w:rsidR="00FB17BC" w:rsidRPr="00FB17BC" w:rsidRDefault="00FB17BC" w:rsidP="00FB17BC">
      <w:pPr>
        <w:spacing w:after="0" w:line="240" w:lineRule="auto"/>
        <w:jc w:val="both"/>
        <w:rPr>
          <w:rFonts w:ascii="Times New Roman" w:eastAsia="Calibri" w:hAnsi="Times New Roman" w:cs="Times New Roman"/>
          <w:sz w:val="28"/>
        </w:rPr>
      </w:pPr>
    </w:p>
    <w:p w:rsidR="00FB17BC" w:rsidRPr="00FB17BC" w:rsidRDefault="00FB17BC" w:rsidP="00FB17BC">
      <w:pPr>
        <w:spacing w:after="0" w:line="240" w:lineRule="auto"/>
        <w:jc w:val="center"/>
        <w:rPr>
          <w:rFonts w:ascii="Times New Roman" w:eastAsia="Calibri" w:hAnsi="Times New Roman" w:cs="Times New Roman"/>
          <w:sz w:val="28"/>
        </w:rPr>
      </w:pPr>
      <w:r w:rsidRPr="00FB17BC">
        <w:rPr>
          <w:rFonts w:ascii="Times New Roman" w:eastAsia="Calibri" w:hAnsi="Times New Roman" w:cs="Times New Roman"/>
          <w:sz w:val="28"/>
          <w:lang w:val="en-US"/>
        </w:rPr>
        <w:t>V</w:t>
      </w:r>
      <w:r w:rsidRPr="00FB17BC">
        <w:rPr>
          <w:rFonts w:ascii="Times New Roman" w:eastAsia="Calibri" w:hAnsi="Times New Roman" w:cs="Times New Roman"/>
          <w:sz w:val="28"/>
        </w:rPr>
        <w:t>. Порядок организации и проведения плановых и внеплановых проверок</w:t>
      </w:r>
    </w:p>
    <w:p w:rsidR="00FB17BC" w:rsidRPr="00FB17BC" w:rsidRDefault="00FB17BC" w:rsidP="00FB17BC">
      <w:pPr>
        <w:spacing w:after="0" w:line="240" w:lineRule="auto"/>
        <w:ind w:firstLine="709"/>
        <w:jc w:val="both"/>
        <w:rPr>
          <w:rFonts w:ascii="Times New Roman" w:eastAsia="Calibri" w:hAnsi="Times New Roman" w:cs="Times New Roman"/>
          <w:sz w:val="28"/>
        </w:rPr>
      </w:pP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24. О проведении проверки подведомственная организация уведомляется </w:t>
      </w:r>
      <w:r w:rsidRPr="007251C2">
        <w:rPr>
          <w:rFonts w:ascii="Times New Roman" w:eastAsia="Calibri" w:hAnsi="Times New Roman" w:cs="Times New Roman"/>
          <w:sz w:val="28"/>
        </w:rPr>
        <w:t>не позднее 3 рабочих дней</w:t>
      </w:r>
      <w:r w:rsidRPr="00FB17BC">
        <w:rPr>
          <w:rFonts w:ascii="Times New Roman" w:eastAsia="Calibri" w:hAnsi="Times New Roman" w:cs="Times New Roman"/>
          <w:sz w:val="28"/>
        </w:rPr>
        <w:t xml:space="preserve"> до начала ее проведения посредством направления копии распоряжения</w:t>
      </w:r>
      <w:r w:rsidR="00076B88">
        <w:rPr>
          <w:rFonts w:ascii="Times New Roman" w:eastAsia="Calibri" w:hAnsi="Times New Roman" w:cs="Times New Roman"/>
          <w:sz w:val="28"/>
        </w:rPr>
        <w:t xml:space="preserve"> </w:t>
      </w:r>
      <w:r w:rsidR="00B41A3B">
        <w:rPr>
          <w:rFonts w:ascii="Times New Roman" w:eastAsia="Calibri" w:hAnsi="Times New Roman" w:cs="Times New Roman"/>
          <w:sz w:val="28"/>
        </w:rPr>
        <w:t>администрации муниципального района «Калганский район»</w:t>
      </w:r>
      <w:r w:rsidRPr="00FB17BC">
        <w:rPr>
          <w:rFonts w:ascii="Times New Roman" w:eastAsia="Calibri" w:hAnsi="Times New Roman" w:cs="Times New Roman"/>
          <w:sz w:val="28"/>
        </w:rPr>
        <w:t xml:space="preserve"> о проведении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Копия распоряжения о проведении проверки направляется по электронной почте или почтовым отправлением с уведомлением о вручении либо иным доступным способом, позволяющим достоверно установить вручение указанного документа.</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При проведении плановой выездной проверки заверенная печатью копия соответствующего распоряжения</w:t>
      </w:r>
      <w:r w:rsidR="00B41A3B">
        <w:rPr>
          <w:rFonts w:ascii="Times New Roman" w:eastAsia="Calibri" w:hAnsi="Times New Roman" w:cs="Times New Roman"/>
          <w:sz w:val="28"/>
        </w:rPr>
        <w:t xml:space="preserve"> </w:t>
      </w:r>
      <w:r w:rsidRPr="00FB17BC">
        <w:rPr>
          <w:rFonts w:ascii="Times New Roman" w:eastAsia="Calibri" w:hAnsi="Times New Roman" w:cs="Times New Roman"/>
          <w:sz w:val="28"/>
        </w:rPr>
        <w:t>под роспись вручается должностными лицами, уполномоченными на проведение мероприятий по ведомственному контролю, проводящими выездную проверку, руководителю (заместителю руководителя) подведомственной организации.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25. Основаниями к проведению внеплановой проверки являются:</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1) истечение срока для устранения нарушений трудового законодательства, выявленных в результате проверки, проведенной ранее;</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2) поступление в </w:t>
      </w:r>
      <w:r w:rsidR="00B41A3B">
        <w:rPr>
          <w:rFonts w:ascii="Times New Roman" w:eastAsia="Calibri" w:hAnsi="Times New Roman" w:cs="Times New Roman"/>
          <w:sz w:val="28"/>
        </w:rPr>
        <w:t>администрацию муниципального района «Калганский район»</w:t>
      </w:r>
      <w:r w:rsidRPr="00FB17BC">
        <w:rPr>
          <w:rFonts w:ascii="Times New Roman" w:eastAsia="Calibri" w:hAnsi="Times New Roman" w:cs="Times New Roman"/>
          <w:sz w:val="28"/>
        </w:rPr>
        <w:t>:</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обращения работника подведомственной организации о нарушении его трудовых прав работодателем;</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обращения физического лица, в том числе индивидуального предпринимателя, юридического</w:t>
      </w:r>
      <w:r w:rsidR="00B41A3B">
        <w:rPr>
          <w:rFonts w:ascii="Times New Roman" w:eastAsia="Calibri" w:hAnsi="Times New Roman" w:cs="Times New Roman"/>
          <w:sz w:val="28"/>
        </w:rPr>
        <w:t xml:space="preserve"> лица, информации от</w:t>
      </w:r>
      <w:r w:rsidRPr="00FB17BC">
        <w:rPr>
          <w:rFonts w:ascii="Times New Roman" w:eastAsia="Calibri" w:hAnsi="Times New Roman" w:cs="Times New Roman"/>
          <w:sz w:val="28"/>
        </w:rPr>
        <w:t xml:space="preserve"> органов местного самоуправления, профессиональных союзов, из средств массовой информации о факте несоблюдения подведомственной организацией трудового законодательства и иных нормативных правовых актов, содержащих нормы трудового права.</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Обращение, не позволяющее установить лицо, обратившееся в </w:t>
      </w:r>
      <w:r w:rsidR="00B41A3B">
        <w:rPr>
          <w:rFonts w:ascii="Times New Roman" w:eastAsia="Calibri" w:hAnsi="Times New Roman" w:cs="Times New Roman"/>
          <w:sz w:val="28"/>
        </w:rPr>
        <w:t>администрацию муниципального района «Калганский район»</w:t>
      </w:r>
      <w:r w:rsidRPr="00FB17BC">
        <w:rPr>
          <w:rFonts w:ascii="Times New Roman" w:eastAsia="Calibri" w:hAnsi="Times New Roman" w:cs="Times New Roman"/>
          <w:sz w:val="28"/>
        </w:rPr>
        <w:t>, а также обращение, не содержащее сведений о факте несоблюдения подведомственной организацией трудового законодательства и иных нормативных правовых актов, содержащих нормы трудового права, не могут служить основанием для проведения внеплановой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26. </w:t>
      </w:r>
      <w:r w:rsidRPr="007251C2">
        <w:rPr>
          <w:rFonts w:ascii="Times New Roman" w:eastAsia="Calibri" w:hAnsi="Times New Roman" w:cs="Times New Roman"/>
          <w:sz w:val="28"/>
        </w:rPr>
        <w:t>В течение трех рабочих дней после</w:t>
      </w:r>
      <w:r w:rsidRPr="00FB17BC">
        <w:rPr>
          <w:rFonts w:ascii="Times New Roman" w:eastAsia="Calibri" w:hAnsi="Times New Roman" w:cs="Times New Roman"/>
          <w:sz w:val="28"/>
        </w:rPr>
        <w:t xml:space="preserve"> возникновения оснований, указанных в пункте 30 н</w:t>
      </w:r>
      <w:r w:rsidR="00076B88">
        <w:rPr>
          <w:rFonts w:ascii="Times New Roman" w:eastAsia="Calibri" w:hAnsi="Times New Roman" w:cs="Times New Roman"/>
          <w:sz w:val="28"/>
        </w:rPr>
        <w:t xml:space="preserve">астоящего порядка, </w:t>
      </w:r>
      <w:r w:rsidR="00454BF2">
        <w:rPr>
          <w:rFonts w:ascii="Times New Roman" w:eastAsia="Calibri" w:hAnsi="Times New Roman" w:cs="Times New Roman"/>
          <w:sz w:val="28"/>
        </w:rPr>
        <w:t>администрация</w:t>
      </w:r>
      <w:r w:rsidR="00296294">
        <w:rPr>
          <w:rFonts w:ascii="Times New Roman" w:eastAsia="Calibri" w:hAnsi="Times New Roman" w:cs="Times New Roman"/>
          <w:sz w:val="28"/>
        </w:rPr>
        <w:t xml:space="preserve"> </w:t>
      </w:r>
      <w:r w:rsidR="00DF6620">
        <w:rPr>
          <w:rFonts w:ascii="Times New Roman" w:eastAsia="Calibri" w:hAnsi="Times New Roman" w:cs="Times New Roman"/>
          <w:sz w:val="28"/>
        </w:rPr>
        <w:t>муниципального района</w:t>
      </w:r>
      <w:r w:rsidR="00296294">
        <w:rPr>
          <w:rFonts w:ascii="Times New Roman" w:eastAsia="Calibri" w:hAnsi="Times New Roman" w:cs="Times New Roman"/>
          <w:sz w:val="28"/>
        </w:rPr>
        <w:t xml:space="preserve"> «Калганский район»</w:t>
      </w:r>
      <w:r w:rsidRPr="00076B88">
        <w:rPr>
          <w:rFonts w:ascii="Times New Roman" w:eastAsia="Calibri" w:hAnsi="Times New Roman" w:cs="Times New Roman"/>
          <w:sz w:val="28"/>
        </w:rPr>
        <w:t xml:space="preserve">, </w:t>
      </w:r>
      <w:r w:rsidRPr="00FB17BC">
        <w:rPr>
          <w:rFonts w:ascii="Times New Roman" w:eastAsia="Calibri" w:hAnsi="Times New Roman" w:cs="Times New Roman"/>
          <w:sz w:val="28"/>
        </w:rPr>
        <w:t>принимает решение о проведении проверки или об отсутствии оснований к проведению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О принятом решении сообщается заявителям, указанным в подпункте 2 пункта 30 настоящего порядка, в порядке и в сроки, установленные законодательством Российской Федерации.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При принятии решения о проведении проверки должностны</w:t>
      </w:r>
      <w:r w:rsidR="00076B88">
        <w:rPr>
          <w:rFonts w:ascii="Times New Roman" w:eastAsia="Calibri" w:hAnsi="Times New Roman" w:cs="Times New Roman"/>
          <w:sz w:val="28"/>
        </w:rPr>
        <w:t>е лица</w:t>
      </w:r>
      <w:r w:rsidRPr="00076B88">
        <w:rPr>
          <w:rFonts w:ascii="Times New Roman" w:eastAsia="Calibri" w:hAnsi="Times New Roman" w:cs="Times New Roman"/>
          <w:sz w:val="28"/>
        </w:rPr>
        <w:t>,</w:t>
      </w:r>
      <w:r w:rsidRPr="00FB17BC">
        <w:rPr>
          <w:rFonts w:ascii="Times New Roman" w:eastAsia="Calibri" w:hAnsi="Times New Roman" w:cs="Times New Roman"/>
          <w:sz w:val="28"/>
        </w:rPr>
        <w:t xml:space="preserve"> уполномоченные на проведение мероприятий по ведомственному </w:t>
      </w:r>
      <w:r w:rsidRPr="00FB17BC">
        <w:rPr>
          <w:rFonts w:ascii="Times New Roman" w:eastAsia="Calibri" w:hAnsi="Times New Roman" w:cs="Times New Roman"/>
          <w:sz w:val="28"/>
        </w:rPr>
        <w:lastRenderedPageBreak/>
        <w:t>контролю, гот</w:t>
      </w:r>
      <w:r w:rsidR="00076B88">
        <w:rPr>
          <w:rFonts w:ascii="Times New Roman" w:eastAsia="Calibri" w:hAnsi="Times New Roman" w:cs="Times New Roman"/>
          <w:sz w:val="28"/>
        </w:rPr>
        <w:t>овит распоряжение</w:t>
      </w:r>
      <w:r w:rsidR="00076B88" w:rsidRPr="00076B88">
        <w:rPr>
          <w:rFonts w:ascii="Times New Roman" w:eastAsia="Calibri" w:hAnsi="Times New Roman" w:cs="Times New Roman"/>
          <w:sz w:val="28"/>
        </w:rPr>
        <w:t xml:space="preserve"> </w:t>
      </w:r>
      <w:r w:rsidR="00076B88">
        <w:rPr>
          <w:rFonts w:ascii="Times New Roman" w:eastAsia="Calibri" w:hAnsi="Times New Roman" w:cs="Times New Roman"/>
          <w:sz w:val="28"/>
        </w:rPr>
        <w:t xml:space="preserve">администрации </w:t>
      </w:r>
      <w:r w:rsidR="00DF6620">
        <w:rPr>
          <w:rFonts w:ascii="Times New Roman" w:eastAsia="Calibri" w:hAnsi="Times New Roman" w:cs="Times New Roman"/>
          <w:sz w:val="28"/>
        </w:rPr>
        <w:t>муниципального района</w:t>
      </w:r>
      <w:r w:rsidR="00076B88">
        <w:rPr>
          <w:rFonts w:ascii="Times New Roman" w:eastAsia="Calibri" w:hAnsi="Times New Roman" w:cs="Times New Roman"/>
          <w:sz w:val="28"/>
        </w:rPr>
        <w:t xml:space="preserve"> «Калганский район» </w:t>
      </w:r>
      <w:r w:rsidRPr="00FB17BC">
        <w:rPr>
          <w:rFonts w:ascii="Times New Roman" w:eastAsia="Calibri" w:hAnsi="Times New Roman" w:cs="Times New Roman"/>
          <w:sz w:val="28"/>
        </w:rPr>
        <w:t xml:space="preserve"> о проведении внеплановой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27. О проведении внеплановой проверки подведомственная организация уведомляется не менее чем за 24 часа до начала ее проведения посредством направления копии р</w:t>
      </w:r>
      <w:r w:rsidR="00B41A3B">
        <w:rPr>
          <w:rFonts w:ascii="Times New Roman" w:eastAsia="Calibri" w:hAnsi="Times New Roman" w:cs="Times New Roman"/>
          <w:sz w:val="28"/>
        </w:rPr>
        <w:t>аспоряжения</w:t>
      </w:r>
      <w:r w:rsidRPr="00FB17BC">
        <w:rPr>
          <w:rFonts w:ascii="Times New Roman" w:eastAsia="Calibri" w:hAnsi="Times New Roman" w:cs="Times New Roman"/>
          <w:sz w:val="28"/>
        </w:rPr>
        <w:t xml:space="preserve"> о проведении внеплановой проверки.</w:t>
      </w:r>
    </w:p>
    <w:p w:rsidR="00FB17BC" w:rsidRPr="00FB17BC" w:rsidRDefault="00076B88" w:rsidP="00FB17BC">
      <w:pPr>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Копия распоряжения администрации </w:t>
      </w:r>
      <w:r w:rsidR="00DF6620">
        <w:rPr>
          <w:rFonts w:ascii="Times New Roman" w:eastAsia="Calibri" w:hAnsi="Times New Roman" w:cs="Times New Roman"/>
          <w:sz w:val="28"/>
        </w:rPr>
        <w:t xml:space="preserve">муниципального района </w:t>
      </w:r>
      <w:r>
        <w:rPr>
          <w:rFonts w:ascii="Times New Roman" w:eastAsia="Calibri" w:hAnsi="Times New Roman" w:cs="Times New Roman"/>
          <w:sz w:val="28"/>
        </w:rPr>
        <w:t>«Калганский район»</w:t>
      </w:r>
      <w:r w:rsidR="00FB17BC" w:rsidRPr="008B6077">
        <w:rPr>
          <w:rFonts w:ascii="Times New Roman" w:eastAsia="Calibri" w:hAnsi="Times New Roman" w:cs="Times New Roman"/>
          <w:color w:val="FF0000"/>
          <w:sz w:val="28"/>
        </w:rPr>
        <w:t xml:space="preserve"> </w:t>
      </w:r>
      <w:r w:rsidR="00FB17BC" w:rsidRPr="00FB17BC">
        <w:rPr>
          <w:rFonts w:ascii="Times New Roman" w:eastAsia="Calibri" w:hAnsi="Times New Roman" w:cs="Times New Roman"/>
          <w:sz w:val="28"/>
        </w:rPr>
        <w:t>о проведении внеплановой проверки направляется по электронной почте или почтовым отправлением с уведомлением о вручении либо иным доступным способом, позволяющим достоверно установить вручение указанного документа.</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При проведении внеплановой выездной проверки заверенная печатью копия соответству</w:t>
      </w:r>
      <w:r w:rsidR="00076B88">
        <w:rPr>
          <w:rFonts w:ascii="Times New Roman" w:eastAsia="Calibri" w:hAnsi="Times New Roman" w:cs="Times New Roman"/>
          <w:sz w:val="28"/>
        </w:rPr>
        <w:t>ющего распоряжения</w:t>
      </w:r>
      <w:r w:rsidR="00076B88" w:rsidRPr="00076B88">
        <w:rPr>
          <w:rFonts w:ascii="Times New Roman" w:eastAsia="Calibri" w:hAnsi="Times New Roman" w:cs="Times New Roman"/>
          <w:sz w:val="28"/>
        </w:rPr>
        <w:t xml:space="preserve"> </w:t>
      </w:r>
      <w:r w:rsidR="00076B88">
        <w:rPr>
          <w:rFonts w:ascii="Times New Roman" w:eastAsia="Calibri" w:hAnsi="Times New Roman" w:cs="Times New Roman"/>
          <w:sz w:val="28"/>
        </w:rPr>
        <w:t xml:space="preserve"> администрации </w:t>
      </w:r>
      <w:r w:rsidR="00DF6620">
        <w:rPr>
          <w:rFonts w:ascii="Times New Roman" w:eastAsia="Calibri" w:hAnsi="Times New Roman" w:cs="Times New Roman"/>
          <w:sz w:val="28"/>
        </w:rPr>
        <w:t>муниципального района</w:t>
      </w:r>
      <w:r w:rsidR="00076B88">
        <w:rPr>
          <w:rFonts w:ascii="Times New Roman" w:eastAsia="Calibri" w:hAnsi="Times New Roman" w:cs="Times New Roman"/>
          <w:sz w:val="28"/>
        </w:rPr>
        <w:t xml:space="preserve"> «Калганский район» </w:t>
      </w:r>
      <w:r w:rsidRPr="00FB17BC">
        <w:rPr>
          <w:rFonts w:ascii="Times New Roman" w:eastAsia="Calibri" w:hAnsi="Times New Roman" w:cs="Times New Roman"/>
          <w:sz w:val="28"/>
        </w:rPr>
        <w:t xml:space="preserve"> под роспись вручается должностными лицами, уполномоченными на проведение мероприятий по ведомственному контролю, проводящими выездную проверку, руководителю (заместителю руководителя) подведомственной организации.</w:t>
      </w:r>
    </w:p>
    <w:p w:rsidR="00FB17BC" w:rsidRPr="00FB17BC" w:rsidRDefault="00FB17BC" w:rsidP="00FB17BC">
      <w:pPr>
        <w:spacing w:after="0" w:line="240" w:lineRule="auto"/>
        <w:ind w:firstLine="709"/>
        <w:jc w:val="both"/>
        <w:rPr>
          <w:rFonts w:ascii="Times New Roman" w:eastAsia="Calibri" w:hAnsi="Times New Roman" w:cs="Times New Roman"/>
          <w:sz w:val="28"/>
        </w:rPr>
      </w:pPr>
    </w:p>
    <w:p w:rsidR="00FB17BC" w:rsidRPr="00FB17BC" w:rsidRDefault="00FB17BC" w:rsidP="00FB17BC">
      <w:pPr>
        <w:spacing w:after="0" w:line="240" w:lineRule="auto"/>
        <w:jc w:val="center"/>
        <w:rPr>
          <w:rFonts w:ascii="Times New Roman" w:eastAsia="Calibri" w:hAnsi="Times New Roman" w:cs="Times New Roman"/>
          <w:sz w:val="28"/>
        </w:rPr>
      </w:pPr>
      <w:r w:rsidRPr="00FB17BC">
        <w:rPr>
          <w:rFonts w:ascii="Times New Roman" w:eastAsia="Calibri" w:hAnsi="Times New Roman" w:cs="Times New Roman"/>
          <w:sz w:val="28"/>
        </w:rPr>
        <w:t>VI. Права и обязанности должностных лиц уполномоченного структурного подразделения</w:t>
      </w:r>
    </w:p>
    <w:p w:rsidR="00FB17BC" w:rsidRPr="00FB17BC" w:rsidRDefault="00FB17BC" w:rsidP="00FB17BC">
      <w:pPr>
        <w:spacing w:after="0" w:line="240" w:lineRule="auto"/>
        <w:ind w:firstLine="709"/>
        <w:jc w:val="both"/>
        <w:rPr>
          <w:rFonts w:ascii="Times New Roman" w:eastAsia="Calibri" w:hAnsi="Times New Roman" w:cs="Times New Roman"/>
          <w:sz w:val="28"/>
        </w:rPr>
      </w:pP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28. При проведении проверки должностные лица, уполномоченные на проведение мероприятий по ведомственному контролю вправе запрашивать у подведомственной организации документы и материалы по вопросам, относящимся к предмету проверки, посещать территорию и объекты (здания, строения, сооружения, оборудование, транспортные средства), используемые подведомственной организацией при осуществлении деятельности.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29. При проведении проверки должностные лица, уполномоченные на проведение мероприятий по ведомственному контролю обязаны:</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1) соблюдать законодательство Российской Федерации и законодательство </w:t>
      </w:r>
      <w:r w:rsidR="00B41A3B">
        <w:rPr>
          <w:rFonts w:ascii="Times New Roman" w:eastAsia="Calibri" w:hAnsi="Times New Roman" w:cs="Times New Roman"/>
          <w:sz w:val="28"/>
        </w:rPr>
        <w:t>Забайкальского края</w:t>
      </w:r>
      <w:r w:rsidRPr="00FB17BC">
        <w:rPr>
          <w:rFonts w:ascii="Times New Roman" w:eastAsia="Calibri" w:hAnsi="Times New Roman" w:cs="Times New Roman"/>
          <w:sz w:val="28"/>
        </w:rPr>
        <w:t>, права и законные интересы проверяемой подведомственной организации;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2) проводить проверку при предъявлении копии </w:t>
      </w:r>
      <w:r w:rsidR="00B41A3B">
        <w:rPr>
          <w:rFonts w:ascii="Times New Roman" w:eastAsia="Calibri" w:hAnsi="Times New Roman" w:cs="Times New Roman"/>
          <w:sz w:val="28"/>
        </w:rPr>
        <w:t xml:space="preserve">распоряжения </w:t>
      </w:r>
      <w:r w:rsidRPr="00FB17BC">
        <w:rPr>
          <w:rFonts w:ascii="Times New Roman" w:eastAsia="Calibri" w:hAnsi="Times New Roman" w:cs="Times New Roman"/>
          <w:sz w:val="28"/>
        </w:rPr>
        <w:t>о проведении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3) предоставлять руководителю, иным уполномоченным должностным лицам подведомственной организации, присутствующим при проведении проверки, информацию и документы, относящиеся к предмету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4) знакомить руководителя, иных уполномоченных должностных лиц подведомственной организации с результатами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5) соблюдать сроки проведения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30. При проведении проверки должностные лица, уполномоченные на проведение мероприятий по ведомственному контролю не вправе:</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lastRenderedPageBreak/>
        <w:t>1) проверять выполнение требований, не относящихся к предмету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2) требовать представления документов и информации, не относящихся к предмету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3) распространять информацию, полученную в результате проверки, составляющую государственную, коммерческую, служебную или иную охраняемую законом тайну, за исключением случаев, предусмотренных федеральным законодательством;</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4) превышать установленные сроки проведения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p>
    <w:p w:rsidR="00FB17BC" w:rsidRPr="00FB17BC" w:rsidRDefault="00FB17BC" w:rsidP="00FB17BC">
      <w:pPr>
        <w:spacing w:after="0" w:line="240" w:lineRule="auto"/>
        <w:jc w:val="center"/>
        <w:rPr>
          <w:rFonts w:ascii="Times New Roman" w:eastAsia="Calibri" w:hAnsi="Times New Roman" w:cs="Times New Roman"/>
          <w:sz w:val="28"/>
        </w:rPr>
      </w:pPr>
      <w:r w:rsidRPr="00FB17BC">
        <w:rPr>
          <w:rFonts w:ascii="Times New Roman" w:eastAsia="Calibri" w:hAnsi="Times New Roman" w:cs="Times New Roman"/>
          <w:sz w:val="28"/>
        </w:rPr>
        <w:t xml:space="preserve">VII. Права и обязанности должностных лиц подведомственной организации </w:t>
      </w:r>
    </w:p>
    <w:p w:rsidR="00FB17BC" w:rsidRPr="00FB17BC" w:rsidRDefault="00FB17BC" w:rsidP="00FB17BC">
      <w:pPr>
        <w:spacing w:after="0" w:line="240" w:lineRule="auto"/>
        <w:ind w:firstLine="709"/>
        <w:jc w:val="both"/>
        <w:rPr>
          <w:rFonts w:ascii="Times New Roman" w:eastAsia="Calibri" w:hAnsi="Times New Roman" w:cs="Times New Roman"/>
          <w:sz w:val="28"/>
        </w:rPr>
      </w:pP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31. При проведении проверки руководитель, иные уполномоченные должностные лица подведомственной организации вправе:</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1) непосредственно присутствовать при проведении проверки, давать объяснения по вопросам, относящимся к предмету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2) </w:t>
      </w:r>
      <w:r w:rsidR="00B41A3B">
        <w:rPr>
          <w:rFonts w:ascii="Times New Roman" w:eastAsia="Calibri" w:hAnsi="Times New Roman" w:cs="Times New Roman"/>
          <w:sz w:val="28"/>
        </w:rPr>
        <w:t>получать от д</w:t>
      </w:r>
      <w:r w:rsidRPr="00FB17BC">
        <w:rPr>
          <w:rFonts w:ascii="Times New Roman" w:eastAsia="Calibri" w:hAnsi="Times New Roman" w:cs="Times New Roman"/>
          <w:sz w:val="28"/>
        </w:rPr>
        <w:t>олжностных лиц информацию, относящуюся к предмету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3) обжаловать действия (бездействие) должностных лиц, уполномоченных на проведение мероприятий по ведомственному контролю, проводящих проверку, в порядке, установленном законодательством Российской Федерации.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32. При проведении проверки руководитель, иные уполномоченные должностные лица подведомственной организации обязаны:</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1) предоставить запрашиваемые должностными лицами, уполномоченными на проведение мероприятий по ведомственному контролю, документы и материалы по вопросам, относящимся к предмету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2) предоставить должностным лицам, уполномоченным на проведение мероприятий по ведомственному контролю, возможность при проведении выездной проверки проводить обследование территорий, зданий, строений, сооружений, помещений, оборудования, транспортных средств, используемых подведомственной организацией при осуществлении деятельности.</w:t>
      </w:r>
    </w:p>
    <w:p w:rsidR="00FB17BC" w:rsidRPr="00FB17BC" w:rsidRDefault="00FB17BC" w:rsidP="00FB17BC">
      <w:pPr>
        <w:spacing w:after="0" w:line="240" w:lineRule="auto"/>
        <w:ind w:firstLine="709"/>
        <w:jc w:val="both"/>
        <w:rPr>
          <w:rFonts w:ascii="Times New Roman" w:eastAsia="Calibri" w:hAnsi="Times New Roman" w:cs="Times New Roman"/>
          <w:sz w:val="28"/>
        </w:rPr>
      </w:pPr>
    </w:p>
    <w:p w:rsidR="00FB17BC" w:rsidRPr="00FB17BC" w:rsidRDefault="00FB17BC" w:rsidP="00FB17BC">
      <w:pPr>
        <w:spacing w:after="0" w:line="240" w:lineRule="auto"/>
        <w:jc w:val="center"/>
        <w:rPr>
          <w:rFonts w:ascii="Times New Roman" w:eastAsia="Calibri" w:hAnsi="Times New Roman" w:cs="Times New Roman"/>
          <w:sz w:val="28"/>
        </w:rPr>
      </w:pPr>
      <w:r w:rsidRPr="00FB17BC">
        <w:rPr>
          <w:rFonts w:ascii="Times New Roman" w:eastAsia="Calibri" w:hAnsi="Times New Roman" w:cs="Times New Roman"/>
          <w:sz w:val="28"/>
        </w:rPr>
        <w:t>VIII. Порядок оформления акта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33. По результатам проверки должностными лицами, уполномоченными на проведение мероприятий по ведомственному контролю, проводившими проверку, составляется акт проверки, отража</w:t>
      </w:r>
      <w:r w:rsidR="00B41A3B">
        <w:rPr>
          <w:rFonts w:ascii="Times New Roman" w:eastAsia="Calibri" w:hAnsi="Times New Roman" w:cs="Times New Roman"/>
          <w:sz w:val="28"/>
        </w:rPr>
        <w:t>ющий сведения о ее результатах</w:t>
      </w:r>
      <w:r w:rsidRPr="00FB17BC">
        <w:rPr>
          <w:rFonts w:ascii="Times New Roman" w:eastAsia="Calibri" w:hAnsi="Times New Roman" w:cs="Times New Roman"/>
          <w:sz w:val="28"/>
        </w:rPr>
        <w:t>.</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34. К акту проверки прилагаются объяснения работников подведомственной организации, допустивших нарушения трудового </w:t>
      </w:r>
      <w:r w:rsidRPr="00FB17BC">
        <w:rPr>
          <w:rFonts w:ascii="Times New Roman" w:eastAsia="Calibri" w:hAnsi="Times New Roman" w:cs="Times New Roman"/>
          <w:sz w:val="28"/>
        </w:rPr>
        <w:lastRenderedPageBreak/>
        <w:t>законодательства, и иные связанные с результатами проверки документы или их копии.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35. Акт проверки составляется до истечения срока проведения проверки в двух экземплярах, один из которых вручается руководителю или иному уполномоченному представителю подведомственной организации под расписку о получении акта проверки в течение трех рабочих дней после дня его составления.</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При отсутствии руководителя или иного уполномоченного представителя подведомственной организации, а также в случае их отказа от получения акта проверки акт проверки направляется заказным почтовым отправлением с уведомлением о его вручении, которое приобщается к экземпляру акта проверки, хранящемуся в </w:t>
      </w:r>
      <w:r w:rsidR="00B41A3B">
        <w:rPr>
          <w:rFonts w:ascii="Times New Roman" w:eastAsia="Calibri" w:hAnsi="Times New Roman" w:cs="Times New Roman"/>
          <w:sz w:val="28"/>
        </w:rPr>
        <w:t>администрации муниципального района «Калганский район»</w:t>
      </w:r>
      <w:r w:rsidRPr="00FB17BC">
        <w:rPr>
          <w:rFonts w:ascii="Times New Roman" w:eastAsia="Calibri" w:hAnsi="Times New Roman" w:cs="Times New Roman"/>
          <w:sz w:val="28"/>
        </w:rPr>
        <w:t>.</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36. В случае несогласия с фактами, выводами, требованием об устранении выявленных нарушений трудового законодательства, изложенными в акте проверки, подведомственная организация вправе в течение пяти рабочих дней после дня получения акта проверки представить в </w:t>
      </w:r>
      <w:r w:rsidR="00D65A56">
        <w:rPr>
          <w:rFonts w:ascii="Times New Roman" w:eastAsia="Calibri" w:hAnsi="Times New Roman" w:cs="Times New Roman"/>
          <w:sz w:val="28"/>
        </w:rPr>
        <w:t>администрацию муниципального района «Калганский район»</w:t>
      </w:r>
      <w:r w:rsidRPr="00FB17BC">
        <w:rPr>
          <w:rFonts w:ascii="Times New Roman" w:eastAsia="Calibri" w:hAnsi="Times New Roman" w:cs="Times New Roman"/>
          <w:sz w:val="28"/>
        </w:rPr>
        <w:t xml:space="preserve"> в письменной форме возражения в отношении акта проверки в целом или его отдельных положений (далее - возражения) с приложением документов, подтверждающих обоснованность таких возражений.</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Возр</w:t>
      </w:r>
      <w:r w:rsidR="00076B88">
        <w:rPr>
          <w:rFonts w:ascii="Times New Roman" w:eastAsia="Calibri" w:hAnsi="Times New Roman" w:cs="Times New Roman"/>
          <w:sz w:val="28"/>
        </w:rPr>
        <w:t>ажения подлежат рассмотрению в администрации муниципального района «Калганский район»</w:t>
      </w:r>
      <w:r w:rsidRPr="00FB17BC">
        <w:rPr>
          <w:rFonts w:ascii="Times New Roman" w:eastAsia="Calibri" w:hAnsi="Times New Roman" w:cs="Times New Roman"/>
          <w:sz w:val="28"/>
        </w:rPr>
        <w:t xml:space="preserve"> на предмет их обоснованности в течение пяти рабочих дней после дня их получения.</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По результатам рассмотрения возражений принимается решение о признании возражений обоснованными либо об отказе в их удовлетворении. Указанное решение направляется в подведомственную организацию в течение трех рабочих дней после дня его принятия.</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В случае приз</w:t>
      </w:r>
      <w:r w:rsidR="00076B88">
        <w:rPr>
          <w:rFonts w:ascii="Times New Roman" w:eastAsia="Calibri" w:hAnsi="Times New Roman" w:cs="Times New Roman"/>
          <w:sz w:val="28"/>
        </w:rPr>
        <w:t>нания возражений обоснованными администрация муниципального района «Калганский район»</w:t>
      </w:r>
      <w:r w:rsidRPr="00CB169E">
        <w:rPr>
          <w:rFonts w:ascii="Times New Roman" w:eastAsia="Calibri" w:hAnsi="Times New Roman" w:cs="Times New Roman"/>
          <w:color w:val="FF0000"/>
          <w:sz w:val="28"/>
        </w:rPr>
        <w:t xml:space="preserve"> </w:t>
      </w:r>
      <w:r w:rsidRPr="00FB17BC">
        <w:rPr>
          <w:rFonts w:ascii="Times New Roman" w:eastAsia="Calibri" w:hAnsi="Times New Roman" w:cs="Times New Roman"/>
          <w:sz w:val="28"/>
        </w:rPr>
        <w:t>принимает меры по устранению нарушений, послуживших основанием для направления возражений.</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37.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FB17BC" w:rsidRPr="00FB17BC" w:rsidRDefault="00FB17BC" w:rsidP="00FB17BC">
      <w:pPr>
        <w:spacing w:after="0" w:line="240" w:lineRule="auto"/>
        <w:ind w:firstLine="709"/>
        <w:jc w:val="both"/>
        <w:rPr>
          <w:rFonts w:ascii="Times New Roman" w:eastAsia="Calibri" w:hAnsi="Times New Roman" w:cs="Times New Roman"/>
          <w:sz w:val="28"/>
        </w:rPr>
      </w:pPr>
    </w:p>
    <w:p w:rsidR="00FB17BC" w:rsidRPr="00FB17BC" w:rsidRDefault="00FB17BC" w:rsidP="00FB17BC">
      <w:pPr>
        <w:spacing w:after="0" w:line="240" w:lineRule="auto"/>
        <w:jc w:val="center"/>
        <w:rPr>
          <w:rFonts w:ascii="Times New Roman" w:eastAsia="Calibri" w:hAnsi="Times New Roman" w:cs="Times New Roman"/>
          <w:sz w:val="28"/>
        </w:rPr>
      </w:pPr>
      <w:r w:rsidRPr="00FB17BC">
        <w:rPr>
          <w:rFonts w:ascii="Times New Roman" w:eastAsia="Calibri" w:hAnsi="Times New Roman" w:cs="Times New Roman"/>
          <w:sz w:val="28"/>
        </w:rPr>
        <w:t>IX. Меры, принимаемые по результатам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38. Руководитель подведомственной организации обязан устранить нарушения трудового законодательства в срок, установленный в акте проверки.</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39. В случае невозможности устранения нарушений трудового законодательства в срок, установленный в акте проверки, руководитель подведомственной организации вправе обратиться с мотивированным </w:t>
      </w:r>
      <w:r w:rsidRPr="00FB17BC">
        <w:rPr>
          <w:rFonts w:ascii="Times New Roman" w:eastAsia="Calibri" w:hAnsi="Times New Roman" w:cs="Times New Roman"/>
          <w:sz w:val="28"/>
        </w:rPr>
        <w:lastRenderedPageBreak/>
        <w:t>письменным ходатайством о продлении срока для устранения нарушен</w:t>
      </w:r>
      <w:r w:rsidR="00D65A56">
        <w:rPr>
          <w:rFonts w:ascii="Times New Roman" w:eastAsia="Calibri" w:hAnsi="Times New Roman" w:cs="Times New Roman"/>
          <w:sz w:val="28"/>
        </w:rPr>
        <w:t xml:space="preserve">ий трудового законодательства в администрацию муниципального района «Калганский район», </w:t>
      </w:r>
      <w:r w:rsidRPr="00FB17BC">
        <w:rPr>
          <w:rFonts w:ascii="Times New Roman" w:eastAsia="Calibri" w:hAnsi="Times New Roman" w:cs="Times New Roman"/>
          <w:sz w:val="28"/>
        </w:rPr>
        <w:t>при условии отсутствия угрозы жизни и здоровью работников подведомственной организации в случае продления указанного срока.</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Предельный срок, на который может быть продлен срок для устранения нарушений трудового законодательства подведомственной организацией, составляет 30 календарных дней.</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40. По истечении срока для устранения нарушений трудового законодательства руководитель подведомственной организации обязан представить отчет об устранении нарушений трудового законодательства в </w:t>
      </w:r>
      <w:r w:rsidR="00D65A56">
        <w:rPr>
          <w:rFonts w:ascii="Times New Roman" w:eastAsia="Calibri" w:hAnsi="Times New Roman" w:cs="Times New Roman"/>
          <w:sz w:val="28"/>
        </w:rPr>
        <w:t>администрацию муниципального района «Калганский район»</w:t>
      </w:r>
      <w:r w:rsidRPr="00FB17BC">
        <w:rPr>
          <w:rFonts w:ascii="Times New Roman" w:eastAsia="Calibri" w:hAnsi="Times New Roman" w:cs="Times New Roman"/>
          <w:sz w:val="28"/>
        </w:rPr>
        <w:t xml:space="preserve"> с приложением копий документов, подтверждающих устранение таких нарушений.</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 xml:space="preserve">41. </w:t>
      </w:r>
      <w:r w:rsidR="00D65A56" w:rsidRPr="00FB17BC">
        <w:rPr>
          <w:rFonts w:ascii="Times New Roman" w:eastAsia="Calibri" w:hAnsi="Times New Roman" w:cs="Times New Roman"/>
          <w:sz w:val="28"/>
        </w:rPr>
        <w:t>Не устранение</w:t>
      </w:r>
      <w:r w:rsidRPr="00FB17BC">
        <w:rPr>
          <w:rFonts w:ascii="Times New Roman" w:eastAsia="Calibri" w:hAnsi="Times New Roman" w:cs="Times New Roman"/>
          <w:sz w:val="28"/>
        </w:rPr>
        <w:t xml:space="preserve"> подведомственной организацией выявленных нарушений трудового законодательства по истечении указанных в акте проверки сроков, является нарушением, влекущим собой применение в отношении виновных лиц дисциплинарных взысканий в соответствии действующим законодательством.</w:t>
      </w:r>
    </w:p>
    <w:p w:rsidR="00FB17BC" w:rsidRPr="00FB17BC" w:rsidRDefault="00FB17BC" w:rsidP="00FB17BC">
      <w:pPr>
        <w:spacing w:after="0" w:line="240" w:lineRule="auto"/>
        <w:ind w:firstLine="709"/>
        <w:jc w:val="both"/>
        <w:rPr>
          <w:rFonts w:ascii="Times New Roman" w:eastAsia="Calibri" w:hAnsi="Times New Roman" w:cs="Times New Roman"/>
          <w:sz w:val="20"/>
        </w:rPr>
      </w:pPr>
    </w:p>
    <w:p w:rsidR="00FB17BC" w:rsidRPr="00FB17BC" w:rsidRDefault="00FB17BC" w:rsidP="00FB17BC">
      <w:pPr>
        <w:spacing w:after="0" w:line="240" w:lineRule="auto"/>
        <w:jc w:val="center"/>
        <w:rPr>
          <w:rFonts w:ascii="Times New Roman" w:eastAsia="Calibri" w:hAnsi="Times New Roman" w:cs="Times New Roman"/>
          <w:sz w:val="28"/>
        </w:rPr>
      </w:pPr>
      <w:r w:rsidRPr="00FB17BC">
        <w:rPr>
          <w:rFonts w:ascii="Times New Roman" w:eastAsia="Calibri" w:hAnsi="Times New Roman" w:cs="Times New Roman"/>
          <w:sz w:val="28"/>
        </w:rPr>
        <w:t>X. Учет проверок</w:t>
      </w:r>
    </w:p>
    <w:p w:rsidR="00FB17BC" w:rsidRPr="00FB17BC" w:rsidRDefault="00FB17BC" w:rsidP="00FB17BC">
      <w:pPr>
        <w:spacing w:after="0" w:line="240" w:lineRule="auto"/>
        <w:ind w:firstLine="709"/>
        <w:jc w:val="both"/>
        <w:rPr>
          <w:rFonts w:ascii="Times New Roman" w:eastAsia="Calibri" w:hAnsi="Times New Roman" w:cs="Times New Roman"/>
          <w:sz w:val="20"/>
        </w:rPr>
      </w:pP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42. Учет проверок, проводимых в подведомственных организациях, осуществляется посредством ведения журнала у</w:t>
      </w:r>
      <w:r w:rsidR="00D65A56">
        <w:rPr>
          <w:rFonts w:ascii="Times New Roman" w:eastAsia="Calibri" w:hAnsi="Times New Roman" w:cs="Times New Roman"/>
          <w:sz w:val="28"/>
        </w:rPr>
        <w:t>чета проверок</w:t>
      </w:r>
      <w:r w:rsidRPr="00FB17BC">
        <w:rPr>
          <w:rFonts w:ascii="Times New Roman" w:eastAsia="Calibri" w:hAnsi="Times New Roman" w:cs="Times New Roman"/>
          <w:sz w:val="28"/>
        </w:rPr>
        <w:t>.</w:t>
      </w:r>
    </w:p>
    <w:p w:rsidR="00FB17BC" w:rsidRPr="00FB17BC" w:rsidRDefault="00FB17BC" w:rsidP="00FB17BC">
      <w:pPr>
        <w:spacing w:after="0" w:line="240" w:lineRule="auto"/>
        <w:ind w:firstLine="709"/>
        <w:jc w:val="both"/>
        <w:rPr>
          <w:rFonts w:ascii="Times New Roman" w:eastAsia="Calibri" w:hAnsi="Times New Roman" w:cs="Times New Roman"/>
          <w:sz w:val="28"/>
        </w:rPr>
      </w:pPr>
      <w:r w:rsidRPr="00FB17BC">
        <w:rPr>
          <w:rFonts w:ascii="Times New Roman" w:eastAsia="Calibri" w:hAnsi="Times New Roman" w:cs="Times New Roman"/>
          <w:sz w:val="28"/>
        </w:rPr>
        <w:t>Журнал учета должен быть прошит, пронумерован, скре</w:t>
      </w:r>
      <w:r w:rsidR="00D65A56">
        <w:rPr>
          <w:rFonts w:ascii="Times New Roman" w:eastAsia="Calibri" w:hAnsi="Times New Roman" w:cs="Times New Roman"/>
          <w:sz w:val="28"/>
        </w:rPr>
        <w:t>плен подписью и заверен печатью</w:t>
      </w:r>
      <w:r w:rsidRPr="00FB17BC">
        <w:rPr>
          <w:rFonts w:ascii="Times New Roman" w:eastAsia="Calibri" w:hAnsi="Times New Roman" w:cs="Times New Roman"/>
          <w:sz w:val="28"/>
        </w:rPr>
        <w:t>.</w:t>
      </w:r>
    </w:p>
    <w:p w:rsidR="00FB17BC" w:rsidRPr="00FB17BC" w:rsidRDefault="00FB17BC" w:rsidP="00FB17BC">
      <w:pPr>
        <w:widowControl w:val="0"/>
        <w:spacing w:after="0" w:line="240" w:lineRule="auto"/>
        <w:ind w:firstLine="709"/>
        <w:jc w:val="both"/>
        <w:rPr>
          <w:rFonts w:ascii="Times New Roman" w:eastAsia="Calibri" w:hAnsi="Times New Roman" w:cs="Times New Roman"/>
          <w:sz w:val="28"/>
        </w:rPr>
      </w:pPr>
    </w:p>
    <w:p w:rsidR="00FB17BC" w:rsidRPr="00FB17BC" w:rsidRDefault="00FB17BC" w:rsidP="00FB17BC">
      <w:pPr>
        <w:widowControl w:val="0"/>
        <w:spacing w:after="0" w:line="240" w:lineRule="auto"/>
        <w:ind w:firstLine="709"/>
        <w:jc w:val="both"/>
        <w:rPr>
          <w:rFonts w:ascii="Times New Roman" w:eastAsia="Calibri" w:hAnsi="Times New Roman" w:cs="Times New Roman"/>
          <w:sz w:val="28"/>
        </w:rPr>
      </w:pPr>
    </w:p>
    <w:p w:rsidR="00FB17BC" w:rsidRPr="00FB17BC" w:rsidRDefault="00FB17BC" w:rsidP="00FB17BC">
      <w:pPr>
        <w:widowControl w:val="0"/>
        <w:spacing w:after="0" w:line="240" w:lineRule="auto"/>
        <w:ind w:firstLine="709"/>
        <w:jc w:val="both"/>
        <w:rPr>
          <w:rFonts w:ascii="Times New Roman" w:eastAsia="Calibri" w:hAnsi="Times New Roman" w:cs="Times New Roman"/>
          <w:sz w:val="28"/>
        </w:rPr>
      </w:pPr>
    </w:p>
    <w:sectPr w:rsidR="00FB17BC" w:rsidRPr="00FB17BC" w:rsidSect="00DF6620">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D8A" w:rsidRDefault="00E86D8A" w:rsidP="00FB17BC">
      <w:pPr>
        <w:spacing w:after="0" w:line="240" w:lineRule="auto"/>
      </w:pPr>
      <w:r>
        <w:separator/>
      </w:r>
    </w:p>
  </w:endnote>
  <w:endnote w:type="continuationSeparator" w:id="0">
    <w:p w:rsidR="00E86D8A" w:rsidRDefault="00E86D8A" w:rsidP="00FB1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D8A" w:rsidRDefault="00E86D8A" w:rsidP="00FB17BC">
      <w:pPr>
        <w:spacing w:after="0" w:line="240" w:lineRule="auto"/>
      </w:pPr>
      <w:r>
        <w:separator/>
      </w:r>
    </w:p>
  </w:footnote>
  <w:footnote w:type="continuationSeparator" w:id="0">
    <w:p w:rsidR="00E86D8A" w:rsidRDefault="00E86D8A" w:rsidP="00FB17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BC0"/>
    <w:rsid w:val="00002BD8"/>
    <w:rsid w:val="00005801"/>
    <w:rsid w:val="00016CA1"/>
    <w:rsid w:val="00035515"/>
    <w:rsid w:val="00037DB8"/>
    <w:rsid w:val="00043015"/>
    <w:rsid w:val="00072F18"/>
    <w:rsid w:val="00075991"/>
    <w:rsid w:val="00075FAB"/>
    <w:rsid w:val="00076B88"/>
    <w:rsid w:val="00080FF1"/>
    <w:rsid w:val="0008401C"/>
    <w:rsid w:val="000A324F"/>
    <w:rsid w:val="000C2F92"/>
    <w:rsid w:val="000C54E1"/>
    <w:rsid w:val="000F3565"/>
    <w:rsid w:val="000F4C27"/>
    <w:rsid w:val="001168BD"/>
    <w:rsid w:val="00117CBF"/>
    <w:rsid w:val="00120EB4"/>
    <w:rsid w:val="00123DE6"/>
    <w:rsid w:val="001324B8"/>
    <w:rsid w:val="00134249"/>
    <w:rsid w:val="00156762"/>
    <w:rsid w:val="001826DC"/>
    <w:rsid w:val="00186E30"/>
    <w:rsid w:val="001A31DA"/>
    <w:rsid w:val="001B4BC0"/>
    <w:rsid w:val="001C09DC"/>
    <w:rsid w:val="001C6246"/>
    <w:rsid w:val="001D2EB7"/>
    <w:rsid w:val="001F2721"/>
    <w:rsid w:val="001F5A0C"/>
    <w:rsid w:val="002036E4"/>
    <w:rsid w:val="0020413E"/>
    <w:rsid w:val="00207B7C"/>
    <w:rsid w:val="00210C35"/>
    <w:rsid w:val="00242884"/>
    <w:rsid w:val="0025382A"/>
    <w:rsid w:val="0027517F"/>
    <w:rsid w:val="00293169"/>
    <w:rsid w:val="00296294"/>
    <w:rsid w:val="002A4991"/>
    <w:rsid w:val="002A511B"/>
    <w:rsid w:val="002A72EE"/>
    <w:rsid w:val="002C3CE6"/>
    <w:rsid w:val="002D51E3"/>
    <w:rsid w:val="002E5513"/>
    <w:rsid w:val="00314863"/>
    <w:rsid w:val="0031697B"/>
    <w:rsid w:val="00317DE3"/>
    <w:rsid w:val="003241CB"/>
    <w:rsid w:val="00336404"/>
    <w:rsid w:val="00372BC9"/>
    <w:rsid w:val="003B38D6"/>
    <w:rsid w:val="003B613E"/>
    <w:rsid w:val="003C1652"/>
    <w:rsid w:val="003F228C"/>
    <w:rsid w:val="00405766"/>
    <w:rsid w:val="00410F8E"/>
    <w:rsid w:val="00417227"/>
    <w:rsid w:val="00421985"/>
    <w:rsid w:val="004224DD"/>
    <w:rsid w:val="00422C04"/>
    <w:rsid w:val="0043394E"/>
    <w:rsid w:val="00437472"/>
    <w:rsid w:val="00441C2C"/>
    <w:rsid w:val="00452474"/>
    <w:rsid w:val="004524EF"/>
    <w:rsid w:val="00454BF2"/>
    <w:rsid w:val="00460B6D"/>
    <w:rsid w:val="00482BA5"/>
    <w:rsid w:val="00483AD2"/>
    <w:rsid w:val="004918CC"/>
    <w:rsid w:val="004A1F21"/>
    <w:rsid w:val="004A70B3"/>
    <w:rsid w:val="004B3CB7"/>
    <w:rsid w:val="004D3F69"/>
    <w:rsid w:val="004E7410"/>
    <w:rsid w:val="004F15BC"/>
    <w:rsid w:val="00505D93"/>
    <w:rsid w:val="00512BC0"/>
    <w:rsid w:val="00513071"/>
    <w:rsid w:val="00532007"/>
    <w:rsid w:val="005408EB"/>
    <w:rsid w:val="0055640C"/>
    <w:rsid w:val="005652A5"/>
    <w:rsid w:val="005748D5"/>
    <w:rsid w:val="005A5AC9"/>
    <w:rsid w:val="005D0623"/>
    <w:rsid w:val="005D6B71"/>
    <w:rsid w:val="005E04FA"/>
    <w:rsid w:val="005E13BA"/>
    <w:rsid w:val="005F707F"/>
    <w:rsid w:val="00601A2E"/>
    <w:rsid w:val="00621537"/>
    <w:rsid w:val="0063147C"/>
    <w:rsid w:val="00645655"/>
    <w:rsid w:val="00646823"/>
    <w:rsid w:val="00647544"/>
    <w:rsid w:val="006675FB"/>
    <w:rsid w:val="00676A47"/>
    <w:rsid w:val="00680C2F"/>
    <w:rsid w:val="00685A01"/>
    <w:rsid w:val="00686A94"/>
    <w:rsid w:val="006872C1"/>
    <w:rsid w:val="006A5B17"/>
    <w:rsid w:val="006B1885"/>
    <w:rsid w:val="006B2ACC"/>
    <w:rsid w:val="006C71DD"/>
    <w:rsid w:val="006E08FC"/>
    <w:rsid w:val="006E0FC1"/>
    <w:rsid w:val="006E4C09"/>
    <w:rsid w:val="00710943"/>
    <w:rsid w:val="00721715"/>
    <w:rsid w:val="00724A39"/>
    <w:rsid w:val="007251C2"/>
    <w:rsid w:val="00725BCE"/>
    <w:rsid w:val="00735651"/>
    <w:rsid w:val="00737D83"/>
    <w:rsid w:val="00741D76"/>
    <w:rsid w:val="00743FAE"/>
    <w:rsid w:val="00746568"/>
    <w:rsid w:val="00750053"/>
    <w:rsid w:val="00782DF1"/>
    <w:rsid w:val="0078517C"/>
    <w:rsid w:val="007A2AF4"/>
    <w:rsid w:val="007A79AE"/>
    <w:rsid w:val="007C1959"/>
    <w:rsid w:val="007C64FB"/>
    <w:rsid w:val="007D00F3"/>
    <w:rsid w:val="007D3324"/>
    <w:rsid w:val="007E008D"/>
    <w:rsid w:val="007E2E32"/>
    <w:rsid w:val="007E33EA"/>
    <w:rsid w:val="00811A08"/>
    <w:rsid w:val="00814498"/>
    <w:rsid w:val="00820733"/>
    <w:rsid w:val="00821822"/>
    <w:rsid w:val="0083090A"/>
    <w:rsid w:val="00854EFB"/>
    <w:rsid w:val="00855325"/>
    <w:rsid w:val="008639DF"/>
    <w:rsid w:val="00875FE1"/>
    <w:rsid w:val="008A46FF"/>
    <w:rsid w:val="008B6077"/>
    <w:rsid w:val="008D2E1A"/>
    <w:rsid w:val="008E107C"/>
    <w:rsid w:val="008E2389"/>
    <w:rsid w:val="008E57ED"/>
    <w:rsid w:val="008F2D97"/>
    <w:rsid w:val="008F6E36"/>
    <w:rsid w:val="00923DBA"/>
    <w:rsid w:val="00932866"/>
    <w:rsid w:val="00951C08"/>
    <w:rsid w:val="00953730"/>
    <w:rsid w:val="00954B5F"/>
    <w:rsid w:val="0096187B"/>
    <w:rsid w:val="009832DA"/>
    <w:rsid w:val="009833CC"/>
    <w:rsid w:val="00997BCE"/>
    <w:rsid w:val="009E0B09"/>
    <w:rsid w:val="00A07A2F"/>
    <w:rsid w:val="00A23A45"/>
    <w:rsid w:val="00A360C4"/>
    <w:rsid w:val="00A65344"/>
    <w:rsid w:val="00A67F78"/>
    <w:rsid w:val="00A86125"/>
    <w:rsid w:val="00AA120F"/>
    <w:rsid w:val="00AA5998"/>
    <w:rsid w:val="00AB4142"/>
    <w:rsid w:val="00AC68F2"/>
    <w:rsid w:val="00B02EDF"/>
    <w:rsid w:val="00B03C92"/>
    <w:rsid w:val="00B141D0"/>
    <w:rsid w:val="00B142B1"/>
    <w:rsid w:val="00B1476D"/>
    <w:rsid w:val="00B20F1D"/>
    <w:rsid w:val="00B212AF"/>
    <w:rsid w:val="00B22BB6"/>
    <w:rsid w:val="00B22E1E"/>
    <w:rsid w:val="00B37F1B"/>
    <w:rsid w:val="00B41A3B"/>
    <w:rsid w:val="00B503D3"/>
    <w:rsid w:val="00B5766A"/>
    <w:rsid w:val="00B60C6A"/>
    <w:rsid w:val="00BC4A02"/>
    <w:rsid w:val="00BC70A3"/>
    <w:rsid w:val="00BF1DDB"/>
    <w:rsid w:val="00BF2847"/>
    <w:rsid w:val="00BF49C4"/>
    <w:rsid w:val="00BF7381"/>
    <w:rsid w:val="00C0498D"/>
    <w:rsid w:val="00C05D40"/>
    <w:rsid w:val="00C100F0"/>
    <w:rsid w:val="00C217B9"/>
    <w:rsid w:val="00C43FEF"/>
    <w:rsid w:val="00C44F87"/>
    <w:rsid w:val="00C60E76"/>
    <w:rsid w:val="00C6205A"/>
    <w:rsid w:val="00C66FA9"/>
    <w:rsid w:val="00C96863"/>
    <w:rsid w:val="00CA1D9E"/>
    <w:rsid w:val="00CB169E"/>
    <w:rsid w:val="00CB2D71"/>
    <w:rsid w:val="00CD1EA1"/>
    <w:rsid w:val="00CE1D99"/>
    <w:rsid w:val="00CE345C"/>
    <w:rsid w:val="00CE77DB"/>
    <w:rsid w:val="00D27964"/>
    <w:rsid w:val="00D3717F"/>
    <w:rsid w:val="00D50343"/>
    <w:rsid w:val="00D52742"/>
    <w:rsid w:val="00D5326A"/>
    <w:rsid w:val="00D65A56"/>
    <w:rsid w:val="00D73498"/>
    <w:rsid w:val="00DA7619"/>
    <w:rsid w:val="00DC1614"/>
    <w:rsid w:val="00DD3F5E"/>
    <w:rsid w:val="00DE023E"/>
    <w:rsid w:val="00DE34AC"/>
    <w:rsid w:val="00DF2F66"/>
    <w:rsid w:val="00DF6620"/>
    <w:rsid w:val="00E00EEC"/>
    <w:rsid w:val="00E027E4"/>
    <w:rsid w:val="00E05323"/>
    <w:rsid w:val="00E20831"/>
    <w:rsid w:val="00E33643"/>
    <w:rsid w:val="00E443F9"/>
    <w:rsid w:val="00E57865"/>
    <w:rsid w:val="00E63676"/>
    <w:rsid w:val="00E64766"/>
    <w:rsid w:val="00E83B9E"/>
    <w:rsid w:val="00E85601"/>
    <w:rsid w:val="00E86D8A"/>
    <w:rsid w:val="00E912C0"/>
    <w:rsid w:val="00E964EB"/>
    <w:rsid w:val="00EA4F4F"/>
    <w:rsid w:val="00EA7A05"/>
    <w:rsid w:val="00EB7BE8"/>
    <w:rsid w:val="00EC19A2"/>
    <w:rsid w:val="00ED0917"/>
    <w:rsid w:val="00ED0FE9"/>
    <w:rsid w:val="00EE1ABC"/>
    <w:rsid w:val="00EF0B5D"/>
    <w:rsid w:val="00F10804"/>
    <w:rsid w:val="00F24971"/>
    <w:rsid w:val="00F24DAB"/>
    <w:rsid w:val="00F27FE4"/>
    <w:rsid w:val="00F32D88"/>
    <w:rsid w:val="00F5446D"/>
    <w:rsid w:val="00F709A0"/>
    <w:rsid w:val="00F7201C"/>
    <w:rsid w:val="00F75FBD"/>
    <w:rsid w:val="00F81786"/>
    <w:rsid w:val="00F87DE9"/>
    <w:rsid w:val="00F93E83"/>
    <w:rsid w:val="00FB17BC"/>
    <w:rsid w:val="00FB240F"/>
    <w:rsid w:val="00FB2A60"/>
    <w:rsid w:val="00FC65DB"/>
    <w:rsid w:val="00FD6E45"/>
    <w:rsid w:val="00FF518F"/>
    <w:rsid w:val="00FF7E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7391F-25D5-452F-9228-5D487B0B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BC0"/>
  </w:style>
  <w:style w:type="paragraph" w:styleId="1">
    <w:name w:val="heading 1"/>
    <w:basedOn w:val="a"/>
    <w:next w:val="a"/>
    <w:link w:val="10"/>
    <w:qFormat/>
    <w:rsid w:val="001B4BC0"/>
    <w:pPr>
      <w:keepNext/>
      <w:suppressAutoHyphens/>
      <w:spacing w:after="0" w:line="240" w:lineRule="auto"/>
      <w:jc w:val="center"/>
      <w:outlineLvl w:val="0"/>
    </w:pPr>
    <w:rPr>
      <w:rFonts w:ascii="Times New Roman" w:eastAsia="Arial Unicode MS" w:hAnsi="Times New Roman" w:cs="Times New Roman"/>
      <w:b/>
      <w:bCs/>
      <w:sz w:val="24"/>
      <w:szCs w:val="24"/>
      <w:lang w:eastAsia="ar-SA"/>
    </w:rPr>
  </w:style>
  <w:style w:type="paragraph" w:styleId="2">
    <w:name w:val="heading 2"/>
    <w:basedOn w:val="a"/>
    <w:next w:val="a"/>
    <w:link w:val="20"/>
    <w:uiPriority w:val="9"/>
    <w:semiHidden/>
    <w:unhideWhenUsed/>
    <w:qFormat/>
    <w:rsid w:val="00997B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4BC0"/>
    <w:rPr>
      <w:rFonts w:ascii="Times New Roman" w:eastAsia="Arial Unicode MS" w:hAnsi="Times New Roman" w:cs="Times New Roman"/>
      <w:b/>
      <w:bCs/>
      <w:sz w:val="24"/>
      <w:szCs w:val="24"/>
      <w:lang w:eastAsia="ar-SA"/>
    </w:rPr>
  </w:style>
  <w:style w:type="paragraph" w:styleId="a3">
    <w:name w:val="Balloon Text"/>
    <w:basedOn w:val="a"/>
    <w:link w:val="a4"/>
    <w:uiPriority w:val="99"/>
    <w:semiHidden/>
    <w:unhideWhenUsed/>
    <w:rsid w:val="00EE1AB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1ABC"/>
    <w:rPr>
      <w:rFonts w:ascii="Segoe UI" w:hAnsi="Segoe UI" w:cs="Segoe UI"/>
      <w:sz w:val="18"/>
      <w:szCs w:val="18"/>
    </w:rPr>
  </w:style>
  <w:style w:type="character" w:styleId="a5">
    <w:name w:val="Hyperlink"/>
    <w:uiPriority w:val="99"/>
    <w:unhideWhenUsed/>
    <w:rsid w:val="00483AD2"/>
    <w:rPr>
      <w:color w:val="0000FF"/>
      <w:u w:val="single"/>
    </w:rPr>
  </w:style>
  <w:style w:type="paragraph" w:customStyle="1" w:styleId="ConsPlusNormal">
    <w:name w:val="ConsPlusNormal"/>
    <w:rsid w:val="00483AD2"/>
    <w:pPr>
      <w:widowControl w:val="0"/>
      <w:suppressAutoHyphens/>
      <w:autoSpaceDE w:val="0"/>
      <w:spacing w:after="0" w:line="240" w:lineRule="auto"/>
      <w:ind w:firstLine="720"/>
    </w:pPr>
    <w:rPr>
      <w:rFonts w:ascii="Arial" w:eastAsia="Arial" w:hAnsi="Arial" w:cs="Arial"/>
      <w:sz w:val="20"/>
      <w:szCs w:val="20"/>
      <w:lang w:eastAsia="ar-SA"/>
    </w:rPr>
  </w:style>
  <w:style w:type="paragraph" w:styleId="a6">
    <w:name w:val="footnote text"/>
    <w:basedOn w:val="a"/>
    <w:link w:val="a7"/>
    <w:uiPriority w:val="99"/>
    <w:semiHidden/>
    <w:unhideWhenUsed/>
    <w:rsid w:val="00FB17BC"/>
    <w:pPr>
      <w:spacing w:after="0" w:line="240" w:lineRule="auto"/>
    </w:pPr>
    <w:rPr>
      <w:sz w:val="20"/>
      <w:szCs w:val="20"/>
    </w:rPr>
  </w:style>
  <w:style w:type="character" w:customStyle="1" w:styleId="a7">
    <w:name w:val="Текст сноски Знак"/>
    <w:basedOn w:val="a0"/>
    <w:link w:val="a6"/>
    <w:uiPriority w:val="99"/>
    <w:semiHidden/>
    <w:rsid w:val="00FB17BC"/>
    <w:rPr>
      <w:sz w:val="20"/>
      <w:szCs w:val="20"/>
    </w:rPr>
  </w:style>
  <w:style w:type="character" w:styleId="a8">
    <w:name w:val="footnote reference"/>
    <w:uiPriority w:val="99"/>
    <w:semiHidden/>
    <w:unhideWhenUsed/>
    <w:rsid w:val="00FB17BC"/>
    <w:rPr>
      <w:vertAlign w:val="superscript"/>
    </w:rPr>
  </w:style>
  <w:style w:type="character" w:customStyle="1" w:styleId="20">
    <w:name w:val="Заголовок 2 Знак"/>
    <w:basedOn w:val="a0"/>
    <w:link w:val="2"/>
    <w:uiPriority w:val="9"/>
    <w:semiHidden/>
    <w:rsid w:val="00997BC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31333">
      <w:bodyDiv w:val="1"/>
      <w:marLeft w:val="0"/>
      <w:marRight w:val="0"/>
      <w:marTop w:val="0"/>
      <w:marBottom w:val="0"/>
      <w:divBdr>
        <w:top w:val="none" w:sz="0" w:space="0" w:color="auto"/>
        <w:left w:val="none" w:sz="0" w:space="0" w:color="auto"/>
        <w:bottom w:val="none" w:sz="0" w:space="0" w:color="auto"/>
        <w:right w:val="none" w:sz="0" w:space="0" w:color="auto"/>
      </w:divBdr>
    </w:div>
    <w:div w:id="402997354">
      <w:bodyDiv w:val="1"/>
      <w:marLeft w:val="0"/>
      <w:marRight w:val="0"/>
      <w:marTop w:val="0"/>
      <w:marBottom w:val="0"/>
      <w:divBdr>
        <w:top w:val="none" w:sz="0" w:space="0" w:color="auto"/>
        <w:left w:val="none" w:sz="0" w:space="0" w:color="auto"/>
        <w:bottom w:val="none" w:sz="0" w:space="0" w:color="auto"/>
        <w:right w:val="none" w:sz="0" w:space="0" w:color="auto"/>
      </w:divBdr>
    </w:div>
    <w:div w:id="595213723">
      <w:bodyDiv w:val="1"/>
      <w:marLeft w:val="0"/>
      <w:marRight w:val="0"/>
      <w:marTop w:val="0"/>
      <w:marBottom w:val="0"/>
      <w:divBdr>
        <w:top w:val="none" w:sz="0" w:space="0" w:color="auto"/>
        <w:left w:val="none" w:sz="0" w:space="0" w:color="auto"/>
        <w:bottom w:val="none" w:sz="0" w:space="0" w:color="auto"/>
        <w:right w:val="none" w:sz="0" w:space="0" w:color="auto"/>
      </w:divBdr>
    </w:div>
    <w:div w:id="795831694">
      <w:bodyDiv w:val="1"/>
      <w:marLeft w:val="0"/>
      <w:marRight w:val="0"/>
      <w:marTop w:val="0"/>
      <w:marBottom w:val="0"/>
      <w:divBdr>
        <w:top w:val="none" w:sz="0" w:space="0" w:color="auto"/>
        <w:left w:val="none" w:sz="0" w:space="0" w:color="auto"/>
        <w:bottom w:val="none" w:sz="0" w:space="0" w:color="auto"/>
        <w:right w:val="none" w:sz="0" w:space="0" w:color="auto"/>
      </w:divBdr>
    </w:div>
    <w:div w:id="1439446741">
      <w:bodyDiv w:val="1"/>
      <w:marLeft w:val="0"/>
      <w:marRight w:val="0"/>
      <w:marTop w:val="0"/>
      <w:marBottom w:val="0"/>
      <w:divBdr>
        <w:top w:val="none" w:sz="0" w:space="0" w:color="auto"/>
        <w:left w:val="none" w:sz="0" w:space="0" w:color="auto"/>
        <w:bottom w:val="none" w:sz="0" w:space="0" w:color="auto"/>
        <w:right w:val="none" w:sz="0" w:space="0" w:color="auto"/>
      </w:divBdr>
    </w:div>
    <w:div w:id="165684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0261742" TargetMode="External"/><Relationship Id="rId13" Type="http://schemas.openxmlformats.org/officeDocument/2006/relationships/hyperlink" Target="https://docs.cntd.ru/document/423848793"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cntd.ru/document/423848793" TargetMode="External"/><Relationship Id="rId12" Type="http://schemas.openxmlformats.org/officeDocument/2006/relationships/hyperlink" Target="https://docs.cntd.ru/document/92222789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cs.cntd.ru/document/574634084" TargetMode="External"/><Relationship Id="rId1" Type="http://schemas.openxmlformats.org/officeDocument/2006/relationships/styles" Target="styles.xml"/><Relationship Id="rId6" Type="http://schemas.openxmlformats.org/officeDocument/2006/relationships/hyperlink" Target="https://docs.cntd.ru/document/922227894" TargetMode="External"/><Relationship Id="rId11" Type="http://schemas.openxmlformats.org/officeDocument/2006/relationships/hyperlink" Target="https://kalgan.75.ru" TargetMode="External"/><Relationship Id="rId5" Type="http://schemas.openxmlformats.org/officeDocument/2006/relationships/endnotes" Target="endnotes.xml"/><Relationship Id="rId15" Type="http://schemas.openxmlformats.org/officeDocument/2006/relationships/hyperlink" Target="https://docs.cntd.ru/document/571013711" TargetMode="External"/><Relationship Id="rId10" Type="http://schemas.openxmlformats.org/officeDocument/2006/relationships/hyperlink" Target="https://docs.cntd.ru/document/574634084" TargetMode="External"/><Relationship Id="rId4" Type="http://schemas.openxmlformats.org/officeDocument/2006/relationships/footnotes" Target="footnotes.xml"/><Relationship Id="rId9" Type="http://schemas.openxmlformats.org/officeDocument/2006/relationships/hyperlink" Target="https://docs.cntd.ru/document/571013711" TargetMode="External"/><Relationship Id="rId14" Type="http://schemas.openxmlformats.org/officeDocument/2006/relationships/hyperlink" Target="https://docs.cntd.ru/document/550261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3307</Words>
  <Characters>18855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Охрана труда</dc:creator>
  <cp:keywords/>
  <dc:description/>
  <cp:lastModifiedBy>Пользователь</cp:lastModifiedBy>
  <cp:revision>9</cp:revision>
  <cp:lastPrinted>2022-04-11T00:31:00Z</cp:lastPrinted>
  <dcterms:created xsi:type="dcterms:W3CDTF">2022-04-08T01:11:00Z</dcterms:created>
  <dcterms:modified xsi:type="dcterms:W3CDTF">2022-04-11T01:36:00Z</dcterms:modified>
</cp:coreProperties>
</file>