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D776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«Чингильтуйское</w:t>
      </w:r>
      <w:r w:rsidR="000E3AF3"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0E3AF3" w:rsidP="000E3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0E3AF3" w:rsidRPr="0094404B" w:rsidRDefault="000D776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13 декабря</w:t>
      </w:r>
      <w:r w:rsidR="0094404B" w:rsidRPr="0094404B">
        <w:rPr>
          <w:rFonts w:ascii="Times New Roman" w:hAnsi="Times New Roman" w:cs="Times New Roman"/>
          <w:sz w:val="28"/>
          <w:szCs w:val="28"/>
        </w:rPr>
        <w:t xml:space="preserve"> 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 w:rsidR="00AF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E3AF3" w:rsidRDefault="00FA31E7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0D7763">
        <w:rPr>
          <w:rFonts w:ascii="Times New Roman" w:hAnsi="Times New Roman" w:cs="Times New Roman"/>
          <w:b/>
          <w:sz w:val="28"/>
          <w:szCs w:val="28"/>
        </w:rPr>
        <w:t>«Чингильтуйское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7763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</w:t>
      </w:r>
      <w:r w:rsidR="000D7763">
        <w:rPr>
          <w:rFonts w:ascii="Times New Roman" w:hAnsi="Times New Roman" w:cs="Times New Roman"/>
          <w:bCs/>
          <w:sz w:val="28"/>
          <w:szCs w:val="28"/>
        </w:rPr>
        <w:t>ого поселения «Чингильтуйское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F3A14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</w:t>
      </w:r>
      <w:r w:rsidR="000D7763">
        <w:rPr>
          <w:rFonts w:ascii="Times New Roman" w:hAnsi="Times New Roman" w:cs="Times New Roman"/>
          <w:sz w:val="28"/>
          <w:szCs w:val="28"/>
        </w:rPr>
        <w:t>ком поселении «Чингильтуйское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D7763">
        <w:rPr>
          <w:rFonts w:ascii="Times New Roman" w:hAnsi="Times New Roman" w:cs="Times New Roman"/>
          <w:sz w:val="28"/>
          <w:szCs w:val="28"/>
        </w:rPr>
        <w:t>муниципального района «Калганский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FA31E7" w:rsidRDefault="00FA31E7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Обнародовать, официально, настоящее постановление на информационном стенде в СДК, разместить на сайте администрации в сети Интернет: </w:t>
      </w:r>
      <w:hyperlink r:id="rId7" w:history="1">
        <w:r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a"/>
            <w:rFonts w:ascii="Times New Roman" w:hAnsi="Times New Roman"/>
            <w:sz w:val="28"/>
            <w:szCs w:val="28"/>
          </w:rPr>
          <w:t>.калга.забайкальскийкрай.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selskoe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poselenie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chingiltuskoe</w:t>
        </w:r>
        <w:r>
          <w:rPr>
            <w:rStyle w:val="aa"/>
            <w:rFonts w:ascii="Times New Roman" w:hAnsi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/>
            <w:sz w:val="28"/>
            <w:szCs w:val="28"/>
            <w:lang w:val="en-US"/>
          </w:rPr>
          <w:t>html</w:t>
        </w:r>
      </w:hyperlink>
      <w:r w:rsidR="00AF3A1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</w:p>
    <w:p w:rsidR="00AF3A14" w:rsidRDefault="00FA31E7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FA31E7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DF5F7F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AF3" w:rsidRDefault="000D7763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D917C4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«Чингильтуйское</w:t>
      </w:r>
      <w:r w:rsidR="000E3AF3">
        <w:rPr>
          <w:rFonts w:ascii="Times New Roman" w:hAnsi="Times New Roman" w:cs="Times New Roman"/>
          <w:sz w:val="28"/>
          <w:szCs w:val="28"/>
        </w:rPr>
        <w:t xml:space="preserve">»  </w:t>
      </w:r>
      <w:r w:rsidR="002208A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О.А.Чиркова</w:t>
      </w:r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31E7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FA31E7" w:rsidRDefault="00FA31E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1E7" w:rsidRDefault="00FA31E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1E7" w:rsidRDefault="00FA31E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1E7" w:rsidRDefault="00FA31E7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5F7F" w:rsidRPr="00DF5F7F" w:rsidRDefault="00DF5F7F" w:rsidP="00FA31E7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DF5F7F"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постановлением администрации</w:t>
      </w:r>
    </w:p>
    <w:p w:rsid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F7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сельск</w:t>
      </w:r>
      <w:r w:rsidR="000D7763">
        <w:rPr>
          <w:rFonts w:ascii="Times New Roman" w:hAnsi="Times New Roman" w:cs="Times New Roman"/>
          <w:bCs/>
          <w:sz w:val="24"/>
          <w:szCs w:val="24"/>
        </w:rPr>
        <w:t>ого поселения «Чингильтуйское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DF5F7F" w:rsidRPr="00DF5F7F" w:rsidRDefault="00DF5F7F" w:rsidP="00DF5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от </w:t>
      </w:r>
      <w:r w:rsidR="000D7763">
        <w:rPr>
          <w:rFonts w:ascii="Times New Roman" w:hAnsi="Times New Roman" w:cs="Times New Roman"/>
          <w:bCs/>
          <w:sz w:val="24"/>
          <w:szCs w:val="24"/>
        </w:rPr>
        <w:t>13 декабря</w:t>
      </w:r>
      <w:r w:rsidR="005E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 г. № </w:t>
      </w:r>
      <w:r w:rsidR="000D7763">
        <w:rPr>
          <w:rFonts w:ascii="Times New Roman" w:hAnsi="Times New Roman" w:cs="Times New Roman"/>
          <w:bCs/>
          <w:sz w:val="24"/>
          <w:szCs w:val="24"/>
        </w:rPr>
        <w:t>9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вреда (ущерба) охраняемым законом ценностям на 2022 год</w:t>
      </w:r>
    </w:p>
    <w:p w:rsid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4"/>
          <w:szCs w:val="24"/>
        </w:rPr>
        <w:t>сельс</w:t>
      </w:r>
      <w:r w:rsidR="000D7763">
        <w:rPr>
          <w:rFonts w:ascii="Times New Roman" w:hAnsi="Times New Roman" w:cs="Times New Roman"/>
          <w:b/>
          <w:sz w:val="24"/>
          <w:szCs w:val="24"/>
        </w:rPr>
        <w:t>ком поселении «Чингильтуйское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7763">
        <w:rPr>
          <w:rFonts w:ascii="Times New Roman" w:hAnsi="Times New Roman" w:cs="Times New Roman"/>
          <w:b/>
          <w:sz w:val="24"/>
          <w:szCs w:val="24"/>
        </w:rPr>
        <w:t>муниципального района «Калганский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DF5F7F" w:rsidRPr="00DF5F7F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Забайкальского края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</w:t>
      </w:r>
      <w:r w:rsidR="000D7763">
        <w:rPr>
          <w:rFonts w:ascii="Times New Roman" w:hAnsi="Times New Roman" w:cs="Times New Roman"/>
          <w:sz w:val="24"/>
          <w:szCs w:val="24"/>
        </w:rPr>
        <w:t>ком поселении «Чингильтуйское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D7763">
        <w:rPr>
          <w:rFonts w:ascii="Times New Roman" w:hAnsi="Times New Roman" w:cs="Times New Roman"/>
          <w:sz w:val="24"/>
          <w:szCs w:val="24"/>
        </w:rPr>
        <w:t>муниципального района «Калганский</w:t>
      </w:r>
      <w:r>
        <w:rPr>
          <w:rFonts w:ascii="Times New Roman" w:hAnsi="Times New Roman" w:cs="Times New Roman"/>
          <w:sz w:val="24"/>
          <w:szCs w:val="24"/>
        </w:rPr>
        <w:t xml:space="preserve"> район» Забайкальского края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DF5F7F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0D7763">
        <w:rPr>
          <w:rFonts w:ascii="Times New Roman" w:hAnsi="Times New Roman" w:cs="Times New Roman"/>
          <w:sz w:val="24"/>
          <w:szCs w:val="24"/>
        </w:rPr>
        <w:t>ого поселения «Чингильтуйское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 – администрация).</w:t>
      </w:r>
    </w:p>
    <w:p w:rsidR="00DF5F7F" w:rsidRPr="00DF5F7F" w:rsidRDefault="00DF5F7F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DF5F7F" w:rsidRPr="00DF5F7F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>сельск</w:t>
      </w:r>
      <w:r w:rsidR="000D7763">
        <w:rPr>
          <w:rFonts w:ascii="Times New Roman" w:hAnsi="Times New Roman" w:cs="Times New Roman"/>
          <w:sz w:val="24"/>
          <w:szCs w:val="24"/>
        </w:rPr>
        <w:t>ого поселения «Чингильтуйское</w:t>
      </w:r>
      <w:r w:rsidR="004A32F4">
        <w:rPr>
          <w:rFonts w:ascii="Times New Roman" w:hAnsi="Times New Roman" w:cs="Times New Roman"/>
          <w:sz w:val="24"/>
          <w:szCs w:val="24"/>
        </w:rPr>
        <w:t>»</w:t>
      </w:r>
      <w:r w:rsidRPr="00DF5F7F"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4A32F4">
        <w:rPr>
          <w:rFonts w:ascii="Times New Roman" w:hAnsi="Times New Roman" w:cs="Times New Roman"/>
          <w:sz w:val="24"/>
          <w:szCs w:val="24"/>
        </w:rPr>
        <w:t>Совета сельск</w:t>
      </w:r>
      <w:r w:rsidR="000D7763">
        <w:rPr>
          <w:rFonts w:ascii="Times New Roman" w:hAnsi="Times New Roman" w:cs="Times New Roman"/>
          <w:sz w:val="24"/>
          <w:szCs w:val="24"/>
        </w:rPr>
        <w:t>ого поселения «Чингильтуйское</w:t>
      </w:r>
      <w:r w:rsidR="004A32F4">
        <w:rPr>
          <w:rFonts w:ascii="Times New Roman" w:hAnsi="Times New Roman" w:cs="Times New Roman"/>
          <w:sz w:val="24"/>
          <w:szCs w:val="24"/>
        </w:rPr>
        <w:t>» от 28.11.2013 № 107</w:t>
      </w:r>
      <w:r w:rsidRPr="00DF5F7F">
        <w:rPr>
          <w:rFonts w:ascii="Times New Roman" w:hAnsi="Times New Roman" w:cs="Times New Roman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A32F4">
        <w:rPr>
          <w:rFonts w:ascii="Times New Roman" w:hAnsi="Times New Roman" w:cs="Times New Roman"/>
          <w:sz w:val="24"/>
          <w:szCs w:val="24"/>
        </w:rPr>
        <w:t xml:space="preserve"> </w:t>
      </w:r>
      <w:r w:rsidRPr="00DF5F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A32F4">
        <w:rPr>
          <w:rFonts w:ascii="Times New Roman" w:hAnsi="Times New Roman" w:cs="Times New Roman"/>
          <w:sz w:val="24"/>
          <w:szCs w:val="24"/>
        </w:rPr>
        <w:t xml:space="preserve">  </w:t>
      </w:r>
      <w:r w:rsidRPr="00DF5F7F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DF5F7F" w:rsidRPr="00DF5F7F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DF5F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F5F7F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</w:t>
      </w:r>
      <w:r w:rsidRPr="00DF5F7F">
        <w:rPr>
          <w:rFonts w:ascii="Times New Roman" w:hAnsi="Times New Roman" w:cs="Times New Roman"/>
          <w:sz w:val="24"/>
          <w:szCs w:val="24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DF5F7F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DF5F7F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DF5F7F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F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DF5F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F5F7F" w:rsidRPr="00DF5F7F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1B6F13">
        <w:trPr>
          <w:trHeight w:hRule="exact" w:val="23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906C0C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</w:t>
            </w:r>
            <w:r w:rsidR="000D7763">
              <w:rPr>
                <w:rFonts w:ascii="Times New Roman" w:hAnsi="Times New Roman" w:cs="Times New Roman"/>
                <w:sz w:val="24"/>
                <w:szCs w:val="24"/>
              </w:rPr>
              <w:t>ого поселения «Чингильтуйское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6C0C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</w:t>
            </w:r>
          </w:p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 xml:space="preserve">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F5F7F" w:rsidRPr="00DF5F7F" w:rsidRDefault="00DF5F7F" w:rsidP="001B6F1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HTML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906C0C" w:rsidRDefault="00906C0C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C0C" w:rsidRPr="00DF5F7F" w:rsidRDefault="00906C0C" w:rsidP="00906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сельск</w:t>
            </w:r>
            <w:r w:rsidR="000D7763">
              <w:rPr>
                <w:rFonts w:ascii="Times New Roman" w:hAnsi="Times New Roman" w:cs="Times New Roman"/>
                <w:sz w:val="24"/>
                <w:szCs w:val="24"/>
              </w:rPr>
              <w:t>ого поселения «Чингильтуйское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906C0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906C0C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1B6F13">
        <w:trPr>
          <w:trHeight w:hRule="exact" w:val="26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5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муниципального контроля  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7F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1B6F1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DF5F7F" w:rsidRDefault="00DF5F7F" w:rsidP="00DF5F7F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F9" w:rsidRDefault="001154F9" w:rsidP="000E3AF3">
      <w:pPr>
        <w:spacing w:after="0" w:line="240" w:lineRule="auto"/>
      </w:pPr>
      <w:r>
        <w:separator/>
      </w:r>
    </w:p>
  </w:endnote>
  <w:endnote w:type="continuationSeparator" w:id="0">
    <w:p w:rsidR="001154F9" w:rsidRDefault="001154F9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785BE9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FA31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F9" w:rsidRDefault="001154F9" w:rsidP="000E3AF3">
      <w:pPr>
        <w:spacing w:after="0" w:line="240" w:lineRule="auto"/>
      </w:pPr>
      <w:r>
        <w:separator/>
      </w:r>
    </w:p>
  </w:footnote>
  <w:footnote w:type="continuationSeparator" w:id="0">
    <w:p w:rsidR="001154F9" w:rsidRDefault="001154F9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26029"/>
    <w:rsid w:val="000D7763"/>
    <w:rsid w:val="000E3AF3"/>
    <w:rsid w:val="001154F9"/>
    <w:rsid w:val="001470CF"/>
    <w:rsid w:val="00150C09"/>
    <w:rsid w:val="001A2527"/>
    <w:rsid w:val="001E4246"/>
    <w:rsid w:val="00204B67"/>
    <w:rsid w:val="00206284"/>
    <w:rsid w:val="002208AA"/>
    <w:rsid w:val="002224E8"/>
    <w:rsid w:val="002E4488"/>
    <w:rsid w:val="0037614E"/>
    <w:rsid w:val="0045768F"/>
    <w:rsid w:val="004A32F4"/>
    <w:rsid w:val="005343D1"/>
    <w:rsid w:val="00560C50"/>
    <w:rsid w:val="005C12FE"/>
    <w:rsid w:val="005E2CBC"/>
    <w:rsid w:val="005E5F31"/>
    <w:rsid w:val="007359C9"/>
    <w:rsid w:val="00745BC5"/>
    <w:rsid w:val="00782CA4"/>
    <w:rsid w:val="00785BE9"/>
    <w:rsid w:val="008423F8"/>
    <w:rsid w:val="00906C0C"/>
    <w:rsid w:val="0094404B"/>
    <w:rsid w:val="009A5243"/>
    <w:rsid w:val="00A57921"/>
    <w:rsid w:val="00AF3A14"/>
    <w:rsid w:val="00B22D20"/>
    <w:rsid w:val="00BB1C0D"/>
    <w:rsid w:val="00BD4F69"/>
    <w:rsid w:val="00C54FEA"/>
    <w:rsid w:val="00CD73DE"/>
    <w:rsid w:val="00D03A12"/>
    <w:rsid w:val="00D30F3F"/>
    <w:rsid w:val="00D917C4"/>
    <w:rsid w:val="00DD11C0"/>
    <w:rsid w:val="00DF2FAC"/>
    <w:rsid w:val="00DF5F7F"/>
    <w:rsid w:val="00E20BA4"/>
    <w:rsid w:val="00E773F7"/>
    <w:rsid w:val="00F756B5"/>
    <w:rsid w:val="00FA31E7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FA3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selskoe.poselenie.chingiltus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cp:lastPrinted>2021-12-14T00:23:00Z</cp:lastPrinted>
  <dcterms:created xsi:type="dcterms:W3CDTF">2014-07-14T12:57:00Z</dcterms:created>
  <dcterms:modified xsi:type="dcterms:W3CDTF">2021-12-14T00:28:00Z</dcterms:modified>
</cp:coreProperties>
</file>