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F24" w:rsidRPr="00FB13F0" w:rsidRDefault="00B75F24" w:rsidP="00B75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13F0">
        <w:rPr>
          <w:rFonts w:ascii="Times New Roman" w:hAnsi="Times New Roman"/>
          <w:b/>
          <w:sz w:val="28"/>
          <w:szCs w:val="28"/>
        </w:rPr>
        <w:t xml:space="preserve">СОВЕТ </w:t>
      </w:r>
      <w:r w:rsidR="00DC5487">
        <w:rPr>
          <w:rFonts w:ascii="Times New Roman" w:hAnsi="Times New Roman"/>
          <w:b/>
          <w:sz w:val="28"/>
          <w:szCs w:val="28"/>
        </w:rPr>
        <w:t xml:space="preserve">КАЛГАНСКОГО </w:t>
      </w:r>
      <w:r w:rsidRPr="00FB13F0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B75F24" w:rsidRPr="00FB13F0" w:rsidRDefault="00B75F24" w:rsidP="00B75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5F24" w:rsidRPr="00FB13F0" w:rsidRDefault="00B75F24" w:rsidP="00B75F2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B13F0">
        <w:rPr>
          <w:rFonts w:ascii="Times New Roman" w:hAnsi="Times New Roman"/>
          <w:b/>
          <w:sz w:val="32"/>
          <w:szCs w:val="32"/>
        </w:rPr>
        <w:t>РЕШЕНИЕ</w:t>
      </w:r>
    </w:p>
    <w:p w:rsidR="00B75F24" w:rsidRPr="00FB13F0" w:rsidRDefault="00B75F24" w:rsidP="00B75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5F24" w:rsidRPr="00FB13F0" w:rsidRDefault="00B75F24" w:rsidP="00B75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5F24" w:rsidRPr="00FB13F0" w:rsidRDefault="00DC5487" w:rsidP="00B75F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 декабря</w:t>
      </w:r>
      <w:r w:rsidR="00B75F24" w:rsidRPr="00FB13F0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="00B75F24" w:rsidRPr="00FB13F0">
        <w:rPr>
          <w:rFonts w:ascii="Times New Roman" w:hAnsi="Times New Roman"/>
          <w:sz w:val="28"/>
          <w:szCs w:val="28"/>
        </w:rPr>
        <w:t xml:space="preserve"> г</w:t>
      </w:r>
      <w:r w:rsidR="00766CDE">
        <w:rPr>
          <w:rFonts w:ascii="Times New Roman" w:hAnsi="Times New Roman"/>
          <w:sz w:val="28"/>
          <w:szCs w:val="28"/>
        </w:rPr>
        <w:t>ода</w:t>
      </w:r>
      <w:bookmarkStart w:id="0" w:name="_GoBack"/>
      <w:bookmarkEnd w:id="0"/>
      <w:r w:rsidR="00B75F24" w:rsidRPr="00FB13F0">
        <w:rPr>
          <w:rFonts w:ascii="Times New Roman" w:hAnsi="Times New Roman"/>
          <w:sz w:val="28"/>
          <w:szCs w:val="28"/>
        </w:rPr>
        <w:tab/>
      </w:r>
      <w:r w:rsidR="00B75F24" w:rsidRPr="00FB13F0">
        <w:rPr>
          <w:rFonts w:ascii="Times New Roman" w:hAnsi="Times New Roman"/>
          <w:sz w:val="28"/>
          <w:szCs w:val="28"/>
        </w:rPr>
        <w:tab/>
      </w:r>
      <w:r w:rsidR="00B75F24" w:rsidRPr="00FB13F0">
        <w:rPr>
          <w:rFonts w:ascii="Times New Roman" w:hAnsi="Times New Roman"/>
          <w:sz w:val="28"/>
          <w:szCs w:val="28"/>
        </w:rPr>
        <w:tab/>
      </w:r>
      <w:r w:rsidR="002B1DBF">
        <w:rPr>
          <w:rFonts w:ascii="Times New Roman" w:hAnsi="Times New Roman"/>
          <w:sz w:val="28"/>
          <w:szCs w:val="28"/>
        </w:rPr>
        <w:tab/>
      </w:r>
      <w:r w:rsidR="003D518A">
        <w:rPr>
          <w:rFonts w:ascii="Times New Roman" w:hAnsi="Times New Roman"/>
          <w:sz w:val="28"/>
          <w:szCs w:val="28"/>
        </w:rPr>
        <w:tab/>
      </w:r>
      <w:r w:rsidR="003D518A">
        <w:rPr>
          <w:rFonts w:ascii="Times New Roman" w:hAnsi="Times New Roman"/>
          <w:sz w:val="28"/>
          <w:szCs w:val="28"/>
        </w:rPr>
        <w:tab/>
      </w:r>
      <w:r w:rsidR="003D518A">
        <w:rPr>
          <w:rFonts w:ascii="Times New Roman" w:hAnsi="Times New Roman"/>
          <w:sz w:val="28"/>
          <w:szCs w:val="28"/>
        </w:rPr>
        <w:tab/>
      </w:r>
      <w:r w:rsidR="003D518A">
        <w:rPr>
          <w:rFonts w:ascii="Times New Roman" w:hAnsi="Times New Roman"/>
          <w:sz w:val="28"/>
          <w:szCs w:val="28"/>
        </w:rPr>
        <w:tab/>
      </w:r>
      <w:r w:rsidR="003D518A">
        <w:rPr>
          <w:rFonts w:ascii="Times New Roman" w:hAnsi="Times New Roman"/>
          <w:sz w:val="28"/>
          <w:szCs w:val="28"/>
        </w:rPr>
        <w:tab/>
      </w:r>
      <w:r w:rsidR="002B1DBF">
        <w:rPr>
          <w:rFonts w:ascii="Times New Roman" w:hAnsi="Times New Roman"/>
          <w:sz w:val="28"/>
          <w:szCs w:val="28"/>
        </w:rPr>
        <w:t>№ 11</w:t>
      </w:r>
    </w:p>
    <w:p w:rsidR="00B75F24" w:rsidRPr="00FB13F0" w:rsidRDefault="00B75F24" w:rsidP="00B75F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5F24" w:rsidRPr="00DC5487" w:rsidRDefault="00DC5487" w:rsidP="00B75F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5487">
        <w:rPr>
          <w:rFonts w:ascii="Times New Roman" w:hAnsi="Times New Roman"/>
          <w:sz w:val="28"/>
          <w:szCs w:val="28"/>
        </w:rPr>
        <w:t>с. Калга</w:t>
      </w:r>
    </w:p>
    <w:p w:rsidR="00B75F24" w:rsidRPr="00FB13F0" w:rsidRDefault="00B75F24" w:rsidP="00B75F2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B75F24" w:rsidRPr="00FB13F0" w:rsidRDefault="00B75F24" w:rsidP="00B75F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5F24" w:rsidRPr="00FB13F0" w:rsidRDefault="00B75F24" w:rsidP="00B75F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B13F0">
        <w:rPr>
          <w:rFonts w:ascii="Times New Roman" w:hAnsi="Times New Roman"/>
          <w:b/>
          <w:sz w:val="28"/>
          <w:szCs w:val="28"/>
        </w:rPr>
        <w:t xml:space="preserve">О переименовании и реорганизации </w:t>
      </w:r>
      <w:r w:rsidR="00DA26D6">
        <w:rPr>
          <w:rFonts w:ascii="Times New Roman" w:hAnsi="Times New Roman"/>
          <w:b/>
          <w:sz w:val="28"/>
          <w:szCs w:val="28"/>
        </w:rPr>
        <w:t xml:space="preserve">Совета </w:t>
      </w:r>
      <w:r w:rsidRPr="00FB13F0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DC5487">
        <w:rPr>
          <w:rFonts w:ascii="Times New Roman" w:hAnsi="Times New Roman"/>
          <w:b/>
          <w:sz w:val="28"/>
          <w:szCs w:val="28"/>
        </w:rPr>
        <w:t>«Калганский район»</w:t>
      </w:r>
    </w:p>
    <w:p w:rsidR="00B75F24" w:rsidRPr="00FB13F0" w:rsidRDefault="00B75F24" w:rsidP="00B75F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5F24" w:rsidRPr="00FB13F0" w:rsidRDefault="00B75F24" w:rsidP="00B75F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12 июля 1996 года № 7-ФЗ «О некоммерческих организациях», Законом Забайкальского края </w:t>
      </w:r>
      <w:r w:rsidR="00DC5487" w:rsidRPr="00EE1004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от 05.06.2023 года № 2218-ЗЗК </w:t>
      </w:r>
      <w:r w:rsidR="00DC5487" w:rsidRPr="00EE1004">
        <w:rPr>
          <w:rFonts w:ascii="Times New Roman" w:eastAsia="Times New Roman" w:hAnsi="Times New Roman"/>
          <w:sz w:val="28"/>
          <w:szCs w:val="28"/>
          <w:lang w:eastAsia="ru-RU"/>
        </w:rPr>
        <w:t>«О преобразовании всех поселений, входящих в состав муниципального района «Калганский район» Забайкальского края в Калганский муниципальный округ Забайкальского края»</w:t>
      </w:r>
      <w:r w:rsidRPr="00FB13F0">
        <w:rPr>
          <w:rFonts w:ascii="Times New Roman" w:hAnsi="Times New Roman"/>
          <w:sz w:val="28"/>
          <w:szCs w:val="28"/>
        </w:rPr>
        <w:t>,</w:t>
      </w:r>
      <w:r w:rsidR="00DC5487">
        <w:rPr>
          <w:rFonts w:ascii="Times New Roman" w:hAnsi="Times New Roman"/>
          <w:sz w:val="28"/>
          <w:szCs w:val="28"/>
        </w:rPr>
        <w:t xml:space="preserve"> ст. 30 Устава Калганского муниципального округа, </w:t>
      </w:r>
      <w:r w:rsidRPr="00FB13F0">
        <w:rPr>
          <w:rFonts w:ascii="Times New Roman" w:hAnsi="Times New Roman"/>
          <w:sz w:val="28"/>
          <w:szCs w:val="28"/>
        </w:rPr>
        <w:t xml:space="preserve">Совет </w:t>
      </w:r>
      <w:r w:rsidR="00DC5487">
        <w:rPr>
          <w:rFonts w:ascii="Times New Roman" w:hAnsi="Times New Roman"/>
          <w:sz w:val="28"/>
          <w:szCs w:val="28"/>
        </w:rPr>
        <w:t xml:space="preserve">Калганского </w:t>
      </w:r>
      <w:r w:rsidRPr="00FB13F0">
        <w:rPr>
          <w:rFonts w:ascii="Times New Roman" w:hAnsi="Times New Roman"/>
          <w:sz w:val="28"/>
          <w:szCs w:val="28"/>
        </w:rPr>
        <w:t xml:space="preserve">муниципального округа Забайкальского края </w:t>
      </w:r>
      <w:r w:rsidRPr="00DC5487">
        <w:rPr>
          <w:rFonts w:ascii="Times New Roman" w:hAnsi="Times New Roman"/>
          <w:sz w:val="28"/>
          <w:szCs w:val="28"/>
        </w:rPr>
        <w:t>решил:</w:t>
      </w:r>
    </w:p>
    <w:p w:rsidR="00B75F24" w:rsidRPr="00FB13F0" w:rsidRDefault="00B75F24" w:rsidP="00B75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F24" w:rsidRPr="00FB13F0" w:rsidRDefault="00B75F24" w:rsidP="00B75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13F0">
        <w:rPr>
          <w:rFonts w:ascii="Times New Roman" w:hAnsi="Times New Roman"/>
          <w:color w:val="000000"/>
          <w:sz w:val="28"/>
          <w:szCs w:val="28"/>
        </w:rPr>
        <w:t xml:space="preserve">1. Переименовать </w:t>
      </w:r>
      <w:r w:rsidR="00DA26D6">
        <w:rPr>
          <w:rFonts w:ascii="Times New Roman" w:hAnsi="Times New Roman"/>
          <w:color w:val="000000"/>
          <w:sz w:val="28"/>
          <w:szCs w:val="28"/>
        </w:rPr>
        <w:t>Совет</w:t>
      </w:r>
      <w:r w:rsidRPr="00FB13F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r w:rsidR="00DC5487">
        <w:rPr>
          <w:rFonts w:ascii="Times New Roman" w:hAnsi="Times New Roman"/>
          <w:color w:val="000000"/>
          <w:sz w:val="28"/>
          <w:szCs w:val="28"/>
        </w:rPr>
        <w:t>«Калганский район»</w:t>
      </w:r>
      <w:r w:rsidRPr="00FB13F0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DA26D6">
        <w:rPr>
          <w:rFonts w:ascii="Times New Roman" w:hAnsi="Times New Roman"/>
          <w:color w:val="000000"/>
          <w:sz w:val="28"/>
          <w:szCs w:val="28"/>
        </w:rPr>
        <w:t>Совет</w:t>
      </w:r>
      <w:r w:rsidRPr="00FB13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5487">
        <w:rPr>
          <w:rFonts w:ascii="Times New Roman" w:hAnsi="Times New Roman"/>
          <w:color w:val="000000"/>
          <w:sz w:val="28"/>
          <w:szCs w:val="28"/>
        </w:rPr>
        <w:t>Калганского</w:t>
      </w:r>
      <w:r w:rsidRPr="00FB13F0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Забайкальского края.</w:t>
      </w:r>
    </w:p>
    <w:p w:rsidR="00B75F24" w:rsidRPr="00FB13F0" w:rsidRDefault="00DA26D6" w:rsidP="00B75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B75F24" w:rsidRPr="00FB13F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75F24" w:rsidRPr="00FB13F0">
        <w:rPr>
          <w:rFonts w:ascii="Times New Roman" w:hAnsi="Times New Roman"/>
          <w:color w:val="000000"/>
          <w:spacing w:val="-4"/>
          <w:sz w:val="28"/>
          <w:szCs w:val="28"/>
        </w:rPr>
        <w:t xml:space="preserve">Установить, что тип </w:t>
      </w:r>
      <w:r w:rsidR="00B75F24" w:rsidRPr="00FB13F0">
        <w:rPr>
          <w:rFonts w:ascii="Times New Roman" w:hAnsi="Times New Roman"/>
          <w:spacing w:val="-4"/>
          <w:sz w:val="28"/>
          <w:szCs w:val="28"/>
        </w:rPr>
        <w:t xml:space="preserve">учреждения </w:t>
      </w:r>
      <w:r w:rsidR="00B75F24" w:rsidRPr="00FB13F0">
        <w:rPr>
          <w:rFonts w:ascii="Times New Roman" w:hAnsi="Times New Roman"/>
          <w:color w:val="000000"/>
          <w:spacing w:val="-4"/>
          <w:sz w:val="28"/>
          <w:szCs w:val="28"/>
        </w:rPr>
        <w:t>после завершения процесса реорганизации – казенное.</w:t>
      </w:r>
    </w:p>
    <w:p w:rsidR="00B75F24" w:rsidRPr="00FB13F0" w:rsidRDefault="00B75F24" w:rsidP="00B75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FB13F0">
        <w:rPr>
          <w:rFonts w:ascii="Times New Roman" w:hAnsi="Times New Roman"/>
          <w:color w:val="000000"/>
          <w:spacing w:val="1"/>
          <w:sz w:val="28"/>
          <w:szCs w:val="28"/>
        </w:rPr>
        <w:t xml:space="preserve">4. </w:t>
      </w:r>
      <w:r w:rsidRPr="00FB13F0">
        <w:rPr>
          <w:rFonts w:ascii="Times New Roman" w:hAnsi="Times New Roman"/>
          <w:color w:val="000000"/>
          <w:spacing w:val="-4"/>
          <w:sz w:val="28"/>
          <w:szCs w:val="28"/>
        </w:rPr>
        <w:t xml:space="preserve">Установить, что </w:t>
      </w:r>
      <w:r w:rsidRPr="00FB13F0">
        <w:rPr>
          <w:rFonts w:ascii="Times New Roman" w:hAnsi="Times New Roman"/>
          <w:color w:val="000000"/>
          <w:spacing w:val="1"/>
          <w:sz w:val="28"/>
          <w:szCs w:val="28"/>
        </w:rPr>
        <w:t xml:space="preserve">ответственным за осуществление мероприятий по реорганизации </w:t>
      </w:r>
      <w:r w:rsidR="003C10AA">
        <w:rPr>
          <w:rFonts w:ascii="Times New Roman" w:hAnsi="Times New Roman"/>
          <w:color w:val="000000"/>
          <w:spacing w:val="-4"/>
          <w:sz w:val="28"/>
          <w:szCs w:val="28"/>
        </w:rPr>
        <w:t xml:space="preserve">является </w:t>
      </w:r>
      <w:r w:rsidR="00DA26D6">
        <w:rPr>
          <w:rFonts w:ascii="Times New Roman" w:hAnsi="Times New Roman"/>
          <w:color w:val="000000"/>
          <w:spacing w:val="-4"/>
          <w:sz w:val="28"/>
          <w:szCs w:val="28"/>
        </w:rPr>
        <w:t>председатель Совета</w:t>
      </w:r>
      <w:r w:rsidR="003C10AA">
        <w:rPr>
          <w:rFonts w:ascii="Times New Roman" w:hAnsi="Times New Roman"/>
          <w:color w:val="000000"/>
          <w:spacing w:val="-4"/>
          <w:sz w:val="28"/>
          <w:szCs w:val="28"/>
        </w:rPr>
        <w:t xml:space="preserve"> Калганского</w:t>
      </w:r>
      <w:r w:rsidRPr="00FB13F0">
        <w:rPr>
          <w:rFonts w:ascii="Times New Roman" w:hAnsi="Times New Roman"/>
          <w:color w:val="000000"/>
          <w:spacing w:val="-4"/>
          <w:sz w:val="28"/>
          <w:szCs w:val="28"/>
        </w:rPr>
        <w:t xml:space="preserve"> муниципального округа Забайкальского края.</w:t>
      </w:r>
    </w:p>
    <w:p w:rsidR="00B75F24" w:rsidRPr="00FB13F0" w:rsidRDefault="00B75F24" w:rsidP="00B75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FB13F0">
        <w:rPr>
          <w:rFonts w:ascii="Times New Roman" w:hAnsi="Times New Roman"/>
          <w:color w:val="000000"/>
          <w:spacing w:val="1"/>
          <w:sz w:val="28"/>
          <w:szCs w:val="28"/>
        </w:rPr>
        <w:t>5. Установить, что основные цели деятельности учреждения после завершения процесса реорганизации не изменятся.</w:t>
      </w:r>
    </w:p>
    <w:p w:rsidR="00B75F24" w:rsidRPr="00FB13F0" w:rsidRDefault="00B75F24" w:rsidP="00B75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FB13F0">
        <w:rPr>
          <w:rFonts w:ascii="Times New Roman" w:hAnsi="Times New Roman"/>
          <w:color w:val="000000"/>
          <w:spacing w:val="1"/>
          <w:sz w:val="28"/>
          <w:szCs w:val="28"/>
        </w:rPr>
        <w:t xml:space="preserve">7. </w:t>
      </w:r>
      <w:r w:rsidR="00DA26D6">
        <w:rPr>
          <w:rFonts w:ascii="Times New Roman" w:hAnsi="Times New Roman"/>
          <w:color w:val="000000"/>
          <w:spacing w:val="-4"/>
          <w:sz w:val="28"/>
          <w:szCs w:val="28"/>
        </w:rPr>
        <w:t>Совету</w:t>
      </w:r>
      <w:r w:rsidRPr="00FB13F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495DA6">
        <w:rPr>
          <w:rFonts w:ascii="Times New Roman" w:hAnsi="Times New Roman"/>
          <w:color w:val="000000"/>
          <w:spacing w:val="-4"/>
          <w:sz w:val="28"/>
          <w:szCs w:val="28"/>
        </w:rPr>
        <w:t xml:space="preserve">Калганского </w:t>
      </w:r>
      <w:r w:rsidRPr="00FB13F0">
        <w:rPr>
          <w:rFonts w:ascii="Times New Roman" w:hAnsi="Times New Roman"/>
          <w:color w:val="000000"/>
          <w:spacing w:val="-4"/>
          <w:sz w:val="28"/>
          <w:szCs w:val="28"/>
        </w:rPr>
        <w:t>муниципального округа Забайкальского края:</w:t>
      </w:r>
    </w:p>
    <w:p w:rsidR="00B75F24" w:rsidRPr="00FB13F0" w:rsidRDefault="00B75F24" w:rsidP="00B75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FB13F0">
        <w:rPr>
          <w:rFonts w:ascii="Times New Roman" w:hAnsi="Times New Roman"/>
          <w:color w:val="000000"/>
          <w:spacing w:val="1"/>
          <w:sz w:val="28"/>
          <w:szCs w:val="28"/>
        </w:rPr>
        <w:t>1) уведомить органы, осуществляющие государственную регистрацию юридических лиц, о реорганизации учреждения в течение 3 рабочих дней после даты принятия решения о реорганизации;</w:t>
      </w:r>
    </w:p>
    <w:p w:rsidR="00B75F24" w:rsidRPr="00FB13F0" w:rsidRDefault="00B75F24" w:rsidP="00B75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FB13F0">
        <w:rPr>
          <w:rFonts w:ascii="Times New Roman" w:hAnsi="Times New Roman"/>
          <w:color w:val="000000"/>
          <w:spacing w:val="1"/>
          <w:sz w:val="28"/>
          <w:szCs w:val="28"/>
        </w:rPr>
        <w:t xml:space="preserve">2) в срок </w:t>
      </w:r>
      <w:r w:rsidR="00495DA6">
        <w:rPr>
          <w:rFonts w:ascii="Times New Roman" w:hAnsi="Times New Roman"/>
          <w:color w:val="000000"/>
          <w:spacing w:val="1"/>
          <w:sz w:val="28"/>
          <w:szCs w:val="28"/>
        </w:rPr>
        <w:t>до 18 декабря 2023</w:t>
      </w:r>
      <w:r w:rsidRPr="00FB13F0">
        <w:rPr>
          <w:rFonts w:ascii="Times New Roman" w:hAnsi="Times New Roman"/>
          <w:color w:val="000000"/>
          <w:spacing w:val="1"/>
          <w:sz w:val="28"/>
          <w:szCs w:val="28"/>
        </w:rPr>
        <w:t xml:space="preserve"> назначить комиссию для осуществления реорганизации учреждения;</w:t>
      </w:r>
    </w:p>
    <w:p w:rsidR="00B75F24" w:rsidRPr="00FB13F0" w:rsidRDefault="00B75F24" w:rsidP="00B75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FB13F0">
        <w:rPr>
          <w:rFonts w:ascii="Times New Roman" w:hAnsi="Times New Roman"/>
          <w:color w:val="000000"/>
          <w:spacing w:val="1"/>
          <w:sz w:val="28"/>
          <w:szCs w:val="28"/>
        </w:rPr>
        <w:t xml:space="preserve">3) в срок до </w:t>
      </w:r>
      <w:r w:rsidR="00495DA6">
        <w:rPr>
          <w:rFonts w:ascii="Times New Roman" w:hAnsi="Times New Roman"/>
          <w:color w:val="000000"/>
          <w:spacing w:val="1"/>
          <w:sz w:val="28"/>
          <w:szCs w:val="28"/>
        </w:rPr>
        <w:t>22 января</w:t>
      </w:r>
      <w:r w:rsidRPr="00FB13F0">
        <w:rPr>
          <w:rFonts w:ascii="Times New Roman" w:hAnsi="Times New Roman"/>
          <w:color w:val="000000"/>
          <w:spacing w:val="1"/>
          <w:sz w:val="28"/>
          <w:szCs w:val="28"/>
        </w:rPr>
        <w:t xml:space="preserve"> 202</w:t>
      </w:r>
      <w:r w:rsidR="00495DA6">
        <w:rPr>
          <w:rFonts w:ascii="Times New Roman" w:hAnsi="Times New Roman"/>
          <w:color w:val="000000"/>
          <w:spacing w:val="1"/>
          <w:sz w:val="28"/>
          <w:szCs w:val="28"/>
        </w:rPr>
        <w:t xml:space="preserve">4 </w:t>
      </w:r>
      <w:r w:rsidRPr="00FB13F0">
        <w:rPr>
          <w:rFonts w:ascii="Times New Roman" w:hAnsi="Times New Roman"/>
          <w:color w:val="000000"/>
          <w:spacing w:val="1"/>
          <w:sz w:val="28"/>
          <w:szCs w:val="28"/>
        </w:rPr>
        <w:t>года подготовить и утвердить передаточный акт для утверждения в установленном порядке;</w:t>
      </w:r>
    </w:p>
    <w:p w:rsidR="00B75F24" w:rsidRPr="00FB13F0" w:rsidRDefault="00B75F24" w:rsidP="00B75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FB13F0">
        <w:rPr>
          <w:rFonts w:ascii="Times New Roman" w:hAnsi="Times New Roman"/>
          <w:color w:val="000000"/>
          <w:spacing w:val="1"/>
          <w:sz w:val="28"/>
          <w:szCs w:val="28"/>
        </w:rPr>
        <w:t xml:space="preserve">4) в срок до </w:t>
      </w:r>
      <w:r w:rsidR="00495DA6">
        <w:rPr>
          <w:rFonts w:ascii="Times New Roman" w:hAnsi="Times New Roman"/>
          <w:color w:val="000000"/>
          <w:spacing w:val="1"/>
          <w:sz w:val="28"/>
          <w:szCs w:val="28"/>
        </w:rPr>
        <w:t>22 января</w:t>
      </w:r>
      <w:r w:rsidRPr="00FB13F0">
        <w:rPr>
          <w:rFonts w:ascii="Times New Roman" w:hAnsi="Times New Roman"/>
          <w:color w:val="000000"/>
          <w:spacing w:val="1"/>
          <w:sz w:val="28"/>
          <w:szCs w:val="28"/>
        </w:rPr>
        <w:t xml:space="preserve"> 202</w:t>
      </w:r>
      <w:r w:rsidR="00495DA6">
        <w:rPr>
          <w:rFonts w:ascii="Times New Roman" w:hAnsi="Times New Roman"/>
          <w:color w:val="000000"/>
          <w:spacing w:val="1"/>
          <w:sz w:val="28"/>
          <w:szCs w:val="28"/>
        </w:rPr>
        <w:t>4</w:t>
      </w:r>
      <w:r w:rsidRPr="00FB13F0">
        <w:rPr>
          <w:rFonts w:ascii="Times New Roman" w:hAnsi="Times New Roman"/>
          <w:color w:val="000000"/>
          <w:spacing w:val="1"/>
          <w:sz w:val="28"/>
          <w:szCs w:val="28"/>
        </w:rPr>
        <w:t xml:space="preserve"> года осуществить иные юридические действия, связанные с реорганизацией учреждения, предусмотренные действующим законодательством.</w:t>
      </w:r>
    </w:p>
    <w:p w:rsidR="00B75F24" w:rsidRPr="00FB13F0" w:rsidRDefault="00B75F24" w:rsidP="00B75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8. </w:t>
      </w:r>
      <w:r w:rsidRPr="00FB13F0">
        <w:rPr>
          <w:rFonts w:ascii="Times New Roman" w:hAnsi="Times New Roman"/>
          <w:sz w:val="28"/>
          <w:szCs w:val="28"/>
        </w:rPr>
        <w:t>Настоящее решение об</w:t>
      </w:r>
      <w:r w:rsidR="00495DA6">
        <w:rPr>
          <w:rFonts w:ascii="Times New Roman" w:hAnsi="Times New Roman"/>
          <w:sz w:val="28"/>
          <w:szCs w:val="28"/>
        </w:rPr>
        <w:t>народовать</w:t>
      </w:r>
      <w:r w:rsidRPr="00FB13F0">
        <w:rPr>
          <w:rFonts w:ascii="Times New Roman" w:hAnsi="Times New Roman"/>
          <w:sz w:val="28"/>
          <w:szCs w:val="28"/>
        </w:rPr>
        <w:t xml:space="preserve"> </w:t>
      </w:r>
      <w:r w:rsidR="00495DA6" w:rsidRPr="00495DA6">
        <w:rPr>
          <w:rFonts w:ascii="Times New Roman" w:hAnsi="Times New Roman"/>
          <w:bCs/>
          <w:sz w:val="28"/>
          <w:szCs w:val="28"/>
        </w:rPr>
        <w:t xml:space="preserve">на информационных стендах </w:t>
      </w:r>
      <w:r w:rsidR="0049348B" w:rsidRPr="00495DA6">
        <w:rPr>
          <w:rFonts w:ascii="Times New Roman" w:hAnsi="Times New Roman"/>
          <w:sz w:val="28"/>
          <w:szCs w:val="28"/>
        </w:rPr>
        <w:t>Калганск</w:t>
      </w:r>
      <w:r w:rsidR="0049348B">
        <w:rPr>
          <w:rFonts w:ascii="Times New Roman" w:hAnsi="Times New Roman"/>
          <w:sz w:val="28"/>
          <w:szCs w:val="28"/>
        </w:rPr>
        <w:t>ого муниципального</w:t>
      </w:r>
      <w:r w:rsidR="0049348B" w:rsidRPr="00495DA6">
        <w:rPr>
          <w:rFonts w:ascii="Times New Roman" w:hAnsi="Times New Roman"/>
          <w:sz w:val="28"/>
          <w:szCs w:val="28"/>
        </w:rPr>
        <w:t xml:space="preserve"> </w:t>
      </w:r>
      <w:r w:rsidR="0049348B">
        <w:rPr>
          <w:rFonts w:ascii="Times New Roman" w:hAnsi="Times New Roman"/>
          <w:sz w:val="28"/>
          <w:szCs w:val="28"/>
        </w:rPr>
        <w:t>округа</w:t>
      </w:r>
      <w:r w:rsidR="00495DA6" w:rsidRPr="00495DA6">
        <w:rPr>
          <w:rFonts w:ascii="Times New Roman" w:hAnsi="Times New Roman"/>
          <w:sz w:val="28"/>
          <w:szCs w:val="28"/>
        </w:rPr>
        <w:t xml:space="preserve">, в информационно-телекоммуникационной сети «Интернет», по адресу: </w:t>
      </w:r>
      <w:r w:rsidR="00495DA6" w:rsidRPr="00495DA6"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="00495DA6" w:rsidRPr="00495DA6">
        <w:rPr>
          <w:rFonts w:ascii="Times New Roman" w:hAnsi="Times New Roman"/>
          <w:sz w:val="28"/>
          <w:szCs w:val="28"/>
          <w:u w:val="single"/>
        </w:rPr>
        <w:t>://</w:t>
      </w:r>
      <w:proofErr w:type="spellStart"/>
      <w:r w:rsidR="00495DA6" w:rsidRPr="00495DA6">
        <w:rPr>
          <w:rFonts w:ascii="Times New Roman" w:hAnsi="Times New Roman"/>
          <w:sz w:val="28"/>
          <w:szCs w:val="28"/>
          <w:u w:val="single"/>
          <w:lang w:val="en-US"/>
        </w:rPr>
        <w:t>kalgan</w:t>
      </w:r>
      <w:proofErr w:type="spellEnd"/>
      <w:r w:rsidR="00495DA6" w:rsidRPr="00495DA6">
        <w:rPr>
          <w:rFonts w:ascii="Times New Roman" w:hAnsi="Times New Roman"/>
          <w:sz w:val="28"/>
          <w:szCs w:val="28"/>
          <w:u w:val="single"/>
        </w:rPr>
        <w:t>.75.</w:t>
      </w:r>
      <w:proofErr w:type="spellStart"/>
      <w:r w:rsidR="00495DA6" w:rsidRPr="00495DA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FB13F0">
        <w:rPr>
          <w:rFonts w:ascii="Times New Roman" w:hAnsi="Times New Roman"/>
          <w:sz w:val="28"/>
          <w:szCs w:val="28"/>
        </w:rPr>
        <w:t>.</w:t>
      </w:r>
    </w:p>
    <w:p w:rsidR="00B75F24" w:rsidRPr="00FB13F0" w:rsidRDefault="00B75F24" w:rsidP="00B75F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>9. Настоящее решение вступает в силу на следующий день после дня его официального о</w:t>
      </w:r>
      <w:r w:rsidR="00495DA6">
        <w:rPr>
          <w:rFonts w:ascii="Times New Roman" w:hAnsi="Times New Roman"/>
          <w:sz w:val="28"/>
          <w:szCs w:val="28"/>
        </w:rPr>
        <w:t>бнародования</w:t>
      </w:r>
      <w:r w:rsidRPr="00FB13F0">
        <w:rPr>
          <w:rFonts w:ascii="Times New Roman" w:hAnsi="Times New Roman"/>
          <w:sz w:val="28"/>
          <w:szCs w:val="28"/>
        </w:rPr>
        <w:t>.</w:t>
      </w:r>
    </w:p>
    <w:p w:rsidR="00B75F24" w:rsidRPr="00FB13F0" w:rsidRDefault="00B75F24" w:rsidP="00B75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F24" w:rsidRPr="00FB13F0" w:rsidRDefault="00B75F24" w:rsidP="00B75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F24" w:rsidRPr="00FB13F0" w:rsidRDefault="00B75F24" w:rsidP="00B75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DBF" w:rsidRDefault="002B1DBF" w:rsidP="002B1D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Главы муниципального района</w:t>
      </w:r>
    </w:p>
    <w:p w:rsidR="002B1DBF" w:rsidRDefault="002B1DBF" w:rsidP="002B1DBF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«Калганский район»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Егоров С.А.</w:t>
      </w:r>
    </w:p>
    <w:p w:rsidR="00961033" w:rsidRDefault="00961033" w:rsidP="002B1DBF">
      <w:pPr>
        <w:spacing w:after="0" w:line="240" w:lineRule="auto"/>
        <w:jc w:val="both"/>
      </w:pPr>
    </w:p>
    <w:sectPr w:rsidR="00961033" w:rsidSect="00000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E2"/>
    <w:rsid w:val="00000395"/>
    <w:rsid w:val="000536E2"/>
    <w:rsid w:val="00081580"/>
    <w:rsid w:val="000C6E8E"/>
    <w:rsid w:val="002B1DBF"/>
    <w:rsid w:val="003C10AA"/>
    <w:rsid w:val="003D518A"/>
    <w:rsid w:val="00482F76"/>
    <w:rsid w:val="0049348B"/>
    <w:rsid w:val="00495DA6"/>
    <w:rsid w:val="00766CDE"/>
    <w:rsid w:val="00935F61"/>
    <w:rsid w:val="00961033"/>
    <w:rsid w:val="00A23A94"/>
    <w:rsid w:val="00B75F24"/>
    <w:rsid w:val="00DA26D6"/>
    <w:rsid w:val="00DC5487"/>
    <w:rsid w:val="00E24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594B"/>
  <w15:docId w15:val="{2523FB96-8A96-4834-9314-E5162D9D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75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Пользователь</cp:lastModifiedBy>
  <cp:revision>7</cp:revision>
  <cp:lastPrinted>2023-12-01T01:39:00Z</cp:lastPrinted>
  <dcterms:created xsi:type="dcterms:W3CDTF">2023-12-01T05:38:00Z</dcterms:created>
  <dcterms:modified xsi:type="dcterms:W3CDTF">2023-12-07T00:23:00Z</dcterms:modified>
</cp:coreProperties>
</file>