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A4" w:rsidRDefault="00027AA4" w:rsidP="00027AA4">
      <w:pPr>
        <w:rPr>
          <w:rFonts w:ascii="Times New Roman" w:hAnsi="Times New Roman"/>
          <w:sz w:val="28"/>
          <w:lang w:val="ru-RU"/>
        </w:rPr>
      </w:pPr>
      <w:bookmarkStart w:id="0" w:name="_GoBack"/>
      <w:bookmarkEnd w:id="0"/>
    </w:p>
    <w:p w:rsidR="00027AA4" w:rsidRPr="00027AA4" w:rsidRDefault="00027AA4" w:rsidP="00027A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7AA4">
        <w:rPr>
          <w:rFonts w:ascii="Times New Roman" w:hAnsi="Times New Roman"/>
          <w:b/>
          <w:sz w:val="28"/>
          <w:szCs w:val="28"/>
          <w:lang w:val="ru-RU"/>
        </w:rPr>
        <w:t>АДМИНИСТРАЦИЯ МУНИЦИПАЛЬНОГО РАЙОНА</w:t>
      </w:r>
    </w:p>
    <w:p w:rsidR="00027AA4" w:rsidRPr="00027AA4" w:rsidRDefault="00027AA4" w:rsidP="00027A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7AA4">
        <w:rPr>
          <w:rFonts w:ascii="Times New Roman" w:hAnsi="Times New Roman"/>
          <w:b/>
          <w:sz w:val="28"/>
          <w:szCs w:val="28"/>
          <w:lang w:val="ru-RU"/>
        </w:rPr>
        <w:t xml:space="preserve"> «КАЛГАНСКИЙ РАЙОН»</w:t>
      </w:r>
    </w:p>
    <w:p w:rsidR="00027AA4" w:rsidRPr="00027AA4" w:rsidRDefault="00027AA4" w:rsidP="00027A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7AA4" w:rsidRPr="00027AA4" w:rsidRDefault="00027AA4" w:rsidP="00027AA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7AA4" w:rsidRPr="00027AA4" w:rsidRDefault="00027AA4" w:rsidP="00027A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7AA4">
        <w:rPr>
          <w:rFonts w:ascii="Times New Roman" w:hAnsi="Times New Roman"/>
          <w:b/>
          <w:sz w:val="28"/>
          <w:szCs w:val="28"/>
          <w:lang w:val="ru-RU"/>
        </w:rPr>
        <w:t>РАСПОРЯЖЕНИЕ</w:t>
      </w:r>
    </w:p>
    <w:p w:rsidR="00027AA4" w:rsidRPr="00027AA4" w:rsidRDefault="00027AA4" w:rsidP="00027AA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7AA4" w:rsidRPr="00027AA4" w:rsidRDefault="00027AA4" w:rsidP="00027AA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7AA4" w:rsidRPr="00027AA4" w:rsidRDefault="00027AA4" w:rsidP="00027AA4">
      <w:pPr>
        <w:rPr>
          <w:rFonts w:ascii="Times New Roman" w:hAnsi="Times New Roman"/>
          <w:sz w:val="28"/>
          <w:szCs w:val="28"/>
          <w:lang w:val="ru-RU"/>
        </w:rPr>
      </w:pPr>
      <w:r w:rsidRPr="00027AA4">
        <w:rPr>
          <w:rFonts w:ascii="Times New Roman" w:hAnsi="Times New Roman"/>
          <w:sz w:val="28"/>
          <w:szCs w:val="28"/>
          <w:lang w:val="ru-RU"/>
        </w:rPr>
        <w:t xml:space="preserve">  08 сентября 2023 года</w:t>
      </w:r>
      <w:r w:rsidRPr="00027AA4">
        <w:rPr>
          <w:rFonts w:ascii="Times New Roman" w:hAnsi="Times New Roman"/>
          <w:sz w:val="28"/>
          <w:szCs w:val="28"/>
          <w:lang w:val="ru-RU"/>
        </w:rPr>
        <w:tab/>
      </w:r>
      <w:r w:rsidRPr="00027AA4">
        <w:rPr>
          <w:rFonts w:ascii="Times New Roman" w:hAnsi="Times New Roman"/>
          <w:sz w:val="28"/>
          <w:szCs w:val="28"/>
          <w:lang w:val="ru-RU"/>
        </w:rPr>
        <w:tab/>
      </w:r>
      <w:r w:rsidRPr="00027AA4">
        <w:rPr>
          <w:rFonts w:ascii="Times New Roman" w:hAnsi="Times New Roman"/>
          <w:sz w:val="28"/>
          <w:szCs w:val="28"/>
          <w:lang w:val="ru-RU"/>
        </w:rPr>
        <w:tab/>
      </w:r>
      <w:r w:rsidRPr="00027AA4">
        <w:rPr>
          <w:rFonts w:ascii="Times New Roman" w:hAnsi="Times New Roman"/>
          <w:sz w:val="28"/>
          <w:szCs w:val="28"/>
          <w:lang w:val="ru-RU"/>
        </w:rPr>
        <w:tab/>
      </w:r>
      <w:r w:rsidRPr="00027AA4">
        <w:rPr>
          <w:rFonts w:ascii="Times New Roman" w:hAnsi="Times New Roman"/>
          <w:sz w:val="28"/>
          <w:szCs w:val="28"/>
          <w:lang w:val="ru-RU"/>
        </w:rPr>
        <w:tab/>
      </w:r>
      <w:r w:rsidRPr="00027AA4">
        <w:rPr>
          <w:rFonts w:ascii="Times New Roman" w:hAnsi="Times New Roman"/>
          <w:sz w:val="28"/>
          <w:szCs w:val="28"/>
          <w:lang w:val="ru-RU"/>
        </w:rPr>
        <w:tab/>
      </w:r>
      <w:r w:rsidRPr="00027AA4">
        <w:rPr>
          <w:rFonts w:ascii="Times New Roman" w:hAnsi="Times New Roman"/>
          <w:sz w:val="28"/>
          <w:szCs w:val="28"/>
          <w:lang w:val="ru-RU"/>
        </w:rPr>
        <w:tab/>
      </w:r>
      <w:r w:rsidRPr="00027AA4">
        <w:rPr>
          <w:rFonts w:ascii="Times New Roman" w:hAnsi="Times New Roman"/>
          <w:sz w:val="28"/>
          <w:szCs w:val="28"/>
          <w:lang w:val="ru-RU"/>
        </w:rPr>
        <w:tab/>
        <w:t>№  112</w:t>
      </w:r>
    </w:p>
    <w:p w:rsidR="00027AA4" w:rsidRPr="00027AA4" w:rsidRDefault="00027AA4" w:rsidP="00027AA4">
      <w:pPr>
        <w:rPr>
          <w:rFonts w:ascii="Times New Roman" w:hAnsi="Times New Roman"/>
          <w:sz w:val="28"/>
          <w:szCs w:val="28"/>
          <w:lang w:val="ru-RU"/>
        </w:rPr>
      </w:pPr>
    </w:p>
    <w:p w:rsidR="00027AA4" w:rsidRPr="00027AA4" w:rsidRDefault="00027AA4" w:rsidP="00027AA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27AA4">
        <w:rPr>
          <w:rFonts w:ascii="Times New Roman" w:hAnsi="Times New Roman"/>
          <w:sz w:val="28"/>
          <w:szCs w:val="28"/>
          <w:lang w:val="ru-RU"/>
        </w:rPr>
        <w:t>с. Калга</w:t>
      </w:r>
    </w:p>
    <w:p w:rsidR="00027AA4" w:rsidRPr="00027AA4" w:rsidRDefault="00027AA4" w:rsidP="00027AA4">
      <w:pPr>
        <w:rPr>
          <w:rFonts w:ascii="Times New Roman" w:hAnsi="Times New Roman"/>
          <w:sz w:val="28"/>
          <w:szCs w:val="28"/>
          <w:lang w:val="ru-RU"/>
        </w:rPr>
      </w:pPr>
    </w:p>
    <w:p w:rsidR="00027AA4" w:rsidRPr="00027AA4" w:rsidRDefault="00027AA4" w:rsidP="00027AA4">
      <w:pPr>
        <w:rPr>
          <w:rFonts w:ascii="Times New Roman" w:hAnsi="Times New Roman"/>
          <w:sz w:val="28"/>
          <w:szCs w:val="28"/>
          <w:lang w:val="ru-RU"/>
        </w:rPr>
      </w:pPr>
    </w:p>
    <w:p w:rsidR="00027AA4" w:rsidRPr="00027AA4" w:rsidRDefault="00027AA4" w:rsidP="00027AA4">
      <w:pPr>
        <w:tabs>
          <w:tab w:val="left" w:pos="765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7AA4">
        <w:rPr>
          <w:rFonts w:ascii="Times New Roman" w:hAnsi="Times New Roman"/>
          <w:b/>
          <w:bCs/>
          <w:sz w:val="28"/>
          <w:szCs w:val="28"/>
          <w:lang w:val="ru-RU"/>
        </w:rPr>
        <w:t>О внесении изменений в состав комиссии по делам несовершеннолетних и защите их прав в муниципальном районе «Калганский район»</w:t>
      </w:r>
    </w:p>
    <w:p w:rsidR="00027AA4" w:rsidRPr="00027AA4" w:rsidRDefault="00027AA4" w:rsidP="00027AA4">
      <w:pPr>
        <w:tabs>
          <w:tab w:val="left" w:pos="765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27AA4" w:rsidRPr="00027AA4" w:rsidRDefault="00027AA4" w:rsidP="00027AA4">
      <w:pPr>
        <w:tabs>
          <w:tab w:val="left" w:pos="765"/>
        </w:tabs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27AA4">
        <w:rPr>
          <w:rFonts w:ascii="Times New Roman" w:hAnsi="Times New Roman"/>
          <w:bCs/>
          <w:sz w:val="28"/>
          <w:szCs w:val="28"/>
          <w:lang w:val="ru-RU"/>
        </w:rPr>
        <w:t>В соответствии с Законом Забайкальского края от 23 июля 2014 года № 1023-ЗЗК «О комиссиях по делам несовершеннолетних и защите их прав в Забайкальском крае, статьей 25 Устава муниципального района «Калганский район».</w:t>
      </w:r>
    </w:p>
    <w:p w:rsidR="00027AA4" w:rsidRDefault="00027AA4" w:rsidP="00027AA4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7651D">
        <w:rPr>
          <w:rFonts w:ascii="Times New Roman" w:eastAsia="Times New Roman" w:hAnsi="Times New Roman" w:cs="Times New Roman"/>
          <w:sz w:val="28"/>
          <w:szCs w:val="28"/>
          <w:lang w:bidi="en-US"/>
        </w:rPr>
        <w:t>Внести изменения в состав комиссии по делам несовершеннолетних и защите их прав в муниципальном районе «Калганский район», утвержденный распоряжением администрации муниципального района «Калганский район» от 29.10.2021 года № 98 «Об утверждении состава комиссии по делам несовершеннолетних и защите их прав в муниципа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льном районе «Калганский район», изложив его в новой редакции.</w:t>
      </w:r>
    </w:p>
    <w:p w:rsidR="00027AA4" w:rsidRPr="007F2F78" w:rsidRDefault="00027AA4" w:rsidP="00027AA4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F2F78">
        <w:rPr>
          <w:rFonts w:ascii="Times New Roman" w:eastAsia="Times New Roman" w:hAnsi="Times New Roman" w:cs="Times New Roman"/>
          <w:sz w:val="28"/>
          <w:szCs w:val="28"/>
          <w:lang w:bidi="en-US"/>
        </w:rPr>
        <w:t>Распоряжение администрации муниципального района «Калганский район» от 12 апреля 2023 года № 40 «О внесении изменений в состав комиссии по делам несовершеннолетних и защите их прав в муниципальном районе «Калганский район» признать утратившим силу.</w:t>
      </w:r>
    </w:p>
    <w:p w:rsidR="00027AA4" w:rsidRPr="00E7651D" w:rsidRDefault="00027AA4" w:rsidP="00027AA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765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Полный текст обнародовать на информационных стендах муниципального района «Калганский район» и в информационно-телекоммуникационной сети «Интернет» по адресу: </w:t>
      </w:r>
      <w:hyperlink r:id="rId5" w:history="1">
        <w:r w:rsidRPr="00E765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https</w:t>
        </w:r>
        <w:r w:rsidRPr="00E7651D">
          <w:rPr>
            <w:rStyle w:val="a5"/>
            <w:rFonts w:ascii="Times New Roman" w:eastAsia="Times New Roman" w:hAnsi="Times New Roman" w:cs="Times New Roman"/>
            <w:sz w:val="28"/>
            <w:szCs w:val="28"/>
            <w:lang w:bidi="en-US"/>
          </w:rPr>
          <w:t>://</w:t>
        </w:r>
        <w:proofErr w:type="spellStart"/>
        <w:r w:rsidRPr="00E765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kalgan</w:t>
        </w:r>
        <w:proofErr w:type="spellEnd"/>
        <w:r w:rsidRPr="00E7651D">
          <w:rPr>
            <w:rStyle w:val="a5"/>
            <w:rFonts w:ascii="Times New Roman" w:eastAsia="Times New Roman" w:hAnsi="Times New Roman" w:cs="Times New Roman"/>
            <w:sz w:val="28"/>
            <w:szCs w:val="28"/>
            <w:lang w:bidi="en-US"/>
          </w:rPr>
          <w:t>.75.</w:t>
        </w:r>
        <w:proofErr w:type="spellStart"/>
        <w:r w:rsidRPr="00E765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</w:hyperlink>
      <w:r w:rsidRPr="00E765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027AA4" w:rsidRPr="00E7651D" w:rsidRDefault="00027AA4" w:rsidP="00027AA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7651D">
        <w:rPr>
          <w:rFonts w:ascii="Times New Roman" w:eastAsia="Times New Roman" w:hAnsi="Times New Roman" w:cs="Times New Roman"/>
          <w:sz w:val="28"/>
          <w:szCs w:val="28"/>
          <w:lang w:bidi="en-US"/>
        </w:rPr>
        <w:t>Настоящее распоряжение вступает в силу на следующий день со дня официального опубликования.</w:t>
      </w:r>
    </w:p>
    <w:p w:rsidR="00027AA4" w:rsidRPr="00E7651D" w:rsidRDefault="00027AA4" w:rsidP="00027AA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7651D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 за исполнением настоящего распоряжения возложить на заместителя главы администрации по социальному развитию Л.Ю. Маленьких.</w:t>
      </w:r>
    </w:p>
    <w:p w:rsidR="00027AA4" w:rsidRPr="00E7651D" w:rsidRDefault="00027AA4" w:rsidP="00027AA4">
      <w:pPr>
        <w:pStyle w:val="a4"/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27AA4" w:rsidRPr="00E7651D" w:rsidRDefault="00027AA4" w:rsidP="00027AA4">
      <w:pPr>
        <w:pStyle w:val="a4"/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27AA4" w:rsidRPr="00E7651D" w:rsidRDefault="00027AA4" w:rsidP="00027AA4">
      <w:pPr>
        <w:jc w:val="both"/>
        <w:rPr>
          <w:rFonts w:ascii="Times New Roman" w:hAnsi="Times New Roman"/>
          <w:sz w:val="28"/>
          <w:szCs w:val="28"/>
        </w:rPr>
      </w:pPr>
    </w:p>
    <w:p w:rsidR="00027AA4" w:rsidRPr="00E7651D" w:rsidRDefault="00027AA4" w:rsidP="00027AA4">
      <w:pPr>
        <w:rPr>
          <w:rFonts w:ascii="Times New Roman" w:hAnsi="Times New Roman"/>
          <w:sz w:val="28"/>
          <w:szCs w:val="28"/>
        </w:rPr>
      </w:pPr>
      <w:proofErr w:type="spellStart"/>
      <w:r w:rsidRPr="00E7651D">
        <w:rPr>
          <w:rFonts w:ascii="Times New Roman" w:hAnsi="Times New Roman"/>
          <w:sz w:val="28"/>
          <w:szCs w:val="28"/>
        </w:rPr>
        <w:t>И.о</w:t>
      </w:r>
      <w:proofErr w:type="spellEnd"/>
      <w:r w:rsidRPr="00E765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7651D">
        <w:rPr>
          <w:rFonts w:ascii="Times New Roman" w:hAnsi="Times New Roman"/>
          <w:sz w:val="28"/>
          <w:szCs w:val="28"/>
        </w:rPr>
        <w:t>главы</w:t>
      </w:r>
      <w:proofErr w:type="spellEnd"/>
    </w:p>
    <w:p w:rsidR="00027AA4" w:rsidRPr="00E7651D" w:rsidRDefault="00027AA4" w:rsidP="00027AA4">
      <w:pPr>
        <w:rPr>
          <w:rFonts w:ascii="Times New Roman" w:hAnsi="Times New Roman"/>
          <w:sz w:val="28"/>
          <w:szCs w:val="28"/>
        </w:rPr>
      </w:pPr>
      <w:r w:rsidRPr="00E76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651D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E76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651D">
        <w:rPr>
          <w:rFonts w:ascii="Times New Roman" w:hAnsi="Times New Roman"/>
          <w:sz w:val="28"/>
          <w:szCs w:val="28"/>
        </w:rPr>
        <w:t>района</w:t>
      </w:r>
      <w:proofErr w:type="spellEnd"/>
      <w:r w:rsidRPr="00E7651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027AA4" w:rsidRPr="00027AA4" w:rsidRDefault="00027AA4" w:rsidP="00027AA4">
      <w:pPr>
        <w:tabs>
          <w:tab w:val="left" w:pos="4140"/>
        </w:tabs>
        <w:rPr>
          <w:rFonts w:ascii="Times New Roman" w:hAnsi="Times New Roman"/>
          <w:sz w:val="28"/>
          <w:szCs w:val="28"/>
          <w:lang w:val="ru-RU"/>
        </w:rPr>
      </w:pPr>
      <w:r w:rsidRPr="00E7651D">
        <w:rPr>
          <w:rFonts w:ascii="Times New Roman" w:hAnsi="Times New Roman"/>
          <w:sz w:val="28"/>
          <w:szCs w:val="28"/>
        </w:rPr>
        <w:t>«</w:t>
      </w:r>
      <w:proofErr w:type="spellStart"/>
      <w:r w:rsidRPr="00E7651D">
        <w:rPr>
          <w:rFonts w:ascii="Times New Roman" w:hAnsi="Times New Roman"/>
          <w:sz w:val="28"/>
          <w:szCs w:val="28"/>
        </w:rPr>
        <w:t>Калганский</w:t>
      </w:r>
      <w:proofErr w:type="spellEnd"/>
      <w:r w:rsidRPr="00E76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651D">
        <w:rPr>
          <w:rFonts w:ascii="Times New Roman" w:hAnsi="Times New Roman"/>
          <w:sz w:val="28"/>
          <w:szCs w:val="28"/>
        </w:rPr>
        <w:t>район</w:t>
      </w:r>
      <w:proofErr w:type="spellEnd"/>
      <w:r w:rsidRPr="00E7651D">
        <w:rPr>
          <w:rFonts w:ascii="Times New Roman" w:hAnsi="Times New Roman"/>
          <w:sz w:val="28"/>
          <w:szCs w:val="28"/>
        </w:rPr>
        <w:t xml:space="preserve">»                                                                 С.А. </w:t>
      </w:r>
      <w:proofErr w:type="spellStart"/>
      <w:r w:rsidRPr="00E7651D">
        <w:rPr>
          <w:rFonts w:ascii="Times New Roman" w:hAnsi="Times New Roman"/>
          <w:sz w:val="28"/>
          <w:szCs w:val="28"/>
        </w:rPr>
        <w:t>Егоро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в</w:t>
      </w:r>
    </w:p>
    <w:p w:rsidR="00027AA4" w:rsidRDefault="00027AA4" w:rsidP="00964B99">
      <w:pPr>
        <w:jc w:val="right"/>
        <w:rPr>
          <w:rFonts w:ascii="Times New Roman" w:hAnsi="Times New Roman"/>
          <w:sz w:val="28"/>
          <w:lang w:val="ru-RU"/>
        </w:rPr>
      </w:pPr>
    </w:p>
    <w:p w:rsidR="00964B99" w:rsidRDefault="00964B99" w:rsidP="00964B99">
      <w:pPr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УТВЕРЖДЕН </w:t>
      </w:r>
    </w:p>
    <w:p w:rsidR="00964B99" w:rsidRDefault="00964B99" w:rsidP="00964B99">
      <w:pPr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распоряжением администрации</w:t>
      </w:r>
    </w:p>
    <w:p w:rsidR="00964B99" w:rsidRDefault="00964B99" w:rsidP="00964B99">
      <w:pPr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муниципального района «Калганский район» </w:t>
      </w:r>
    </w:p>
    <w:p w:rsidR="00964B99" w:rsidRDefault="00964B99" w:rsidP="00964B99">
      <w:pPr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 08.09.2023 №</w:t>
      </w:r>
      <w:r w:rsidR="00027AA4">
        <w:rPr>
          <w:rFonts w:ascii="Times New Roman" w:hAnsi="Times New Roman"/>
          <w:sz w:val="28"/>
          <w:lang w:val="ru-RU"/>
        </w:rPr>
        <w:t xml:space="preserve"> 112</w:t>
      </w:r>
    </w:p>
    <w:p w:rsidR="00964B99" w:rsidRDefault="00964B99" w:rsidP="00964B99">
      <w:pPr>
        <w:jc w:val="right"/>
        <w:rPr>
          <w:rFonts w:ascii="Times New Roman" w:hAnsi="Times New Roman"/>
          <w:sz w:val="28"/>
          <w:lang w:val="ru-RU"/>
        </w:rPr>
      </w:pPr>
    </w:p>
    <w:p w:rsidR="00964B99" w:rsidRDefault="00964B99" w:rsidP="00964B99">
      <w:pPr>
        <w:jc w:val="right"/>
        <w:rPr>
          <w:rFonts w:ascii="Times New Roman" w:hAnsi="Times New Roman"/>
          <w:sz w:val="28"/>
          <w:lang w:val="ru-RU"/>
        </w:rPr>
      </w:pPr>
    </w:p>
    <w:p w:rsidR="00964B99" w:rsidRDefault="00964B99" w:rsidP="00964B99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СОСТАВ</w:t>
      </w:r>
    </w:p>
    <w:p w:rsidR="00964B99" w:rsidRDefault="00964B99" w:rsidP="00964B99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Комиссии по делам несовершеннолетних и защите их прав </w:t>
      </w:r>
    </w:p>
    <w:p w:rsidR="00964B99" w:rsidRPr="00964B99" w:rsidRDefault="00964B99" w:rsidP="00964B99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муниципальном районе «Калганский район»</w:t>
      </w:r>
    </w:p>
    <w:p w:rsidR="00964B99" w:rsidRDefault="00964B99">
      <w:pPr>
        <w:rPr>
          <w:lang w:val="ru-RU"/>
        </w:rPr>
      </w:pPr>
    </w:p>
    <w:p w:rsidR="00964B99" w:rsidRDefault="00964B99">
      <w:pPr>
        <w:rPr>
          <w:lang w:val="ru-RU"/>
        </w:rPr>
      </w:pPr>
    </w:p>
    <w:p w:rsidR="00964B99" w:rsidRDefault="00964B99">
      <w:pPr>
        <w:rPr>
          <w:lang w:val="ru-RU"/>
        </w:rPr>
      </w:pPr>
    </w:p>
    <w:p w:rsidR="00964B99" w:rsidRPr="00964B99" w:rsidRDefault="00964B99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94"/>
      </w:tblGrid>
      <w:tr w:rsidR="00964B99" w:rsidRPr="00027AA4" w:rsidTr="00964B99">
        <w:tc>
          <w:tcPr>
            <w:tcW w:w="4785" w:type="dxa"/>
          </w:tcPr>
          <w:p w:rsidR="00964B99" w:rsidRDefault="00964B99" w:rsidP="00964B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117A">
              <w:rPr>
                <w:rFonts w:ascii="Times New Roman" w:hAnsi="Times New Roman"/>
                <w:sz w:val="28"/>
                <w:szCs w:val="28"/>
                <w:lang w:val="ru-RU"/>
              </w:rPr>
              <w:t>Маленьких Лариса Юрьевна</w:t>
            </w:r>
          </w:p>
          <w:p w:rsidR="00964B99" w:rsidRDefault="00964B9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964B99" w:rsidRPr="003C117A" w:rsidRDefault="00964B99" w:rsidP="00964B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117A">
              <w:rPr>
                <w:rFonts w:ascii="Times New Roman" w:hAnsi="Times New Roman"/>
                <w:sz w:val="28"/>
                <w:szCs w:val="28"/>
                <w:lang w:val="ru-RU"/>
              </w:rPr>
              <w:t>- заместитель главы администрации муниципального района «Калганский район», председатель комиссии, тел: 4-18-09</w:t>
            </w:r>
          </w:p>
          <w:p w:rsidR="00964B99" w:rsidRPr="00964B99" w:rsidRDefault="00964B99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964B99" w:rsidRPr="00027AA4" w:rsidTr="00964B99">
        <w:tc>
          <w:tcPr>
            <w:tcW w:w="4785" w:type="dxa"/>
          </w:tcPr>
          <w:p w:rsidR="00964B99" w:rsidRPr="003C117A" w:rsidRDefault="00964B99" w:rsidP="00964B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Зайнуллин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Айнур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Ахметович</w:t>
            </w:r>
          </w:p>
          <w:p w:rsidR="00964B99" w:rsidRPr="00964B99" w:rsidRDefault="00964B99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4786" w:type="dxa"/>
          </w:tcPr>
          <w:p w:rsidR="00964B99" w:rsidRPr="003C117A" w:rsidRDefault="00964B99" w:rsidP="00964B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C117A"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C1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ПП по Калганскому району, заместитель председателя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комиссии </w:t>
            </w:r>
            <w:r w:rsidRPr="003C1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(по согласованию), тел.4-11-35</w:t>
            </w:r>
          </w:p>
          <w:p w:rsidR="00964B99" w:rsidRPr="00964B99" w:rsidRDefault="00964B99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964B99" w:rsidRPr="00964B99" w:rsidTr="00964B99">
        <w:tc>
          <w:tcPr>
            <w:tcW w:w="4785" w:type="dxa"/>
          </w:tcPr>
          <w:p w:rsidR="00964B99" w:rsidRPr="00964B99" w:rsidRDefault="00964B99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Сидоров Алексей Александрович</w:t>
            </w:r>
          </w:p>
        </w:tc>
        <w:tc>
          <w:tcPr>
            <w:tcW w:w="4786" w:type="dxa"/>
          </w:tcPr>
          <w:p w:rsidR="00964B99" w:rsidRPr="003C117A" w:rsidRDefault="00964B99" w:rsidP="00964B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начальник У</w:t>
            </w:r>
            <w:r w:rsidRPr="003C1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правления образования администрации </w:t>
            </w:r>
          </w:p>
          <w:p w:rsidR="00964B99" w:rsidRDefault="00964B99" w:rsidP="00964B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1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«Калганский район», заместитель</w:t>
            </w:r>
          </w:p>
          <w:p w:rsidR="00964B99" w:rsidRDefault="00964B99" w:rsidP="00964B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председателя комиссии</w:t>
            </w:r>
          </w:p>
          <w:p w:rsidR="00964B99" w:rsidRPr="003C117A" w:rsidRDefault="00964B99" w:rsidP="00964B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тел: 4-11-51</w:t>
            </w:r>
          </w:p>
          <w:p w:rsidR="00964B99" w:rsidRPr="00964B99" w:rsidRDefault="00964B99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964B99" w:rsidRPr="00964B99" w:rsidTr="00964B99">
        <w:tc>
          <w:tcPr>
            <w:tcW w:w="4785" w:type="dxa"/>
          </w:tcPr>
          <w:p w:rsidR="00964B99" w:rsidRPr="00964B99" w:rsidRDefault="00964B99">
            <w:pPr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Ольга Алексеевна</w:t>
            </w:r>
          </w:p>
        </w:tc>
        <w:tc>
          <w:tcPr>
            <w:tcW w:w="4786" w:type="dxa"/>
          </w:tcPr>
          <w:p w:rsidR="00964B99" w:rsidRPr="003C117A" w:rsidRDefault="00964B99" w:rsidP="00964B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1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ведущий специалист администрации муниципального района «Калганский район», ответственный секретарь комиссии;   </w:t>
            </w:r>
          </w:p>
          <w:p w:rsidR="00964B99" w:rsidRPr="003C117A" w:rsidRDefault="00964B99" w:rsidP="00964B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117A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3C117A">
              <w:rPr>
                <w:rFonts w:ascii="Times New Roman" w:hAnsi="Times New Roman"/>
                <w:sz w:val="28"/>
                <w:szCs w:val="28"/>
              </w:rPr>
              <w:t>: 4-12-98</w:t>
            </w:r>
          </w:p>
          <w:p w:rsidR="00964B99" w:rsidRPr="00964B99" w:rsidRDefault="00964B99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964B99" w:rsidRPr="00964B99" w:rsidTr="00964B99">
        <w:tc>
          <w:tcPr>
            <w:tcW w:w="4785" w:type="dxa"/>
          </w:tcPr>
          <w:p w:rsidR="00964B99" w:rsidRDefault="00964B99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Члены комиссии</w:t>
            </w:r>
          </w:p>
          <w:p w:rsidR="00964B99" w:rsidRPr="00964B99" w:rsidRDefault="00964B99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4786" w:type="dxa"/>
          </w:tcPr>
          <w:p w:rsidR="00964B99" w:rsidRPr="00964B99" w:rsidRDefault="00964B99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964B99" w:rsidRPr="00964B99" w:rsidTr="00964B99">
        <w:tc>
          <w:tcPr>
            <w:tcW w:w="4785" w:type="dxa"/>
          </w:tcPr>
          <w:p w:rsidR="00964B99" w:rsidRPr="00964B99" w:rsidRDefault="00964B99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Анисимова Ольга Вячеславовна</w:t>
            </w:r>
          </w:p>
        </w:tc>
        <w:tc>
          <w:tcPr>
            <w:tcW w:w="4786" w:type="dxa"/>
          </w:tcPr>
          <w:p w:rsidR="00964B99" w:rsidRDefault="00964B99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- ведущий специалист опеки и попечительства управления образования администрации муниципального района «Калганский район»;</w:t>
            </w:r>
          </w:p>
          <w:p w:rsidR="00964B99" w:rsidRPr="00964B99" w:rsidRDefault="00964B99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Тел: 4-12-10</w:t>
            </w:r>
          </w:p>
        </w:tc>
      </w:tr>
      <w:tr w:rsidR="00964B99" w:rsidRPr="00964B99" w:rsidTr="00964B99">
        <w:tc>
          <w:tcPr>
            <w:tcW w:w="4785" w:type="dxa"/>
          </w:tcPr>
          <w:p w:rsidR="00964B99" w:rsidRPr="00964B99" w:rsidRDefault="00964B99">
            <w:pPr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Деревцова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Николаевна</w:t>
            </w:r>
          </w:p>
        </w:tc>
        <w:tc>
          <w:tcPr>
            <w:tcW w:w="4786" w:type="dxa"/>
          </w:tcPr>
          <w:p w:rsidR="00964B99" w:rsidRPr="00964B99" w:rsidRDefault="00964B99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- директор МУК КДЦНТ «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Аргунь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»</w:t>
            </w:r>
          </w:p>
        </w:tc>
      </w:tr>
      <w:tr w:rsidR="00964B99" w:rsidRPr="00165880" w:rsidTr="00964B99">
        <w:tc>
          <w:tcPr>
            <w:tcW w:w="4785" w:type="dxa"/>
          </w:tcPr>
          <w:p w:rsidR="00964B99" w:rsidRPr="00964B99" w:rsidRDefault="00964B99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Данко Галина Валерьевна</w:t>
            </w:r>
          </w:p>
        </w:tc>
        <w:tc>
          <w:tcPr>
            <w:tcW w:w="4786" w:type="dxa"/>
          </w:tcPr>
          <w:p w:rsidR="00964B99" w:rsidRPr="00964B99" w:rsidRDefault="00964B99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Директор районного МУК «Калганская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центральная библиотека»</w:t>
            </w:r>
          </w:p>
        </w:tc>
      </w:tr>
      <w:tr w:rsidR="00964B99" w:rsidRPr="00027AA4" w:rsidTr="00964B99">
        <w:tc>
          <w:tcPr>
            <w:tcW w:w="4785" w:type="dxa"/>
          </w:tcPr>
          <w:p w:rsidR="00964B99" w:rsidRDefault="00964B99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Терентьева Лариса Робертовна</w:t>
            </w:r>
          </w:p>
        </w:tc>
        <w:tc>
          <w:tcPr>
            <w:tcW w:w="4786" w:type="dxa"/>
          </w:tcPr>
          <w:p w:rsidR="00964B99" w:rsidRDefault="00964B99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- директор ГУСО КСРЦ для несовершеннолетних «Улыбка» (по согласованию)</w:t>
            </w:r>
          </w:p>
        </w:tc>
      </w:tr>
      <w:tr w:rsidR="00964B99" w:rsidRPr="00027AA4" w:rsidTr="00964B99">
        <w:tc>
          <w:tcPr>
            <w:tcW w:w="4785" w:type="dxa"/>
          </w:tcPr>
          <w:p w:rsidR="00964B99" w:rsidRDefault="00964B99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Ванчиков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Бато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Баторович</w:t>
            </w:r>
            <w:proofErr w:type="spellEnd"/>
          </w:p>
        </w:tc>
        <w:tc>
          <w:tcPr>
            <w:tcW w:w="4786" w:type="dxa"/>
          </w:tcPr>
          <w:p w:rsidR="00964B99" w:rsidRDefault="00964B99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- руководитель Приаргунского межрайонного следственного отдела, подполковник юстиции (по согласованию)</w:t>
            </w:r>
          </w:p>
        </w:tc>
      </w:tr>
      <w:tr w:rsidR="00964B99" w:rsidRPr="00027AA4" w:rsidTr="00964B99">
        <w:tc>
          <w:tcPr>
            <w:tcW w:w="4785" w:type="dxa"/>
          </w:tcPr>
          <w:p w:rsidR="00964B99" w:rsidRDefault="00964B99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Егорова Валентина Николаевна</w:t>
            </w:r>
          </w:p>
        </w:tc>
        <w:tc>
          <w:tcPr>
            <w:tcW w:w="4786" w:type="dxa"/>
          </w:tcPr>
          <w:p w:rsidR="00964B99" w:rsidRDefault="00964B99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- начальник Калганского отдела ГКУ «КЦЗН» Забайкальского края (по согласованию)</w:t>
            </w:r>
          </w:p>
        </w:tc>
      </w:tr>
      <w:tr w:rsidR="00964B99" w:rsidRPr="00027AA4" w:rsidTr="00964B99">
        <w:tc>
          <w:tcPr>
            <w:tcW w:w="4785" w:type="dxa"/>
          </w:tcPr>
          <w:p w:rsidR="00964B99" w:rsidRDefault="00964B99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Каргина Наталья Алексеевна</w:t>
            </w:r>
          </w:p>
        </w:tc>
        <w:tc>
          <w:tcPr>
            <w:tcW w:w="4786" w:type="dxa"/>
          </w:tcPr>
          <w:p w:rsidR="00964B99" w:rsidRDefault="00964B99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- начальник Калганского отдела ГКУ «КЦЗН» Забайкальского края (по согласованию)</w:t>
            </w:r>
          </w:p>
        </w:tc>
      </w:tr>
      <w:tr w:rsidR="00964B99" w:rsidRPr="00027AA4" w:rsidTr="00964B99">
        <w:tc>
          <w:tcPr>
            <w:tcW w:w="4785" w:type="dxa"/>
          </w:tcPr>
          <w:p w:rsidR="00964B99" w:rsidRDefault="00964B99">
            <w:pPr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Татьяна Родионовна</w:t>
            </w:r>
          </w:p>
        </w:tc>
        <w:tc>
          <w:tcPr>
            <w:tcW w:w="4786" w:type="dxa"/>
          </w:tcPr>
          <w:p w:rsidR="00964B99" w:rsidRDefault="00964B99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- директор МОУ СОШ с. Калга</w:t>
            </w:r>
          </w:p>
        </w:tc>
      </w:tr>
      <w:tr w:rsidR="00964B99" w:rsidRPr="00027AA4" w:rsidTr="00964B99">
        <w:tc>
          <w:tcPr>
            <w:tcW w:w="4785" w:type="dxa"/>
          </w:tcPr>
          <w:p w:rsidR="00964B99" w:rsidRDefault="00964B99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Фельдман Павел Михайлович</w:t>
            </w:r>
          </w:p>
        </w:tc>
        <w:tc>
          <w:tcPr>
            <w:tcW w:w="4786" w:type="dxa"/>
          </w:tcPr>
          <w:p w:rsidR="00964B99" w:rsidRDefault="00964B99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- и.о. главного врача ГУЗ Калганская ЦРБ (по согласованию)</w:t>
            </w:r>
          </w:p>
        </w:tc>
      </w:tr>
      <w:tr w:rsidR="00964B99" w:rsidRPr="00964B99" w:rsidTr="00964B99">
        <w:tc>
          <w:tcPr>
            <w:tcW w:w="4785" w:type="dxa"/>
          </w:tcPr>
          <w:p w:rsidR="00964B99" w:rsidRDefault="00964B99">
            <w:pPr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Ташлыкова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Светлана Алексеевна</w:t>
            </w:r>
          </w:p>
        </w:tc>
        <w:tc>
          <w:tcPr>
            <w:tcW w:w="4786" w:type="dxa"/>
          </w:tcPr>
          <w:p w:rsidR="00964B99" w:rsidRDefault="00964B99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- заместитель начальника Приаргунского межмуниципального филиала ФКУ УУИ УФСИН России по Забайкальскому краю (по согласованию)</w:t>
            </w:r>
          </w:p>
        </w:tc>
      </w:tr>
    </w:tbl>
    <w:p w:rsidR="00AF2DC5" w:rsidRPr="00964B99" w:rsidRDefault="00AF2DC5">
      <w:pPr>
        <w:rPr>
          <w:rFonts w:ascii="Times New Roman" w:hAnsi="Times New Roman"/>
          <w:sz w:val="28"/>
          <w:lang w:val="ru-RU"/>
        </w:rPr>
      </w:pPr>
    </w:p>
    <w:sectPr w:rsidR="00AF2DC5" w:rsidRPr="00964B99" w:rsidSect="00AF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52FA"/>
    <w:multiLevelType w:val="hybridMultilevel"/>
    <w:tmpl w:val="0A4C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99"/>
    <w:rsid w:val="00027AA4"/>
    <w:rsid w:val="00165880"/>
    <w:rsid w:val="00964B99"/>
    <w:rsid w:val="00A665D0"/>
    <w:rsid w:val="00A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68830-6F18-4B94-A0C8-13B2D1EE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B9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7A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styleId="a5">
    <w:name w:val="Hyperlink"/>
    <w:basedOn w:val="a0"/>
    <w:uiPriority w:val="99"/>
    <w:unhideWhenUsed/>
    <w:rsid w:val="00027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lgan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2023-09-08T02:57:00Z</cp:lastPrinted>
  <dcterms:created xsi:type="dcterms:W3CDTF">2023-09-08T03:11:00Z</dcterms:created>
  <dcterms:modified xsi:type="dcterms:W3CDTF">2023-09-08T03:11:00Z</dcterms:modified>
</cp:coreProperties>
</file>