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0F" w:rsidRDefault="00D56B0F" w:rsidP="00D56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КАЛГАНСКОГО МУНИЦИПАЛЬНОГО ОКРУГА</w:t>
      </w:r>
    </w:p>
    <w:p w:rsidR="00D56B0F" w:rsidRDefault="00D56B0F" w:rsidP="00D56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6B0F" w:rsidRDefault="00D56B0F" w:rsidP="00D56B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D56B0F" w:rsidRDefault="00D56B0F" w:rsidP="00D56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6B0F" w:rsidRDefault="00D56B0F" w:rsidP="00D56B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6B0F" w:rsidRDefault="007900B4" w:rsidP="00D56B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D56B0F">
        <w:rPr>
          <w:rFonts w:ascii="Times New Roman" w:hAnsi="Times New Roman"/>
          <w:sz w:val="28"/>
          <w:szCs w:val="28"/>
        </w:rPr>
        <w:t xml:space="preserve"> апреля 2024 года</w:t>
      </w:r>
      <w:r w:rsidR="00D56B0F">
        <w:rPr>
          <w:rFonts w:ascii="Times New Roman" w:hAnsi="Times New Roman"/>
          <w:sz w:val="28"/>
          <w:szCs w:val="28"/>
        </w:rPr>
        <w:tab/>
      </w:r>
      <w:r w:rsidR="00D56B0F">
        <w:rPr>
          <w:rFonts w:ascii="Times New Roman" w:hAnsi="Times New Roman"/>
          <w:sz w:val="28"/>
          <w:szCs w:val="28"/>
        </w:rPr>
        <w:tab/>
      </w:r>
      <w:r w:rsidR="00D56B0F">
        <w:rPr>
          <w:rFonts w:ascii="Times New Roman" w:hAnsi="Times New Roman"/>
          <w:sz w:val="28"/>
          <w:szCs w:val="28"/>
        </w:rPr>
        <w:tab/>
      </w:r>
      <w:r w:rsidR="00D56B0F">
        <w:rPr>
          <w:rFonts w:ascii="Times New Roman" w:hAnsi="Times New Roman"/>
          <w:sz w:val="28"/>
          <w:szCs w:val="28"/>
        </w:rPr>
        <w:tab/>
      </w:r>
      <w:r w:rsidR="00D56B0F">
        <w:rPr>
          <w:rFonts w:ascii="Times New Roman" w:hAnsi="Times New Roman"/>
          <w:sz w:val="28"/>
          <w:szCs w:val="28"/>
        </w:rPr>
        <w:tab/>
      </w:r>
      <w:r w:rsidR="00D56B0F">
        <w:rPr>
          <w:rFonts w:ascii="Times New Roman" w:hAnsi="Times New Roman"/>
          <w:sz w:val="28"/>
          <w:szCs w:val="28"/>
        </w:rPr>
        <w:tab/>
      </w:r>
      <w:r w:rsidR="00D56B0F">
        <w:rPr>
          <w:rFonts w:ascii="Times New Roman" w:hAnsi="Times New Roman"/>
          <w:sz w:val="28"/>
          <w:szCs w:val="28"/>
        </w:rPr>
        <w:tab/>
      </w:r>
      <w:r w:rsidR="00D56B0F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49</w:t>
      </w:r>
    </w:p>
    <w:p w:rsidR="00D56B0F" w:rsidRDefault="00D56B0F" w:rsidP="00D56B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6B0F" w:rsidRDefault="00D56B0F" w:rsidP="00D56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Калга</w:t>
      </w:r>
    </w:p>
    <w:p w:rsidR="00D56B0F" w:rsidRDefault="00D56B0F" w:rsidP="00D56B0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56B0F" w:rsidRDefault="00D56B0F" w:rsidP="00D56B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56B0F" w:rsidRDefault="00D56B0F" w:rsidP="00D56B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признании утратившими силу решений Совета сельско</w:t>
      </w:r>
      <w:r w:rsidR="00C3386F">
        <w:rPr>
          <w:rFonts w:ascii="Times New Roman" w:hAnsi="Times New Roman"/>
          <w:b/>
          <w:sz w:val="28"/>
          <w:szCs w:val="28"/>
        </w:rPr>
        <w:t>го поселения «</w:t>
      </w:r>
      <w:proofErr w:type="spellStart"/>
      <w:r w:rsidR="00C3386F">
        <w:rPr>
          <w:rFonts w:ascii="Times New Roman" w:hAnsi="Times New Roman"/>
          <w:b/>
          <w:sz w:val="28"/>
          <w:szCs w:val="28"/>
        </w:rPr>
        <w:t>Козловское</w:t>
      </w:r>
      <w:proofErr w:type="spellEnd"/>
      <w:r w:rsidR="00C3386F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муниципального района «Калганский район»</w:t>
      </w:r>
    </w:p>
    <w:p w:rsidR="00D56B0F" w:rsidRDefault="00D56B0F" w:rsidP="00D56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56B0F" w:rsidRDefault="00D56B0F" w:rsidP="00D56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56B0F" w:rsidRDefault="00D56B0F" w:rsidP="00D5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Забайкальского края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от 05.06.2023 года № 2218-ЗЗК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преобразовании всех поселений, входящих в состав муниципального района «Калганский район» Забайкальского края в Калганский муниципальный округ Забайкальского края»</w:t>
      </w:r>
      <w:r>
        <w:rPr>
          <w:rFonts w:ascii="Times New Roman" w:hAnsi="Times New Roman"/>
          <w:sz w:val="28"/>
          <w:szCs w:val="28"/>
        </w:rPr>
        <w:t>, статьей 30 Устава Калганского муниципального округа, Совет Калганского муниципального округа Забайкальского края решил:</w:t>
      </w:r>
    </w:p>
    <w:p w:rsidR="00D56B0F" w:rsidRDefault="00D56B0F" w:rsidP="00D5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B0F" w:rsidRDefault="00D56B0F" w:rsidP="00D56B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Признать утратившими силу следующие решения Совета сельс</w:t>
      </w:r>
      <w:r w:rsidR="00C3386F">
        <w:rPr>
          <w:rFonts w:ascii="Times New Roman" w:hAnsi="Times New Roman"/>
          <w:color w:val="000000"/>
          <w:sz w:val="28"/>
          <w:szCs w:val="28"/>
        </w:rPr>
        <w:t>кого поселения «</w:t>
      </w:r>
      <w:proofErr w:type="spellStart"/>
      <w:r w:rsidR="00C3386F">
        <w:rPr>
          <w:rFonts w:ascii="Times New Roman" w:hAnsi="Times New Roman"/>
          <w:color w:val="000000"/>
          <w:sz w:val="28"/>
          <w:szCs w:val="28"/>
        </w:rPr>
        <w:t>Козловское</w:t>
      </w:r>
      <w:proofErr w:type="spellEnd"/>
      <w:r w:rsidR="00C3386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«Калганский район»:</w:t>
      </w:r>
    </w:p>
    <w:p w:rsidR="00C3386F" w:rsidRDefault="00C3386F" w:rsidP="00D56B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Решение Совета от 08.11.2019 года № 44 «Об установлении земельного налога на территории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Козловское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346483" w:rsidRDefault="00BC0F60" w:rsidP="0034648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346483">
        <w:rPr>
          <w:rFonts w:ascii="Times New Roman" w:hAnsi="Times New Roman"/>
          <w:color w:val="000000"/>
          <w:sz w:val="28"/>
          <w:szCs w:val="28"/>
        </w:rPr>
        <w:t>) Решение Совета от 13.09.2018 года № 34 «Об установлении налога на имущество физических лиц на территории сельского поселения «</w:t>
      </w:r>
      <w:proofErr w:type="spellStart"/>
      <w:r w:rsidR="00346483">
        <w:rPr>
          <w:rFonts w:ascii="Times New Roman" w:hAnsi="Times New Roman"/>
          <w:color w:val="000000"/>
          <w:sz w:val="28"/>
          <w:szCs w:val="28"/>
        </w:rPr>
        <w:t>Козловское</w:t>
      </w:r>
      <w:proofErr w:type="spellEnd"/>
      <w:r w:rsidR="00346483">
        <w:rPr>
          <w:rFonts w:ascii="Times New Roman" w:hAnsi="Times New Roman"/>
          <w:color w:val="000000"/>
          <w:sz w:val="28"/>
          <w:szCs w:val="28"/>
        </w:rPr>
        <w:t>»</w:t>
      </w:r>
    </w:p>
    <w:p w:rsidR="004D1A33" w:rsidRDefault="00BC0F60" w:rsidP="0034648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D1A33">
        <w:rPr>
          <w:rFonts w:ascii="Times New Roman" w:hAnsi="Times New Roman"/>
          <w:color w:val="000000"/>
          <w:sz w:val="28"/>
          <w:szCs w:val="28"/>
        </w:rPr>
        <w:t>)</w:t>
      </w:r>
      <w:r w:rsidR="00A74504">
        <w:rPr>
          <w:rFonts w:ascii="Times New Roman" w:hAnsi="Times New Roman"/>
          <w:color w:val="000000"/>
          <w:sz w:val="28"/>
          <w:szCs w:val="28"/>
        </w:rPr>
        <w:t xml:space="preserve"> Решение Совета от 11.11.2010 года № 11 «Об утверждении и введении земельного налога на территории сельского поселения «</w:t>
      </w:r>
      <w:proofErr w:type="spellStart"/>
      <w:r w:rsidR="00A74504">
        <w:rPr>
          <w:rFonts w:ascii="Times New Roman" w:hAnsi="Times New Roman"/>
          <w:color w:val="000000"/>
          <w:sz w:val="28"/>
          <w:szCs w:val="28"/>
        </w:rPr>
        <w:t>Козловское</w:t>
      </w:r>
      <w:proofErr w:type="spellEnd"/>
      <w:r w:rsidR="00A74504">
        <w:rPr>
          <w:rFonts w:ascii="Times New Roman" w:hAnsi="Times New Roman"/>
          <w:color w:val="000000"/>
          <w:sz w:val="28"/>
          <w:szCs w:val="28"/>
        </w:rPr>
        <w:t>»</w:t>
      </w:r>
    </w:p>
    <w:p w:rsidR="00D56B0F" w:rsidRDefault="00D56B0F" w:rsidP="00D56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решение обнародовать в общественно-информационной газете «Родная Земля» и в информационно-телекоммуникационной сети «Интернет», по адресу: </w:t>
      </w: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kalgan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.75.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56B0F" w:rsidRPr="0079469A" w:rsidRDefault="00D56B0F" w:rsidP="00D56B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69A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F44708">
        <w:rPr>
          <w:rFonts w:ascii="Times New Roman" w:hAnsi="Times New Roman"/>
          <w:sz w:val="28"/>
          <w:szCs w:val="28"/>
        </w:rPr>
        <w:t xml:space="preserve">не ранее чем по </w:t>
      </w:r>
      <w:bookmarkStart w:id="0" w:name="_GoBack"/>
      <w:bookmarkEnd w:id="0"/>
      <w:r w:rsidR="00EE6F7B" w:rsidRPr="0079469A">
        <w:rPr>
          <w:rFonts w:ascii="Times New Roman" w:hAnsi="Times New Roman"/>
          <w:sz w:val="28"/>
          <w:szCs w:val="28"/>
        </w:rPr>
        <w:t>по истечении одного месяца со дня официального опубликования</w:t>
      </w:r>
      <w:r w:rsidRPr="0079469A">
        <w:rPr>
          <w:rFonts w:ascii="Times New Roman" w:hAnsi="Times New Roman"/>
          <w:sz w:val="28"/>
          <w:szCs w:val="28"/>
        </w:rPr>
        <w:t>.</w:t>
      </w:r>
    </w:p>
    <w:p w:rsidR="00D56B0F" w:rsidRDefault="00D56B0F" w:rsidP="00D5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B0F" w:rsidRDefault="00D56B0F" w:rsidP="00D5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B0F" w:rsidRDefault="00D56B0F" w:rsidP="00D56B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B0F" w:rsidRDefault="00D56B0F" w:rsidP="00D56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Калганского муниципального</w:t>
      </w:r>
    </w:p>
    <w:p w:rsidR="00ED62DB" w:rsidRPr="00D56B0F" w:rsidRDefault="00D56B0F" w:rsidP="007946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Егоров С.А.</w:t>
      </w:r>
    </w:p>
    <w:sectPr w:rsidR="00ED62DB" w:rsidRPr="00D5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5AFE"/>
    <w:multiLevelType w:val="hybridMultilevel"/>
    <w:tmpl w:val="C8B6915C"/>
    <w:lvl w:ilvl="0" w:tplc="D138F1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3A"/>
    <w:rsid w:val="001046B7"/>
    <w:rsid w:val="00346483"/>
    <w:rsid w:val="003B6DE9"/>
    <w:rsid w:val="004D1A33"/>
    <w:rsid w:val="0054023A"/>
    <w:rsid w:val="007900B4"/>
    <w:rsid w:val="0079469A"/>
    <w:rsid w:val="00A74504"/>
    <w:rsid w:val="00BC0F60"/>
    <w:rsid w:val="00C3386F"/>
    <w:rsid w:val="00CB5576"/>
    <w:rsid w:val="00CD4E6A"/>
    <w:rsid w:val="00D56B0F"/>
    <w:rsid w:val="00D60BA0"/>
    <w:rsid w:val="00E65615"/>
    <w:rsid w:val="00EB79F0"/>
    <w:rsid w:val="00ED62DB"/>
    <w:rsid w:val="00EE6F7B"/>
    <w:rsid w:val="00F4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C7D6"/>
  <w15:docId w15:val="{B5B62BAF-9F18-48D1-AA73-0C768C53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B0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6</cp:revision>
  <dcterms:created xsi:type="dcterms:W3CDTF">2024-05-30T00:02:00Z</dcterms:created>
  <dcterms:modified xsi:type="dcterms:W3CDTF">2024-05-30T08:07:00Z</dcterms:modified>
</cp:coreProperties>
</file>