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0E" w:rsidRDefault="00CE37B4" w:rsidP="00BB54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E37B4">
        <w:rPr>
          <w:rFonts w:ascii="Times New Roman" w:hAnsi="Times New Roman" w:cs="Times New Roman"/>
          <w:b/>
          <w:bCs/>
          <w:sz w:val="28"/>
          <w:szCs w:val="28"/>
        </w:rPr>
        <w:t>алганский районный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суд осудил местного жителя, ранее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привлекавшегося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 административной ответственности за </w:t>
      </w:r>
      <w:r w:rsidRPr="00CE37B4">
        <w:rPr>
          <w:rFonts w:ascii="Times New Roman" w:hAnsi="Times New Roman" w:cs="Times New Roman"/>
          <w:b/>
          <w:bCs/>
          <w:sz w:val="28"/>
          <w:szCs w:val="28"/>
        </w:rPr>
        <w:t>управление транспортом в состоянии опьянения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E37B4">
        <w:rPr>
          <w:rFonts w:ascii="Times New Roman" w:hAnsi="Times New Roman" w:cs="Times New Roman"/>
          <w:b/>
          <w:bCs/>
          <w:sz w:val="28"/>
          <w:szCs w:val="28"/>
        </w:rPr>
        <w:t xml:space="preserve"> и конфисковал его автомобиль</w:t>
      </w:r>
    </w:p>
    <w:p w:rsidR="00CE37B4" w:rsidRPr="00BB540E" w:rsidRDefault="00CE37B4" w:rsidP="00BB5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7B4" w:rsidRPr="00CE37B4" w:rsidRDefault="00CE37B4" w:rsidP="00CE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7B4">
        <w:rPr>
          <w:rFonts w:ascii="Times New Roman" w:hAnsi="Times New Roman" w:cs="Times New Roman"/>
          <w:sz w:val="28"/>
          <w:szCs w:val="28"/>
        </w:rPr>
        <w:t>Прокуратура Калганского района поддержала в суде государственное обвинение по уголовному делу в отношении жителя</w:t>
      </w:r>
      <w:r>
        <w:rPr>
          <w:rFonts w:ascii="Times New Roman" w:hAnsi="Times New Roman" w:cs="Times New Roman"/>
          <w:sz w:val="28"/>
          <w:szCs w:val="28"/>
        </w:rPr>
        <w:t xml:space="preserve"> с. Бура. Он признан виновным по ч. 1</w:t>
      </w:r>
      <w:r w:rsidRPr="00CE37B4">
        <w:rPr>
          <w:rFonts w:ascii="Times New Roman" w:hAnsi="Times New Roman" w:cs="Times New Roman"/>
          <w:sz w:val="28"/>
          <w:szCs w:val="28"/>
        </w:rPr>
        <w:t xml:space="preserve"> ст. 264.1 УК РФ (управление автомобилем лицом, находящимся в состоянии опьянения, </w:t>
      </w:r>
      <w:r>
        <w:rPr>
          <w:rFonts w:ascii="Times New Roman" w:hAnsi="Times New Roman" w:cs="Times New Roman"/>
          <w:sz w:val="28"/>
          <w:szCs w:val="28"/>
        </w:rPr>
        <w:t xml:space="preserve">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 </w:t>
      </w:r>
    </w:p>
    <w:p w:rsidR="00CE37B4" w:rsidRPr="00CE37B4" w:rsidRDefault="00CE37B4" w:rsidP="00CE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установил, что 16 марта 2024</w:t>
      </w:r>
      <w:r w:rsidRPr="00CE37B4">
        <w:rPr>
          <w:rFonts w:ascii="Times New Roman" w:hAnsi="Times New Roman" w:cs="Times New Roman"/>
          <w:sz w:val="28"/>
          <w:szCs w:val="28"/>
        </w:rPr>
        <w:t xml:space="preserve"> года мужчина в состоянии алкогольного опьянения уп</w:t>
      </w:r>
      <w:r>
        <w:rPr>
          <w:rFonts w:ascii="Times New Roman" w:hAnsi="Times New Roman" w:cs="Times New Roman"/>
          <w:sz w:val="28"/>
          <w:szCs w:val="28"/>
        </w:rPr>
        <w:t>равлял автомобилем ВАЗ 21060</w:t>
      </w:r>
      <w:r w:rsidRPr="00CE37B4">
        <w:rPr>
          <w:rFonts w:ascii="Times New Roman" w:hAnsi="Times New Roman" w:cs="Times New Roman"/>
          <w:sz w:val="28"/>
          <w:szCs w:val="28"/>
        </w:rPr>
        <w:t>, передвигаясь по улицам районного центра, пока его противоправные действия не были пресечены сотрудниками полиции.</w:t>
      </w:r>
    </w:p>
    <w:p w:rsidR="00CE37B4" w:rsidRPr="00CE37B4" w:rsidRDefault="00CE37B4" w:rsidP="00CE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7B4">
        <w:rPr>
          <w:rFonts w:ascii="Times New Roman" w:hAnsi="Times New Roman" w:cs="Times New Roman"/>
          <w:sz w:val="28"/>
          <w:szCs w:val="28"/>
        </w:rPr>
        <w:t>Ране</w:t>
      </w:r>
      <w:r>
        <w:rPr>
          <w:rFonts w:ascii="Times New Roman" w:hAnsi="Times New Roman" w:cs="Times New Roman"/>
          <w:sz w:val="28"/>
          <w:szCs w:val="28"/>
        </w:rPr>
        <w:t xml:space="preserve">е он уже привлекался к административной ответственности за аналогичные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proofErr w:type="gramEnd"/>
      <w:r w:rsidRPr="00CE37B4">
        <w:rPr>
          <w:rFonts w:ascii="Times New Roman" w:hAnsi="Times New Roman" w:cs="Times New Roman"/>
          <w:sz w:val="28"/>
          <w:szCs w:val="28"/>
        </w:rPr>
        <w:t>.</w:t>
      </w:r>
    </w:p>
    <w:p w:rsidR="00CE37B4" w:rsidRPr="00CE37B4" w:rsidRDefault="00CE37B4" w:rsidP="00CE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7B4">
        <w:rPr>
          <w:rFonts w:ascii="Times New Roman" w:hAnsi="Times New Roman" w:cs="Times New Roman"/>
          <w:sz w:val="28"/>
          <w:szCs w:val="28"/>
        </w:rPr>
        <w:t xml:space="preserve">Калганский районный суд признал подсудимого виновным и назначил ему наказание в виде </w:t>
      </w:r>
      <w:r>
        <w:rPr>
          <w:rFonts w:ascii="Times New Roman" w:hAnsi="Times New Roman" w:cs="Times New Roman"/>
          <w:sz w:val="28"/>
          <w:szCs w:val="28"/>
        </w:rPr>
        <w:t>150 часов обязательных</w:t>
      </w:r>
      <w:r w:rsidRPr="00CE37B4">
        <w:rPr>
          <w:rFonts w:ascii="Times New Roman" w:hAnsi="Times New Roman" w:cs="Times New Roman"/>
          <w:sz w:val="28"/>
          <w:szCs w:val="28"/>
        </w:rPr>
        <w:t xml:space="preserve"> работ, а также лишил его права уп</w:t>
      </w:r>
      <w:r>
        <w:rPr>
          <w:rFonts w:ascii="Times New Roman" w:hAnsi="Times New Roman" w:cs="Times New Roman"/>
          <w:sz w:val="28"/>
          <w:szCs w:val="28"/>
        </w:rPr>
        <w:t>равления транспортом сроком на 1 год</w:t>
      </w:r>
      <w:bookmarkStart w:id="0" w:name="_GoBack"/>
      <w:bookmarkEnd w:id="0"/>
      <w:r w:rsidRPr="00CE37B4">
        <w:rPr>
          <w:rFonts w:ascii="Times New Roman" w:hAnsi="Times New Roman" w:cs="Times New Roman"/>
          <w:sz w:val="28"/>
          <w:szCs w:val="28"/>
        </w:rPr>
        <w:t xml:space="preserve"> 6 месяцев.</w:t>
      </w:r>
    </w:p>
    <w:p w:rsidR="00CE37B4" w:rsidRPr="00CE37B4" w:rsidRDefault="00CE37B4" w:rsidP="00CE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7B4">
        <w:rPr>
          <w:rFonts w:ascii="Times New Roman" w:hAnsi="Times New Roman" w:cs="Times New Roman"/>
          <w:sz w:val="28"/>
          <w:szCs w:val="28"/>
        </w:rPr>
        <w:t>Автомобиль подсудимого конфискован в доход государства.  </w:t>
      </w:r>
    </w:p>
    <w:p w:rsidR="00CE37B4" w:rsidRPr="00CE37B4" w:rsidRDefault="00CE37B4" w:rsidP="00CE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7B4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5F33D4" w:rsidRDefault="005F33D4" w:rsidP="00A55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Default="00A55847" w:rsidP="00A558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Default="00A55847" w:rsidP="00A558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Pr="007840AE" w:rsidRDefault="00A55847" w:rsidP="00A558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5847" w:rsidRPr="007840AE" w:rsidSect="00E0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AE"/>
    <w:rsid w:val="00096677"/>
    <w:rsid w:val="000D3DE5"/>
    <w:rsid w:val="000F00D9"/>
    <w:rsid w:val="001312EA"/>
    <w:rsid w:val="00151F35"/>
    <w:rsid w:val="00194165"/>
    <w:rsid w:val="001B15DE"/>
    <w:rsid w:val="0026596F"/>
    <w:rsid w:val="00287F19"/>
    <w:rsid w:val="003051C7"/>
    <w:rsid w:val="003E4996"/>
    <w:rsid w:val="00453A91"/>
    <w:rsid w:val="00462AB4"/>
    <w:rsid w:val="0049416A"/>
    <w:rsid w:val="00584593"/>
    <w:rsid w:val="005B6A60"/>
    <w:rsid w:val="005D1900"/>
    <w:rsid w:val="005F33D4"/>
    <w:rsid w:val="00734A02"/>
    <w:rsid w:val="0077520E"/>
    <w:rsid w:val="007840AE"/>
    <w:rsid w:val="00796DDD"/>
    <w:rsid w:val="00873356"/>
    <w:rsid w:val="008A5F5F"/>
    <w:rsid w:val="008D6773"/>
    <w:rsid w:val="008D71FD"/>
    <w:rsid w:val="009164D8"/>
    <w:rsid w:val="00942228"/>
    <w:rsid w:val="00A11BF9"/>
    <w:rsid w:val="00A55847"/>
    <w:rsid w:val="00B502ED"/>
    <w:rsid w:val="00BB540E"/>
    <w:rsid w:val="00C2703F"/>
    <w:rsid w:val="00C75CBC"/>
    <w:rsid w:val="00CC2A5E"/>
    <w:rsid w:val="00CE37B4"/>
    <w:rsid w:val="00E0667F"/>
    <w:rsid w:val="00E26686"/>
    <w:rsid w:val="00E54307"/>
    <w:rsid w:val="00EC21E8"/>
    <w:rsid w:val="00EF4703"/>
    <w:rsid w:val="00F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596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5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312E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596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5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31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Бабужапов Валерий Владимирович</dc:creator>
  <cp:lastModifiedBy>Прокурор</cp:lastModifiedBy>
  <cp:revision>2</cp:revision>
  <dcterms:created xsi:type="dcterms:W3CDTF">2024-06-13T00:14:00Z</dcterms:created>
  <dcterms:modified xsi:type="dcterms:W3CDTF">2024-06-13T00:14:00Z</dcterms:modified>
</cp:coreProperties>
</file>