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91" w:rsidRPr="00134848" w:rsidRDefault="00A57FCA" w:rsidP="00A57FC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4848">
        <w:rPr>
          <w:rFonts w:ascii="Times New Roman" w:hAnsi="Times New Roman" w:cs="Times New Roman"/>
          <w:b/>
          <w:sz w:val="28"/>
        </w:rPr>
        <w:t>АДМИНИСТРАЦИЯ</w:t>
      </w:r>
    </w:p>
    <w:p w:rsidR="00A57FCA" w:rsidRPr="00134848" w:rsidRDefault="00A57FCA" w:rsidP="00A57FC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48">
        <w:rPr>
          <w:rFonts w:ascii="Times New Roman" w:hAnsi="Times New Roman" w:cs="Times New Roman"/>
          <w:b/>
          <w:sz w:val="28"/>
        </w:rPr>
        <w:t>КАЛГАНСКОГО МУНИЦИПАЛЬНОГО ОКРУГА</w:t>
      </w:r>
    </w:p>
    <w:p w:rsidR="00A91691" w:rsidRPr="00A57FCA" w:rsidRDefault="00A91691" w:rsidP="00A91691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  <w:r w:rsidRPr="00A57FCA">
        <w:rPr>
          <w:rFonts w:ascii="Times New Roman" w:hAnsi="Times New Roman" w:cs="Times New Roman"/>
          <w:sz w:val="28"/>
        </w:rPr>
        <w:t xml:space="preserve"> </w:t>
      </w:r>
    </w:p>
    <w:p w:rsidR="00134848" w:rsidRDefault="00A91691" w:rsidP="00A9169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B1128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134848" w:rsidRPr="00095542" w:rsidRDefault="00134848" w:rsidP="00A9169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2A75" w:rsidRDefault="00572A75" w:rsidP="00134848">
      <w:pPr>
        <w:widowControl w:val="0"/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</w:rPr>
      </w:pPr>
    </w:p>
    <w:p w:rsidR="002D798D" w:rsidRDefault="00572A75" w:rsidP="00134848">
      <w:pPr>
        <w:widowControl w:val="0"/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 w:rsidRPr="0030365F">
        <w:rPr>
          <w:rFonts w:ascii="Times New Roman" w:hAnsi="Times New Roman" w:cs="Times New Roman"/>
          <w:sz w:val="28"/>
        </w:rPr>
        <w:t xml:space="preserve"> </w:t>
      </w:r>
      <w:r w:rsidR="00803C98">
        <w:rPr>
          <w:rFonts w:ascii="Times New Roman" w:hAnsi="Times New Roman" w:cs="Times New Roman"/>
          <w:sz w:val="28"/>
        </w:rPr>
        <w:t xml:space="preserve">06 </w:t>
      </w:r>
      <w:r w:rsidR="0030365F" w:rsidRPr="0030365F">
        <w:rPr>
          <w:rFonts w:ascii="Times New Roman" w:hAnsi="Times New Roman" w:cs="Times New Roman"/>
          <w:sz w:val="28"/>
        </w:rPr>
        <w:t>июня 2024 года</w:t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</w:r>
      <w:r w:rsidR="0030365F" w:rsidRPr="0030365F">
        <w:rPr>
          <w:rFonts w:ascii="Times New Roman" w:hAnsi="Times New Roman" w:cs="Times New Roman"/>
          <w:sz w:val="28"/>
        </w:rPr>
        <w:tab/>
        <w:t>№3</w:t>
      </w:r>
      <w:r w:rsidR="00803C98">
        <w:rPr>
          <w:rFonts w:ascii="Times New Roman" w:hAnsi="Times New Roman" w:cs="Times New Roman"/>
          <w:sz w:val="28"/>
        </w:rPr>
        <w:t>1</w:t>
      </w:r>
      <w:r w:rsidR="0030365F" w:rsidRPr="0030365F">
        <w:rPr>
          <w:rFonts w:ascii="Times New Roman" w:hAnsi="Times New Roman" w:cs="Times New Roman"/>
          <w:sz w:val="28"/>
        </w:rPr>
        <w:t>8</w:t>
      </w:r>
      <w:r w:rsidRPr="0030365F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134848" w:rsidRPr="0030365F">
        <w:rPr>
          <w:rFonts w:ascii="Times New Roman" w:hAnsi="Times New Roman" w:cs="Times New Roman"/>
          <w:sz w:val="28"/>
        </w:rPr>
        <w:t xml:space="preserve">                                        </w:t>
      </w:r>
      <w:r w:rsidRPr="0030365F">
        <w:rPr>
          <w:rFonts w:ascii="Times New Roman" w:hAnsi="Times New Roman" w:cs="Times New Roman"/>
          <w:sz w:val="28"/>
        </w:rPr>
        <w:t xml:space="preserve">        </w:t>
      </w:r>
    </w:p>
    <w:p w:rsidR="002D798D" w:rsidRPr="002D798D" w:rsidRDefault="002D798D" w:rsidP="00134848">
      <w:pPr>
        <w:widowControl w:val="0"/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</w:p>
    <w:p w:rsidR="002D798D" w:rsidRPr="002D798D" w:rsidRDefault="002D798D" w:rsidP="002D798D">
      <w:pPr>
        <w:widowControl w:val="0"/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Pr="002D798D">
        <w:rPr>
          <w:rFonts w:ascii="Times New Roman" w:hAnsi="Times New Roman" w:cs="Times New Roman"/>
          <w:sz w:val="28"/>
        </w:rPr>
        <w:t>. Калга</w:t>
      </w:r>
    </w:p>
    <w:p w:rsidR="00A91691" w:rsidRPr="002D798D" w:rsidRDefault="00A91691" w:rsidP="00A9169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D7E" w:rsidRPr="002D798D" w:rsidRDefault="00F73D7E" w:rsidP="00A9169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91" w:rsidRPr="00AB1128" w:rsidRDefault="00A91691" w:rsidP="00A91691">
      <w:pPr>
        <w:pStyle w:val="ConsPlusTitle"/>
        <w:jc w:val="center"/>
        <w:rPr>
          <w:rFonts w:ascii="Times New Roman" w:hAnsi="Times New Roman" w:cs="Times New Roman"/>
        </w:rPr>
      </w:pPr>
      <w:r w:rsidRPr="00AB1128">
        <w:rPr>
          <w:rFonts w:ascii="Times New Roman" w:hAnsi="Times New Roman" w:cs="Times New Roman"/>
        </w:rPr>
        <w:t>ОБ</w:t>
      </w:r>
      <w:r w:rsidR="00F1211F">
        <w:rPr>
          <w:rFonts w:ascii="Times New Roman" w:hAnsi="Times New Roman" w:cs="Times New Roman"/>
        </w:rPr>
        <w:t xml:space="preserve"> УТВЕРЖДЕНИИ ПОРЯДКА ВЫЯВЛЕНИЯ </w:t>
      </w:r>
      <w:r w:rsidRPr="00AB1128">
        <w:rPr>
          <w:rFonts w:ascii="Times New Roman" w:hAnsi="Times New Roman" w:cs="Times New Roman"/>
        </w:rPr>
        <w:t>ОБЪЕКТОВ</w:t>
      </w:r>
    </w:p>
    <w:p w:rsidR="00A91691" w:rsidRPr="00AB1128" w:rsidRDefault="00A91691" w:rsidP="00F1211F">
      <w:pPr>
        <w:pStyle w:val="ConsPlusTitle"/>
        <w:jc w:val="center"/>
        <w:rPr>
          <w:rFonts w:ascii="Times New Roman" w:hAnsi="Times New Roman" w:cs="Times New Roman"/>
        </w:rPr>
      </w:pPr>
      <w:r w:rsidRPr="00AB1128">
        <w:rPr>
          <w:rFonts w:ascii="Times New Roman" w:hAnsi="Times New Roman" w:cs="Times New Roman"/>
        </w:rPr>
        <w:t>НАКОПЛЕННОГО ВРЕДА ОКРУЖАЮЩЕЙ СРЕДЕ</w:t>
      </w:r>
    </w:p>
    <w:p w:rsidR="00A91691" w:rsidRDefault="00A91691" w:rsidP="00A916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98D" w:rsidRPr="00AB1128" w:rsidRDefault="002D798D" w:rsidP="00A916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691" w:rsidRPr="002D798D" w:rsidRDefault="00A91691" w:rsidP="00A9169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128">
        <w:rPr>
          <w:rFonts w:ascii="Times New Roman" w:hAnsi="Times New Roman" w:cs="Times New Roman"/>
          <w:sz w:val="28"/>
          <w:szCs w:val="28"/>
        </w:rPr>
        <w:t xml:space="preserve"> </w:t>
      </w:r>
      <w:r w:rsidRPr="00AB1128">
        <w:rPr>
          <w:rFonts w:ascii="Times New Roman" w:hAnsi="Times New Roman" w:cs="Times New Roman"/>
          <w:sz w:val="28"/>
          <w:szCs w:val="28"/>
        </w:rPr>
        <w:tab/>
        <w:t>В целях р</w:t>
      </w:r>
      <w:r w:rsidR="00F1211F">
        <w:rPr>
          <w:rFonts w:ascii="Times New Roman" w:hAnsi="Times New Roman" w:cs="Times New Roman"/>
          <w:sz w:val="28"/>
          <w:szCs w:val="28"/>
        </w:rPr>
        <w:t xml:space="preserve">еализации функций по выявлению </w:t>
      </w:r>
      <w:r w:rsidRPr="00AB1128">
        <w:rPr>
          <w:rFonts w:ascii="Times New Roman" w:hAnsi="Times New Roman" w:cs="Times New Roman"/>
          <w:sz w:val="28"/>
          <w:szCs w:val="28"/>
        </w:rPr>
        <w:t>объектов накоп</w:t>
      </w:r>
      <w:r w:rsidR="00B954C9">
        <w:rPr>
          <w:rFonts w:ascii="Times New Roman" w:hAnsi="Times New Roman" w:cs="Times New Roman"/>
          <w:sz w:val="28"/>
          <w:szCs w:val="28"/>
        </w:rPr>
        <w:t xml:space="preserve">ленного вреда окружающей среде </w:t>
      </w:r>
      <w:r w:rsidRPr="00AB1128">
        <w:rPr>
          <w:rFonts w:ascii="Times New Roman" w:hAnsi="Times New Roman" w:cs="Times New Roman"/>
          <w:sz w:val="28"/>
          <w:szCs w:val="28"/>
        </w:rPr>
        <w:t>на территории</w:t>
      </w:r>
      <w:r w:rsidR="00315DED">
        <w:rPr>
          <w:rFonts w:ascii="Times New Roman" w:hAnsi="Times New Roman" w:cs="Times New Roman"/>
          <w:sz w:val="28"/>
          <w:szCs w:val="28"/>
        </w:rPr>
        <w:t xml:space="preserve"> </w:t>
      </w:r>
      <w:r w:rsidR="00A57FCA">
        <w:rPr>
          <w:rFonts w:ascii="Times New Roman" w:hAnsi="Times New Roman" w:cs="Times New Roman"/>
          <w:sz w:val="28"/>
          <w:szCs w:val="28"/>
        </w:rPr>
        <w:t>Калганского муниципального округа Забайкальского края</w:t>
      </w:r>
      <w:r w:rsidR="00D70C4D">
        <w:rPr>
          <w:rFonts w:ascii="Times New Roman" w:hAnsi="Times New Roman" w:cs="Times New Roman"/>
          <w:sz w:val="28"/>
          <w:szCs w:val="28"/>
        </w:rPr>
        <w:t xml:space="preserve">, руководствуясь статьей 80.1 </w:t>
      </w:r>
      <w:r w:rsidRPr="00AB1128">
        <w:rPr>
          <w:rFonts w:ascii="Times New Roman" w:hAnsi="Times New Roman" w:cs="Times New Roman"/>
          <w:sz w:val="28"/>
          <w:szCs w:val="28"/>
        </w:rPr>
        <w:t>Федерального</w:t>
      </w:r>
      <w:r w:rsidR="00D70C4D">
        <w:rPr>
          <w:rFonts w:ascii="Times New Roman" w:hAnsi="Times New Roman" w:cs="Times New Roman"/>
          <w:sz w:val="28"/>
          <w:szCs w:val="28"/>
        </w:rPr>
        <w:t xml:space="preserve"> закона от 10.01.2002 </w:t>
      </w:r>
      <w:r w:rsidR="00315DED">
        <w:rPr>
          <w:rFonts w:ascii="Times New Roman" w:hAnsi="Times New Roman" w:cs="Times New Roman"/>
          <w:sz w:val="28"/>
          <w:szCs w:val="28"/>
        </w:rPr>
        <w:t>№</w:t>
      </w:r>
      <w:r w:rsidRPr="00AB1128">
        <w:rPr>
          <w:rFonts w:ascii="Times New Roman" w:hAnsi="Times New Roman" w:cs="Times New Roman"/>
          <w:sz w:val="28"/>
          <w:szCs w:val="28"/>
        </w:rPr>
        <w:t xml:space="preserve"> 7</w:t>
      </w:r>
      <w:r w:rsidR="007B6F87">
        <w:rPr>
          <w:rFonts w:ascii="Times New Roman" w:hAnsi="Times New Roman" w:cs="Times New Roman"/>
          <w:sz w:val="28"/>
          <w:szCs w:val="28"/>
        </w:rPr>
        <w:t>-ФЗ «Об охране окружающей среды»</w:t>
      </w:r>
      <w:r w:rsidRPr="00AB1128">
        <w:rPr>
          <w:rFonts w:ascii="Times New Roman" w:hAnsi="Times New Roman" w:cs="Times New Roman"/>
          <w:sz w:val="28"/>
          <w:szCs w:val="28"/>
        </w:rPr>
        <w:t xml:space="preserve">, </w:t>
      </w:r>
      <w:r w:rsidR="00315DED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315DED" w:rsidRPr="00315D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15DED">
        <w:rPr>
          <w:rFonts w:ascii="Times New Roman" w:hAnsi="Times New Roman" w:cs="Times New Roman"/>
          <w:sz w:val="28"/>
          <w:szCs w:val="28"/>
        </w:rPr>
        <w:t>«</w:t>
      </w:r>
      <w:r w:rsidR="00315DED" w:rsidRPr="00315D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15DED">
        <w:rPr>
          <w:rFonts w:ascii="Times New Roman" w:hAnsi="Times New Roman" w:cs="Times New Roman"/>
          <w:sz w:val="28"/>
          <w:szCs w:val="28"/>
        </w:rPr>
        <w:t>равления в Российской Федерации», Постановлением Правительства РФ от 21.12.2023 № 2239 «</w:t>
      </w:r>
      <w:r w:rsidR="00315DED" w:rsidRPr="00315DED">
        <w:rPr>
          <w:rFonts w:ascii="Times New Roman" w:hAnsi="Times New Roman" w:cs="Times New Roman"/>
          <w:sz w:val="28"/>
          <w:szCs w:val="28"/>
        </w:rPr>
        <w:t>Об утверждении Правил выявления объектов накопленного вреда окружающей среде</w:t>
      </w:r>
      <w:r w:rsidR="00315DED">
        <w:rPr>
          <w:rFonts w:ascii="Times New Roman" w:hAnsi="Times New Roman" w:cs="Times New Roman"/>
          <w:sz w:val="28"/>
          <w:szCs w:val="28"/>
        </w:rPr>
        <w:t>»,</w:t>
      </w:r>
      <w:r w:rsidR="00315DED" w:rsidRPr="00315DED">
        <w:t xml:space="preserve"> </w:t>
      </w:r>
      <w:r w:rsidR="00315DED" w:rsidRPr="00315DED">
        <w:rPr>
          <w:rFonts w:ascii="Times New Roman" w:hAnsi="Times New Roman" w:cs="Times New Roman"/>
          <w:sz w:val="28"/>
          <w:szCs w:val="28"/>
        </w:rPr>
        <w:t>Постановление</w:t>
      </w:r>
      <w:r w:rsidR="00315DED">
        <w:rPr>
          <w:rFonts w:ascii="Times New Roman" w:hAnsi="Times New Roman" w:cs="Times New Roman"/>
          <w:sz w:val="28"/>
          <w:szCs w:val="28"/>
        </w:rPr>
        <w:t>м</w:t>
      </w:r>
      <w:r w:rsidR="00315DED" w:rsidRPr="00315DED">
        <w:rPr>
          <w:rFonts w:ascii="Times New Roman" w:hAnsi="Times New Roman" w:cs="Times New Roman"/>
          <w:sz w:val="28"/>
          <w:szCs w:val="28"/>
        </w:rPr>
        <w:t xml:space="preserve"> </w:t>
      </w:r>
      <w:r w:rsidR="00315DED">
        <w:rPr>
          <w:rFonts w:ascii="Times New Roman" w:hAnsi="Times New Roman" w:cs="Times New Roman"/>
          <w:sz w:val="28"/>
          <w:szCs w:val="28"/>
        </w:rPr>
        <w:t>Правительства РФ от 27.12.2023 № 2335 «</w:t>
      </w:r>
      <w:r w:rsidR="00315DED" w:rsidRPr="00315DED">
        <w:rPr>
          <w:rFonts w:ascii="Times New Roman" w:hAnsi="Times New Roman" w:cs="Times New Roman"/>
          <w:sz w:val="28"/>
          <w:szCs w:val="28"/>
        </w:rPr>
        <w:t>Об утверждении критериев, на основании которых территории, расположенные на них объекты капитального строительства могут быть отнесены к объектам нако</w:t>
      </w:r>
      <w:r w:rsidR="00315DED">
        <w:rPr>
          <w:rFonts w:ascii="Times New Roman" w:hAnsi="Times New Roman" w:cs="Times New Roman"/>
          <w:sz w:val="28"/>
          <w:szCs w:val="28"/>
        </w:rPr>
        <w:t>пленного вреда окружающей среде»,</w:t>
      </w:r>
      <w:r w:rsidR="00315DED" w:rsidRPr="00315DED">
        <w:rPr>
          <w:rFonts w:ascii="Times New Roman" w:hAnsi="Times New Roman" w:cs="Times New Roman"/>
          <w:sz w:val="28"/>
          <w:szCs w:val="28"/>
        </w:rPr>
        <w:t xml:space="preserve"> </w:t>
      </w:r>
      <w:r w:rsidRPr="00AB1128">
        <w:rPr>
          <w:rFonts w:ascii="Times New Roman" w:hAnsi="Times New Roman" w:cs="Times New Roman"/>
          <w:sz w:val="28"/>
          <w:szCs w:val="28"/>
        </w:rPr>
        <w:t>руководствуясь</w:t>
      </w:r>
      <w:r w:rsidR="00121DB3">
        <w:rPr>
          <w:rFonts w:ascii="Times New Roman" w:hAnsi="Times New Roman" w:cs="Times New Roman"/>
          <w:sz w:val="28"/>
          <w:szCs w:val="28"/>
        </w:rPr>
        <w:t xml:space="preserve"> ст.32 </w:t>
      </w:r>
      <w:r w:rsidR="007F46C7">
        <w:rPr>
          <w:rFonts w:ascii="Times New Roman" w:hAnsi="Times New Roman" w:cs="Times New Roman"/>
          <w:sz w:val="28"/>
          <w:szCs w:val="28"/>
        </w:rPr>
        <w:t>Устава</w:t>
      </w:r>
      <w:r w:rsidRPr="00AB1128">
        <w:rPr>
          <w:rFonts w:ascii="Times New Roman" w:hAnsi="Times New Roman" w:cs="Times New Roman"/>
          <w:sz w:val="28"/>
          <w:szCs w:val="28"/>
        </w:rPr>
        <w:t xml:space="preserve"> </w:t>
      </w:r>
      <w:r w:rsidR="00A57FCA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AB112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57FCA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AB1128">
        <w:rPr>
          <w:rFonts w:ascii="Times New Roman" w:hAnsi="Times New Roman" w:cs="Times New Roman"/>
          <w:sz w:val="28"/>
          <w:szCs w:val="28"/>
        </w:rPr>
        <w:t>, постановляет:</w:t>
      </w:r>
    </w:p>
    <w:p w:rsidR="002D798D" w:rsidRPr="002D798D" w:rsidRDefault="002D798D" w:rsidP="00A9169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F87" w:rsidRDefault="002804A5" w:rsidP="0013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4848">
        <w:rPr>
          <w:rFonts w:ascii="Times New Roman" w:hAnsi="Times New Roman" w:cs="Times New Roman"/>
          <w:sz w:val="28"/>
          <w:szCs w:val="28"/>
        </w:rPr>
        <w:t xml:space="preserve">. </w:t>
      </w:r>
      <w:r w:rsidR="00A91691" w:rsidRPr="00AB112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tooltip="ПОРЯДОК" w:history="1">
        <w:r w:rsidR="00A91691" w:rsidRPr="00AB112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954C9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A91691" w:rsidRPr="00AB1128">
        <w:rPr>
          <w:rFonts w:ascii="Times New Roman" w:hAnsi="Times New Roman" w:cs="Times New Roman"/>
          <w:sz w:val="28"/>
          <w:szCs w:val="28"/>
        </w:rPr>
        <w:t xml:space="preserve"> объектов накопленного </w:t>
      </w:r>
      <w:r w:rsidR="00B954C9">
        <w:rPr>
          <w:rFonts w:ascii="Times New Roman" w:hAnsi="Times New Roman" w:cs="Times New Roman"/>
          <w:sz w:val="28"/>
          <w:szCs w:val="28"/>
        </w:rPr>
        <w:t xml:space="preserve">вреда окружающей среде </w:t>
      </w:r>
      <w:r w:rsidR="00A623DC" w:rsidRPr="00AB1128">
        <w:rPr>
          <w:rFonts w:ascii="Times New Roman" w:hAnsi="Times New Roman" w:cs="Times New Roman"/>
          <w:sz w:val="28"/>
          <w:szCs w:val="28"/>
        </w:rPr>
        <w:t>(приложение</w:t>
      </w:r>
      <w:r w:rsidR="00A91691" w:rsidRPr="00AB1128">
        <w:rPr>
          <w:rFonts w:ascii="Times New Roman" w:hAnsi="Times New Roman" w:cs="Times New Roman"/>
          <w:sz w:val="28"/>
          <w:szCs w:val="28"/>
        </w:rPr>
        <w:t xml:space="preserve"> № 1 ).</w:t>
      </w:r>
    </w:p>
    <w:p w:rsidR="002804A5" w:rsidRDefault="002804A5" w:rsidP="002804A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</w:t>
      </w:r>
      <w:r w:rsidR="00121DB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«Калганский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09.02.2023 №47 «Об утверждении  порядка выявления, оценки объектов накопленного вреда окружающей среде, организации работ по ликвидации накопленного вреда окружающей среде считать утратившим силу.</w:t>
      </w:r>
    </w:p>
    <w:p w:rsidR="007B6F87" w:rsidRDefault="00134848" w:rsidP="0013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6F87" w:rsidRPr="007B6F87">
        <w:rPr>
          <w:rFonts w:ascii="Times New Roman" w:hAnsi="Times New Roman" w:cs="Times New Roman"/>
          <w:sz w:val="28"/>
          <w:szCs w:val="28"/>
        </w:rPr>
        <w:t>Обязанность по исполнению указанного</w:t>
      </w:r>
      <w:r w:rsidR="00121DB3">
        <w:rPr>
          <w:rFonts w:ascii="Times New Roman" w:hAnsi="Times New Roman" w:cs="Times New Roman"/>
          <w:sz w:val="28"/>
          <w:szCs w:val="28"/>
        </w:rPr>
        <w:t xml:space="preserve"> П</w:t>
      </w:r>
      <w:r w:rsidR="007B6F87" w:rsidRPr="007B6F87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315DE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57FCA"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земельно-имущественных отношений администрации Калганского муниципального округа.</w:t>
      </w:r>
    </w:p>
    <w:p w:rsidR="00560518" w:rsidRDefault="00560518" w:rsidP="001348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(обнародования)</w:t>
      </w:r>
      <w:r w:rsidR="00FB0454">
        <w:rPr>
          <w:rFonts w:ascii="Times New Roman" w:hAnsi="Times New Roman" w:cs="Times New Roman"/>
          <w:sz w:val="28"/>
          <w:szCs w:val="28"/>
        </w:rPr>
        <w:t>.</w:t>
      </w:r>
    </w:p>
    <w:p w:rsidR="00560518" w:rsidRPr="00560518" w:rsidRDefault="00560518" w:rsidP="00560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518">
        <w:rPr>
          <w:rFonts w:ascii="Times New Roman" w:hAnsi="Times New Roman" w:cs="Times New Roman"/>
          <w:sz w:val="28"/>
          <w:szCs w:val="28"/>
        </w:rPr>
        <w:t>.</w:t>
      </w:r>
      <w:r w:rsidRPr="0056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Полный текст постановления </w:t>
      </w:r>
      <w:r w:rsidRPr="00560518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общественно</w:t>
      </w:r>
      <w:r w:rsidR="00FB045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информационной газете «Родная земля</w:t>
      </w:r>
      <w:r w:rsidR="00FB045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6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информационно-телекоммуникационной сети «Интернет»</w:t>
      </w:r>
      <w:r w:rsidR="00FB04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6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</w:t>
      </w:r>
      <w:r w:rsidR="00FB045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60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5605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5605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5605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kalgan</w:t>
        </w:r>
        <w:proofErr w:type="spellEnd"/>
        <w:r w:rsidRPr="005605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.75.</w:t>
        </w:r>
        <w:proofErr w:type="spellStart"/>
        <w:r w:rsidRPr="005605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60518">
        <w:rPr>
          <w:rFonts w:ascii="Times New Roman" w:hAnsi="Times New Roman" w:cs="Times New Roman"/>
          <w:sz w:val="28"/>
          <w:szCs w:val="28"/>
        </w:rPr>
        <w:t>.</w:t>
      </w:r>
    </w:p>
    <w:p w:rsidR="00560518" w:rsidRPr="00560518" w:rsidRDefault="00560518" w:rsidP="00560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6051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</w:t>
      </w:r>
      <w:r w:rsidR="00FB0454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Pr="00560518">
        <w:rPr>
          <w:rFonts w:ascii="Times New Roman" w:hAnsi="Times New Roman" w:cs="Times New Roman"/>
          <w:sz w:val="28"/>
          <w:szCs w:val="28"/>
        </w:rPr>
        <w:t>муниципа</w:t>
      </w:r>
      <w:r w:rsidR="00FB0454">
        <w:rPr>
          <w:rFonts w:ascii="Times New Roman" w:hAnsi="Times New Roman" w:cs="Times New Roman"/>
          <w:sz w:val="28"/>
          <w:szCs w:val="28"/>
        </w:rPr>
        <w:t>льного округа</w:t>
      </w:r>
      <w:r w:rsidRPr="00560518">
        <w:rPr>
          <w:rFonts w:ascii="Times New Roman" w:hAnsi="Times New Roman" w:cs="Times New Roman"/>
          <w:sz w:val="28"/>
          <w:szCs w:val="28"/>
        </w:rPr>
        <w:t xml:space="preserve"> </w:t>
      </w:r>
      <w:r w:rsidR="00FB0454">
        <w:rPr>
          <w:rFonts w:ascii="Times New Roman" w:hAnsi="Times New Roman" w:cs="Times New Roman"/>
          <w:sz w:val="28"/>
          <w:szCs w:val="28"/>
        </w:rPr>
        <w:t>В.А. С</w:t>
      </w:r>
      <w:r w:rsidRPr="00560518">
        <w:rPr>
          <w:rFonts w:ascii="Times New Roman" w:hAnsi="Times New Roman" w:cs="Times New Roman"/>
          <w:sz w:val="28"/>
          <w:szCs w:val="28"/>
        </w:rPr>
        <w:t>лепкова.</w:t>
      </w:r>
    </w:p>
    <w:p w:rsidR="00B954C9" w:rsidRPr="006955E4" w:rsidRDefault="00B954C9" w:rsidP="007B6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4C9" w:rsidRPr="006955E4" w:rsidRDefault="00B954C9" w:rsidP="007B6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6F87" w:rsidRPr="006955E4" w:rsidRDefault="007B6F87" w:rsidP="007B6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5E4" w:rsidRDefault="006955E4" w:rsidP="00695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Калганского</w:t>
      </w:r>
    </w:p>
    <w:p w:rsidR="00F73A0F" w:rsidRDefault="00134848" w:rsidP="00134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55E4">
        <w:rPr>
          <w:rFonts w:ascii="Times New Roman" w:hAnsi="Times New Roman" w:cs="Times New Roman"/>
          <w:sz w:val="28"/>
          <w:szCs w:val="28"/>
        </w:rPr>
        <w:t>униципального округа                                                      С.А. Егоров</w:t>
      </w:r>
    </w:p>
    <w:p w:rsidR="00F73A0F" w:rsidRDefault="00F73A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3A0F" w:rsidRDefault="00F6586A" w:rsidP="00F73A0F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постановлению </w:t>
      </w:r>
    </w:p>
    <w:p w:rsidR="00F6586A" w:rsidRPr="00AB1128" w:rsidRDefault="00134848" w:rsidP="00F73A0F">
      <w:pPr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Калганского муниципального округа</w:t>
      </w:r>
    </w:p>
    <w:p w:rsidR="00F6586A" w:rsidRPr="00AB1128" w:rsidRDefault="00803C98" w:rsidP="00F658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7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7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2024 года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F73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F6586A" w:rsidRPr="00AB1128" w:rsidRDefault="00F6586A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586A" w:rsidRPr="00B954C9" w:rsidRDefault="00F6586A" w:rsidP="00B954C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Порядок организации работ по выявлению </w:t>
      </w:r>
      <w:r w:rsidR="00315D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объектов </w:t>
      </w:r>
      <w:r w:rsidRPr="00AB11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накопленного вреда окружающей сред</w:t>
      </w:r>
      <w:r w:rsidR="001308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 на территории </w:t>
      </w:r>
      <w:r w:rsidR="002D79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Калганского </w:t>
      </w:r>
      <w:r w:rsidR="001308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 о</w:t>
      </w:r>
      <w:r w:rsidR="002D79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круга</w:t>
      </w:r>
      <w:r w:rsidR="00E1298C"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1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Забайкальского края»</w:t>
      </w:r>
    </w:p>
    <w:p w:rsidR="00F6586A" w:rsidRPr="00AB1128" w:rsidRDefault="00F6586A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586A" w:rsidRPr="00AB1128" w:rsidRDefault="00F6586A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7B6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последовательность</w:t>
      </w: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 действий по выявлению, оценке, ликвидации объектов накопленного экологического ущерба на территории </w:t>
      </w:r>
      <w:r w:rsidR="002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Калганского муниципального округа</w:t>
      </w:r>
      <w:r w:rsidR="00A91691"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края.</w:t>
      </w:r>
    </w:p>
    <w:p w:rsidR="00F6586A" w:rsidRPr="00AB1128" w:rsidRDefault="00F6586A" w:rsidP="00F65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586A" w:rsidRPr="00AB1128" w:rsidRDefault="00F6586A" w:rsidP="00F65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Определение терминов и сокращений, используемых в целях реализации настоящего Порядка:</w:t>
      </w:r>
    </w:p>
    <w:p w:rsidR="00F6586A" w:rsidRPr="00AB1128" w:rsidRDefault="00F6586A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11F" w:rsidRPr="00F1211F" w:rsidRDefault="00F6586A" w:rsidP="00F12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1211F" w:rsidRPr="00F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акопленный вред окружающей среде - вред окружающей среде, возникший в результате прошлой экономической и иной деятельности, обязанности </w:t>
      </w:r>
      <w:r w:rsidR="00B954C9" w:rsidRPr="00F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устранению,</w:t>
      </w:r>
      <w:r w:rsidR="00F1211F" w:rsidRPr="00F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не были выполнены либо бы</w:t>
      </w:r>
      <w:r w:rsidR="00D7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выполнены не в полном объеме.</w:t>
      </w:r>
    </w:p>
    <w:p w:rsidR="00F6586A" w:rsidRPr="00AB1128" w:rsidRDefault="00B954C9" w:rsidP="00F12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1211F" w:rsidRPr="00F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бъекты накопленного вреда окружающей среде - территории, в том числе акватории, на которых выявлен накопленный вред окружающей среде, объекты капитального строительства, являющиеся источником нако</w:t>
      </w:r>
      <w:r w:rsidR="001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пленного вреда окружающей среде</w:t>
      </w:r>
      <w:r w:rsidR="00D7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86A" w:rsidRPr="00AB1128" w:rsidRDefault="00F6586A" w:rsidP="00F65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586A" w:rsidRPr="00AB1128" w:rsidRDefault="00F6586A" w:rsidP="00F65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Выявление объектов</w:t>
      </w:r>
    </w:p>
    <w:p w:rsidR="00F6586A" w:rsidRPr="00AB1128" w:rsidRDefault="00F6586A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559E" w:rsidRPr="00EC6DBC" w:rsidRDefault="0011559E" w:rsidP="00EC6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11559E">
        <w:t xml:space="preserve"> </w:t>
      </w:r>
      <w:r w:rsidRPr="0011559E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объектов накопленного вреда окружающей среде </w:t>
      </w:r>
      <w:r w:rsidR="00D70C4D" w:rsidRPr="00D70C4D">
        <w:rPr>
          <w:rFonts w:ascii="Times New Roman" w:hAnsi="Times New Roman" w:cs="Times New Roman"/>
          <w:color w:val="000000"/>
          <w:sz w:val="28"/>
          <w:szCs w:val="28"/>
        </w:rPr>
        <w:t>в границах земельных участков, находящихся в собственн</w:t>
      </w:r>
      <w:r w:rsidR="00D70C4D">
        <w:rPr>
          <w:rFonts w:ascii="Times New Roman" w:hAnsi="Times New Roman" w:cs="Times New Roman"/>
          <w:color w:val="000000"/>
          <w:sz w:val="28"/>
          <w:szCs w:val="28"/>
        </w:rPr>
        <w:t xml:space="preserve">ости </w:t>
      </w:r>
      <w:r w:rsidR="00EC6DBC">
        <w:rPr>
          <w:rFonts w:ascii="Times New Roman" w:hAnsi="Times New Roman" w:cs="Times New Roman"/>
          <w:color w:val="000000"/>
          <w:sz w:val="28"/>
          <w:szCs w:val="28"/>
        </w:rPr>
        <w:t xml:space="preserve">Калганского </w:t>
      </w:r>
      <w:r w:rsidR="00D70C4D">
        <w:rPr>
          <w:rFonts w:ascii="Times New Roman" w:hAnsi="Times New Roman" w:cs="Times New Roman"/>
          <w:color w:val="000000"/>
          <w:sz w:val="28"/>
          <w:szCs w:val="28"/>
        </w:rPr>
        <w:t>муниципального о</w:t>
      </w:r>
      <w:r w:rsidR="00EC6DBC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D70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DED" w:rsidRPr="0011559E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EC6DBC">
        <w:rPr>
          <w:rFonts w:ascii="Times New Roman" w:hAnsi="Times New Roman" w:cs="Times New Roman"/>
          <w:sz w:val="28"/>
          <w:szCs w:val="28"/>
        </w:rPr>
        <w:t xml:space="preserve"> отделом архитектуры, градостроительства и земельно-имущественных отношений администрации Калганского муниципального округа</w:t>
      </w:r>
      <w:r w:rsidR="00E203D0">
        <w:rPr>
          <w:rFonts w:ascii="Times New Roman" w:hAnsi="Times New Roman" w:cs="Times New Roman"/>
          <w:sz w:val="28"/>
          <w:szCs w:val="28"/>
        </w:rPr>
        <w:t>,</w:t>
      </w:r>
      <w:r w:rsidR="00315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59E">
        <w:rPr>
          <w:rFonts w:ascii="Times New Roman" w:hAnsi="Times New Roman" w:cs="Times New Roman"/>
          <w:color w:val="000000"/>
          <w:sz w:val="28"/>
          <w:szCs w:val="28"/>
        </w:rPr>
        <w:t xml:space="preserve">путем сбора, обработки и анализа сведений о территориях, на которых в прошлом осуществлялась экономическая и иная деятельность, в порядке, установленном </w:t>
      </w:r>
      <w:r w:rsidR="00315DED" w:rsidRPr="00315DE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21.12.2023 № 2239 «Об утверждении Правил выявления объектов накоп</w:t>
      </w:r>
      <w:r w:rsidR="00315DED">
        <w:rPr>
          <w:rFonts w:ascii="Times New Roman" w:hAnsi="Times New Roman" w:cs="Times New Roman"/>
          <w:color w:val="000000"/>
          <w:sz w:val="28"/>
          <w:szCs w:val="28"/>
        </w:rPr>
        <w:t>ленного вреда окружающей среде».</w:t>
      </w:r>
    </w:p>
    <w:p w:rsidR="00315DED" w:rsidRDefault="0011559E" w:rsidP="0011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1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 на основании которых территории, расположенные на них объекты капитального строительства, могут быть отнесены к объектам накопленног</w:t>
      </w:r>
      <w:r w:rsidR="0031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вреда окружающей среде, установлены </w:t>
      </w:r>
      <w:r w:rsidR="00315DED" w:rsidRPr="001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315DED" w:rsidRPr="0031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27.12.2023 № 2335 «Об утверждении критериев, на основании которых территории, расположенные на них объекты капитального строительства, могут быть отнесены к объектам накопленного вреда окружающей среде»</w:t>
      </w:r>
      <w:r w:rsidR="0031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86A" w:rsidRPr="00AB1128" w:rsidRDefault="00315DED" w:rsidP="00F6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315DED">
        <w:t xml:space="preserve"> </w:t>
      </w:r>
      <w:r w:rsidRPr="0031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результате выявления объектов накопленного вреда, в срок, не превышающий 5 рабочих дней со дня их формирования, направляются в Федеральную службу по надзору в сфере природопользования.</w:t>
      </w:r>
    </w:p>
    <w:p w:rsidR="00AB1128" w:rsidRPr="00AB1128" w:rsidRDefault="00AB1128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B1128" w:rsidRPr="00AB1128" w:rsidSect="004D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F7B"/>
    <w:multiLevelType w:val="hybridMultilevel"/>
    <w:tmpl w:val="BF383EC8"/>
    <w:lvl w:ilvl="0" w:tplc="64C8D8DA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6A"/>
    <w:rsid w:val="00095542"/>
    <w:rsid w:val="000C7576"/>
    <w:rsid w:val="0011559E"/>
    <w:rsid w:val="00121DB3"/>
    <w:rsid w:val="00130849"/>
    <w:rsid w:val="00134848"/>
    <w:rsid w:val="0016416B"/>
    <w:rsid w:val="00275E19"/>
    <w:rsid w:val="002804A5"/>
    <w:rsid w:val="002D798D"/>
    <w:rsid w:val="0030365F"/>
    <w:rsid w:val="00315DED"/>
    <w:rsid w:val="004D7305"/>
    <w:rsid w:val="00516170"/>
    <w:rsid w:val="00560518"/>
    <w:rsid w:val="00572A75"/>
    <w:rsid w:val="006955E4"/>
    <w:rsid w:val="00731F62"/>
    <w:rsid w:val="007838B2"/>
    <w:rsid w:val="007A67EF"/>
    <w:rsid w:val="007B6F87"/>
    <w:rsid w:val="007F46C7"/>
    <w:rsid w:val="00803C98"/>
    <w:rsid w:val="00A57FCA"/>
    <w:rsid w:val="00A623DC"/>
    <w:rsid w:val="00A91691"/>
    <w:rsid w:val="00AB1128"/>
    <w:rsid w:val="00B954C9"/>
    <w:rsid w:val="00C11BEC"/>
    <w:rsid w:val="00CC59DA"/>
    <w:rsid w:val="00D23203"/>
    <w:rsid w:val="00D40B15"/>
    <w:rsid w:val="00D70C4D"/>
    <w:rsid w:val="00D71F9D"/>
    <w:rsid w:val="00DD6F12"/>
    <w:rsid w:val="00E1298C"/>
    <w:rsid w:val="00E203D0"/>
    <w:rsid w:val="00EC6DBC"/>
    <w:rsid w:val="00F1211F"/>
    <w:rsid w:val="00F6586A"/>
    <w:rsid w:val="00F73A0F"/>
    <w:rsid w:val="00F73D7E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D0EF"/>
  <w15:docId w15:val="{E5468CE7-C358-4604-8FC7-755D7CA9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">
    <w:name w:val="2"/>
    <w:basedOn w:val="a0"/>
    <w:rsid w:val="00275E19"/>
  </w:style>
  <w:style w:type="paragraph" w:styleId="a3">
    <w:name w:val="Balloon Text"/>
    <w:basedOn w:val="a"/>
    <w:link w:val="a4"/>
    <w:uiPriority w:val="99"/>
    <w:semiHidden/>
    <w:unhideWhenUsed/>
    <w:rsid w:val="00D7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C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7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4C79-F030-4BA0-B875-C3EA77A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рпо</dc:creator>
  <cp:keywords/>
  <dc:description/>
  <cp:lastModifiedBy>Пользователь</cp:lastModifiedBy>
  <cp:revision>6</cp:revision>
  <cp:lastPrinted>2024-05-27T05:46:00Z</cp:lastPrinted>
  <dcterms:created xsi:type="dcterms:W3CDTF">2024-06-14T00:25:00Z</dcterms:created>
  <dcterms:modified xsi:type="dcterms:W3CDTF">2024-06-14T00:29:00Z</dcterms:modified>
</cp:coreProperties>
</file>