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A5" w:rsidRPr="00AC52C9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proofErr w:type="gramStart"/>
      <w:r w:rsidRPr="00AC52C9">
        <w:rPr>
          <w:b/>
          <w:sz w:val="28"/>
          <w:szCs w:val="28"/>
        </w:rPr>
        <w:t>АДМИНИСТРАЦИЯ</w:t>
      </w:r>
      <w:r w:rsidRPr="00AC52C9">
        <w:rPr>
          <w:sz w:val="28"/>
          <w:szCs w:val="28"/>
        </w:rPr>
        <w:t xml:space="preserve">  </w:t>
      </w:r>
      <w:r w:rsidRPr="00AC52C9">
        <w:rPr>
          <w:b/>
          <w:sz w:val="28"/>
          <w:szCs w:val="28"/>
        </w:rPr>
        <w:t>КАЛГАНСКОГО</w:t>
      </w:r>
      <w:proofErr w:type="gramEnd"/>
    </w:p>
    <w:p w:rsidR="007F1BA5" w:rsidRPr="00AC52C9" w:rsidRDefault="007F1BA5" w:rsidP="007F1BA5">
      <w:pPr>
        <w:jc w:val="center"/>
        <w:rPr>
          <w:b/>
          <w:sz w:val="28"/>
          <w:szCs w:val="28"/>
        </w:rPr>
      </w:pPr>
      <w:r w:rsidRPr="00AC52C9">
        <w:rPr>
          <w:b/>
          <w:sz w:val="28"/>
          <w:szCs w:val="28"/>
        </w:rPr>
        <w:t>МУНИЦИПАЛЬНОГО ОКРУГА</w:t>
      </w:r>
    </w:p>
    <w:p w:rsidR="007F1BA5" w:rsidRPr="00AC52C9" w:rsidRDefault="007F1BA5" w:rsidP="007F1BA5">
      <w:pPr>
        <w:jc w:val="center"/>
        <w:rPr>
          <w:b/>
          <w:sz w:val="28"/>
          <w:szCs w:val="28"/>
        </w:rPr>
      </w:pPr>
    </w:p>
    <w:p w:rsidR="007F1BA5" w:rsidRPr="00AC52C9" w:rsidRDefault="007F1BA5" w:rsidP="007F1BA5">
      <w:pPr>
        <w:jc w:val="center"/>
        <w:rPr>
          <w:b/>
          <w:sz w:val="28"/>
          <w:szCs w:val="28"/>
        </w:rPr>
      </w:pPr>
      <w:r w:rsidRPr="00AC52C9">
        <w:rPr>
          <w:b/>
          <w:sz w:val="28"/>
          <w:szCs w:val="28"/>
        </w:rPr>
        <w:t>ПОСТАНОВЛЕНИЕ</w:t>
      </w:r>
    </w:p>
    <w:p w:rsidR="0053219F" w:rsidRPr="00AC52C9" w:rsidRDefault="0053219F" w:rsidP="0053219F">
      <w:pPr>
        <w:rPr>
          <w:sz w:val="28"/>
          <w:szCs w:val="28"/>
        </w:rPr>
      </w:pPr>
    </w:p>
    <w:p w:rsidR="00D3561C" w:rsidRPr="00AC52C9" w:rsidRDefault="00D2572C" w:rsidP="00D3561C">
      <w:pPr>
        <w:rPr>
          <w:sz w:val="28"/>
          <w:szCs w:val="28"/>
        </w:rPr>
      </w:pPr>
      <w:r w:rsidRPr="00AC52C9">
        <w:rPr>
          <w:sz w:val="28"/>
          <w:szCs w:val="28"/>
        </w:rPr>
        <w:t xml:space="preserve">    </w:t>
      </w:r>
      <w:proofErr w:type="gramStart"/>
      <w:r w:rsidR="00D85CCD">
        <w:rPr>
          <w:sz w:val="28"/>
          <w:szCs w:val="28"/>
        </w:rPr>
        <w:t xml:space="preserve">17 </w:t>
      </w:r>
      <w:r w:rsidR="00C313BC" w:rsidRPr="00AC52C9">
        <w:rPr>
          <w:sz w:val="28"/>
          <w:szCs w:val="28"/>
        </w:rPr>
        <w:t xml:space="preserve"> </w:t>
      </w:r>
      <w:r w:rsidR="008A47F5" w:rsidRPr="00AC52C9">
        <w:rPr>
          <w:sz w:val="28"/>
          <w:szCs w:val="28"/>
        </w:rPr>
        <w:t>июл</w:t>
      </w:r>
      <w:r w:rsidR="00A14B8D" w:rsidRPr="00AC52C9">
        <w:rPr>
          <w:sz w:val="28"/>
          <w:szCs w:val="28"/>
        </w:rPr>
        <w:t>я</w:t>
      </w:r>
      <w:proofErr w:type="gramEnd"/>
      <w:r w:rsidR="00A14B8D" w:rsidRPr="00AC52C9">
        <w:rPr>
          <w:sz w:val="28"/>
          <w:szCs w:val="28"/>
        </w:rPr>
        <w:t xml:space="preserve"> </w:t>
      </w:r>
      <w:r w:rsidR="007F1BA5" w:rsidRPr="00AC52C9">
        <w:rPr>
          <w:sz w:val="28"/>
          <w:szCs w:val="28"/>
        </w:rPr>
        <w:t xml:space="preserve"> 2024</w:t>
      </w:r>
      <w:r w:rsidR="00D3561C" w:rsidRPr="00AC52C9">
        <w:rPr>
          <w:sz w:val="28"/>
          <w:szCs w:val="28"/>
        </w:rPr>
        <w:t xml:space="preserve"> года               </w:t>
      </w:r>
      <w:r w:rsidR="002F459B" w:rsidRPr="00AC52C9">
        <w:rPr>
          <w:sz w:val="28"/>
          <w:szCs w:val="28"/>
        </w:rPr>
        <w:t xml:space="preserve">                                                     </w:t>
      </w:r>
      <w:r w:rsidR="00D3561C" w:rsidRPr="00AC52C9">
        <w:rPr>
          <w:sz w:val="28"/>
          <w:szCs w:val="28"/>
        </w:rPr>
        <w:t xml:space="preserve">      №</w:t>
      </w:r>
      <w:r w:rsidRPr="00AC52C9">
        <w:rPr>
          <w:sz w:val="28"/>
          <w:szCs w:val="28"/>
        </w:rPr>
        <w:t xml:space="preserve">  </w:t>
      </w:r>
      <w:r w:rsidR="00FF3CA6">
        <w:rPr>
          <w:sz w:val="28"/>
          <w:szCs w:val="28"/>
        </w:rPr>
        <w:t>402</w:t>
      </w:r>
    </w:p>
    <w:p w:rsidR="0053219F" w:rsidRPr="00AC52C9" w:rsidRDefault="0053219F" w:rsidP="0053219F">
      <w:pPr>
        <w:rPr>
          <w:sz w:val="28"/>
          <w:szCs w:val="28"/>
        </w:rPr>
      </w:pPr>
    </w:p>
    <w:p w:rsidR="0053219F" w:rsidRPr="00AC52C9" w:rsidRDefault="0053219F" w:rsidP="0053219F">
      <w:pPr>
        <w:jc w:val="center"/>
        <w:rPr>
          <w:b/>
          <w:bCs/>
          <w:sz w:val="28"/>
          <w:szCs w:val="28"/>
        </w:rPr>
      </w:pPr>
      <w:r w:rsidRPr="00AC52C9">
        <w:rPr>
          <w:sz w:val="28"/>
          <w:szCs w:val="28"/>
        </w:rPr>
        <w:t>с. Калга</w:t>
      </w:r>
    </w:p>
    <w:p w:rsidR="0053219F" w:rsidRPr="00AC52C9" w:rsidRDefault="0053219F" w:rsidP="0053219F">
      <w:pPr>
        <w:jc w:val="both"/>
        <w:rPr>
          <w:b/>
          <w:bCs/>
          <w:sz w:val="28"/>
          <w:szCs w:val="28"/>
        </w:rPr>
      </w:pPr>
    </w:p>
    <w:p w:rsidR="00B60A29" w:rsidRPr="00AC52C9" w:rsidRDefault="009F0966" w:rsidP="00B60A29">
      <w:pPr>
        <w:keepNext/>
        <w:keepLines/>
        <w:autoSpaceDE w:val="0"/>
        <w:autoSpaceDN w:val="0"/>
        <w:adjustRightInd w:val="0"/>
        <w:contextualSpacing/>
        <w:jc w:val="center"/>
        <w:rPr>
          <w:b/>
          <w:spacing w:val="2"/>
          <w:sz w:val="28"/>
          <w:szCs w:val="28"/>
        </w:rPr>
      </w:pPr>
      <w:r w:rsidRPr="00AC52C9">
        <w:rPr>
          <w:b/>
          <w:sz w:val="28"/>
          <w:szCs w:val="28"/>
        </w:rPr>
        <w:t xml:space="preserve">О силах и средствах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</w:t>
      </w:r>
    </w:p>
    <w:p w:rsidR="008B253B" w:rsidRPr="00AC52C9" w:rsidRDefault="008B253B" w:rsidP="001701D0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</w:p>
    <w:p w:rsidR="009F0966" w:rsidRPr="00AC52C9" w:rsidRDefault="009F0966" w:rsidP="009F0966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AC52C9">
        <w:rPr>
          <w:spacing w:val="2"/>
          <w:sz w:val="28"/>
          <w:szCs w:val="28"/>
        </w:rPr>
        <w:t>В соответствии с </w:t>
      </w:r>
      <w:r w:rsidRPr="00AC52C9">
        <w:rPr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Федеральн</w:t>
      </w:r>
      <w:r w:rsidRPr="00AC52C9">
        <w:rPr>
          <w:sz w:val="28"/>
          <w:szCs w:val="28"/>
        </w:rPr>
        <w:t>ым</w:t>
      </w:r>
      <w:r w:rsidR="008B253B" w:rsidRPr="00AC52C9">
        <w:rPr>
          <w:spacing w:val="18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закон</w:t>
      </w:r>
      <w:r w:rsidRPr="00AC52C9">
        <w:rPr>
          <w:sz w:val="28"/>
          <w:szCs w:val="28"/>
        </w:rPr>
        <w:t>ом</w:t>
      </w:r>
      <w:r w:rsidR="008B253B" w:rsidRPr="00AC52C9">
        <w:rPr>
          <w:spacing w:val="18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от</w:t>
      </w:r>
      <w:r w:rsidR="008B253B" w:rsidRPr="00AC52C9">
        <w:rPr>
          <w:spacing w:val="17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21</w:t>
      </w:r>
      <w:r w:rsidR="008B253B" w:rsidRPr="00AC52C9">
        <w:rPr>
          <w:spacing w:val="18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декабря</w:t>
      </w:r>
      <w:r w:rsidR="008B253B" w:rsidRPr="00AC52C9">
        <w:rPr>
          <w:spacing w:val="16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1994</w:t>
      </w:r>
      <w:r w:rsidR="008B253B" w:rsidRPr="00AC52C9">
        <w:rPr>
          <w:spacing w:val="16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года</w:t>
      </w:r>
      <w:r w:rsidR="008B253B" w:rsidRPr="00AC52C9">
        <w:rPr>
          <w:spacing w:val="15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№</w:t>
      </w:r>
      <w:r w:rsidR="008B253B" w:rsidRPr="00AC52C9">
        <w:rPr>
          <w:spacing w:val="28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68-ФЗ</w:t>
      </w:r>
      <w:r w:rsidRPr="00AC52C9">
        <w:rPr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«О защите населения и территорий от чрезвычайных ситуаций природного и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техногенного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характера»,</w:t>
      </w:r>
      <w:r w:rsidR="008B253B" w:rsidRPr="00AC52C9">
        <w:rPr>
          <w:spacing w:val="1"/>
          <w:sz w:val="28"/>
          <w:szCs w:val="28"/>
        </w:rPr>
        <w:t xml:space="preserve"> постановлением Правительства Российской Федерации от 8 ноября 2013 года № 1007 «</w:t>
      </w:r>
      <w:r w:rsidRPr="00AC52C9">
        <w:rPr>
          <w:spacing w:val="1"/>
          <w:sz w:val="28"/>
          <w:szCs w:val="28"/>
        </w:rPr>
        <w:t>О</w:t>
      </w:r>
      <w:r w:rsidR="008B253B" w:rsidRPr="00AC52C9">
        <w:rPr>
          <w:spacing w:val="1"/>
          <w:sz w:val="28"/>
          <w:szCs w:val="28"/>
        </w:rPr>
        <w:t xml:space="preserve"> силах и средствах единой государственной системы предупреждения и ликвидации чрезвычайных ситуаций»</w:t>
      </w:r>
      <w:r w:rsidRPr="00AC52C9">
        <w:rPr>
          <w:spacing w:val="1"/>
          <w:sz w:val="28"/>
          <w:szCs w:val="28"/>
        </w:rPr>
        <w:t xml:space="preserve">, </w:t>
      </w:r>
      <w:r w:rsidR="008B253B" w:rsidRPr="00AC52C9">
        <w:rPr>
          <w:sz w:val="28"/>
          <w:szCs w:val="28"/>
        </w:rPr>
        <w:t>постановлени</w:t>
      </w:r>
      <w:r w:rsidRPr="00AC52C9">
        <w:rPr>
          <w:sz w:val="28"/>
          <w:szCs w:val="28"/>
        </w:rPr>
        <w:t>ем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Правительства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Российской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Федерации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от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30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декабря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2003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года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№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794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«О</w:t>
      </w:r>
      <w:r w:rsidR="008B253B" w:rsidRPr="00AC52C9">
        <w:rPr>
          <w:spacing w:val="70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единой</w:t>
      </w:r>
      <w:r w:rsidR="008B253B" w:rsidRPr="00AC52C9">
        <w:rPr>
          <w:spacing w:val="70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государственной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системе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предупреждения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и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ликвидации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чрезвычайных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ситуаций»,</w:t>
      </w:r>
      <w:r w:rsidR="008B253B" w:rsidRPr="00AC52C9">
        <w:rPr>
          <w:spacing w:val="1"/>
          <w:sz w:val="28"/>
          <w:szCs w:val="28"/>
        </w:rPr>
        <w:t xml:space="preserve"> </w:t>
      </w:r>
      <w:r w:rsidRPr="00AC52C9">
        <w:rPr>
          <w:sz w:val="28"/>
          <w:szCs w:val="28"/>
        </w:rPr>
        <w:t>постановлением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Правительства</w:t>
      </w:r>
      <w:r w:rsidR="008B253B" w:rsidRPr="00AC52C9">
        <w:rPr>
          <w:spacing w:val="1"/>
          <w:sz w:val="28"/>
          <w:szCs w:val="28"/>
        </w:rPr>
        <w:t xml:space="preserve"> </w:t>
      </w:r>
      <w:r w:rsidRPr="00AC52C9">
        <w:rPr>
          <w:sz w:val="28"/>
          <w:szCs w:val="28"/>
        </w:rPr>
        <w:t xml:space="preserve"> Забайкальского края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от</w:t>
      </w:r>
      <w:r w:rsidR="008B253B" w:rsidRPr="00AC52C9">
        <w:rPr>
          <w:spacing w:val="1"/>
          <w:sz w:val="28"/>
          <w:szCs w:val="28"/>
        </w:rPr>
        <w:t xml:space="preserve"> </w:t>
      </w:r>
      <w:r w:rsidRPr="00AC52C9">
        <w:rPr>
          <w:sz w:val="28"/>
          <w:szCs w:val="28"/>
        </w:rPr>
        <w:t xml:space="preserve">21 марта 2024 </w:t>
      </w:r>
      <w:r w:rsidR="008B253B" w:rsidRPr="00AC52C9">
        <w:rPr>
          <w:spacing w:val="1"/>
          <w:sz w:val="28"/>
          <w:szCs w:val="28"/>
        </w:rPr>
        <w:t xml:space="preserve">  </w:t>
      </w:r>
      <w:r w:rsidR="008B253B" w:rsidRPr="00AC52C9">
        <w:rPr>
          <w:sz w:val="28"/>
          <w:szCs w:val="28"/>
        </w:rPr>
        <w:t>года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№</w:t>
      </w:r>
      <w:r w:rsidR="008B253B" w:rsidRPr="00AC52C9">
        <w:rPr>
          <w:spacing w:val="1"/>
          <w:sz w:val="28"/>
          <w:szCs w:val="28"/>
        </w:rPr>
        <w:t xml:space="preserve"> </w:t>
      </w:r>
      <w:r w:rsidRPr="00AC52C9">
        <w:rPr>
          <w:sz w:val="28"/>
          <w:szCs w:val="28"/>
        </w:rPr>
        <w:t>134</w:t>
      </w:r>
      <w:r w:rsidR="008B253B" w:rsidRPr="00AC52C9">
        <w:rPr>
          <w:spacing w:val="1"/>
          <w:sz w:val="28"/>
          <w:szCs w:val="28"/>
        </w:rPr>
        <w:t xml:space="preserve"> </w:t>
      </w:r>
      <w:r w:rsidR="008B253B" w:rsidRPr="00AC52C9">
        <w:rPr>
          <w:sz w:val="28"/>
          <w:szCs w:val="28"/>
        </w:rPr>
        <w:t>«О</w:t>
      </w:r>
      <w:r w:rsidRPr="00AC52C9">
        <w:rPr>
          <w:sz w:val="28"/>
          <w:szCs w:val="28"/>
        </w:rPr>
        <w:t xml:space="preserve"> силах и средствах территориальной подсистемы единой государственной системы предупреждения и ликвидации чрезвычайных ситуаций Забайкальского края, на основании  статьи 32  Устава Калганского муниципального округа, </w:t>
      </w:r>
      <w:r w:rsidRPr="00AC52C9">
        <w:rPr>
          <w:rStyle w:val="FontStyle17"/>
          <w:sz w:val="28"/>
          <w:szCs w:val="28"/>
        </w:rPr>
        <w:t>администрация Калганского муниципального округа</w:t>
      </w:r>
      <w:r w:rsidRPr="00AC52C9">
        <w:rPr>
          <w:sz w:val="28"/>
          <w:szCs w:val="28"/>
        </w:rPr>
        <w:t xml:space="preserve">, </w:t>
      </w:r>
      <w:r w:rsidRPr="00AC52C9">
        <w:rPr>
          <w:b/>
          <w:bCs/>
          <w:spacing w:val="40"/>
          <w:sz w:val="28"/>
          <w:szCs w:val="28"/>
        </w:rPr>
        <w:t>постановляет:</w:t>
      </w:r>
    </w:p>
    <w:p w:rsidR="00D2572C" w:rsidRPr="00AC52C9" w:rsidRDefault="00D2572C" w:rsidP="009F0966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</w:p>
    <w:p w:rsidR="00D2572C" w:rsidRPr="00AC52C9" w:rsidRDefault="00D2572C" w:rsidP="00D2572C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2C9">
        <w:rPr>
          <w:rFonts w:ascii="Times New Roman" w:hAnsi="Times New Roman"/>
          <w:sz w:val="28"/>
          <w:szCs w:val="28"/>
        </w:rPr>
        <w:t xml:space="preserve">1. Утвердить </w:t>
      </w:r>
      <w:r w:rsidRPr="00AC52C9">
        <w:rPr>
          <w:rFonts w:ascii="Times New Roman" w:hAnsi="Times New Roman"/>
          <w:sz w:val="28"/>
        </w:rPr>
        <w:t>Перечень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сил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средств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постоянной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готовности,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муниципального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звена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территориальной</w:t>
      </w:r>
      <w:r w:rsidRPr="00AC52C9">
        <w:rPr>
          <w:rFonts w:ascii="Times New Roman" w:hAnsi="Times New Roman"/>
          <w:b/>
          <w:sz w:val="28"/>
          <w:szCs w:val="28"/>
        </w:rPr>
        <w:t xml:space="preserve">   </w:t>
      </w:r>
      <w:r w:rsidRPr="00AC52C9">
        <w:rPr>
          <w:rFonts w:ascii="Times New Roman" w:hAnsi="Times New Roman"/>
          <w:sz w:val="28"/>
        </w:rPr>
        <w:t>подсистемы, единой государственной системы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предупреждения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ликвидации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чрезвычайных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proofErr w:type="gramStart"/>
      <w:r w:rsidRPr="00AC52C9">
        <w:rPr>
          <w:rFonts w:ascii="Times New Roman" w:hAnsi="Times New Roman"/>
          <w:sz w:val="28"/>
        </w:rPr>
        <w:t>ситуаций  в</w:t>
      </w:r>
      <w:proofErr w:type="gramEnd"/>
      <w:r w:rsidRPr="00AC52C9">
        <w:rPr>
          <w:rFonts w:ascii="Times New Roman" w:hAnsi="Times New Roman"/>
          <w:sz w:val="28"/>
        </w:rPr>
        <w:t xml:space="preserve"> Калганском муниципальном округе</w:t>
      </w:r>
      <w:r w:rsidRPr="00AC5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894F02" w:rsidRPr="00AC52C9" w:rsidRDefault="00D2572C" w:rsidP="00894F02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AC52C9">
        <w:rPr>
          <w:rFonts w:ascii="Times New Roman" w:hAnsi="Times New Roman"/>
          <w:sz w:val="28"/>
          <w:szCs w:val="28"/>
        </w:rPr>
        <w:t xml:space="preserve">2. </w:t>
      </w:r>
      <w:r w:rsidRPr="00AC52C9">
        <w:rPr>
          <w:rFonts w:ascii="Times New Roman" w:hAnsi="Times New Roman"/>
          <w:sz w:val="28"/>
        </w:rPr>
        <w:t>Рекомендовать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руководителям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организаций,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расположенных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на</w:t>
      </w:r>
      <w:r w:rsidRPr="00AC52C9">
        <w:rPr>
          <w:rFonts w:ascii="Times New Roman" w:hAnsi="Times New Roman"/>
          <w:spacing w:val="-67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территории</w:t>
      </w:r>
      <w:r w:rsidRPr="00AC52C9">
        <w:rPr>
          <w:rFonts w:ascii="Times New Roman" w:hAnsi="Times New Roman"/>
          <w:spacing w:val="1"/>
          <w:sz w:val="28"/>
        </w:rPr>
        <w:t xml:space="preserve">  Калганского </w:t>
      </w:r>
      <w:r w:rsidRPr="00AC52C9">
        <w:rPr>
          <w:rFonts w:ascii="Times New Roman" w:hAnsi="Times New Roman"/>
          <w:sz w:val="28"/>
        </w:rPr>
        <w:t>муниципального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 xml:space="preserve"> округа,</w:t>
      </w:r>
      <w:r w:rsidR="00894F02" w:rsidRPr="00AC52C9">
        <w:rPr>
          <w:rFonts w:ascii="Times New Roman" w:hAnsi="Times New Roman"/>
          <w:sz w:val="28"/>
        </w:rPr>
        <w:t xml:space="preserve"> 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указанных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перечне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сил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средств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постоянной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готовности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муниципального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звена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территориальной</w:t>
      </w:r>
      <w:r w:rsidRPr="00AC52C9">
        <w:rPr>
          <w:rFonts w:ascii="Times New Roman" w:hAnsi="Times New Roman"/>
          <w:b/>
          <w:sz w:val="28"/>
          <w:szCs w:val="28"/>
        </w:rPr>
        <w:t xml:space="preserve">   </w:t>
      </w:r>
      <w:r w:rsidRPr="00AC52C9">
        <w:rPr>
          <w:rFonts w:ascii="Times New Roman" w:hAnsi="Times New Roman"/>
          <w:sz w:val="28"/>
        </w:rPr>
        <w:t>подсистемы, единой государственной системы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предупреждения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ликвидации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чрезвычайных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ситуаций,</w:t>
      </w:r>
      <w:r w:rsidRPr="00AC52C9">
        <w:rPr>
          <w:rFonts w:ascii="Times New Roman" w:hAnsi="Times New Roman"/>
          <w:spacing w:val="16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представлять</w:t>
      </w:r>
      <w:r w:rsidRPr="00AC52C9">
        <w:rPr>
          <w:rFonts w:ascii="Times New Roman" w:hAnsi="Times New Roman"/>
          <w:spacing w:val="17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ежегодно</w:t>
      </w:r>
      <w:r w:rsidRPr="00AC52C9">
        <w:rPr>
          <w:rFonts w:ascii="Times New Roman" w:hAnsi="Times New Roman"/>
          <w:spacing w:val="18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к</w:t>
      </w:r>
      <w:r w:rsidRPr="00AC52C9">
        <w:rPr>
          <w:rFonts w:ascii="Times New Roman" w:hAnsi="Times New Roman"/>
          <w:spacing w:val="18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15</w:t>
      </w:r>
      <w:r w:rsidRPr="00AC52C9">
        <w:rPr>
          <w:rFonts w:ascii="Times New Roman" w:hAnsi="Times New Roman"/>
          <w:spacing w:val="18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декабря</w:t>
      </w:r>
      <w:r w:rsidRPr="00AC52C9">
        <w:rPr>
          <w:rFonts w:ascii="Times New Roman" w:hAnsi="Times New Roman"/>
          <w:spacing w:val="18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 xml:space="preserve">в отдел ГО ЧС и мобилизационной работы </w:t>
      </w:r>
      <w:r w:rsidR="00894F02" w:rsidRPr="00AC52C9">
        <w:rPr>
          <w:rFonts w:ascii="Times New Roman" w:hAnsi="Times New Roman"/>
          <w:sz w:val="28"/>
        </w:rPr>
        <w:t xml:space="preserve">администрации </w:t>
      </w:r>
      <w:r w:rsidRPr="00AC52C9">
        <w:rPr>
          <w:rFonts w:ascii="Times New Roman" w:hAnsi="Times New Roman"/>
          <w:sz w:val="28"/>
        </w:rPr>
        <w:t>Калганского муниципального округа, данные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об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изменении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сил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средств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постоянной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готовности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состоянию</w:t>
      </w:r>
      <w:r w:rsidRPr="00AC52C9">
        <w:rPr>
          <w:rFonts w:ascii="Times New Roman" w:hAnsi="Times New Roman"/>
          <w:spacing w:val="-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на 01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января следующего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года.</w:t>
      </w:r>
    </w:p>
    <w:p w:rsidR="00894F02" w:rsidRPr="00AC52C9" w:rsidRDefault="00894F02" w:rsidP="00894F02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2C9">
        <w:rPr>
          <w:rFonts w:ascii="Times New Roman" w:hAnsi="Times New Roman"/>
          <w:sz w:val="28"/>
        </w:rPr>
        <w:t>3. Руководителям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муниципальных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предприятий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учреждений,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расположенных на территории Калганского муниципального округа,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указанных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перечне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сил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средств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постоянной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готовности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муниципального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звена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территориальной</w:t>
      </w:r>
      <w:r w:rsidRPr="00AC52C9">
        <w:rPr>
          <w:rFonts w:ascii="Times New Roman" w:hAnsi="Times New Roman"/>
          <w:b/>
          <w:sz w:val="28"/>
          <w:szCs w:val="28"/>
        </w:rPr>
        <w:t xml:space="preserve">   </w:t>
      </w:r>
      <w:r w:rsidRPr="00AC52C9">
        <w:rPr>
          <w:rFonts w:ascii="Times New Roman" w:hAnsi="Times New Roman"/>
          <w:sz w:val="28"/>
        </w:rPr>
        <w:t>подсистемы, единой государственной системы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предупреждения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ликвидации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чрезвычайных</w:t>
      </w:r>
      <w:r w:rsidRPr="00AC52C9">
        <w:rPr>
          <w:rFonts w:ascii="Times New Roman" w:hAnsi="Times New Roman"/>
          <w:spacing w:val="1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ситуаций,</w:t>
      </w:r>
      <w:r w:rsidRPr="00AC52C9">
        <w:rPr>
          <w:rFonts w:ascii="Times New Roman" w:hAnsi="Times New Roman"/>
          <w:spacing w:val="40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обеспечить</w:t>
      </w:r>
      <w:r w:rsidRPr="00AC52C9">
        <w:rPr>
          <w:rFonts w:ascii="Times New Roman" w:hAnsi="Times New Roman"/>
          <w:spacing w:val="40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представление</w:t>
      </w:r>
      <w:r w:rsidRPr="00AC52C9">
        <w:rPr>
          <w:rFonts w:ascii="Times New Roman" w:hAnsi="Times New Roman"/>
          <w:spacing w:val="42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данных</w:t>
      </w:r>
      <w:r w:rsidRPr="00AC52C9">
        <w:rPr>
          <w:rFonts w:ascii="Times New Roman" w:hAnsi="Times New Roman"/>
          <w:spacing w:val="40"/>
          <w:sz w:val="28"/>
        </w:rPr>
        <w:t xml:space="preserve"> </w:t>
      </w:r>
      <w:r w:rsidRPr="00AC52C9">
        <w:rPr>
          <w:rFonts w:ascii="Times New Roman" w:hAnsi="Times New Roman"/>
          <w:sz w:val="28"/>
        </w:rPr>
        <w:t>об</w:t>
      </w:r>
      <w:r w:rsidRPr="00AC52C9">
        <w:rPr>
          <w:rFonts w:ascii="Times New Roman" w:hAnsi="Times New Roman"/>
          <w:spacing w:val="40"/>
          <w:sz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изменении</w:t>
      </w:r>
      <w:r w:rsidRPr="00AC52C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 xml:space="preserve">сил и средств постоянной готовности </w:t>
      </w:r>
      <w:r w:rsidRPr="00AC52C9">
        <w:rPr>
          <w:rFonts w:ascii="Times New Roman" w:hAnsi="Times New Roman"/>
          <w:sz w:val="28"/>
          <w:szCs w:val="28"/>
        </w:rPr>
        <w:lastRenderedPageBreak/>
        <w:t>по состоянию на 01 января следующего года,</w:t>
      </w:r>
      <w:r w:rsidRPr="00AC5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ежегодно</w:t>
      </w:r>
      <w:r w:rsidRPr="00AC5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к</w:t>
      </w:r>
      <w:r w:rsidRPr="00AC5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15</w:t>
      </w:r>
      <w:r w:rsidRPr="00AC5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>декабря в</w:t>
      </w:r>
      <w:r w:rsidRPr="00AC5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52C9">
        <w:rPr>
          <w:rFonts w:ascii="Times New Roman" w:hAnsi="Times New Roman"/>
          <w:sz w:val="28"/>
          <w:szCs w:val="28"/>
        </w:rPr>
        <w:t xml:space="preserve"> отдел ГО ЧС и мобилизационной работы  администрации Калганского муниципального округа</w:t>
      </w:r>
      <w:r w:rsidR="003E7DD5" w:rsidRPr="00AC52C9">
        <w:rPr>
          <w:rFonts w:ascii="Times New Roman" w:hAnsi="Times New Roman"/>
          <w:sz w:val="28"/>
          <w:szCs w:val="28"/>
        </w:rPr>
        <w:t>.</w:t>
      </w:r>
    </w:p>
    <w:p w:rsidR="00A728FE" w:rsidRPr="00AC52C9" w:rsidRDefault="00894F02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2C9">
        <w:rPr>
          <w:rFonts w:ascii="Times New Roman" w:hAnsi="Times New Roman"/>
          <w:sz w:val="28"/>
          <w:szCs w:val="28"/>
        </w:rPr>
        <w:t>4</w:t>
      </w:r>
      <w:r w:rsidR="007F1BA5" w:rsidRPr="00AC52C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AC52C9" w:rsidRDefault="00894F02" w:rsidP="00A728FE">
      <w:pPr>
        <w:pStyle w:val="a9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AC52C9">
        <w:rPr>
          <w:rFonts w:ascii="Times New Roman" w:hAnsi="Times New Roman"/>
          <w:sz w:val="28"/>
          <w:szCs w:val="28"/>
        </w:rPr>
        <w:t>5</w:t>
      </w:r>
      <w:r w:rsidR="007F1BA5" w:rsidRPr="00AC52C9">
        <w:rPr>
          <w:rFonts w:ascii="Times New Roman" w:hAnsi="Times New Roman"/>
          <w:sz w:val="28"/>
          <w:szCs w:val="28"/>
        </w:rPr>
        <w:t xml:space="preserve">. </w:t>
      </w:r>
      <w:r w:rsidR="007F1BA5" w:rsidRPr="00AC52C9">
        <w:rPr>
          <w:rFonts w:ascii="Times New Roman" w:hAnsi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AC52C9">
        <w:rPr>
          <w:rFonts w:ascii="Times New Roman" w:hAnsi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AC52C9">
        <w:rPr>
          <w:rFonts w:ascii="Times New Roman" w:hAnsi="Times New Roman"/>
          <w:bCs/>
          <w:sz w:val="28"/>
          <w:szCs w:val="28"/>
          <w:u w:val="single"/>
          <w:lang w:val="en-US"/>
        </w:rPr>
        <w:t>https</w:t>
      </w:r>
      <w:r w:rsidR="007F1BA5" w:rsidRPr="00AC52C9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="007F1BA5" w:rsidRPr="00AC52C9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proofErr w:type="spellEnd"/>
      <w:r w:rsidR="007F1BA5" w:rsidRPr="00AC52C9">
        <w:rPr>
          <w:rFonts w:ascii="Times New Roman" w:hAnsi="Times New Roman"/>
          <w:bCs/>
          <w:sz w:val="28"/>
          <w:szCs w:val="28"/>
          <w:u w:val="single"/>
        </w:rPr>
        <w:t>.75.</w:t>
      </w:r>
      <w:proofErr w:type="spellStart"/>
      <w:r w:rsidR="007F1BA5" w:rsidRPr="00AC52C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7F1BA5" w:rsidRPr="00AC52C9">
        <w:rPr>
          <w:rFonts w:ascii="Times New Roman" w:hAnsi="Times New Roman"/>
          <w:bCs/>
          <w:sz w:val="28"/>
          <w:szCs w:val="28"/>
        </w:rPr>
        <w:t>.</w:t>
      </w:r>
    </w:p>
    <w:p w:rsidR="002B7728" w:rsidRPr="00AC52C9" w:rsidRDefault="00894F02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2C9">
        <w:rPr>
          <w:rFonts w:ascii="Times New Roman" w:hAnsi="Times New Roman"/>
          <w:sz w:val="28"/>
          <w:szCs w:val="28"/>
        </w:rPr>
        <w:t>6</w:t>
      </w:r>
      <w:r w:rsidR="002B7728" w:rsidRPr="00AC52C9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D2572C" w:rsidRDefault="00D2572C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1FC8" w:rsidRDefault="00FE1FC8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1FC8" w:rsidRPr="00AC52C9" w:rsidRDefault="00FE1FC8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63CA0" w:rsidRPr="008A47F5" w:rsidRDefault="00C313BC" w:rsidP="00463CA0">
      <w:pPr>
        <w:ind w:left="2269" w:hanging="226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главы</w:t>
      </w:r>
      <w:r w:rsidR="00463CA0" w:rsidRPr="008A47F5">
        <w:rPr>
          <w:sz w:val="28"/>
          <w:szCs w:val="28"/>
        </w:rPr>
        <w:t xml:space="preserve">  </w:t>
      </w:r>
      <w:r w:rsidR="00AA0DC7" w:rsidRPr="008A47F5">
        <w:rPr>
          <w:sz w:val="28"/>
          <w:szCs w:val="28"/>
        </w:rPr>
        <w:t>Калганского</w:t>
      </w:r>
      <w:proofErr w:type="gramEnd"/>
      <w:r w:rsidR="00AA0DC7" w:rsidRPr="008A47F5">
        <w:rPr>
          <w:sz w:val="28"/>
          <w:szCs w:val="28"/>
        </w:rPr>
        <w:t xml:space="preserve"> </w:t>
      </w:r>
      <w:r w:rsidR="007F1BA5" w:rsidRPr="008A47F5">
        <w:rPr>
          <w:sz w:val="28"/>
          <w:szCs w:val="28"/>
        </w:rPr>
        <w:t xml:space="preserve"> </w:t>
      </w:r>
    </w:p>
    <w:p w:rsidR="00463CA0" w:rsidRPr="00FE1FC8" w:rsidRDefault="00AA0DC7" w:rsidP="00FE1FC8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FE1FC8">
        <w:rPr>
          <w:sz w:val="28"/>
          <w:szCs w:val="28"/>
        </w:rPr>
        <w:t xml:space="preserve">муниципального округа </w:t>
      </w:r>
      <w:r w:rsidR="002F459B" w:rsidRPr="00FE1FC8">
        <w:rPr>
          <w:sz w:val="28"/>
          <w:szCs w:val="28"/>
        </w:rPr>
        <w:t xml:space="preserve">                 </w:t>
      </w:r>
      <w:r w:rsidR="00C313BC" w:rsidRPr="00FE1FC8">
        <w:rPr>
          <w:sz w:val="28"/>
          <w:szCs w:val="28"/>
        </w:rPr>
        <w:t xml:space="preserve">   </w:t>
      </w:r>
      <w:r w:rsidR="00FE1FC8">
        <w:rPr>
          <w:sz w:val="28"/>
          <w:szCs w:val="28"/>
        </w:rPr>
        <w:tab/>
      </w:r>
      <w:r w:rsidR="00FE1FC8">
        <w:rPr>
          <w:sz w:val="28"/>
          <w:szCs w:val="28"/>
        </w:rPr>
        <w:tab/>
      </w:r>
      <w:r w:rsidR="00C313BC" w:rsidRPr="00FE1FC8">
        <w:rPr>
          <w:sz w:val="28"/>
          <w:szCs w:val="28"/>
        </w:rPr>
        <w:t xml:space="preserve">          С. М. Антипенко</w:t>
      </w: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A728FE" w:rsidRPr="008A47F5" w:rsidRDefault="00A728FE" w:rsidP="00AA0DC7">
      <w:pPr>
        <w:tabs>
          <w:tab w:val="left" w:pos="9180"/>
        </w:tabs>
        <w:rPr>
          <w:bCs/>
          <w:spacing w:val="-1"/>
          <w:sz w:val="28"/>
          <w:szCs w:val="28"/>
        </w:rPr>
      </w:pPr>
    </w:p>
    <w:p w:rsidR="003E7DD5" w:rsidRDefault="003E7DD5" w:rsidP="00AA0DC7">
      <w:pPr>
        <w:tabs>
          <w:tab w:val="left" w:pos="9180"/>
        </w:tabs>
        <w:rPr>
          <w:bCs/>
          <w:spacing w:val="-1"/>
          <w:sz w:val="28"/>
          <w:szCs w:val="28"/>
        </w:rPr>
        <w:sectPr w:rsidR="003E7DD5" w:rsidSect="000A3C63">
          <w:headerReference w:type="default" r:id="rId8"/>
          <w:pgSz w:w="11906" w:h="16838" w:code="9"/>
          <w:pgMar w:top="1134" w:right="851" w:bottom="851" w:left="1985" w:header="720" w:footer="720" w:gutter="0"/>
          <w:cols w:space="720"/>
          <w:titlePg/>
          <w:docGrid w:linePitch="272"/>
        </w:sectPr>
      </w:pPr>
    </w:p>
    <w:p w:rsidR="00F17363" w:rsidRPr="00802166" w:rsidRDefault="000A3C63" w:rsidP="003E7DD5">
      <w:pPr>
        <w:tabs>
          <w:tab w:val="left" w:pos="9180"/>
        </w:tabs>
        <w:jc w:val="both"/>
        <w:rPr>
          <w:sz w:val="24"/>
          <w:szCs w:val="24"/>
        </w:rPr>
      </w:pPr>
      <w:r w:rsidRPr="008A47F5">
        <w:rPr>
          <w:sz w:val="28"/>
          <w:szCs w:val="28"/>
        </w:rPr>
        <w:lastRenderedPageBreak/>
        <w:t xml:space="preserve">                                                     </w:t>
      </w:r>
      <w:r w:rsidR="003E7DD5">
        <w:rPr>
          <w:sz w:val="28"/>
          <w:szCs w:val="28"/>
        </w:rPr>
        <w:t xml:space="preserve">                       </w:t>
      </w:r>
      <w:r w:rsidR="003E7DD5">
        <w:rPr>
          <w:sz w:val="28"/>
          <w:szCs w:val="28"/>
        </w:rPr>
        <w:tab/>
      </w:r>
      <w:r w:rsidR="003E7DD5">
        <w:rPr>
          <w:sz w:val="28"/>
          <w:szCs w:val="28"/>
        </w:rPr>
        <w:tab/>
      </w:r>
      <w:r w:rsidR="003E7DD5">
        <w:rPr>
          <w:sz w:val="28"/>
          <w:szCs w:val="28"/>
        </w:rPr>
        <w:tab/>
      </w:r>
      <w:r w:rsidR="003E7DD5">
        <w:rPr>
          <w:sz w:val="28"/>
          <w:szCs w:val="28"/>
        </w:rPr>
        <w:tab/>
      </w:r>
      <w:r w:rsidR="003E7DD5">
        <w:rPr>
          <w:sz w:val="28"/>
          <w:szCs w:val="28"/>
        </w:rPr>
        <w:tab/>
      </w:r>
      <w:r w:rsidR="003E7DD5">
        <w:rPr>
          <w:sz w:val="28"/>
          <w:szCs w:val="28"/>
        </w:rPr>
        <w:tab/>
        <w:t xml:space="preserve">     </w:t>
      </w:r>
      <w:r w:rsidR="00F17363" w:rsidRPr="00802166">
        <w:rPr>
          <w:sz w:val="24"/>
          <w:szCs w:val="24"/>
        </w:rPr>
        <w:t xml:space="preserve">Приложение № 1   </w:t>
      </w:r>
    </w:p>
    <w:p w:rsidR="00F17363" w:rsidRPr="00802166" w:rsidRDefault="00F17363" w:rsidP="003E7DD5">
      <w:pPr>
        <w:tabs>
          <w:tab w:val="left" w:pos="9180"/>
        </w:tabs>
        <w:jc w:val="both"/>
        <w:rPr>
          <w:sz w:val="24"/>
          <w:szCs w:val="24"/>
        </w:rPr>
      </w:pPr>
      <w:r w:rsidRPr="00802166">
        <w:rPr>
          <w:sz w:val="24"/>
          <w:szCs w:val="24"/>
        </w:rPr>
        <w:t xml:space="preserve">                                                                       </w:t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Pr="00802166">
        <w:rPr>
          <w:sz w:val="24"/>
          <w:szCs w:val="24"/>
        </w:rPr>
        <w:t xml:space="preserve">к постановлению администрации </w:t>
      </w:r>
    </w:p>
    <w:p w:rsidR="00F17363" w:rsidRPr="00802166" w:rsidRDefault="00F17363" w:rsidP="003E7DD5">
      <w:pPr>
        <w:tabs>
          <w:tab w:val="left" w:pos="9180"/>
        </w:tabs>
        <w:jc w:val="both"/>
        <w:rPr>
          <w:sz w:val="24"/>
          <w:szCs w:val="24"/>
        </w:rPr>
      </w:pPr>
      <w:r w:rsidRPr="00802166">
        <w:rPr>
          <w:sz w:val="24"/>
          <w:szCs w:val="24"/>
        </w:rPr>
        <w:t xml:space="preserve">                                                                     </w:t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Pr="00802166">
        <w:rPr>
          <w:sz w:val="24"/>
          <w:szCs w:val="24"/>
        </w:rPr>
        <w:t xml:space="preserve">     Калганского муниципального </w:t>
      </w:r>
    </w:p>
    <w:p w:rsidR="00F17363" w:rsidRPr="00802166" w:rsidRDefault="00F17363" w:rsidP="003E7DD5">
      <w:pPr>
        <w:tabs>
          <w:tab w:val="left" w:pos="9180"/>
        </w:tabs>
        <w:jc w:val="both"/>
        <w:rPr>
          <w:bCs/>
          <w:spacing w:val="-1"/>
          <w:sz w:val="24"/>
          <w:szCs w:val="24"/>
        </w:rPr>
      </w:pPr>
      <w:r w:rsidRPr="00802166">
        <w:rPr>
          <w:sz w:val="24"/>
          <w:szCs w:val="24"/>
        </w:rPr>
        <w:t xml:space="preserve">                                                            </w:t>
      </w:r>
      <w:r w:rsidR="003E7DD5" w:rsidRPr="00802166">
        <w:rPr>
          <w:sz w:val="24"/>
          <w:szCs w:val="24"/>
        </w:rPr>
        <w:t xml:space="preserve">                     </w:t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</w:r>
      <w:r w:rsidR="003E7DD5" w:rsidRPr="00802166">
        <w:rPr>
          <w:sz w:val="24"/>
          <w:szCs w:val="24"/>
        </w:rPr>
        <w:tab/>
        <w:t xml:space="preserve">   </w:t>
      </w:r>
      <w:r w:rsidRPr="00802166">
        <w:rPr>
          <w:sz w:val="24"/>
          <w:szCs w:val="24"/>
        </w:rPr>
        <w:t>округа</w:t>
      </w:r>
    </w:p>
    <w:p w:rsidR="00F17363" w:rsidRPr="00802166" w:rsidRDefault="00F17363" w:rsidP="003E7DD5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02166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</w:t>
      </w:r>
      <w:r w:rsidR="00C313BC" w:rsidRPr="00802166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</w:t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802166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</w:r>
      <w:r w:rsidR="003E7DD5" w:rsidRPr="00802166">
        <w:rPr>
          <w:rFonts w:ascii="Times New Roman" w:hAnsi="Times New Roman"/>
          <w:bCs/>
          <w:spacing w:val="-1"/>
          <w:sz w:val="24"/>
          <w:szCs w:val="24"/>
        </w:rPr>
        <w:tab/>
        <w:t xml:space="preserve">   </w:t>
      </w:r>
      <w:r w:rsidR="00802166">
        <w:rPr>
          <w:rFonts w:ascii="Times New Roman" w:hAnsi="Times New Roman"/>
          <w:bCs/>
          <w:spacing w:val="-1"/>
          <w:sz w:val="24"/>
          <w:szCs w:val="24"/>
        </w:rPr>
        <w:t xml:space="preserve">          </w:t>
      </w:r>
      <w:r w:rsidR="00C313BC" w:rsidRPr="00802166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802166">
        <w:rPr>
          <w:rFonts w:ascii="Times New Roman" w:hAnsi="Times New Roman"/>
          <w:bCs/>
          <w:spacing w:val="-1"/>
          <w:sz w:val="24"/>
          <w:szCs w:val="24"/>
        </w:rPr>
        <w:t xml:space="preserve">           </w:t>
      </w:r>
      <w:proofErr w:type="gramStart"/>
      <w:r w:rsidR="00AC52C9">
        <w:rPr>
          <w:rFonts w:ascii="Times New Roman" w:hAnsi="Times New Roman"/>
          <w:bCs/>
          <w:spacing w:val="-1"/>
          <w:sz w:val="24"/>
          <w:szCs w:val="24"/>
        </w:rPr>
        <w:t>от  «</w:t>
      </w:r>
      <w:proofErr w:type="gramEnd"/>
      <w:r w:rsidR="00AC52C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D85CCD">
        <w:rPr>
          <w:rFonts w:ascii="Times New Roman" w:hAnsi="Times New Roman"/>
          <w:bCs/>
          <w:spacing w:val="-1"/>
          <w:sz w:val="24"/>
          <w:szCs w:val="24"/>
        </w:rPr>
        <w:t>17</w:t>
      </w:r>
      <w:r w:rsidR="00AC52C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802166">
        <w:rPr>
          <w:rFonts w:ascii="Times New Roman" w:hAnsi="Times New Roman"/>
          <w:bCs/>
          <w:spacing w:val="-1"/>
          <w:sz w:val="24"/>
          <w:szCs w:val="24"/>
        </w:rPr>
        <w:t>»  июля 2024 г. №</w:t>
      </w:r>
      <w:r w:rsidR="00AC52C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FF3CA6">
        <w:rPr>
          <w:rFonts w:ascii="Times New Roman" w:hAnsi="Times New Roman"/>
          <w:bCs/>
          <w:spacing w:val="-1"/>
          <w:sz w:val="24"/>
          <w:szCs w:val="24"/>
        </w:rPr>
        <w:t>402</w:t>
      </w:r>
      <w:r w:rsidR="00AC52C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802166"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</w:p>
    <w:p w:rsidR="003E7DD5" w:rsidRPr="00AC52C9" w:rsidRDefault="003E7DD5" w:rsidP="003E7DD5">
      <w:pPr>
        <w:pStyle w:val="11"/>
        <w:spacing w:before="89"/>
        <w:ind w:left="6832" w:right="6885"/>
        <w:jc w:val="center"/>
      </w:pPr>
      <w:r w:rsidRPr="00AC52C9">
        <w:t xml:space="preserve">  Перечень</w:t>
      </w:r>
    </w:p>
    <w:p w:rsidR="003E7DD5" w:rsidRPr="00AC52C9" w:rsidRDefault="003E7DD5" w:rsidP="003E7DD5">
      <w:pPr>
        <w:pStyle w:val="af0"/>
        <w:spacing w:before="6"/>
        <w:jc w:val="center"/>
        <w:rPr>
          <w:b/>
        </w:rPr>
      </w:pPr>
      <w:r w:rsidRPr="00AC52C9">
        <w:rPr>
          <w:b/>
        </w:rPr>
        <w:t>сил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и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средств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постоянной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готовности,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муниципального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звена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территориальной   подсистемы, единой государственной системы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предупреждения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и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ликвидации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>чрезвычайных</w:t>
      </w:r>
      <w:r w:rsidRPr="00AC52C9">
        <w:rPr>
          <w:b/>
          <w:spacing w:val="1"/>
        </w:rPr>
        <w:t xml:space="preserve"> </w:t>
      </w:r>
      <w:r w:rsidRPr="00AC52C9">
        <w:rPr>
          <w:b/>
        </w:rPr>
        <w:t xml:space="preserve">ситуаций </w:t>
      </w:r>
    </w:p>
    <w:p w:rsidR="003E7DD5" w:rsidRPr="00AC52C9" w:rsidRDefault="003E7DD5" w:rsidP="003E7DD5">
      <w:pPr>
        <w:pStyle w:val="af0"/>
        <w:spacing w:before="6"/>
        <w:jc w:val="center"/>
        <w:rPr>
          <w:b/>
        </w:rPr>
      </w:pPr>
      <w:r w:rsidRPr="00AC52C9">
        <w:rPr>
          <w:b/>
        </w:rPr>
        <w:t xml:space="preserve"> в Калганском муниципальном округе</w:t>
      </w:r>
    </w:p>
    <w:p w:rsidR="003E7DD5" w:rsidRPr="00AC52C9" w:rsidRDefault="003E7DD5" w:rsidP="003E7DD5">
      <w:pPr>
        <w:pStyle w:val="af0"/>
        <w:spacing w:before="6"/>
        <w:jc w:val="center"/>
        <w:rPr>
          <w:b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1531"/>
        <w:gridCol w:w="4423"/>
        <w:gridCol w:w="1133"/>
        <w:gridCol w:w="1531"/>
        <w:gridCol w:w="1022"/>
        <w:gridCol w:w="850"/>
        <w:gridCol w:w="1248"/>
      </w:tblGrid>
      <w:tr w:rsidR="003E7DD5" w:rsidRPr="00AC52C9" w:rsidTr="002221FD">
        <w:trPr>
          <w:trHeight w:val="235"/>
        </w:trPr>
        <w:tc>
          <w:tcPr>
            <w:tcW w:w="567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1" w:line="244" w:lineRule="auto"/>
              <w:ind w:left="148" w:right="122" w:firstLine="38"/>
              <w:rPr>
                <w:sz w:val="20"/>
              </w:rPr>
            </w:pPr>
            <w:r w:rsidRPr="00AC52C9">
              <w:rPr>
                <w:sz w:val="20"/>
              </w:rPr>
              <w:t>№</w:t>
            </w:r>
            <w:r w:rsidRPr="00AC52C9">
              <w:rPr>
                <w:spacing w:val="-47"/>
                <w:sz w:val="20"/>
              </w:rPr>
              <w:t xml:space="preserve"> </w:t>
            </w:r>
            <w:r w:rsidRPr="00AC52C9">
              <w:rPr>
                <w:spacing w:val="-1"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DD5" w:rsidRPr="00AC52C9" w:rsidRDefault="003E7DD5" w:rsidP="002221FD">
            <w:pPr>
              <w:pStyle w:val="TableParagraph"/>
              <w:ind w:left="234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Наименование</w:t>
            </w:r>
            <w:proofErr w:type="spellEnd"/>
            <w:r w:rsidRPr="00AC52C9">
              <w:rPr>
                <w:spacing w:val="-11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0490" w:type="dxa"/>
            <w:gridSpan w:val="6"/>
          </w:tcPr>
          <w:p w:rsidR="003E7DD5" w:rsidRPr="00AC52C9" w:rsidRDefault="003E7DD5" w:rsidP="002221FD">
            <w:pPr>
              <w:pStyle w:val="TableParagraph"/>
              <w:spacing w:before="1" w:line="215" w:lineRule="exact"/>
              <w:ind w:left="4518" w:right="4507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Силы</w:t>
            </w:r>
            <w:proofErr w:type="spellEnd"/>
            <w:r w:rsidRPr="00AC52C9">
              <w:rPr>
                <w:spacing w:val="-3"/>
                <w:sz w:val="20"/>
              </w:rPr>
              <w:t xml:space="preserve"> </w:t>
            </w:r>
            <w:r w:rsidRPr="00AC52C9">
              <w:rPr>
                <w:sz w:val="20"/>
              </w:rPr>
              <w:t>и</w:t>
            </w:r>
            <w:r w:rsidRPr="00AC52C9">
              <w:rPr>
                <w:spacing w:val="-4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средства</w:t>
            </w:r>
            <w:proofErr w:type="spellEnd"/>
          </w:p>
        </w:tc>
        <w:tc>
          <w:tcPr>
            <w:tcW w:w="1248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3" w:line="242" w:lineRule="auto"/>
              <w:ind w:left="117" w:right="86" w:firstLine="220"/>
              <w:rPr>
                <w:b/>
                <w:sz w:val="20"/>
              </w:rPr>
            </w:pPr>
            <w:proofErr w:type="spellStart"/>
            <w:r w:rsidRPr="00AC52C9">
              <w:rPr>
                <w:b/>
                <w:sz w:val="20"/>
              </w:rPr>
              <w:t>Время</w:t>
            </w:r>
            <w:proofErr w:type="spellEnd"/>
            <w:r w:rsidRPr="00AC52C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готовности</w:t>
            </w:r>
            <w:proofErr w:type="spellEnd"/>
          </w:p>
          <w:p w:rsidR="003E7DD5" w:rsidRPr="00AC52C9" w:rsidRDefault="003E7DD5" w:rsidP="002221FD">
            <w:pPr>
              <w:pStyle w:val="TableParagraph"/>
              <w:spacing w:before="1"/>
              <w:ind w:left="369"/>
              <w:rPr>
                <w:b/>
                <w:sz w:val="20"/>
              </w:rPr>
            </w:pPr>
            <w:r w:rsidRPr="00AC52C9">
              <w:rPr>
                <w:b/>
                <w:sz w:val="20"/>
              </w:rPr>
              <w:t>«Ч» +</w:t>
            </w:r>
          </w:p>
        </w:tc>
      </w:tr>
      <w:tr w:rsidR="003E7DD5" w:rsidRPr="00AC52C9" w:rsidTr="002221FD">
        <w:trPr>
          <w:trHeight w:val="234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DD5" w:rsidRPr="00AC52C9" w:rsidRDefault="003E7DD5" w:rsidP="002221FD">
            <w:pPr>
              <w:pStyle w:val="TableParagraph"/>
              <w:ind w:left="139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подразделение</w:t>
            </w:r>
            <w:proofErr w:type="spellEnd"/>
          </w:p>
        </w:tc>
        <w:tc>
          <w:tcPr>
            <w:tcW w:w="4423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E7DD5" w:rsidRPr="00AC52C9" w:rsidRDefault="003E7DD5" w:rsidP="002221FD">
            <w:pPr>
              <w:pStyle w:val="TableParagraph"/>
              <w:ind w:left="1227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выполняемые</w:t>
            </w:r>
            <w:proofErr w:type="spellEnd"/>
            <w:r w:rsidRPr="00AC52C9">
              <w:rPr>
                <w:spacing w:val="-9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функции</w:t>
            </w:r>
            <w:proofErr w:type="spellEnd"/>
          </w:p>
        </w:tc>
        <w:tc>
          <w:tcPr>
            <w:tcW w:w="1133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5" w:line="230" w:lineRule="atLeast"/>
              <w:ind w:left="138" w:right="123"/>
              <w:jc w:val="center"/>
              <w:rPr>
                <w:sz w:val="20"/>
                <w:lang w:val="ru-RU"/>
              </w:rPr>
            </w:pPr>
            <w:r w:rsidRPr="00AC52C9">
              <w:rPr>
                <w:spacing w:val="-1"/>
                <w:sz w:val="20"/>
                <w:lang w:val="ru-RU"/>
              </w:rPr>
              <w:t>количеств</w:t>
            </w:r>
            <w:r w:rsidRPr="00AC52C9">
              <w:rPr>
                <w:spacing w:val="-47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о личного</w:t>
            </w:r>
            <w:r w:rsidRPr="00AC52C9">
              <w:rPr>
                <w:spacing w:val="-47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состава</w:t>
            </w:r>
            <w:r w:rsidRPr="00AC52C9">
              <w:rPr>
                <w:spacing w:val="1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(чел)</w:t>
            </w:r>
          </w:p>
        </w:tc>
        <w:tc>
          <w:tcPr>
            <w:tcW w:w="3403" w:type="dxa"/>
            <w:gridSpan w:val="3"/>
          </w:tcPr>
          <w:p w:rsidR="003E7DD5" w:rsidRPr="00AC52C9" w:rsidRDefault="003E7DD5" w:rsidP="002221FD">
            <w:pPr>
              <w:pStyle w:val="TableParagraph"/>
              <w:spacing w:line="215" w:lineRule="exact"/>
              <w:ind w:left="1133" w:right="1124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техника</w:t>
            </w:r>
            <w:proofErr w:type="spellEnd"/>
            <w:r w:rsidRPr="00AC52C9">
              <w:rPr>
                <w:spacing w:val="-4"/>
                <w:sz w:val="20"/>
              </w:rPr>
              <w:t xml:space="preserve"> </w:t>
            </w:r>
            <w:r w:rsidRPr="00AC52C9">
              <w:rPr>
                <w:sz w:val="20"/>
              </w:rPr>
              <w:t>(</w:t>
            </w:r>
            <w:proofErr w:type="spellStart"/>
            <w:r w:rsidRPr="00AC52C9">
              <w:rPr>
                <w:sz w:val="20"/>
              </w:rPr>
              <w:t>ед</w:t>
            </w:r>
            <w:proofErr w:type="spellEnd"/>
            <w:r w:rsidRPr="00AC52C9">
              <w:rPr>
                <w:sz w:val="20"/>
              </w:rPr>
              <w:t>.)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2221FD">
        <w:trPr>
          <w:trHeight w:val="705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E7DD5" w:rsidRPr="00AC52C9" w:rsidRDefault="003E7DD5" w:rsidP="002221FD">
            <w:pPr>
              <w:pStyle w:val="TableParagraph"/>
              <w:ind w:left="103" w:right="92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автомобильная</w:t>
            </w:r>
            <w:proofErr w:type="spellEnd"/>
          </w:p>
        </w:tc>
        <w:tc>
          <w:tcPr>
            <w:tcW w:w="1022" w:type="dxa"/>
          </w:tcPr>
          <w:p w:rsidR="003E7DD5" w:rsidRPr="00AC52C9" w:rsidRDefault="003E7DD5" w:rsidP="002221FD">
            <w:pPr>
              <w:pStyle w:val="TableParagraph"/>
              <w:spacing w:before="118" w:line="244" w:lineRule="auto"/>
              <w:ind w:left="369" w:right="117" w:hanging="224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инженер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110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спасате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ль</w:t>
            </w:r>
            <w:proofErr w:type="spellEnd"/>
          </w:p>
          <w:p w:rsidR="003E7DD5" w:rsidRPr="00AC52C9" w:rsidRDefault="003E7DD5" w:rsidP="002221FD">
            <w:pPr>
              <w:pStyle w:val="TableParagraph"/>
              <w:spacing w:before="1" w:line="215" w:lineRule="exact"/>
              <w:ind w:left="107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1248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2221FD">
        <w:trPr>
          <w:trHeight w:val="232"/>
        </w:trPr>
        <w:tc>
          <w:tcPr>
            <w:tcW w:w="15139" w:type="dxa"/>
            <w:gridSpan w:val="9"/>
          </w:tcPr>
          <w:p w:rsidR="003E7DD5" w:rsidRPr="00AC52C9" w:rsidRDefault="003E7DD5" w:rsidP="002221FD">
            <w:pPr>
              <w:pStyle w:val="TableParagraph"/>
              <w:spacing w:before="2" w:line="210" w:lineRule="exact"/>
              <w:ind w:left="5933"/>
              <w:rPr>
                <w:b/>
                <w:sz w:val="20"/>
              </w:rPr>
            </w:pPr>
            <w:r w:rsidRPr="00AC52C9">
              <w:rPr>
                <w:b/>
                <w:sz w:val="20"/>
              </w:rPr>
              <w:t>1.</w:t>
            </w:r>
            <w:r w:rsidRPr="00AC52C9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Орган</w:t>
            </w:r>
            <w:proofErr w:type="spellEnd"/>
            <w:r w:rsidR="00AC52C9">
              <w:rPr>
                <w:b/>
                <w:sz w:val="20"/>
                <w:lang w:val="ru-RU"/>
              </w:rPr>
              <w:t xml:space="preserve"> </w:t>
            </w:r>
            <w:r w:rsidRPr="00AC52C9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повседневного</w:t>
            </w:r>
            <w:proofErr w:type="spellEnd"/>
            <w:r w:rsidRPr="00AC52C9">
              <w:rPr>
                <w:b/>
                <w:spacing w:val="-2"/>
                <w:sz w:val="20"/>
              </w:rPr>
              <w:t xml:space="preserve"> </w:t>
            </w:r>
            <w:r w:rsidR="00AC52C9"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управления</w:t>
            </w:r>
            <w:proofErr w:type="spellEnd"/>
          </w:p>
        </w:tc>
      </w:tr>
      <w:tr w:rsidR="003E7DD5" w:rsidRPr="00AC52C9" w:rsidTr="002221FD">
        <w:trPr>
          <w:trHeight w:val="2587"/>
        </w:trPr>
        <w:tc>
          <w:tcPr>
            <w:tcW w:w="567" w:type="dxa"/>
          </w:tcPr>
          <w:p w:rsidR="00A13AD9" w:rsidRPr="00AC52C9" w:rsidRDefault="00A13AD9" w:rsidP="002221FD">
            <w:pPr>
              <w:pStyle w:val="TableParagraph"/>
              <w:ind w:left="206"/>
              <w:rPr>
                <w:sz w:val="20"/>
                <w:lang w:val="ru-RU"/>
              </w:rPr>
            </w:pPr>
          </w:p>
          <w:p w:rsidR="00A13AD9" w:rsidRPr="00AC52C9" w:rsidRDefault="00A13AD9" w:rsidP="002221FD">
            <w:pPr>
              <w:pStyle w:val="TableParagraph"/>
              <w:ind w:left="206"/>
              <w:rPr>
                <w:sz w:val="2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ind w:left="206"/>
              <w:rPr>
                <w:sz w:val="20"/>
              </w:rPr>
            </w:pPr>
            <w:r w:rsidRPr="00AC52C9">
              <w:rPr>
                <w:sz w:val="20"/>
              </w:rPr>
              <w:t>1.</w:t>
            </w:r>
          </w:p>
        </w:tc>
        <w:tc>
          <w:tcPr>
            <w:tcW w:w="2834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5F126C" w:rsidRPr="00AC52C9" w:rsidRDefault="005F126C" w:rsidP="002221FD">
            <w:pPr>
              <w:pStyle w:val="TableParagraph"/>
              <w:spacing w:line="244" w:lineRule="auto"/>
              <w:ind w:left="134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 xml:space="preserve"> </w:t>
            </w:r>
            <w:r w:rsidR="00C5412D" w:rsidRPr="00AC52C9">
              <w:rPr>
                <w:spacing w:val="-2"/>
                <w:lang w:val="ru-RU"/>
              </w:rPr>
              <w:t xml:space="preserve">ЕДДС </w:t>
            </w:r>
            <w:r w:rsidR="00C5412D" w:rsidRPr="00AC52C9">
              <w:rPr>
                <w:spacing w:val="-10"/>
                <w:lang w:val="ru-RU"/>
              </w:rPr>
              <w:t xml:space="preserve">МКУ «Центр </w:t>
            </w:r>
            <w:proofErr w:type="gramStart"/>
            <w:r w:rsidR="00C5412D" w:rsidRPr="00AC52C9">
              <w:rPr>
                <w:spacing w:val="-10"/>
                <w:lang w:val="ru-RU"/>
              </w:rPr>
              <w:t>МТО»</w:t>
            </w:r>
            <w:r w:rsidR="00C5412D" w:rsidRPr="00AC52C9">
              <w:rPr>
                <w:bCs/>
                <w:lang w:val="ru-RU"/>
              </w:rPr>
              <w:t xml:space="preserve">  </w:t>
            </w:r>
            <w:r w:rsidRPr="00AC52C9">
              <w:rPr>
                <w:lang w:val="ru-RU"/>
              </w:rPr>
              <w:t>Калганского</w:t>
            </w:r>
            <w:proofErr w:type="gramEnd"/>
            <w:r w:rsidRPr="00AC52C9">
              <w:rPr>
                <w:lang w:val="ru-RU"/>
              </w:rPr>
              <w:t xml:space="preserve"> муниципального округа</w:t>
            </w:r>
          </w:p>
          <w:p w:rsidR="005F126C" w:rsidRPr="00AC52C9" w:rsidRDefault="005F126C" w:rsidP="005F126C">
            <w:pPr>
              <w:pStyle w:val="TableParagraph"/>
              <w:spacing w:before="2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с. Калга, ул. 60 лет Октября 3</w:t>
            </w: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3E7DD5" w:rsidRPr="00AC52C9" w:rsidRDefault="003E7DD5" w:rsidP="003842DF">
            <w:pPr>
              <w:pStyle w:val="TableParagraph"/>
              <w:spacing w:line="244" w:lineRule="auto"/>
              <w:ind w:left="161" w:right="94"/>
              <w:jc w:val="center"/>
              <w:rPr>
                <w:lang w:val="ru-RU"/>
              </w:rPr>
            </w:pPr>
            <w:r w:rsidRPr="00AC52C9">
              <w:rPr>
                <w:spacing w:val="-1"/>
                <w:lang w:val="ru-RU"/>
              </w:rPr>
              <w:t>дежурная</w:t>
            </w:r>
            <w:r w:rsidRPr="00AC52C9">
              <w:rPr>
                <w:spacing w:val="-47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смена</w:t>
            </w:r>
          </w:p>
        </w:tc>
        <w:tc>
          <w:tcPr>
            <w:tcW w:w="4423" w:type="dxa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276" w:right="252" w:firstLine="184"/>
              <w:rPr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>прием и передача сигналов на изменение</w:t>
            </w:r>
            <w:r w:rsidRPr="00AC52C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pacing w:val="-1"/>
                <w:sz w:val="20"/>
                <w:szCs w:val="20"/>
                <w:lang w:val="ru-RU"/>
              </w:rPr>
              <w:t xml:space="preserve">режимов функционирования </w:t>
            </w:r>
            <w:r w:rsidRPr="00AC52C9">
              <w:rPr>
                <w:sz w:val="20"/>
                <w:szCs w:val="20"/>
                <w:lang w:val="ru-RU"/>
              </w:rPr>
              <w:t>муниципальных</w:t>
            </w:r>
            <w:r w:rsidRPr="00AC52C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звеньев территориальной подсистемы РСЧС,</w:t>
            </w:r>
            <w:r w:rsidRPr="00AC52C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приема</w:t>
            </w:r>
            <w:r w:rsidRPr="00AC52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сообщений</w:t>
            </w:r>
            <w:r w:rsidRPr="00AC52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</w:t>
            </w:r>
            <w:r w:rsidRPr="00AC52C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ЧС</w:t>
            </w:r>
            <w:r w:rsidRPr="00AC52C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(происшествиях)</w:t>
            </w:r>
            <w:r w:rsidRPr="00AC52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от</w:t>
            </w:r>
          </w:p>
          <w:p w:rsidR="003E7DD5" w:rsidRPr="00AC52C9" w:rsidRDefault="003E7DD5" w:rsidP="002221FD">
            <w:pPr>
              <w:pStyle w:val="TableParagraph"/>
              <w:spacing w:before="3" w:line="244" w:lineRule="auto"/>
              <w:ind w:left="118" w:right="107"/>
              <w:jc w:val="center"/>
              <w:rPr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>населения</w:t>
            </w:r>
            <w:r w:rsidRPr="00AC52C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и</w:t>
            </w:r>
            <w:r w:rsidRPr="00AC52C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организаций,</w:t>
            </w:r>
            <w:r w:rsidRPr="00AC52C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оперативного</w:t>
            </w:r>
            <w:r w:rsidRPr="00AC52C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доведения</w:t>
            </w:r>
            <w:r w:rsidRPr="00AC52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данной</w:t>
            </w:r>
            <w:r w:rsidRPr="00AC52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информации</w:t>
            </w:r>
            <w:r w:rsidRPr="00AC52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до</w:t>
            </w:r>
          </w:p>
          <w:p w:rsidR="003E7DD5" w:rsidRPr="00AC52C9" w:rsidRDefault="003E7DD5" w:rsidP="002221FD">
            <w:pPr>
              <w:pStyle w:val="TableParagraph"/>
              <w:spacing w:before="1" w:line="244" w:lineRule="auto"/>
              <w:ind w:left="118" w:right="110"/>
              <w:jc w:val="center"/>
              <w:rPr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>соответствующих</w:t>
            </w:r>
            <w:r w:rsidRPr="00AC52C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ДДС</w:t>
            </w:r>
            <w:r w:rsidRPr="00AC52C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экстренных</w:t>
            </w:r>
            <w:r w:rsidRPr="00AC52C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оперативных</w:t>
            </w:r>
            <w:r w:rsidRPr="00AC52C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служб</w:t>
            </w:r>
            <w:r w:rsidRPr="00AC52C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и</w:t>
            </w:r>
            <w:r w:rsidRPr="00AC52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организаций</w:t>
            </w:r>
            <w:r w:rsidRPr="00AC52C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(объектов),</w:t>
            </w:r>
            <w:r w:rsidRPr="00AC52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координации</w:t>
            </w:r>
          </w:p>
          <w:p w:rsidR="003E7DD5" w:rsidRPr="00AC52C9" w:rsidRDefault="003E7DD5" w:rsidP="002221FD">
            <w:pPr>
              <w:pStyle w:val="TableParagraph"/>
              <w:spacing w:before="1" w:line="244" w:lineRule="auto"/>
              <w:ind w:left="228" w:firstLine="312"/>
              <w:rPr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>совместных действий ДДС экстренных</w:t>
            </w:r>
            <w:r w:rsidRPr="00AC52C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оперативных</w:t>
            </w:r>
            <w:r w:rsidRPr="00AC52C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служб</w:t>
            </w:r>
            <w:r w:rsidRPr="00AC52C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и</w:t>
            </w:r>
            <w:r w:rsidRPr="00AC52C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организаций</w:t>
            </w:r>
            <w:r w:rsidRPr="00AC52C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(объектов).</w:t>
            </w:r>
          </w:p>
          <w:p w:rsidR="003E7DD5" w:rsidRPr="00AC52C9" w:rsidRDefault="003E7DD5" w:rsidP="002221FD">
            <w:pPr>
              <w:pStyle w:val="TableParagraph"/>
              <w:spacing w:before="2" w:line="215" w:lineRule="exact"/>
              <w:ind w:left="682"/>
              <w:rPr>
                <w:sz w:val="20"/>
                <w:szCs w:val="20"/>
              </w:rPr>
            </w:pPr>
            <w:proofErr w:type="spellStart"/>
            <w:r w:rsidRPr="00AC52C9">
              <w:rPr>
                <w:sz w:val="20"/>
                <w:szCs w:val="20"/>
              </w:rPr>
              <w:t>Контроль</w:t>
            </w:r>
            <w:proofErr w:type="spellEnd"/>
            <w:r w:rsidRPr="00AC52C9">
              <w:rPr>
                <w:spacing w:val="-5"/>
                <w:sz w:val="20"/>
                <w:szCs w:val="20"/>
              </w:rPr>
              <w:t xml:space="preserve"> </w:t>
            </w:r>
            <w:r w:rsidRPr="00AC52C9">
              <w:rPr>
                <w:sz w:val="20"/>
                <w:szCs w:val="20"/>
              </w:rPr>
              <w:t>и</w:t>
            </w:r>
            <w:r w:rsidRPr="00AC52C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мониторинг</w:t>
            </w:r>
            <w:proofErr w:type="spellEnd"/>
            <w:r w:rsidRPr="00AC52C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обстановки</w:t>
            </w:r>
            <w:proofErr w:type="spellEnd"/>
          </w:p>
        </w:tc>
        <w:tc>
          <w:tcPr>
            <w:tcW w:w="1133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before="164"/>
              <w:ind w:left="517"/>
              <w:rPr>
                <w:sz w:val="20"/>
                <w:szCs w:val="20"/>
              </w:rPr>
            </w:pPr>
            <w:r w:rsidRPr="00AC52C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before="164"/>
              <w:ind w:left="12"/>
              <w:jc w:val="center"/>
              <w:rPr>
                <w:sz w:val="20"/>
                <w:szCs w:val="20"/>
              </w:rPr>
            </w:pPr>
            <w:r w:rsidRPr="00AC52C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before="164"/>
              <w:ind w:left="8"/>
              <w:jc w:val="center"/>
              <w:rPr>
                <w:sz w:val="20"/>
                <w:szCs w:val="20"/>
              </w:rPr>
            </w:pPr>
            <w:r w:rsidRPr="00AC52C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before="164"/>
              <w:ind w:left="393"/>
              <w:rPr>
                <w:sz w:val="20"/>
                <w:szCs w:val="20"/>
              </w:rPr>
            </w:pPr>
            <w:r w:rsidRPr="00AC52C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48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3E7DD5" w:rsidRPr="00AC52C9" w:rsidRDefault="003E7DD5" w:rsidP="002221FD">
            <w:pPr>
              <w:pStyle w:val="TableParagraph"/>
              <w:spacing w:line="244" w:lineRule="auto"/>
              <w:ind w:left="158" w:right="114" w:hanging="15"/>
              <w:rPr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готовность</w:t>
            </w:r>
            <w:proofErr w:type="spellEnd"/>
          </w:p>
        </w:tc>
      </w:tr>
      <w:tr w:rsidR="003E7DD5" w:rsidRPr="00AC52C9" w:rsidTr="002221FD">
        <w:trPr>
          <w:trHeight w:val="232"/>
        </w:trPr>
        <w:tc>
          <w:tcPr>
            <w:tcW w:w="15139" w:type="dxa"/>
            <w:gridSpan w:val="9"/>
          </w:tcPr>
          <w:p w:rsidR="003E7DD5" w:rsidRPr="00AC52C9" w:rsidRDefault="003E7DD5" w:rsidP="002221FD">
            <w:pPr>
              <w:pStyle w:val="TableParagraph"/>
              <w:spacing w:before="2" w:line="210" w:lineRule="exact"/>
              <w:ind w:left="5585"/>
              <w:rPr>
                <w:b/>
                <w:sz w:val="20"/>
                <w:lang w:val="ru-RU"/>
              </w:rPr>
            </w:pPr>
            <w:r w:rsidRPr="00AC52C9">
              <w:rPr>
                <w:b/>
                <w:sz w:val="20"/>
                <w:lang w:val="ru-RU"/>
              </w:rPr>
              <w:t>2.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Силы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и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средства</w:t>
            </w:r>
            <w:r w:rsidRPr="00AC52C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наблюдения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и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контроля</w:t>
            </w:r>
          </w:p>
        </w:tc>
      </w:tr>
      <w:tr w:rsidR="003E7DD5" w:rsidRPr="00AC52C9" w:rsidTr="00802166">
        <w:trPr>
          <w:trHeight w:val="1834"/>
        </w:trPr>
        <w:tc>
          <w:tcPr>
            <w:tcW w:w="567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182"/>
              <w:ind w:left="206"/>
              <w:rPr>
                <w:sz w:val="20"/>
              </w:rPr>
            </w:pPr>
            <w:r w:rsidRPr="00AC52C9">
              <w:rPr>
                <w:sz w:val="20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D4586" w:rsidRPr="00AC52C9" w:rsidRDefault="007D4586" w:rsidP="003842DF">
            <w:pPr>
              <w:pStyle w:val="TableParagraph"/>
              <w:tabs>
                <w:tab w:val="left" w:pos="2711"/>
              </w:tabs>
              <w:spacing w:before="5"/>
              <w:ind w:left="159" w:right="266"/>
              <w:contextualSpacing/>
              <w:jc w:val="center"/>
              <w:rPr>
                <w:shd w:val="clear" w:color="auto" w:fill="FFFFFF"/>
                <w:lang w:val="ru-RU"/>
              </w:rPr>
            </w:pPr>
            <w:r w:rsidRPr="00AC52C9">
              <w:rPr>
                <w:shd w:val="clear" w:color="auto" w:fill="FFFFFF"/>
                <w:lang w:val="ru-RU"/>
              </w:rPr>
              <w:t>Ф</w:t>
            </w:r>
            <w:r w:rsidR="00BF7CC0" w:rsidRPr="00AC52C9">
              <w:rPr>
                <w:shd w:val="clear" w:color="auto" w:fill="FFFFFF"/>
                <w:lang w:val="ru-RU"/>
              </w:rPr>
              <w:t>илиал ФБУЗ «</w:t>
            </w:r>
            <w:proofErr w:type="spellStart"/>
            <w:r w:rsidR="00BF7CC0" w:rsidRPr="00AC52C9">
              <w:rPr>
                <w:shd w:val="clear" w:color="auto" w:fill="FFFFFF"/>
                <w:lang w:val="ru-RU"/>
              </w:rPr>
              <w:t>ЦГиЭ</w:t>
            </w:r>
            <w:proofErr w:type="spellEnd"/>
            <w:r w:rsidR="00BF7CC0" w:rsidRPr="00AC52C9">
              <w:rPr>
                <w:shd w:val="clear" w:color="auto" w:fill="FFFFFF"/>
                <w:lang w:val="ru-RU"/>
              </w:rPr>
              <w:t xml:space="preserve"> в Забайкальском крае</w:t>
            </w:r>
            <w:r w:rsidRPr="00AC52C9">
              <w:rPr>
                <w:shd w:val="clear" w:color="auto" w:fill="FFFFFF"/>
                <w:lang w:val="ru-RU"/>
              </w:rPr>
              <w:t xml:space="preserve"> в</w:t>
            </w:r>
            <w:r w:rsidR="00BF7CC0" w:rsidRPr="00AC52C9">
              <w:rPr>
                <w:shd w:val="clear" w:color="auto" w:fill="FFFFFF"/>
                <w:lang w:val="ru-RU"/>
              </w:rPr>
              <w:t xml:space="preserve"> Забайкальском районе» Калганский район</w:t>
            </w:r>
            <w:r w:rsidR="003842DF" w:rsidRPr="00AC52C9">
              <w:rPr>
                <w:shd w:val="clear" w:color="auto" w:fill="FFFFFF"/>
                <w:lang w:val="ru-RU"/>
              </w:rPr>
              <w:t xml:space="preserve">, </w:t>
            </w:r>
            <w:r w:rsidRPr="00AC52C9">
              <w:rPr>
                <w:lang w:val="ru-RU"/>
              </w:rPr>
              <w:t>с. Калга, ул. 60 лет Октября 7</w:t>
            </w:r>
          </w:p>
          <w:p w:rsidR="003E7DD5" w:rsidRPr="00AC52C9" w:rsidRDefault="007D4586" w:rsidP="003842DF">
            <w:pPr>
              <w:pStyle w:val="TableParagraph"/>
              <w:tabs>
                <w:tab w:val="left" w:pos="2711"/>
              </w:tabs>
              <w:spacing w:before="5"/>
              <w:ind w:left="159" w:right="266"/>
              <w:contextualSpacing/>
              <w:jc w:val="center"/>
              <w:rPr>
                <w:sz w:val="20"/>
                <w:lang w:val="ru-RU"/>
              </w:rPr>
            </w:pPr>
            <w:r w:rsidRPr="00AC52C9">
              <w:rPr>
                <w:lang w:val="ru-RU"/>
              </w:rPr>
              <w:t xml:space="preserve"> </w:t>
            </w:r>
            <w:r w:rsidR="003E7DD5" w:rsidRPr="00AC52C9">
              <w:rPr>
                <w:lang w:val="ru-RU"/>
              </w:rPr>
              <w:t>(по</w:t>
            </w:r>
            <w:r w:rsidR="003E7DD5" w:rsidRPr="00AC52C9">
              <w:rPr>
                <w:spacing w:val="-8"/>
                <w:lang w:val="ru-RU"/>
              </w:rPr>
              <w:t xml:space="preserve"> </w:t>
            </w:r>
            <w:r w:rsidR="003E7DD5" w:rsidRPr="00AC52C9">
              <w:rPr>
                <w:lang w:val="ru-RU"/>
              </w:rPr>
              <w:t>согласованию)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DD5" w:rsidRPr="00AC52C9" w:rsidRDefault="00BF7CC0" w:rsidP="00BF7CC0">
            <w:pPr>
              <w:pStyle w:val="TableParagraph"/>
              <w:spacing w:before="182" w:line="244" w:lineRule="auto"/>
              <w:ind w:left="161" w:right="94"/>
              <w:rPr>
                <w:sz w:val="20"/>
                <w:szCs w:val="20"/>
              </w:rPr>
            </w:pPr>
            <w:r w:rsidRPr="00AC52C9">
              <w:rPr>
                <w:sz w:val="20"/>
                <w:szCs w:val="20"/>
                <w:lang w:val="ru-RU"/>
              </w:rPr>
              <w:t>подразделение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BF7CC0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szCs w:val="20"/>
                <w:lang w:val="ru-RU"/>
              </w:rPr>
            </w:pPr>
          </w:p>
          <w:p w:rsidR="00BF7CC0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szCs w:val="20"/>
                <w:lang w:val="ru-RU"/>
              </w:rPr>
            </w:pPr>
          </w:p>
          <w:p w:rsidR="00BF7CC0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szCs w:val="20"/>
                <w:lang w:val="ru-RU"/>
              </w:rPr>
            </w:pPr>
          </w:p>
          <w:p w:rsidR="00BF7CC0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szCs w:val="20"/>
                <w:lang w:val="ru-RU"/>
              </w:rPr>
            </w:pPr>
          </w:p>
          <w:p w:rsidR="00BF7CC0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 xml:space="preserve">обеспечение лабораторного контроля, </w:t>
            </w:r>
          </w:p>
          <w:p w:rsidR="003E7DD5" w:rsidRPr="00AC52C9" w:rsidRDefault="00BF7CC0" w:rsidP="00BF7CC0">
            <w:pPr>
              <w:pStyle w:val="TableParagraph"/>
              <w:spacing w:before="1"/>
              <w:ind w:left="115" w:right="110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BF7CC0" w:rsidP="002221FD">
            <w:pPr>
              <w:pStyle w:val="TableParagraph"/>
              <w:spacing w:before="165"/>
              <w:ind w:left="517"/>
              <w:rPr>
                <w:sz w:val="20"/>
                <w:lang w:val="ru-RU"/>
              </w:rPr>
            </w:pPr>
            <w:r w:rsidRPr="00AC52C9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165"/>
              <w:ind w:left="12"/>
              <w:jc w:val="center"/>
              <w:rPr>
                <w:sz w:val="20"/>
              </w:rPr>
            </w:pPr>
            <w:r w:rsidRPr="00AC52C9">
              <w:rPr>
                <w:w w:val="99"/>
                <w:sz w:val="20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165"/>
              <w:ind w:left="8"/>
              <w:jc w:val="center"/>
              <w:rPr>
                <w:sz w:val="20"/>
              </w:rPr>
            </w:pPr>
            <w:r w:rsidRPr="00AC52C9"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165"/>
              <w:ind w:left="393"/>
              <w:rPr>
                <w:sz w:val="20"/>
              </w:rPr>
            </w:pPr>
            <w:r w:rsidRPr="00AC52C9">
              <w:rPr>
                <w:w w:val="99"/>
                <w:sz w:val="20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182" w:line="244" w:lineRule="auto"/>
              <w:ind w:left="158" w:right="114" w:hanging="15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готовность</w:t>
            </w:r>
            <w:proofErr w:type="spellEnd"/>
          </w:p>
        </w:tc>
      </w:tr>
      <w:tr w:rsidR="00802166" w:rsidRPr="00AC52C9" w:rsidTr="00802166">
        <w:trPr>
          <w:trHeight w:val="893"/>
        </w:trPr>
        <w:tc>
          <w:tcPr>
            <w:tcW w:w="567" w:type="dxa"/>
            <w:tcBorders>
              <w:top w:val="single" w:sz="4" w:space="0" w:color="auto"/>
            </w:tcBorders>
          </w:tcPr>
          <w:p w:rsidR="00802166" w:rsidRPr="00AC52C9" w:rsidRDefault="007D4586" w:rsidP="007D4586">
            <w:pPr>
              <w:pStyle w:val="TableParagraph"/>
              <w:jc w:val="center"/>
              <w:rPr>
                <w:lang w:val="ru-RU"/>
              </w:rPr>
            </w:pPr>
            <w:r w:rsidRPr="00AC52C9">
              <w:t>2</w:t>
            </w:r>
            <w:r w:rsidRPr="00AC52C9">
              <w:rPr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802166" w:rsidRPr="00AC52C9" w:rsidRDefault="00802166" w:rsidP="00364E94">
            <w:pPr>
              <w:pStyle w:val="TableParagraph"/>
              <w:ind w:left="160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Ветеринарная</w:t>
            </w:r>
            <w:r w:rsidRPr="00AC52C9">
              <w:rPr>
                <w:b/>
                <w:lang w:val="ru-RU"/>
              </w:rPr>
              <w:t xml:space="preserve"> </w:t>
            </w:r>
            <w:r w:rsidRPr="00AC52C9">
              <w:rPr>
                <w:lang w:val="ru-RU"/>
              </w:rPr>
              <w:t>лаборатория</w:t>
            </w:r>
            <w:r w:rsidR="00364E94" w:rsidRPr="00AC52C9">
              <w:rPr>
                <w:lang w:val="ru-RU"/>
              </w:rPr>
              <w:t xml:space="preserve">    ГКУ «Калганская СББЖ»</w:t>
            </w:r>
          </w:p>
          <w:p w:rsidR="00364E94" w:rsidRPr="00AC52C9" w:rsidRDefault="00364E94" w:rsidP="00364E94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AC52C9">
              <w:rPr>
                <w:lang w:val="ru-RU"/>
              </w:rPr>
              <w:t>с. Калга, ул. 60 лет Октября 16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02166" w:rsidRPr="00AC52C9" w:rsidRDefault="00BF7CC0" w:rsidP="002221F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C52C9">
              <w:rPr>
                <w:sz w:val="20"/>
                <w:szCs w:val="20"/>
                <w:lang w:val="ru-RU"/>
              </w:rPr>
              <w:t xml:space="preserve"> </w:t>
            </w:r>
            <w:r w:rsidR="00802166" w:rsidRPr="00AC52C9">
              <w:rPr>
                <w:sz w:val="20"/>
                <w:szCs w:val="20"/>
                <w:lang w:val="ru-RU"/>
              </w:rPr>
              <w:t xml:space="preserve"> подразделение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02166" w:rsidRPr="00AC52C9" w:rsidRDefault="00802166" w:rsidP="002221FD">
            <w:pPr>
              <w:pStyle w:val="TableParagraph"/>
              <w:ind w:left="118" w:right="110"/>
              <w:jc w:val="center"/>
              <w:rPr>
                <w:lang w:val="ru-RU"/>
              </w:rPr>
            </w:pPr>
            <w:r w:rsidRPr="00AC52C9">
              <w:rPr>
                <w:shd w:val="clear" w:color="auto" w:fill="FFFFFF"/>
                <w:lang w:val="ru-RU"/>
              </w:rPr>
              <w:t>работы по обнаружению и выделению микроорганизмов</w:t>
            </w:r>
            <w:r w:rsidRPr="00AC52C9">
              <w:rPr>
                <w:shd w:val="clear" w:color="auto" w:fill="FFFFFF"/>
              </w:rPr>
              <w:t> </w:t>
            </w:r>
            <w:r w:rsidRPr="00AC52C9">
              <w:rPr>
                <w:rStyle w:val="af2"/>
                <w:b w:val="0"/>
                <w:bCs w:val="0"/>
                <w:shd w:val="clear" w:color="auto" w:fill="FFFFFF"/>
              </w:rPr>
              <w:t>I</w:t>
            </w:r>
            <w:r w:rsidR="00A85B17" w:rsidRPr="00AC52C9">
              <w:rPr>
                <w:rStyle w:val="af2"/>
                <w:b w:val="0"/>
                <w:bCs w:val="0"/>
                <w:shd w:val="clear" w:color="auto" w:fill="FFFFFF"/>
              </w:rPr>
              <w:t>I</w:t>
            </w:r>
            <w:r w:rsidRPr="00AC52C9">
              <w:rPr>
                <w:rStyle w:val="af2"/>
                <w:b w:val="0"/>
                <w:bCs w:val="0"/>
                <w:shd w:val="clear" w:color="auto" w:fill="FFFFFF"/>
                <w:lang w:val="ru-RU"/>
              </w:rPr>
              <w:t>–</w:t>
            </w:r>
            <w:r w:rsidRPr="00AC52C9">
              <w:rPr>
                <w:rStyle w:val="af2"/>
                <w:b w:val="0"/>
                <w:bCs w:val="0"/>
                <w:shd w:val="clear" w:color="auto" w:fill="FFFFFF"/>
              </w:rPr>
              <w:t>IV</w:t>
            </w:r>
            <w:r w:rsidRPr="00AC52C9">
              <w:rPr>
                <w:rStyle w:val="af2"/>
                <w:b w:val="0"/>
                <w:bCs w:val="0"/>
                <w:shd w:val="clear" w:color="auto" w:fill="FFFFFF"/>
                <w:lang w:val="ru-RU"/>
              </w:rPr>
              <w:t xml:space="preserve"> группы патогенности</w:t>
            </w:r>
            <w:r w:rsidRPr="00AC52C9">
              <w:rPr>
                <w:shd w:val="clear" w:color="auto" w:fill="FFFFFF"/>
              </w:rPr>
              <w:t> </w:t>
            </w:r>
            <w:r w:rsidRPr="00AC52C9">
              <w:rPr>
                <w:shd w:val="clear" w:color="auto" w:fill="FFFFFF"/>
                <w:lang w:val="ru-RU"/>
              </w:rPr>
              <w:t>и возбудителей паразитарных болезней.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364E94" w:rsidRPr="00AC52C9" w:rsidRDefault="00364E94" w:rsidP="00364E94">
            <w:pPr>
              <w:pStyle w:val="TableParagraph"/>
              <w:jc w:val="center"/>
              <w:rPr>
                <w:lang w:val="ru-RU"/>
              </w:rPr>
            </w:pPr>
          </w:p>
          <w:p w:rsidR="00802166" w:rsidRPr="00AC52C9" w:rsidRDefault="00364E94" w:rsidP="00364E94">
            <w:pPr>
              <w:pStyle w:val="TableParagraph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64E94" w:rsidRPr="00AC52C9" w:rsidRDefault="00364E94" w:rsidP="00364E94">
            <w:pPr>
              <w:pStyle w:val="TableParagraph"/>
              <w:jc w:val="center"/>
              <w:rPr>
                <w:lang w:val="ru-RU"/>
              </w:rPr>
            </w:pPr>
          </w:p>
          <w:p w:rsidR="00802166" w:rsidRPr="00AC52C9" w:rsidRDefault="00470491" w:rsidP="00364E94">
            <w:pPr>
              <w:pStyle w:val="TableParagraph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364E94" w:rsidRPr="00AC52C9" w:rsidRDefault="00364E94" w:rsidP="002221FD">
            <w:pPr>
              <w:pStyle w:val="TableParagraph"/>
              <w:rPr>
                <w:b/>
                <w:lang w:val="ru-RU"/>
              </w:rPr>
            </w:pPr>
            <w:r w:rsidRPr="00AC52C9">
              <w:rPr>
                <w:b/>
                <w:lang w:val="ru-RU"/>
              </w:rPr>
              <w:t xml:space="preserve">         </w:t>
            </w:r>
          </w:p>
          <w:p w:rsidR="00802166" w:rsidRPr="00AC52C9" w:rsidRDefault="00364E94" w:rsidP="002221FD">
            <w:pPr>
              <w:pStyle w:val="TableParagraph"/>
              <w:rPr>
                <w:b/>
                <w:lang w:val="ru-RU"/>
              </w:rPr>
            </w:pPr>
            <w:r w:rsidRPr="00AC52C9">
              <w:rPr>
                <w:b/>
                <w:lang w:val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4E94" w:rsidRPr="00AC52C9" w:rsidRDefault="00364E94" w:rsidP="002221FD">
            <w:pPr>
              <w:pStyle w:val="TableParagraph"/>
              <w:rPr>
                <w:b/>
                <w:lang w:val="ru-RU"/>
              </w:rPr>
            </w:pPr>
            <w:r w:rsidRPr="00AC52C9">
              <w:rPr>
                <w:b/>
                <w:lang w:val="ru-RU"/>
              </w:rPr>
              <w:t xml:space="preserve">       </w:t>
            </w:r>
          </w:p>
          <w:p w:rsidR="00802166" w:rsidRPr="00AC52C9" w:rsidRDefault="00364E94" w:rsidP="002221FD">
            <w:pPr>
              <w:pStyle w:val="TableParagraph"/>
              <w:rPr>
                <w:b/>
                <w:lang w:val="ru-RU"/>
              </w:rPr>
            </w:pPr>
            <w:r w:rsidRPr="00AC52C9">
              <w:rPr>
                <w:b/>
                <w:lang w:val="ru-RU"/>
              </w:rPr>
              <w:t xml:space="preserve">        -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364E94" w:rsidRPr="00AC52C9" w:rsidRDefault="00364E94" w:rsidP="002221FD">
            <w:pPr>
              <w:pStyle w:val="TableParagraph"/>
              <w:rPr>
                <w:lang w:val="ru-RU"/>
              </w:rPr>
            </w:pPr>
            <w:r w:rsidRPr="00AC52C9">
              <w:rPr>
                <w:lang w:val="ru-RU"/>
              </w:rPr>
              <w:t xml:space="preserve">   </w:t>
            </w:r>
          </w:p>
          <w:p w:rsidR="00802166" w:rsidRPr="00AC52C9" w:rsidRDefault="00364E94" w:rsidP="002221FD">
            <w:pPr>
              <w:pStyle w:val="TableParagraph"/>
              <w:rPr>
                <w:b/>
                <w:lang w:val="ru-RU"/>
              </w:rPr>
            </w:pPr>
            <w:r w:rsidRPr="00AC52C9">
              <w:rPr>
                <w:lang w:val="ru-RU"/>
              </w:rPr>
              <w:t xml:space="preserve">    40</w:t>
            </w:r>
            <w:r w:rsidRPr="00AC52C9">
              <w:rPr>
                <w:spacing w:val="-1"/>
                <w:lang w:val="ru-RU"/>
              </w:rPr>
              <w:t xml:space="preserve"> </w:t>
            </w:r>
            <w:r w:rsidRPr="00AC52C9">
              <w:rPr>
                <w:lang w:val="ru-RU"/>
              </w:rPr>
              <w:t>минут</w:t>
            </w:r>
          </w:p>
        </w:tc>
      </w:tr>
    </w:tbl>
    <w:p w:rsidR="003E7DD5" w:rsidRPr="00AC52C9" w:rsidRDefault="003E7DD5" w:rsidP="003E7DD5">
      <w:pPr>
        <w:spacing w:line="244" w:lineRule="auto"/>
        <w:sectPr w:rsidR="003E7DD5" w:rsidRPr="00AC52C9">
          <w:pgSz w:w="16850" w:h="11910" w:orient="landscape"/>
          <w:pgMar w:top="600" w:right="4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1531"/>
        <w:gridCol w:w="4423"/>
        <w:gridCol w:w="1133"/>
        <w:gridCol w:w="1531"/>
        <w:gridCol w:w="1022"/>
        <w:gridCol w:w="850"/>
        <w:gridCol w:w="1248"/>
      </w:tblGrid>
      <w:tr w:rsidR="003E7DD5" w:rsidRPr="00AC52C9" w:rsidTr="002221FD">
        <w:trPr>
          <w:trHeight w:val="234"/>
        </w:trPr>
        <w:tc>
          <w:tcPr>
            <w:tcW w:w="567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1" w:line="244" w:lineRule="auto"/>
              <w:ind w:left="148" w:right="122" w:firstLine="38"/>
              <w:rPr>
                <w:sz w:val="20"/>
              </w:rPr>
            </w:pPr>
            <w:r w:rsidRPr="00AC52C9">
              <w:rPr>
                <w:sz w:val="20"/>
              </w:rPr>
              <w:t>№</w:t>
            </w:r>
            <w:r w:rsidRPr="00AC52C9">
              <w:rPr>
                <w:spacing w:val="-47"/>
                <w:sz w:val="20"/>
              </w:rPr>
              <w:t xml:space="preserve"> </w:t>
            </w:r>
            <w:r w:rsidRPr="00AC52C9">
              <w:rPr>
                <w:spacing w:val="-1"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7DD5" w:rsidRPr="00AC52C9" w:rsidRDefault="003E7DD5" w:rsidP="002221FD">
            <w:pPr>
              <w:pStyle w:val="TableParagraph"/>
              <w:ind w:left="234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Наименование</w:t>
            </w:r>
            <w:proofErr w:type="spellEnd"/>
            <w:r w:rsidRPr="00AC52C9">
              <w:rPr>
                <w:spacing w:val="-11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0490" w:type="dxa"/>
            <w:gridSpan w:val="6"/>
          </w:tcPr>
          <w:p w:rsidR="003E7DD5" w:rsidRPr="00AC52C9" w:rsidRDefault="003E7DD5" w:rsidP="002221FD">
            <w:pPr>
              <w:pStyle w:val="TableParagraph"/>
              <w:spacing w:line="215" w:lineRule="exact"/>
              <w:ind w:left="4518" w:right="4507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Силы</w:t>
            </w:r>
            <w:proofErr w:type="spellEnd"/>
            <w:r w:rsidRPr="00AC52C9">
              <w:rPr>
                <w:spacing w:val="-3"/>
                <w:sz w:val="20"/>
              </w:rPr>
              <w:t xml:space="preserve"> </w:t>
            </w:r>
            <w:r w:rsidRPr="00AC52C9">
              <w:rPr>
                <w:sz w:val="20"/>
              </w:rPr>
              <w:t>и</w:t>
            </w:r>
            <w:r w:rsidRPr="00AC52C9">
              <w:rPr>
                <w:spacing w:val="-4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средства</w:t>
            </w:r>
            <w:proofErr w:type="spellEnd"/>
          </w:p>
        </w:tc>
        <w:tc>
          <w:tcPr>
            <w:tcW w:w="1248" w:type="dxa"/>
            <w:vMerge w:val="restart"/>
          </w:tcPr>
          <w:p w:rsidR="003E7DD5" w:rsidRPr="00AC52C9" w:rsidRDefault="003E7DD5" w:rsidP="002221FD">
            <w:pPr>
              <w:pStyle w:val="TableParagraph"/>
              <w:spacing w:line="242" w:lineRule="auto"/>
              <w:ind w:left="117" w:right="86" w:firstLine="220"/>
              <w:rPr>
                <w:b/>
                <w:sz w:val="20"/>
              </w:rPr>
            </w:pPr>
            <w:proofErr w:type="spellStart"/>
            <w:r w:rsidRPr="00AC52C9">
              <w:rPr>
                <w:b/>
                <w:sz w:val="20"/>
              </w:rPr>
              <w:t>Время</w:t>
            </w:r>
            <w:proofErr w:type="spellEnd"/>
            <w:r w:rsidRPr="00AC52C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готовности</w:t>
            </w:r>
            <w:proofErr w:type="spellEnd"/>
          </w:p>
          <w:p w:rsidR="003E7DD5" w:rsidRPr="00AC52C9" w:rsidRDefault="003E7DD5" w:rsidP="002221FD">
            <w:pPr>
              <w:pStyle w:val="TableParagraph"/>
              <w:ind w:left="369"/>
              <w:rPr>
                <w:b/>
                <w:sz w:val="20"/>
              </w:rPr>
            </w:pPr>
            <w:r w:rsidRPr="00AC52C9">
              <w:rPr>
                <w:b/>
                <w:sz w:val="20"/>
              </w:rPr>
              <w:t>«Ч» +</w:t>
            </w:r>
          </w:p>
        </w:tc>
      </w:tr>
      <w:tr w:rsidR="003E7DD5" w:rsidRPr="00AC52C9" w:rsidTr="002221FD">
        <w:trPr>
          <w:trHeight w:val="235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DD5" w:rsidRPr="00AC52C9" w:rsidRDefault="003E7DD5" w:rsidP="002221FD">
            <w:pPr>
              <w:pStyle w:val="TableParagraph"/>
              <w:ind w:left="139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подразделение</w:t>
            </w:r>
            <w:proofErr w:type="spellEnd"/>
          </w:p>
        </w:tc>
        <w:tc>
          <w:tcPr>
            <w:tcW w:w="4423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DD5" w:rsidRPr="00AC52C9" w:rsidRDefault="003E7DD5" w:rsidP="002221FD">
            <w:pPr>
              <w:pStyle w:val="TableParagraph"/>
              <w:ind w:left="1227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выполняемые</w:t>
            </w:r>
            <w:proofErr w:type="spellEnd"/>
            <w:r w:rsidRPr="00AC52C9">
              <w:rPr>
                <w:spacing w:val="-9"/>
                <w:sz w:val="20"/>
              </w:rPr>
              <w:t xml:space="preserve"> </w:t>
            </w:r>
            <w:r w:rsidR="00A85B17" w:rsidRPr="00AC52C9">
              <w:rPr>
                <w:spacing w:val="-9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функции</w:t>
            </w:r>
            <w:proofErr w:type="spellEnd"/>
          </w:p>
        </w:tc>
        <w:tc>
          <w:tcPr>
            <w:tcW w:w="1133" w:type="dxa"/>
            <w:vMerge w:val="restart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138" w:right="123"/>
              <w:jc w:val="center"/>
              <w:rPr>
                <w:sz w:val="20"/>
                <w:lang w:val="ru-RU"/>
              </w:rPr>
            </w:pPr>
            <w:r w:rsidRPr="00AC52C9">
              <w:rPr>
                <w:spacing w:val="-1"/>
                <w:sz w:val="20"/>
                <w:lang w:val="ru-RU"/>
              </w:rPr>
              <w:t>количеств</w:t>
            </w:r>
            <w:r w:rsidRPr="00AC52C9">
              <w:rPr>
                <w:spacing w:val="-47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о</w:t>
            </w:r>
            <w:r w:rsidRPr="00AC52C9">
              <w:rPr>
                <w:spacing w:val="-6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личного</w:t>
            </w:r>
          </w:p>
          <w:p w:rsidR="003E7DD5" w:rsidRPr="00AC52C9" w:rsidRDefault="003E7DD5" w:rsidP="002221FD">
            <w:pPr>
              <w:pStyle w:val="TableParagraph"/>
              <w:spacing w:line="236" w:lineRule="exact"/>
              <w:ind w:left="138" w:right="120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состава</w:t>
            </w:r>
            <w:r w:rsidRPr="00AC52C9">
              <w:rPr>
                <w:spacing w:val="-48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(чел)</w:t>
            </w:r>
          </w:p>
        </w:tc>
        <w:tc>
          <w:tcPr>
            <w:tcW w:w="3403" w:type="dxa"/>
            <w:gridSpan w:val="3"/>
          </w:tcPr>
          <w:p w:rsidR="003E7DD5" w:rsidRPr="00AC52C9" w:rsidRDefault="003E7DD5" w:rsidP="002221FD">
            <w:pPr>
              <w:pStyle w:val="TableParagraph"/>
              <w:spacing w:line="215" w:lineRule="exact"/>
              <w:ind w:left="1133" w:right="1124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техника</w:t>
            </w:r>
            <w:proofErr w:type="spellEnd"/>
            <w:r w:rsidRPr="00AC52C9">
              <w:rPr>
                <w:spacing w:val="-4"/>
                <w:sz w:val="20"/>
              </w:rPr>
              <w:t xml:space="preserve"> </w:t>
            </w:r>
            <w:r w:rsidRPr="00AC52C9">
              <w:rPr>
                <w:sz w:val="20"/>
              </w:rPr>
              <w:t>(</w:t>
            </w:r>
            <w:proofErr w:type="spellStart"/>
            <w:r w:rsidRPr="00AC52C9">
              <w:rPr>
                <w:sz w:val="20"/>
              </w:rPr>
              <w:t>ед</w:t>
            </w:r>
            <w:proofErr w:type="spellEnd"/>
            <w:r w:rsidRPr="00AC52C9">
              <w:rPr>
                <w:sz w:val="20"/>
              </w:rPr>
              <w:t>.)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2221FD">
        <w:trPr>
          <w:trHeight w:val="705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DD5" w:rsidRPr="00AC52C9" w:rsidRDefault="003E7DD5" w:rsidP="002221FD">
            <w:pPr>
              <w:pStyle w:val="TableParagraph"/>
              <w:ind w:left="103" w:right="92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автомобильная</w:t>
            </w:r>
            <w:proofErr w:type="spellEnd"/>
          </w:p>
        </w:tc>
        <w:tc>
          <w:tcPr>
            <w:tcW w:w="1022" w:type="dxa"/>
          </w:tcPr>
          <w:p w:rsidR="003E7DD5" w:rsidRPr="00AC52C9" w:rsidRDefault="003E7DD5" w:rsidP="002221FD">
            <w:pPr>
              <w:pStyle w:val="TableParagraph"/>
              <w:spacing w:before="110" w:line="244" w:lineRule="auto"/>
              <w:ind w:left="369" w:right="117" w:hanging="224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инженер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110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спасате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ль</w:t>
            </w:r>
            <w:proofErr w:type="spellEnd"/>
          </w:p>
          <w:p w:rsidR="003E7DD5" w:rsidRPr="00AC52C9" w:rsidRDefault="003E7DD5" w:rsidP="002221FD">
            <w:pPr>
              <w:pStyle w:val="TableParagraph"/>
              <w:spacing w:line="222" w:lineRule="exact"/>
              <w:ind w:left="107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1248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2221FD">
        <w:trPr>
          <w:trHeight w:val="232"/>
        </w:trPr>
        <w:tc>
          <w:tcPr>
            <w:tcW w:w="15139" w:type="dxa"/>
            <w:gridSpan w:val="9"/>
          </w:tcPr>
          <w:p w:rsidR="003E7DD5" w:rsidRPr="00AC52C9" w:rsidRDefault="003E7DD5" w:rsidP="002221FD">
            <w:pPr>
              <w:pStyle w:val="TableParagraph"/>
              <w:spacing w:line="212" w:lineRule="exact"/>
              <w:ind w:left="4968"/>
              <w:rPr>
                <w:b/>
                <w:sz w:val="20"/>
                <w:lang w:val="ru-RU"/>
              </w:rPr>
            </w:pPr>
            <w:r w:rsidRPr="00AC52C9">
              <w:rPr>
                <w:b/>
                <w:sz w:val="20"/>
                <w:lang w:val="ru-RU"/>
              </w:rPr>
              <w:t>3.</w:t>
            </w:r>
            <w:r w:rsidRPr="00AC52C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Силы</w:t>
            </w:r>
            <w:r w:rsidRPr="00AC52C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и</w:t>
            </w:r>
            <w:r w:rsidRPr="00AC52C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средства</w:t>
            </w:r>
            <w:r w:rsidRPr="00AC52C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ликвидации</w:t>
            </w:r>
            <w:r w:rsidRPr="00AC52C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чрезвычайных</w:t>
            </w:r>
            <w:r w:rsidRPr="00AC52C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AC52C9">
              <w:rPr>
                <w:b/>
                <w:sz w:val="20"/>
                <w:lang w:val="ru-RU"/>
              </w:rPr>
              <w:t>ситуаций</w:t>
            </w:r>
          </w:p>
        </w:tc>
      </w:tr>
      <w:tr w:rsidR="003E7DD5" w:rsidRPr="00AC52C9" w:rsidTr="00DA65B1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3E7DD5" w:rsidRPr="00AC52C9" w:rsidRDefault="007D4586" w:rsidP="002221FD">
            <w:pPr>
              <w:pStyle w:val="TableParagraph"/>
              <w:ind w:left="206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3E7DD5" w:rsidRPr="00AC52C9" w:rsidRDefault="00DA65B1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АО «Висмут»</w:t>
            </w:r>
          </w:p>
          <w:p w:rsidR="00DA65B1" w:rsidRPr="00AC52C9" w:rsidRDefault="00DA65B1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с. Козлово</w:t>
            </w:r>
          </w:p>
          <w:p w:rsidR="00DA65B1" w:rsidRPr="00AC52C9" w:rsidRDefault="00DA65B1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(по согласованию)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312C6" w:rsidRDefault="00DA65B1" w:rsidP="003842DF">
            <w:pPr>
              <w:pStyle w:val="TableParagraph"/>
              <w:spacing w:line="244" w:lineRule="auto"/>
              <w:ind w:left="161" w:right="9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312C6">
              <w:rPr>
                <w:sz w:val="20"/>
                <w:szCs w:val="20"/>
                <w:lang w:val="ru-RU"/>
              </w:rPr>
              <w:t>вспомогатель</w:t>
            </w:r>
            <w:proofErr w:type="spellEnd"/>
          </w:p>
          <w:p w:rsidR="003E7DD5" w:rsidRPr="008312C6" w:rsidRDefault="00DA65B1" w:rsidP="003842DF">
            <w:pPr>
              <w:pStyle w:val="TableParagraph"/>
              <w:spacing w:line="244" w:lineRule="auto"/>
              <w:ind w:left="161" w:right="9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312C6">
              <w:rPr>
                <w:sz w:val="20"/>
                <w:szCs w:val="20"/>
                <w:lang w:val="ru-RU"/>
              </w:rPr>
              <w:t>ная</w:t>
            </w:r>
            <w:proofErr w:type="spellEnd"/>
            <w:r w:rsidRPr="008312C6">
              <w:rPr>
                <w:sz w:val="20"/>
                <w:szCs w:val="20"/>
                <w:lang w:val="ru-RU"/>
              </w:rPr>
              <w:t xml:space="preserve"> горно-спасательная команда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1B1458" w:rsidRPr="00AC52C9" w:rsidRDefault="001B1458" w:rsidP="00DA65B1">
            <w:pPr>
              <w:pStyle w:val="TableParagraph"/>
              <w:ind w:right="149"/>
              <w:jc w:val="center"/>
              <w:rPr>
                <w:sz w:val="20"/>
                <w:lang w:val="ru-RU"/>
              </w:rPr>
            </w:pPr>
          </w:p>
          <w:p w:rsidR="003E7DD5" w:rsidRPr="00AC52C9" w:rsidRDefault="00DA65B1" w:rsidP="00DA65B1">
            <w:pPr>
              <w:pStyle w:val="TableParagraph"/>
              <w:ind w:right="149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горноспасательные работы</w:t>
            </w:r>
          </w:p>
          <w:p w:rsidR="00470491" w:rsidRPr="00AC52C9" w:rsidRDefault="00470491" w:rsidP="001B1458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7DD5" w:rsidRPr="00AC52C9" w:rsidRDefault="001B1458" w:rsidP="002221FD">
            <w:pPr>
              <w:pStyle w:val="TableParagraph"/>
              <w:spacing w:before="192"/>
              <w:ind w:left="466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6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1B1458" w:rsidP="002221FD">
            <w:pPr>
              <w:pStyle w:val="TableParagraph"/>
              <w:spacing w:before="192"/>
              <w:ind w:left="12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-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E7DD5" w:rsidRPr="00AC52C9" w:rsidRDefault="001B1458" w:rsidP="002221FD">
            <w:pPr>
              <w:pStyle w:val="TableParagraph"/>
              <w:spacing w:before="192"/>
              <w:ind w:left="8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DD5" w:rsidRPr="00AC52C9" w:rsidRDefault="001B1458" w:rsidP="002221FD">
            <w:pPr>
              <w:pStyle w:val="TableParagraph"/>
              <w:spacing w:before="192"/>
              <w:ind w:left="376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B1458" w:rsidRPr="00AC52C9" w:rsidRDefault="001B1458" w:rsidP="002221FD">
            <w:pPr>
              <w:pStyle w:val="TableParagraph"/>
              <w:spacing w:line="244" w:lineRule="auto"/>
              <w:ind w:left="158" w:right="114" w:hanging="15"/>
              <w:rPr>
                <w:spacing w:val="-1"/>
                <w:sz w:val="20"/>
                <w:szCs w:val="20"/>
                <w:lang w:val="ru-RU"/>
              </w:rPr>
            </w:pPr>
          </w:p>
          <w:p w:rsidR="003E7DD5" w:rsidRPr="00AC52C9" w:rsidRDefault="001B1458" w:rsidP="002221FD">
            <w:pPr>
              <w:pStyle w:val="TableParagraph"/>
              <w:spacing w:line="244" w:lineRule="auto"/>
              <w:ind w:left="158" w:right="114" w:hanging="15"/>
              <w:rPr>
                <w:sz w:val="20"/>
                <w:lang w:val="ru-RU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готовность</w:t>
            </w:r>
            <w:proofErr w:type="spellEnd"/>
          </w:p>
        </w:tc>
      </w:tr>
      <w:tr w:rsidR="00DA65B1" w:rsidRPr="00AC52C9" w:rsidTr="00DA65B1">
        <w:trPr>
          <w:trHeight w:val="1114"/>
        </w:trPr>
        <w:tc>
          <w:tcPr>
            <w:tcW w:w="567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DA65B1" w:rsidRPr="00AC52C9" w:rsidRDefault="007D4586" w:rsidP="002221FD">
            <w:pPr>
              <w:pStyle w:val="TableParagraph"/>
              <w:ind w:left="206"/>
              <w:rPr>
                <w:b/>
                <w:lang w:val="ru-RU"/>
              </w:rPr>
            </w:pPr>
            <w:r w:rsidRPr="00AC52C9">
              <w:rPr>
                <w:sz w:val="20"/>
                <w:lang w:val="ru-RU"/>
              </w:rPr>
              <w:t>2</w:t>
            </w:r>
            <w:r w:rsidR="00DA65B1" w:rsidRPr="00AC52C9">
              <w:rPr>
                <w:sz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DA65B1" w:rsidRPr="00AC52C9" w:rsidRDefault="00DA65B1" w:rsidP="00C5412D">
            <w:pPr>
              <w:pStyle w:val="TableParagraph"/>
              <w:ind w:left="125"/>
              <w:contextualSpacing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 xml:space="preserve">20 </w:t>
            </w:r>
            <w:proofErr w:type="gramStart"/>
            <w:r w:rsidRPr="00AC52C9">
              <w:rPr>
                <w:lang w:val="ru-RU"/>
              </w:rPr>
              <w:t>ПСЧ  1</w:t>
            </w:r>
            <w:proofErr w:type="gramEnd"/>
            <w:r w:rsidRPr="00AC52C9">
              <w:rPr>
                <w:lang w:val="ru-RU"/>
              </w:rPr>
              <w:t xml:space="preserve"> ПСО ФПС ГПС ГУ МЧС России по Забайкальскому краю</w:t>
            </w:r>
          </w:p>
          <w:p w:rsidR="001B1458" w:rsidRPr="00AC52C9" w:rsidRDefault="001B1458" w:rsidP="00C5412D">
            <w:pPr>
              <w:pStyle w:val="TableParagraph"/>
              <w:ind w:left="125"/>
              <w:contextualSpacing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 xml:space="preserve">с. Калга, </w:t>
            </w:r>
          </w:p>
          <w:p w:rsidR="001B1458" w:rsidRPr="00AC52C9" w:rsidRDefault="001B1458" w:rsidP="00C5412D">
            <w:pPr>
              <w:pStyle w:val="TableParagraph"/>
              <w:ind w:left="125"/>
              <w:contextualSpacing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ул. Хлебозаводская 3</w:t>
            </w:r>
          </w:p>
          <w:p w:rsidR="00DA65B1" w:rsidRPr="00D85CCD" w:rsidRDefault="00DA65B1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(по согласованию)</w:t>
            </w:r>
          </w:p>
          <w:p w:rsidR="000A43C7" w:rsidRPr="00D85CCD" w:rsidRDefault="000A43C7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A65B1" w:rsidRPr="00AC52C9" w:rsidRDefault="00DA65B1" w:rsidP="003842DF">
            <w:pPr>
              <w:pStyle w:val="TableParagraph"/>
              <w:spacing w:before="3"/>
              <w:ind w:right="94"/>
              <w:rPr>
                <w:b/>
                <w:lang w:val="ru-RU"/>
              </w:rPr>
            </w:pPr>
          </w:p>
          <w:p w:rsidR="00DA65B1" w:rsidRPr="00AC52C9" w:rsidRDefault="00DA65B1" w:rsidP="003842DF">
            <w:pPr>
              <w:pStyle w:val="TableParagraph"/>
              <w:spacing w:line="244" w:lineRule="auto"/>
              <w:ind w:left="516" w:right="94" w:hanging="159"/>
              <w:rPr>
                <w:b/>
                <w:lang w:val="ru-RU"/>
              </w:rPr>
            </w:pPr>
            <w:r w:rsidRPr="00AC52C9">
              <w:rPr>
                <w:spacing w:val="-1"/>
                <w:lang w:val="ru-RU"/>
              </w:rPr>
              <w:t>дежурная</w:t>
            </w:r>
            <w:r w:rsidRPr="00AC52C9">
              <w:rPr>
                <w:spacing w:val="-47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смена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DA65B1" w:rsidRPr="00AC52C9" w:rsidRDefault="00DA65B1" w:rsidP="003842DF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</w:p>
          <w:p w:rsidR="00DA65B1" w:rsidRPr="00AC52C9" w:rsidRDefault="00DA65B1" w:rsidP="003842DF">
            <w:pPr>
              <w:pStyle w:val="TableParagraph"/>
              <w:ind w:right="149"/>
              <w:jc w:val="center"/>
              <w:rPr>
                <w:b/>
                <w:lang w:val="ru-RU"/>
              </w:rPr>
            </w:pPr>
            <w:r w:rsidRPr="00AC52C9">
              <w:rPr>
                <w:lang w:val="ru-RU"/>
              </w:rPr>
              <w:t>тушение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пожаров,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спасение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людей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и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имущества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rPr>
                <w:b/>
                <w:lang w:val="ru-RU"/>
              </w:rPr>
            </w:pPr>
          </w:p>
          <w:p w:rsidR="00DA65B1" w:rsidRPr="00AC52C9" w:rsidRDefault="00DA65B1" w:rsidP="002221FD">
            <w:pPr>
              <w:pStyle w:val="TableParagraph"/>
              <w:spacing w:before="192"/>
              <w:ind w:left="466"/>
              <w:rPr>
                <w:b/>
              </w:rPr>
            </w:pPr>
            <w:r w:rsidRPr="00AC52C9">
              <w:rPr>
                <w:lang w:val="ru-R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rPr>
                <w:b/>
              </w:rPr>
            </w:pPr>
          </w:p>
          <w:p w:rsidR="00DA65B1" w:rsidRPr="00AC52C9" w:rsidRDefault="00DA65B1" w:rsidP="002221FD">
            <w:pPr>
              <w:pStyle w:val="TableParagraph"/>
              <w:spacing w:before="192"/>
              <w:ind w:left="12"/>
              <w:jc w:val="center"/>
              <w:rPr>
                <w:b/>
              </w:rPr>
            </w:pPr>
            <w:r w:rsidRPr="00AC52C9">
              <w:rPr>
                <w:w w:val="99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rPr>
                <w:b/>
              </w:rPr>
            </w:pPr>
          </w:p>
          <w:p w:rsidR="00DA65B1" w:rsidRPr="00AC52C9" w:rsidRDefault="00DA65B1" w:rsidP="002221FD">
            <w:pPr>
              <w:pStyle w:val="TableParagraph"/>
              <w:spacing w:before="192"/>
              <w:ind w:left="8"/>
              <w:jc w:val="center"/>
              <w:rPr>
                <w:b/>
              </w:rPr>
            </w:pPr>
            <w:r w:rsidRPr="00AC52C9">
              <w:rPr>
                <w:w w:val="9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rPr>
                <w:b/>
              </w:rPr>
            </w:pPr>
          </w:p>
          <w:p w:rsidR="00DA65B1" w:rsidRPr="00AC52C9" w:rsidRDefault="00DA65B1" w:rsidP="002221FD">
            <w:pPr>
              <w:pStyle w:val="TableParagraph"/>
              <w:spacing w:before="192"/>
              <w:ind w:left="376"/>
              <w:rPr>
                <w:b/>
              </w:rPr>
            </w:pPr>
            <w:r w:rsidRPr="00AC52C9">
              <w:rPr>
                <w:w w:val="99"/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DA65B1" w:rsidRPr="00AC52C9" w:rsidRDefault="00DA65B1" w:rsidP="002221F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DA65B1" w:rsidRPr="00AC52C9" w:rsidRDefault="00DA65B1" w:rsidP="002221FD">
            <w:pPr>
              <w:pStyle w:val="TableParagraph"/>
              <w:spacing w:line="244" w:lineRule="auto"/>
              <w:ind w:left="158" w:right="114" w:hanging="15"/>
              <w:rPr>
                <w:b/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готовность</w:t>
            </w:r>
            <w:proofErr w:type="spellEnd"/>
          </w:p>
        </w:tc>
      </w:tr>
      <w:tr w:rsidR="003E7DD5" w:rsidRPr="00AC52C9" w:rsidTr="002221FD">
        <w:trPr>
          <w:trHeight w:val="1410"/>
        </w:trPr>
        <w:tc>
          <w:tcPr>
            <w:tcW w:w="567" w:type="dxa"/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E7DD5" w:rsidRPr="00AC52C9" w:rsidRDefault="007D4586" w:rsidP="002221FD">
            <w:pPr>
              <w:pStyle w:val="TableParagraph"/>
              <w:ind w:left="206"/>
              <w:rPr>
                <w:sz w:val="20"/>
              </w:rPr>
            </w:pPr>
            <w:r w:rsidRPr="00AC52C9">
              <w:rPr>
                <w:sz w:val="20"/>
                <w:lang w:val="ru-RU"/>
              </w:rPr>
              <w:t>3</w:t>
            </w:r>
            <w:r w:rsidR="003E7DD5" w:rsidRPr="00AC52C9">
              <w:rPr>
                <w:sz w:val="20"/>
              </w:rPr>
              <w:t>.</w:t>
            </w:r>
          </w:p>
        </w:tc>
        <w:tc>
          <w:tcPr>
            <w:tcW w:w="2834" w:type="dxa"/>
          </w:tcPr>
          <w:p w:rsidR="00C5412D" w:rsidRPr="00AC52C9" w:rsidRDefault="00C5412D" w:rsidP="00C5412D">
            <w:pPr>
              <w:pStyle w:val="TableParagraph"/>
              <w:tabs>
                <w:tab w:val="left" w:pos="2428"/>
                <w:tab w:val="left" w:pos="2570"/>
              </w:tabs>
              <w:spacing w:line="236" w:lineRule="exact"/>
              <w:ind w:left="160" w:right="26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 xml:space="preserve">Филиал ПАО МРСК Сибири –«Читаэнерго» ПО </w:t>
            </w:r>
            <w:proofErr w:type="gramStart"/>
            <w:r w:rsidRPr="00AC52C9">
              <w:rPr>
                <w:lang w:val="ru-RU"/>
              </w:rPr>
              <w:t>ЮВЭС  Калганский</w:t>
            </w:r>
            <w:proofErr w:type="gramEnd"/>
            <w:r w:rsidRPr="00AC52C9">
              <w:rPr>
                <w:lang w:val="ru-RU"/>
              </w:rPr>
              <w:t xml:space="preserve"> РЭС</w:t>
            </w:r>
          </w:p>
          <w:p w:rsidR="00C5412D" w:rsidRPr="00AC52C9" w:rsidRDefault="00C5412D" w:rsidP="00C5412D">
            <w:pPr>
              <w:pStyle w:val="TableParagraph"/>
              <w:spacing w:line="236" w:lineRule="exact"/>
              <w:ind w:left="160" w:right="606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 xml:space="preserve">с. Калга ул. </w:t>
            </w:r>
            <w:r w:rsidR="003842DF" w:rsidRPr="00AC52C9">
              <w:rPr>
                <w:lang w:val="ru-RU"/>
              </w:rPr>
              <w:t xml:space="preserve">   </w:t>
            </w:r>
            <w:r w:rsidRPr="00AC52C9">
              <w:rPr>
                <w:lang w:val="ru-RU"/>
              </w:rPr>
              <w:t>Энергетиков 1</w:t>
            </w:r>
          </w:p>
          <w:p w:rsidR="003E7DD5" w:rsidRPr="00AC52C9" w:rsidRDefault="003842DF" w:rsidP="00C5412D">
            <w:pPr>
              <w:pStyle w:val="TableParagraph"/>
              <w:spacing w:line="236" w:lineRule="exact"/>
              <w:ind w:left="160" w:right="123"/>
              <w:rPr>
                <w:lang w:val="ru-RU"/>
              </w:rPr>
            </w:pPr>
            <w:r w:rsidRPr="00AC52C9">
              <w:rPr>
                <w:lang w:val="ru-RU"/>
              </w:rPr>
              <w:t xml:space="preserve">  </w:t>
            </w:r>
            <w:r w:rsidR="00520FC3" w:rsidRPr="00AC52C9">
              <w:rPr>
                <w:lang w:val="ru-RU"/>
              </w:rPr>
              <w:t xml:space="preserve"> </w:t>
            </w:r>
            <w:r w:rsidR="00C5412D" w:rsidRPr="00AC52C9">
              <w:rPr>
                <w:lang w:val="ru-RU"/>
              </w:rPr>
              <w:t>(по согласованию)</w:t>
            </w:r>
          </w:p>
          <w:p w:rsidR="000A43C7" w:rsidRPr="00AC52C9" w:rsidRDefault="000A43C7" w:rsidP="00C5412D">
            <w:pPr>
              <w:pStyle w:val="TableParagraph"/>
              <w:spacing w:line="236" w:lineRule="exact"/>
              <w:ind w:left="160" w:right="123"/>
              <w:rPr>
                <w:lang w:val="ru-RU"/>
              </w:rPr>
            </w:pPr>
          </w:p>
        </w:tc>
        <w:tc>
          <w:tcPr>
            <w:tcW w:w="1531" w:type="dxa"/>
          </w:tcPr>
          <w:p w:rsidR="003E7DD5" w:rsidRPr="00AC52C9" w:rsidRDefault="003E7DD5" w:rsidP="003842DF">
            <w:pPr>
              <w:pStyle w:val="TableParagraph"/>
              <w:ind w:right="94"/>
              <w:rPr>
                <w:b/>
                <w:lang w:val="ru-RU"/>
              </w:rPr>
            </w:pPr>
          </w:p>
          <w:p w:rsidR="003E7DD5" w:rsidRPr="00AC52C9" w:rsidRDefault="003E7DD5" w:rsidP="003842DF">
            <w:pPr>
              <w:pStyle w:val="TableParagraph"/>
              <w:spacing w:before="3"/>
              <w:ind w:right="94"/>
              <w:rPr>
                <w:b/>
                <w:lang w:val="ru-RU"/>
              </w:rPr>
            </w:pPr>
          </w:p>
          <w:p w:rsidR="003E7DD5" w:rsidRPr="00AC52C9" w:rsidRDefault="003E7DD5" w:rsidP="003842DF">
            <w:pPr>
              <w:pStyle w:val="TableParagraph"/>
              <w:spacing w:line="244" w:lineRule="auto"/>
              <w:ind w:left="516" w:right="94" w:hanging="159"/>
              <w:rPr>
                <w:lang w:val="ru-RU"/>
              </w:rPr>
            </w:pPr>
            <w:r w:rsidRPr="00AC52C9">
              <w:rPr>
                <w:spacing w:val="-1"/>
                <w:lang w:val="ru-RU"/>
              </w:rPr>
              <w:t>дежурная</w:t>
            </w:r>
            <w:r w:rsidRPr="00AC52C9">
              <w:rPr>
                <w:spacing w:val="-47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смена</w:t>
            </w:r>
          </w:p>
        </w:tc>
        <w:tc>
          <w:tcPr>
            <w:tcW w:w="4423" w:type="dxa"/>
          </w:tcPr>
          <w:p w:rsidR="003E7DD5" w:rsidRPr="00AC52C9" w:rsidRDefault="003E7DD5" w:rsidP="003842DF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3E7DD5" w:rsidRPr="00AC52C9" w:rsidRDefault="003E7DD5" w:rsidP="003842DF">
            <w:pPr>
              <w:pStyle w:val="TableParagraph"/>
              <w:spacing w:before="6"/>
              <w:jc w:val="center"/>
              <w:rPr>
                <w:b/>
                <w:lang w:val="ru-RU"/>
              </w:rPr>
            </w:pPr>
          </w:p>
          <w:p w:rsidR="003E7DD5" w:rsidRPr="00AC52C9" w:rsidRDefault="003E7DD5" w:rsidP="003842DF">
            <w:pPr>
              <w:pStyle w:val="TableParagraph"/>
              <w:ind w:left="382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ликвидация</w:t>
            </w:r>
            <w:r w:rsidRPr="00AC52C9">
              <w:rPr>
                <w:spacing w:val="-7"/>
                <w:lang w:val="ru-RU"/>
              </w:rPr>
              <w:t xml:space="preserve"> </w:t>
            </w:r>
            <w:r w:rsidRPr="00AC52C9">
              <w:rPr>
                <w:lang w:val="ru-RU"/>
              </w:rPr>
              <w:t>аварий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на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электросетях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="00C5412D" w:rsidRPr="00AC52C9">
              <w:rPr>
                <w:lang w:val="ru-RU"/>
              </w:rPr>
              <w:t xml:space="preserve"> района</w:t>
            </w:r>
          </w:p>
        </w:tc>
        <w:tc>
          <w:tcPr>
            <w:tcW w:w="1133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E6180E" w:rsidP="002221FD">
            <w:pPr>
              <w:pStyle w:val="TableParagraph"/>
              <w:spacing w:before="192"/>
              <w:ind w:left="517"/>
              <w:rPr>
                <w:lang w:val="ru-RU"/>
              </w:rPr>
            </w:pPr>
            <w:r w:rsidRPr="00AC52C9">
              <w:rPr>
                <w:w w:val="99"/>
                <w:lang w:val="ru-RU"/>
              </w:rPr>
              <w:t>3</w:t>
            </w: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961C5F" w:rsidP="002221FD">
            <w:pPr>
              <w:pStyle w:val="TableParagraph"/>
              <w:spacing w:before="192"/>
              <w:ind w:left="12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022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961C5F" w:rsidP="002221FD">
            <w:pPr>
              <w:pStyle w:val="TableParagraph"/>
              <w:spacing w:before="192"/>
              <w:ind w:left="8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850" w:type="dxa"/>
          </w:tcPr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rPr>
                <w:b/>
                <w:lang w:val="ru-RU"/>
              </w:rPr>
            </w:pPr>
          </w:p>
          <w:p w:rsidR="003E7DD5" w:rsidRPr="00AC52C9" w:rsidRDefault="00C5412D" w:rsidP="002221FD">
            <w:pPr>
              <w:pStyle w:val="TableParagraph"/>
              <w:spacing w:before="192"/>
              <w:ind w:left="376"/>
              <w:rPr>
                <w:lang w:val="ru-RU"/>
              </w:rPr>
            </w:pPr>
            <w:r w:rsidRPr="00AC52C9">
              <w:rPr>
                <w:w w:val="99"/>
                <w:lang w:val="ru-RU"/>
              </w:rPr>
              <w:t>-</w:t>
            </w:r>
          </w:p>
        </w:tc>
        <w:tc>
          <w:tcPr>
            <w:tcW w:w="1248" w:type="dxa"/>
          </w:tcPr>
          <w:p w:rsidR="003E7DD5" w:rsidRPr="00AC52C9" w:rsidRDefault="003E7DD5" w:rsidP="002221F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line="244" w:lineRule="auto"/>
              <w:ind w:left="158" w:right="114" w:hanging="15"/>
              <w:rPr>
                <w:sz w:val="20"/>
                <w:szCs w:val="20"/>
                <w:lang w:val="ru-RU"/>
              </w:rPr>
            </w:pPr>
            <w:r w:rsidRPr="00AC52C9">
              <w:rPr>
                <w:spacing w:val="-1"/>
                <w:sz w:val="20"/>
                <w:szCs w:val="20"/>
                <w:lang w:val="ru-RU"/>
              </w:rPr>
              <w:t>постоянная</w:t>
            </w:r>
            <w:r w:rsidRPr="00AC52C9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готовность</w:t>
            </w:r>
          </w:p>
        </w:tc>
      </w:tr>
      <w:tr w:rsidR="003E7DD5" w:rsidRPr="00AC52C9" w:rsidTr="000A43C7">
        <w:trPr>
          <w:trHeight w:val="858"/>
        </w:trPr>
        <w:tc>
          <w:tcPr>
            <w:tcW w:w="567" w:type="dxa"/>
            <w:tcBorders>
              <w:bottom w:val="single" w:sz="4" w:space="0" w:color="000000"/>
            </w:tcBorders>
          </w:tcPr>
          <w:p w:rsidR="003E7DD5" w:rsidRPr="00AC52C9" w:rsidRDefault="007D4586" w:rsidP="002221FD">
            <w:pPr>
              <w:pStyle w:val="TableParagraph"/>
              <w:spacing w:before="1"/>
              <w:ind w:left="206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4.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E6180E" w:rsidRPr="00AC52C9" w:rsidRDefault="00E6180E" w:rsidP="003842DF">
            <w:pPr>
              <w:pStyle w:val="TableParagraph"/>
              <w:ind w:left="125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ООО «</w:t>
            </w:r>
            <w:proofErr w:type="spellStart"/>
            <w:r w:rsidRPr="00AC52C9">
              <w:rPr>
                <w:lang w:val="ru-RU"/>
              </w:rPr>
              <w:t>Кадаинское</w:t>
            </w:r>
            <w:proofErr w:type="spellEnd"/>
            <w:r w:rsidRPr="00AC52C9">
              <w:rPr>
                <w:lang w:val="ru-RU"/>
              </w:rPr>
              <w:t>»</w:t>
            </w:r>
          </w:p>
          <w:p w:rsidR="00E6180E" w:rsidRPr="00AC52C9" w:rsidRDefault="00E6180E" w:rsidP="003842DF">
            <w:pPr>
              <w:pStyle w:val="TableParagraph"/>
              <w:ind w:left="125"/>
              <w:jc w:val="center"/>
              <w:rPr>
                <w:lang w:val="ru-RU"/>
              </w:rPr>
            </w:pPr>
            <w:r w:rsidRPr="00AC52C9">
              <w:rPr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AC52C9">
              <w:rPr>
                <w:shd w:val="clear" w:color="auto" w:fill="FFFFFF"/>
                <w:lang w:val="ru-RU"/>
              </w:rPr>
              <w:t>Кадая</w:t>
            </w:r>
            <w:proofErr w:type="spellEnd"/>
            <w:r w:rsidRPr="00AC52C9">
              <w:rPr>
                <w:shd w:val="clear" w:color="auto" w:fill="FFFFFF"/>
                <w:lang w:val="ru-RU"/>
              </w:rPr>
              <w:t>, ул. Комарова, 18</w:t>
            </w:r>
          </w:p>
          <w:p w:rsidR="003E7DD5" w:rsidRPr="00AC52C9" w:rsidRDefault="003842DF" w:rsidP="003842DF">
            <w:pPr>
              <w:pStyle w:val="TableParagraph"/>
              <w:tabs>
                <w:tab w:val="left" w:pos="2570"/>
              </w:tabs>
              <w:spacing w:before="2" w:line="230" w:lineRule="atLeast"/>
              <w:ind w:right="264"/>
              <w:jc w:val="center"/>
            </w:pPr>
            <w:r w:rsidRPr="00AC52C9">
              <w:rPr>
                <w:lang w:val="ru-RU"/>
              </w:rPr>
              <w:t xml:space="preserve">          </w:t>
            </w:r>
            <w:r w:rsidR="00E6180E" w:rsidRPr="00AC52C9">
              <w:rPr>
                <w:lang w:val="ru-RU"/>
              </w:rPr>
              <w:t>(по согласованию)</w:t>
            </w:r>
          </w:p>
          <w:p w:rsidR="000A43C7" w:rsidRPr="00AC52C9" w:rsidRDefault="000A43C7" w:rsidP="00E6180E">
            <w:pPr>
              <w:pStyle w:val="TableParagraph"/>
              <w:spacing w:before="2" w:line="230" w:lineRule="atLeast"/>
              <w:ind w:right="596"/>
              <w:jc w:val="center"/>
            </w:pP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3E7DD5" w:rsidRPr="00AC52C9" w:rsidRDefault="00E6180E" w:rsidP="003842DF">
            <w:pPr>
              <w:pStyle w:val="TableParagraph"/>
              <w:tabs>
                <w:tab w:val="left" w:pos="1437"/>
              </w:tabs>
              <w:spacing w:before="110" w:line="244" w:lineRule="auto"/>
              <w:ind w:left="161" w:right="94"/>
              <w:rPr>
                <w:sz w:val="20"/>
                <w:szCs w:val="20"/>
                <w:lang w:val="ru-RU"/>
              </w:rPr>
            </w:pPr>
            <w:proofErr w:type="spellStart"/>
            <w:r w:rsidRPr="00AC52C9">
              <w:rPr>
                <w:sz w:val="20"/>
                <w:szCs w:val="20"/>
              </w:rPr>
              <w:t>подразделение</w:t>
            </w:r>
            <w:proofErr w:type="spellEnd"/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E6180E" w:rsidRPr="00AC52C9" w:rsidRDefault="00E6180E" w:rsidP="003842DF">
            <w:pPr>
              <w:pStyle w:val="TableParagraph"/>
              <w:spacing w:before="1"/>
              <w:ind w:left="367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ликвидация</w:t>
            </w:r>
            <w:r w:rsidRPr="00AC52C9">
              <w:rPr>
                <w:spacing w:val="-8"/>
                <w:lang w:val="ru-RU"/>
              </w:rPr>
              <w:t xml:space="preserve"> </w:t>
            </w:r>
            <w:r w:rsidRPr="00AC52C9">
              <w:rPr>
                <w:lang w:val="ru-RU"/>
              </w:rPr>
              <w:t>аварий</w:t>
            </w:r>
            <w:r w:rsidRPr="00AC52C9">
              <w:rPr>
                <w:spacing w:val="-8"/>
                <w:lang w:val="ru-RU"/>
              </w:rPr>
              <w:t xml:space="preserve"> </w:t>
            </w:r>
            <w:r w:rsidRPr="00AC52C9">
              <w:rPr>
                <w:lang w:val="ru-RU"/>
              </w:rPr>
              <w:t>на</w:t>
            </w:r>
            <w:r w:rsidRPr="00AC52C9">
              <w:rPr>
                <w:spacing w:val="-7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сетях</w:t>
            </w:r>
            <w:r w:rsidRPr="00AC52C9">
              <w:rPr>
                <w:spacing w:val="-7"/>
                <w:lang w:val="ru-RU"/>
              </w:rPr>
              <w:t xml:space="preserve"> </w:t>
            </w:r>
            <w:r w:rsidRPr="00AC52C9">
              <w:rPr>
                <w:lang w:val="ru-RU"/>
              </w:rPr>
              <w:t>теплоснабжения</w:t>
            </w:r>
          </w:p>
          <w:p w:rsidR="003E7DD5" w:rsidRPr="00AC52C9" w:rsidRDefault="00E6180E" w:rsidP="003842DF">
            <w:pPr>
              <w:pStyle w:val="TableParagraph"/>
              <w:spacing w:before="1"/>
              <w:ind w:left="367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и водоснабжения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3E7DD5" w:rsidRPr="00AC52C9" w:rsidRDefault="003E7DD5" w:rsidP="002221FD">
            <w:pPr>
              <w:pStyle w:val="TableParagraph"/>
              <w:spacing w:before="1"/>
              <w:ind w:left="517"/>
              <w:rPr>
                <w:lang w:val="ru-RU"/>
              </w:rPr>
            </w:pPr>
          </w:p>
          <w:p w:rsidR="00E6180E" w:rsidRPr="00AC52C9" w:rsidRDefault="00E6180E" w:rsidP="002221FD">
            <w:pPr>
              <w:pStyle w:val="TableParagraph"/>
              <w:spacing w:before="1"/>
              <w:ind w:left="517"/>
              <w:rPr>
                <w:lang w:val="ru-RU"/>
              </w:rPr>
            </w:pPr>
            <w:r w:rsidRPr="00AC52C9">
              <w:rPr>
                <w:lang w:val="ru-RU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3E7DD5" w:rsidRPr="00AC52C9" w:rsidRDefault="003E7DD5" w:rsidP="002221FD">
            <w:pPr>
              <w:pStyle w:val="TableParagraph"/>
              <w:spacing w:before="1"/>
              <w:ind w:left="12"/>
              <w:jc w:val="center"/>
              <w:rPr>
                <w:lang w:val="ru-RU"/>
              </w:rPr>
            </w:pPr>
          </w:p>
          <w:p w:rsidR="00E6180E" w:rsidRPr="00AC52C9" w:rsidRDefault="00E6180E" w:rsidP="002221FD">
            <w:pPr>
              <w:pStyle w:val="TableParagraph"/>
              <w:spacing w:before="1"/>
              <w:ind w:left="12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3E7DD5" w:rsidRPr="00AC52C9" w:rsidRDefault="003E7DD5" w:rsidP="002221FD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</w:p>
          <w:p w:rsidR="00E6180E" w:rsidRPr="00AC52C9" w:rsidRDefault="00E6180E" w:rsidP="002221FD">
            <w:pPr>
              <w:pStyle w:val="TableParagraph"/>
              <w:spacing w:before="1"/>
              <w:ind w:left="8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E7DD5" w:rsidRPr="00AC52C9" w:rsidRDefault="003E7DD5" w:rsidP="002221FD">
            <w:pPr>
              <w:pStyle w:val="TableParagraph"/>
              <w:spacing w:before="1"/>
              <w:ind w:left="393"/>
              <w:rPr>
                <w:lang w:val="ru-RU"/>
              </w:rPr>
            </w:pPr>
          </w:p>
          <w:p w:rsidR="00E6180E" w:rsidRPr="00AC52C9" w:rsidRDefault="00E6180E" w:rsidP="002221FD">
            <w:pPr>
              <w:pStyle w:val="TableParagraph"/>
              <w:spacing w:before="1"/>
              <w:ind w:left="393"/>
              <w:rPr>
                <w:lang w:val="ru-RU"/>
              </w:rPr>
            </w:pPr>
            <w:r w:rsidRPr="00AC52C9">
              <w:rPr>
                <w:lang w:val="ru-RU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3E7DD5" w:rsidRPr="00AC52C9" w:rsidRDefault="00AC52C9" w:rsidP="002221FD">
            <w:pPr>
              <w:pStyle w:val="TableParagraph"/>
              <w:spacing w:before="110" w:line="244" w:lineRule="auto"/>
              <w:ind w:left="158" w:right="114" w:hanging="1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E6180E" w:rsidRPr="00AC52C9">
              <w:rPr>
                <w:sz w:val="20"/>
                <w:szCs w:val="20"/>
                <w:lang w:val="ru-RU"/>
              </w:rPr>
              <w:t>0</w:t>
            </w:r>
            <w:r w:rsidR="00E6180E" w:rsidRPr="00AC52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E6180E" w:rsidRPr="00AC52C9">
              <w:rPr>
                <w:sz w:val="20"/>
                <w:szCs w:val="20"/>
                <w:lang w:val="ru-RU"/>
              </w:rPr>
              <w:t>минут</w:t>
            </w:r>
          </w:p>
        </w:tc>
      </w:tr>
      <w:tr w:rsidR="003E7DD5" w:rsidRPr="00AC52C9" w:rsidTr="000A43C7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DD5" w:rsidRPr="00AC52C9" w:rsidRDefault="007D4586" w:rsidP="002221FD">
            <w:pPr>
              <w:pStyle w:val="TableParagraph"/>
              <w:ind w:left="206"/>
              <w:rPr>
                <w:sz w:val="20"/>
              </w:rPr>
            </w:pPr>
            <w:r w:rsidRPr="00AC52C9">
              <w:rPr>
                <w:sz w:val="20"/>
                <w:lang w:val="ru-RU"/>
              </w:rPr>
              <w:t>5</w:t>
            </w:r>
            <w:r w:rsidR="003E7DD5" w:rsidRPr="00AC52C9">
              <w:rPr>
                <w:sz w:val="20"/>
              </w:rPr>
              <w:t>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02166" w:rsidRPr="00AC52C9" w:rsidRDefault="00802166" w:rsidP="00802166">
            <w:pPr>
              <w:pStyle w:val="TableParagraph"/>
              <w:spacing w:before="2"/>
              <w:ind w:firstLine="163"/>
              <w:contextualSpacing/>
              <w:rPr>
                <w:lang w:val="ru-RU"/>
              </w:rPr>
            </w:pPr>
            <w:r w:rsidRPr="00AC52C9">
              <w:rPr>
                <w:lang w:val="ru-RU"/>
              </w:rPr>
              <w:t xml:space="preserve">          ООО «Храм»</w:t>
            </w:r>
          </w:p>
          <w:p w:rsidR="00802166" w:rsidRPr="00AC52C9" w:rsidRDefault="00802166" w:rsidP="00802166">
            <w:pPr>
              <w:pStyle w:val="TableParagraph"/>
              <w:spacing w:before="2"/>
              <w:ind w:firstLine="163"/>
              <w:contextualSpacing/>
              <w:rPr>
                <w:lang w:val="ru-RU"/>
              </w:rPr>
            </w:pPr>
            <w:r w:rsidRPr="00AC52C9">
              <w:rPr>
                <w:lang w:val="ru-RU"/>
              </w:rPr>
              <w:t>с. Калга ул. Дорожная 1</w:t>
            </w:r>
          </w:p>
          <w:p w:rsidR="003E7DD5" w:rsidRPr="00AC52C9" w:rsidRDefault="00802166" w:rsidP="00802166">
            <w:pPr>
              <w:pStyle w:val="TableParagraph"/>
              <w:spacing w:line="244" w:lineRule="auto"/>
              <w:ind w:left="565" w:right="415" w:hanging="135"/>
            </w:pPr>
            <w:r w:rsidRPr="00AC52C9">
              <w:rPr>
                <w:lang w:val="ru-RU"/>
              </w:rPr>
              <w:t>(по согласованию)</w:t>
            </w:r>
          </w:p>
          <w:p w:rsidR="000A43C7" w:rsidRPr="00AC52C9" w:rsidRDefault="000A43C7" w:rsidP="00802166">
            <w:pPr>
              <w:pStyle w:val="TableParagraph"/>
              <w:spacing w:line="244" w:lineRule="auto"/>
              <w:ind w:left="565" w:right="415" w:hanging="135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802166" w:rsidP="003842DF">
            <w:pPr>
              <w:pStyle w:val="TableParagraph"/>
              <w:spacing w:before="110" w:line="244" w:lineRule="auto"/>
              <w:ind w:left="161" w:right="94"/>
              <w:rPr>
                <w:sz w:val="20"/>
                <w:szCs w:val="20"/>
                <w:lang w:val="ru-RU"/>
              </w:rPr>
            </w:pPr>
            <w:r w:rsidRPr="00AC52C9">
              <w:rPr>
                <w:spacing w:val="-1"/>
                <w:sz w:val="20"/>
                <w:szCs w:val="20"/>
                <w:lang w:val="ru-RU"/>
              </w:rPr>
              <w:t>подразделение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3E7DD5" w:rsidRPr="00AC52C9" w:rsidRDefault="003E7DD5" w:rsidP="003842DF">
            <w:pPr>
              <w:pStyle w:val="TableParagraph"/>
              <w:spacing w:before="9"/>
              <w:jc w:val="center"/>
              <w:rPr>
                <w:b/>
                <w:lang w:val="ru-RU"/>
              </w:rPr>
            </w:pPr>
          </w:p>
          <w:p w:rsidR="003E7DD5" w:rsidRPr="00AC52C9" w:rsidRDefault="00802166" w:rsidP="003842DF">
            <w:pPr>
              <w:pStyle w:val="TableParagraph"/>
              <w:ind w:left="303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ликвидация</w:t>
            </w:r>
            <w:r w:rsidRPr="00AC52C9">
              <w:rPr>
                <w:spacing w:val="-7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снежных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заносов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на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автодорогах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line="222" w:lineRule="exact"/>
              <w:ind w:left="517"/>
            </w:pPr>
            <w:r w:rsidRPr="00AC52C9">
              <w:rPr>
                <w:w w:val="99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3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line="222" w:lineRule="exact"/>
              <w:ind w:left="12"/>
              <w:jc w:val="center"/>
            </w:pPr>
            <w:r w:rsidRPr="00AC52C9">
              <w:rPr>
                <w:w w:val="99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3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line="222" w:lineRule="exact"/>
              <w:ind w:left="8"/>
              <w:jc w:val="center"/>
            </w:pPr>
            <w:r w:rsidRPr="00AC52C9">
              <w:rPr>
                <w:w w:val="99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3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line="222" w:lineRule="exact"/>
              <w:ind w:left="393"/>
            </w:pPr>
            <w:r w:rsidRPr="00AC52C9">
              <w:rPr>
                <w:w w:val="99"/>
              </w:rPr>
              <w:t>-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3E7DD5" w:rsidRPr="00AC52C9" w:rsidRDefault="00AC52C9" w:rsidP="002221FD">
            <w:pPr>
              <w:pStyle w:val="TableParagraph"/>
              <w:spacing w:before="110" w:line="244" w:lineRule="auto"/>
              <w:ind w:left="158" w:right="114"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802166" w:rsidRPr="00AC52C9">
              <w:rPr>
                <w:sz w:val="20"/>
                <w:szCs w:val="20"/>
                <w:lang w:val="ru-RU"/>
              </w:rPr>
              <w:t>0</w:t>
            </w:r>
            <w:r w:rsidR="00802166" w:rsidRPr="00AC52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802166" w:rsidRPr="00AC52C9">
              <w:rPr>
                <w:sz w:val="20"/>
                <w:szCs w:val="20"/>
                <w:lang w:val="ru-RU"/>
              </w:rPr>
              <w:t>минут</w:t>
            </w:r>
          </w:p>
        </w:tc>
      </w:tr>
      <w:tr w:rsidR="000A43C7" w:rsidRPr="00AC52C9" w:rsidTr="000A43C7">
        <w:trPr>
          <w:trHeight w:val="396"/>
        </w:trPr>
        <w:tc>
          <w:tcPr>
            <w:tcW w:w="567" w:type="dxa"/>
            <w:tcBorders>
              <w:top w:val="single" w:sz="4" w:space="0" w:color="auto"/>
            </w:tcBorders>
          </w:tcPr>
          <w:p w:rsidR="000A43C7" w:rsidRPr="00AC52C9" w:rsidRDefault="007D4586" w:rsidP="002221FD">
            <w:pPr>
              <w:pStyle w:val="TableParagraph"/>
              <w:ind w:left="206"/>
              <w:rPr>
                <w:sz w:val="19"/>
                <w:lang w:val="ru-RU"/>
              </w:rPr>
            </w:pPr>
            <w:r w:rsidRPr="00AC52C9">
              <w:rPr>
                <w:sz w:val="19"/>
                <w:lang w:val="ru-RU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6" w:line="235" w:lineRule="auto"/>
              <w:ind w:left="125" w:right="635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филиал ПАО «Ростелеком»,</w:t>
            </w:r>
          </w:p>
          <w:p w:rsidR="000A43C7" w:rsidRPr="00AC52C9" w:rsidRDefault="000A43C7" w:rsidP="005B723B">
            <w:pPr>
              <w:pStyle w:val="TableParagraph"/>
              <w:spacing w:before="6" w:line="235" w:lineRule="auto"/>
              <w:ind w:left="125" w:right="635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с. Калга, ул. 60 лет Октября 5</w:t>
            </w:r>
          </w:p>
          <w:p w:rsidR="000A43C7" w:rsidRPr="00AC52C9" w:rsidRDefault="000A43C7" w:rsidP="005B723B">
            <w:pPr>
              <w:pStyle w:val="TableParagraph"/>
              <w:spacing w:before="6" w:line="244" w:lineRule="auto"/>
              <w:ind w:right="389"/>
              <w:jc w:val="center"/>
              <w:rPr>
                <w:lang w:val="ru-RU"/>
              </w:rPr>
            </w:pPr>
            <w:r w:rsidRPr="00AC52C9">
              <w:rPr>
                <w:rFonts w:eastAsiaTheme="minorHAnsi"/>
                <w:lang w:val="ru-RU"/>
              </w:rPr>
              <w:t>(по согласованию).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A43C7" w:rsidRPr="00AC52C9" w:rsidRDefault="000A43C7" w:rsidP="003842DF">
            <w:pPr>
              <w:pStyle w:val="TableParagraph"/>
              <w:spacing w:before="10"/>
              <w:ind w:right="94"/>
              <w:rPr>
                <w:b/>
                <w:sz w:val="20"/>
                <w:szCs w:val="20"/>
                <w:lang w:val="ru-RU"/>
              </w:rPr>
            </w:pPr>
          </w:p>
          <w:p w:rsidR="000A43C7" w:rsidRPr="00AC52C9" w:rsidRDefault="000A43C7" w:rsidP="003842DF">
            <w:pPr>
              <w:pStyle w:val="TableParagraph"/>
              <w:spacing w:before="1"/>
              <w:ind w:left="101" w:right="94"/>
              <w:jc w:val="center"/>
              <w:rPr>
                <w:sz w:val="20"/>
                <w:szCs w:val="20"/>
              </w:rPr>
            </w:pPr>
            <w:proofErr w:type="spellStart"/>
            <w:r w:rsidRPr="00AC52C9">
              <w:rPr>
                <w:sz w:val="20"/>
                <w:szCs w:val="20"/>
              </w:rPr>
              <w:t>подразделение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0A43C7" w:rsidRPr="00AC52C9" w:rsidRDefault="000A43C7" w:rsidP="003842DF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:rsidR="000A43C7" w:rsidRPr="00AC52C9" w:rsidRDefault="000A43C7" w:rsidP="003842DF">
            <w:pPr>
              <w:pStyle w:val="TableParagraph"/>
              <w:spacing w:before="1"/>
              <w:ind w:left="118" w:right="109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ликвидация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аварий</w:t>
            </w:r>
            <w:r w:rsidRPr="00AC52C9">
              <w:rPr>
                <w:spacing w:val="-6"/>
                <w:lang w:val="ru-RU"/>
              </w:rPr>
              <w:t xml:space="preserve"> </w:t>
            </w:r>
            <w:r w:rsidRPr="00AC52C9">
              <w:rPr>
                <w:lang w:val="ru-RU"/>
              </w:rPr>
              <w:t>на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сетях</w:t>
            </w:r>
            <w:r w:rsidRPr="00AC52C9">
              <w:rPr>
                <w:spacing w:val="-5"/>
                <w:lang w:val="ru-RU"/>
              </w:rPr>
              <w:t xml:space="preserve"> </w:t>
            </w:r>
            <w:r w:rsidRPr="00AC52C9">
              <w:rPr>
                <w:lang w:val="ru-RU"/>
              </w:rPr>
              <w:t>связи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0A43C7" w:rsidRPr="00AC52C9" w:rsidRDefault="000A43C7" w:rsidP="005B723B">
            <w:pPr>
              <w:pStyle w:val="TableParagraph"/>
              <w:spacing w:before="1"/>
              <w:ind w:left="517"/>
              <w:rPr>
                <w:lang w:val="ru-RU"/>
              </w:rPr>
            </w:pPr>
            <w:r w:rsidRPr="00AC52C9">
              <w:rPr>
                <w:w w:val="99"/>
                <w:lang w:val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10"/>
              <w:rPr>
                <w:b/>
              </w:rPr>
            </w:pPr>
          </w:p>
          <w:p w:rsidR="000A43C7" w:rsidRPr="00AC52C9" w:rsidRDefault="000A43C7" w:rsidP="005B723B">
            <w:pPr>
              <w:pStyle w:val="TableParagraph"/>
              <w:spacing w:before="1"/>
              <w:ind w:left="12"/>
              <w:jc w:val="center"/>
            </w:pPr>
            <w:r w:rsidRPr="00AC52C9">
              <w:rPr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10"/>
              <w:rPr>
                <w:b/>
              </w:rPr>
            </w:pPr>
          </w:p>
          <w:p w:rsidR="000A43C7" w:rsidRPr="00AC52C9" w:rsidRDefault="000A43C7" w:rsidP="005B723B">
            <w:pPr>
              <w:pStyle w:val="TableParagraph"/>
              <w:spacing w:before="1"/>
              <w:ind w:left="8"/>
              <w:jc w:val="center"/>
            </w:pPr>
            <w:r w:rsidRPr="00AC52C9">
              <w:rPr>
                <w:w w:val="9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10"/>
              <w:rPr>
                <w:b/>
              </w:rPr>
            </w:pPr>
          </w:p>
          <w:p w:rsidR="000A43C7" w:rsidRPr="00AC52C9" w:rsidRDefault="000A43C7" w:rsidP="005B723B">
            <w:pPr>
              <w:pStyle w:val="TableParagraph"/>
              <w:spacing w:before="1"/>
              <w:ind w:left="393"/>
            </w:pPr>
            <w:r w:rsidRPr="00AC52C9">
              <w:rPr>
                <w:w w:val="99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0A43C7" w:rsidRPr="00AC52C9" w:rsidRDefault="000A43C7" w:rsidP="005B723B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0A43C7" w:rsidRPr="00AC52C9" w:rsidRDefault="000A43C7" w:rsidP="003842DF">
            <w:pPr>
              <w:pStyle w:val="TableParagraph"/>
              <w:spacing w:before="1"/>
              <w:ind w:left="160" w:right="95"/>
              <w:jc w:val="center"/>
              <w:rPr>
                <w:sz w:val="20"/>
                <w:szCs w:val="20"/>
              </w:rPr>
            </w:pPr>
            <w:r w:rsidRPr="00AC52C9">
              <w:rPr>
                <w:sz w:val="20"/>
                <w:szCs w:val="20"/>
              </w:rPr>
              <w:t>40</w:t>
            </w:r>
            <w:r w:rsidRPr="00AC52C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минут</w:t>
            </w:r>
            <w:proofErr w:type="spellEnd"/>
          </w:p>
        </w:tc>
      </w:tr>
    </w:tbl>
    <w:p w:rsidR="003E7DD5" w:rsidRPr="00AC52C9" w:rsidRDefault="003E7DD5" w:rsidP="003E7DD5">
      <w:pPr>
        <w:spacing w:line="244" w:lineRule="auto"/>
        <w:sectPr w:rsidR="003E7DD5" w:rsidRPr="00AC52C9">
          <w:pgSz w:w="16850" w:h="11910" w:orient="landscape"/>
          <w:pgMar w:top="680" w:right="420" w:bottom="280" w:left="1040" w:header="720" w:footer="720" w:gutter="0"/>
          <w:cols w:space="720"/>
        </w:sectPr>
      </w:pPr>
    </w:p>
    <w:tbl>
      <w:tblPr>
        <w:tblStyle w:val="TableNormal"/>
        <w:tblW w:w="1532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4"/>
        <w:gridCol w:w="1531"/>
        <w:gridCol w:w="4423"/>
        <w:gridCol w:w="1133"/>
        <w:gridCol w:w="1531"/>
        <w:gridCol w:w="1022"/>
        <w:gridCol w:w="850"/>
        <w:gridCol w:w="1436"/>
      </w:tblGrid>
      <w:tr w:rsidR="003E7DD5" w:rsidRPr="00AC52C9" w:rsidTr="00FF3CA6">
        <w:trPr>
          <w:trHeight w:val="234"/>
        </w:trPr>
        <w:tc>
          <w:tcPr>
            <w:tcW w:w="567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E7DD5" w:rsidRPr="00AC52C9" w:rsidRDefault="003E7DD5" w:rsidP="002221FD">
            <w:pPr>
              <w:pStyle w:val="TableParagraph"/>
              <w:spacing w:before="1" w:line="244" w:lineRule="auto"/>
              <w:ind w:left="148" w:right="122" w:firstLine="38"/>
              <w:rPr>
                <w:sz w:val="20"/>
              </w:rPr>
            </w:pPr>
            <w:r w:rsidRPr="00AC52C9">
              <w:rPr>
                <w:sz w:val="20"/>
              </w:rPr>
              <w:t>№</w:t>
            </w:r>
            <w:r w:rsidRPr="00AC52C9">
              <w:rPr>
                <w:spacing w:val="-47"/>
                <w:sz w:val="20"/>
              </w:rPr>
              <w:t xml:space="preserve"> </w:t>
            </w:r>
            <w:r w:rsidRPr="00AC52C9">
              <w:rPr>
                <w:spacing w:val="-1"/>
                <w:sz w:val="20"/>
              </w:rPr>
              <w:t>п/п</w:t>
            </w:r>
          </w:p>
        </w:tc>
        <w:tc>
          <w:tcPr>
            <w:tcW w:w="2834" w:type="dxa"/>
            <w:vMerge w:val="restart"/>
          </w:tcPr>
          <w:p w:rsidR="003E7DD5" w:rsidRPr="00AC52C9" w:rsidRDefault="003E7DD5" w:rsidP="002221FD">
            <w:pPr>
              <w:pStyle w:val="TableParagraph"/>
              <w:rPr>
                <w:b/>
              </w:rPr>
            </w:pPr>
          </w:p>
          <w:p w:rsidR="003E7DD5" w:rsidRPr="00AC52C9" w:rsidRDefault="003E7DD5" w:rsidP="002221F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E7DD5" w:rsidRPr="00AC52C9" w:rsidRDefault="003E7DD5" w:rsidP="002221FD">
            <w:pPr>
              <w:pStyle w:val="TableParagraph"/>
              <w:ind w:left="234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Наименование</w:t>
            </w:r>
            <w:proofErr w:type="spellEnd"/>
            <w:r w:rsidRPr="00AC52C9">
              <w:rPr>
                <w:spacing w:val="-11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0490" w:type="dxa"/>
            <w:gridSpan w:val="6"/>
          </w:tcPr>
          <w:p w:rsidR="003E7DD5" w:rsidRPr="00AC52C9" w:rsidRDefault="003E7DD5" w:rsidP="002221FD">
            <w:pPr>
              <w:pStyle w:val="TableParagraph"/>
              <w:spacing w:line="215" w:lineRule="exact"/>
              <w:ind w:left="4518" w:right="4507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Силы</w:t>
            </w:r>
            <w:proofErr w:type="spellEnd"/>
            <w:r w:rsidRPr="00AC52C9">
              <w:rPr>
                <w:spacing w:val="-3"/>
                <w:sz w:val="20"/>
              </w:rPr>
              <w:t xml:space="preserve"> </w:t>
            </w:r>
            <w:r w:rsidRPr="00AC52C9">
              <w:rPr>
                <w:sz w:val="20"/>
              </w:rPr>
              <w:t>и</w:t>
            </w:r>
            <w:r w:rsidRPr="00AC52C9">
              <w:rPr>
                <w:spacing w:val="-4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средства</w:t>
            </w:r>
            <w:proofErr w:type="spellEnd"/>
          </w:p>
        </w:tc>
        <w:tc>
          <w:tcPr>
            <w:tcW w:w="1436" w:type="dxa"/>
            <w:vMerge w:val="restart"/>
          </w:tcPr>
          <w:p w:rsidR="003E7DD5" w:rsidRPr="00AC52C9" w:rsidRDefault="003E7DD5" w:rsidP="002221FD">
            <w:pPr>
              <w:pStyle w:val="TableParagraph"/>
              <w:spacing w:line="242" w:lineRule="auto"/>
              <w:ind w:left="117" w:right="86" w:firstLine="220"/>
              <w:rPr>
                <w:b/>
                <w:sz w:val="20"/>
              </w:rPr>
            </w:pPr>
            <w:proofErr w:type="spellStart"/>
            <w:r w:rsidRPr="00AC52C9">
              <w:rPr>
                <w:b/>
                <w:sz w:val="20"/>
              </w:rPr>
              <w:t>Время</w:t>
            </w:r>
            <w:proofErr w:type="spellEnd"/>
            <w:r w:rsidRPr="00AC52C9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C52C9">
              <w:rPr>
                <w:b/>
                <w:sz w:val="20"/>
              </w:rPr>
              <w:t>готовности</w:t>
            </w:r>
            <w:proofErr w:type="spellEnd"/>
          </w:p>
          <w:p w:rsidR="003E7DD5" w:rsidRPr="00AC52C9" w:rsidRDefault="003E7DD5" w:rsidP="002221FD">
            <w:pPr>
              <w:pStyle w:val="TableParagraph"/>
              <w:ind w:left="369"/>
              <w:rPr>
                <w:b/>
                <w:sz w:val="20"/>
              </w:rPr>
            </w:pPr>
            <w:r w:rsidRPr="00AC52C9">
              <w:rPr>
                <w:b/>
                <w:sz w:val="20"/>
              </w:rPr>
              <w:t>«Ч» +</w:t>
            </w:r>
          </w:p>
        </w:tc>
      </w:tr>
      <w:tr w:rsidR="003E7DD5" w:rsidRPr="00AC52C9" w:rsidTr="00FF3CA6">
        <w:trPr>
          <w:trHeight w:val="235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DD5" w:rsidRPr="00AC52C9" w:rsidRDefault="003E7DD5" w:rsidP="002221FD">
            <w:pPr>
              <w:pStyle w:val="TableParagraph"/>
              <w:ind w:left="139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подразделение</w:t>
            </w:r>
            <w:proofErr w:type="spellEnd"/>
          </w:p>
        </w:tc>
        <w:tc>
          <w:tcPr>
            <w:tcW w:w="4423" w:type="dxa"/>
            <w:vMerge w:val="restart"/>
          </w:tcPr>
          <w:p w:rsidR="003E7DD5" w:rsidRPr="00AC52C9" w:rsidRDefault="003E7DD5" w:rsidP="002221F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E7DD5" w:rsidRPr="00AC52C9" w:rsidRDefault="003E7DD5" w:rsidP="002221FD">
            <w:pPr>
              <w:pStyle w:val="TableParagraph"/>
              <w:ind w:left="1227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выполняемые</w:t>
            </w:r>
            <w:proofErr w:type="spellEnd"/>
            <w:r w:rsidRPr="00AC52C9">
              <w:rPr>
                <w:spacing w:val="-9"/>
                <w:sz w:val="20"/>
              </w:rPr>
              <w:t xml:space="preserve"> </w:t>
            </w:r>
            <w:r w:rsidR="003842DF" w:rsidRPr="00AC52C9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AC52C9">
              <w:rPr>
                <w:sz w:val="20"/>
              </w:rPr>
              <w:t>функции</w:t>
            </w:r>
            <w:proofErr w:type="spellEnd"/>
          </w:p>
        </w:tc>
        <w:tc>
          <w:tcPr>
            <w:tcW w:w="1133" w:type="dxa"/>
            <w:vMerge w:val="restart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138" w:right="123"/>
              <w:jc w:val="center"/>
              <w:rPr>
                <w:sz w:val="20"/>
                <w:lang w:val="ru-RU"/>
              </w:rPr>
            </w:pPr>
            <w:r w:rsidRPr="00AC52C9">
              <w:rPr>
                <w:spacing w:val="-1"/>
                <w:sz w:val="20"/>
                <w:lang w:val="ru-RU"/>
              </w:rPr>
              <w:t>количеств</w:t>
            </w:r>
            <w:r w:rsidRPr="00AC52C9">
              <w:rPr>
                <w:spacing w:val="-47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о</w:t>
            </w:r>
            <w:r w:rsidRPr="00AC52C9">
              <w:rPr>
                <w:spacing w:val="-6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личного</w:t>
            </w:r>
          </w:p>
          <w:p w:rsidR="003E7DD5" w:rsidRPr="00AC52C9" w:rsidRDefault="003E7DD5" w:rsidP="002221FD">
            <w:pPr>
              <w:pStyle w:val="TableParagraph"/>
              <w:spacing w:line="236" w:lineRule="exact"/>
              <w:ind w:left="138" w:right="120"/>
              <w:jc w:val="center"/>
              <w:rPr>
                <w:sz w:val="20"/>
                <w:lang w:val="ru-RU"/>
              </w:rPr>
            </w:pPr>
            <w:r w:rsidRPr="00AC52C9">
              <w:rPr>
                <w:sz w:val="20"/>
                <w:lang w:val="ru-RU"/>
              </w:rPr>
              <w:t>состава</w:t>
            </w:r>
            <w:r w:rsidRPr="00AC52C9">
              <w:rPr>
                <w:spacing w:val="-48"/>
                <w:sz w:val="20"/>
                <w:lang w:val="ru-RU"/>
              </w:rPr>
              <w:t xml:space="preserve"> </w:t>
            </w:r>
            <w:r w:rsidRPr="00AC52C9">
              <w:rPr>
                <w:sz w:val="20"/>
                <w:lang w:val="ru-RU"/>
              </w:rPr>
              <w:t>(чел)</w:t>
            </w:r>
          </w:p>
        </w:tc>
        <w:tc>
          <w:tcPr>
            <w:tcW w:w="3403" w:type="dxa"/>
            <w:gridSpan w:val="3"/>
          </w:tcPr>
          <w:p w:rsidR="003E7DD5" w:rsidRPr="00AC52C9" w:rsidRDefault="003E7DD5" w:rsidP="002221FD">
            <w:pPr>
              <w:pStyle w:val="TableParagraph"/>
              <w:spacing w:line="215" w:lineRule="exact"/>
              <w:ind w:left="1133" w:right="1124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техника</w:t>
            </w:r>
            <w:proofErr w:type="spellEnd"/>
            <w:r w:rsidRPr="00AC52C9">
              <w:rPr>
                <w:spacing w:val="-4"/>
                <w:sz w:val="20"/>
              </w:rPr>
              <w:t xml:space="preserve"> </w:t>
            </w:r>
            <w:r w:rsidRPr="00AC52C9">
              <w:rPr>
                <w:sz w:val="20"/>
              </w:rPr>
              <w:t>(</w:t>
            </w:r>
            <w:proofErr w:type="spellStart"/>
            <w:r w:rsidRPr="00AC52C9">
              <w:rPr>
                <w:sz w:val="20"/>
              </w:rPr>
              <w:t>ед</w:t>
            </w:r>
            <w:proofErr w:type="spellEnd"/>
            <w:r w:rsidRPr="00AC52C9">
              <w:rPr>
                <w:sz w:val="20"/>
              </w:rPr>
              <w:t>.)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FF3CA6">
        <w:trPr>
          <w:trHeight w:val="705"/>
        </w:trPr>
        <w:tc>
          <w:tcPr>
            <w:tcW w:w="567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3E7DD5" w:rsidRPr="00AC52C9" w:rsidRDefault="003E7DD5" w:rsidP="002221F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7DD5" w:rsidRPr="00AC52C9" w:rsidRDefault="003E7DD5" w:rsidP="002221FD">
            <w:pPr>
              <w:pStyle w:val="TableParagraph"/>
              <w:ind w:left="103" w:right="92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автомобильная</w:t>
            </w:r>
            <w:proofErr w:type="spellEnd"/>
          </w:p>
        </w:tc>
        <w:tc>
          <w:tcPr>
            <w:tcW w:w="1022" w:type="dxa"/>
          </w:tcPr>
          <w:p w:rsidR="003E7DD5" w:rsidRPr="00AC52C9" w:rsidRDefault="003E7DD5" w:rsidP="002221FD">
            <w:pPr>
              <w:pStyle w:val="TableParagraph"/>
              <w:spacing w:before="110" w:line="244" w:lineRule="auto"/>
              <w:ind w:left="369" w:right="117" w:hanging="224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инженер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850" w:type="dxa"/>
          </w:tcPr>
          <w:p w:rsidR="003E7DD5" w:rsidRPr="00AC52C9" w:rsidRDefault="003E7DD5" w:rsidP="002221FD">
            <w:pPr>
              <w:pStyle w:val="TableParagraph"/>
              <w:spacing w:line="244" w:lineRule="auto"/>
              <w:ind w:left="110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pacing w:val="-1"/>
                <w:sz w:val="20"/>
              </w:rPr>
              <w:t>спасате</w:t>
            </w:r>
            <w:proofErr w:type="spellEnd"/>
            <w:r w:rsidRPr="00AC52C9">
              <w:rPr>
                <w:spacing w:val="-47"/>
                <w:sz w:val="20"/>
              </w:rPr>
              <w:t xml:space="preserve"> </w:t>
            </w:r>
            <w:proofErr w:type="spellStart"/>
            <w:r w:rsidRPr="00AC52C9">
              <w:rPr>
                <w:sz w:val="20"/>
              </w:rPr>
              <w:t>ль</w:t>
            </w:r>
            <w:proofErr w:type="spellEnd"/>
          </w:p>
          <w:p w:rsidR="003E7DD5" w:rsidRPr="00AC52C9" w:rsidRDefault="003E7DD5" w:rsidP="002221FD">
            <w:pPr>
              <w:pStyle w:val="TableParagraph"/>
              <w:spacing w:line="222" w:lineRule="exact"/>
              <w:ind w:left="107" w:right="91"/>
              <w:jc w:val="center"/>
              <w:rPr>
                <w:sz w:val="20"/>
              </w:rPr>
            </w:pPr>
            <w:proofErr w:type="spellStart"/>
            <w:r w:rsidRPr="00AC52C9">
              <w:rPr>
                <w:sz w:val="20"/>
              </w:rPr>
              <w:t>ная</w:t>
            </w:r>
            <w:proofErr w:type="spellEnd"/>
          </w:p>
        </w:tc>
        <w:tc>
          <w:tcPr>
            <w:tcW w:w="1436" w:type="dxa"/>
            <w:vMerge/>
            <w:tcBorders>
              <w:top w:val="nil"/>
            </w:tcBorders>
          </w:tcPr>
          <w:p w:rsidR="003E7DD5" w:rsidRPr="00AC52C9" w:rsidRDefault="003E7DD5" w:rsidP="002221FD">
            <w:pPr>
              <w:rPr>
                <w:sz w:val="2"/>
                <w:szCs w:val="2"/>
              </w:rPr>
            </w:pPr>
          </w:p>
        </w:tc>
      </w:tr>
      <w:tr w:rsidR="003E7DD5" w:rsidRPr="00AC52C9" w:rsidTr="00FF3CA6">
        <w:trPr>
          <w:trHeight w:val="915"/>
        </w:trPr>
        <w:tc>
          <w:tcPr>
            <w:tcW w:w="567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7D4586" w:rsidP="002221FD">
            <w:pPr>
              <w:pStyle w:val="TableParagraph"/>
              <w:spacing w:before="1"/>
              <w:ind w:left="182"/>
              <w:rPr>
                <w:sz w:val="24"/>
                <w:szCs w:val="24"/>
                <w:lang w:val="ru-RU"/>
              </w:rPr>
            </w:pPr>
            <w:r w:rsidRPr="00AC52C9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0A43C7" w:rsidRPr="00AC52C9" w:rsidRDefault="000A43C7" w:rsidP="00C5412D">
            <w:pPr>
              <w:pStyle w:val="TableParagraph"/>
              <w:spacing w:before="2"/>
              <w:ind w:left="125"/>
              <w:rPr>
                <w:lang w:val="ru-RU"/>
              </w:rPr>
            </w:pPr>
            <w:r w:rsidRPr="00AC52C9">
              <w:rPr>
                <w:lang w:val="ru-RU"/>
              </w:rPr>
              <w:t>ГУЗ "Калганская ЦРБ"</w:t>
            </w:r>
          </w:p>
          <w:p w:rsidR="000A43C7" w:rsidRPr="00AC52C9" w:rsidRDefault="000A43C7" w:rsidP="00C5412D">
            <w:pPr>
              <w:pStyle w:val="TableParagraph"/>
              <w:spacing w:before="2"/>
              <w:ind w:left="125"/>
              <w:rPr>
                <w:lang w:val="ru-RU"/>
              </w:rPr>
            </w:pPr>
            <w:r w:rsidRPr="00AC52C9">
              <w:rPr>
                <w:lang w:val="ru-RU"/>
              </w:rPr>
              <w:t>с. Калга, ул. Больничная 3</w:t>
            </w:r>
          </w:p>
          <w:p w:rsidR="003E7DD5" w:rsidRPr="00AC52C9" w:rsidRDefault="000A43C7" w:rsidP="00C5412D">
            <w:pPr>
              <w:pStyle w:val="TableParagraph"/>
              <w:spacing w:line="222" w:lineRule="exact"/>
              <w:ind w:left="131" w:right="124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(по согласованию)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0A43C7" w:rsidRPr="00AC52C9" w:rsidRDefault="000A43C7" w:rsidP="00FF3CA6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3E7DD5" w:rsidRPr="00AC52C9" w:rsidRDefault="000A43C7" w:rsidP="00FF3CA6">
            <w:pPr>
              <w:pStyle w:val="TableParagraph"/>
              <w:tabs>
                <w:tab w:val="left" w:pos="1437"/>
              </w:tabs>
              <w:spacing w:line="244" w:lineRule="auto"/>
              <w:ind w:left="303" w:right="94" w:firstLine="54"/>
              <w:jc w:val="center"/>
              <w:rPr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дежурная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смена</w:t>
            </w:r>
            <w:proofErr w:type="spellEnd"/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AC52C9" w:rsidP="002221FD">
            <w:pPr>
              <w:pStyle w:val="TableParagraph"/>
              <w:spacing w:before="1"/>
              <w:ind w:left="118" w:righ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0A43C7" w:rsidRPr="00AC52C9">
              <w:rPr>
                <w:sz w:val="24"/>
                <w:szCs w:val="24"/>
              </w:rPr>
              <w:t>казание</w:t>
            </w:r>
            <w:proofErr w:type="spellEnd"/>
            <w:r w:rsidR="000A43C7" w:rsidRPr="00AC52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0A43C7" w:rsidRPr="00AC52C9">
              <w:rPr>
                <w:sz w:val="24"/>
                <w:szCs w:val="24"/>
              </w:rPr>
              <w:t>медицинской</w:t>
            </w:r>
            <w:proofErr w:type="spellEnd"/>
            <w:r w:rsidR="000A43C7" w:rsidRPr="00AC52C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0A43C7" w:rsidRPr="00AC52C9">
              <w:rPr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0A43C7" w:rsidP="002221FD">
            <w:pPr>
              <w:pStyle w:val="TableParagraph"/>
              <w:spacing w:before="1"/>
              <w:ind w:left="517"/>
              <w:rPr>
                <w:sz w:val="24"/>
                <w:szCs w:val="24"/>
                <w:lang w:val="ru-RU"/>
              </w:rPr>
            </w:pPr>
            <w:r w:rsidRPr="00AC52C9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0A43C7" w:rsidP="002221FD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0A43C7" w:rsidP="002221FD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rPr>
                <w:b/>
                <w:sz w:val="24"/>
                <w:szCs w:val="24"/>
              </w:rPr>
            </w:pPr>
          </w:p>
          <w:p w:rsidR="003E7DD5" w:rsidRPr="00AC52C9" w:rsidRDefault="000A43C7" w:rsidP="002221FD">
            <w:pPr>
              <w:pStyle w:val="TableParagraph"/>
              <w:spacing w:before="1"/>
              <w:ind w:left="393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0A43C7" w:rsidRPr="00AC52C9" w:rsidRDefault="000A43C7" w:rsidP="002221F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3E7DD5" w:rsidRPr="00AC52C9" w:rsidRDefault="000A43C7" w:rsidP="002221FD">
            <w:pPr>
              <w:pStyle w:val="TableParagraph"/>
              <w:spacing w:line="244" w:lineRule="auto"/>
              <w:ind w:left="158" w:right="114" w:hanging="15"/>
              <w:rPr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готовность</w:t>
            </w:r>
            <w:proofErr w:type="spellEnd"/>
          </w:p>
        </w:tc>
      </w:tr>
      <w:tr w:rsidR="003E7DD5" w:rsidRPr="00AC52C9" w:rsidTr="00FF3CA6">
        <w:trPr>
          <w:trHeight w:val="1277"/>
        </w:trPr>
        <w:tc>
          <w:tcPr>
            <w:tcW w:w="567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E7DD5" w:rsidRPr="00AC52C9" w:rsidRDefault="007D4586" w:rsidP="002221FD">
            <w:pPr>
              <w:pStyle w:val="TableParagraph"/>
              <w:spacing w:before="1"/>
              <w:ind w:left="182"/>
              <w:rPr>
                <w:sz w:val="24"/>
                <w:szCs w:val="24"/>
                <w:lang w:val="ru-RU"/>
              </w:rPr>
            </w:pPr>
            <w:r w:rsidRPr="00AC52C9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C52C9" w:rsidRPr="00AC52C9" w:rsidRDefault="001860CE" w:rsidP="00AC52C9">
            <w:pPr>
              <w:pStyle w:val="TableParagraph"/>
              <w:spacing w:before="192"/>
              <w:jc w:val="center"/>
              <w:rPr>
                <w:lang w:val="ru-RU"/>
              </w:rPr>
            </w:pPr>
            <w:r w:rsidRPr="00AC52C9">
              <w:rPr>
                <w:lang w:val="ru-RU"/>
              </w:rPr>
              <w:t>Пункт полиции по Калганскому району МО МВД России «Приаргунский»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3E7DD5" w:rsidP="00FF3CA6">
            <w:pPr>
              <w:pStyle w:val="TableParagraph"/>
              <w:spacing w:before="192" w:line="244" w:lineRule="auto"/>
              <w:ind w:left="303" w:right="94" w:hanging="61"/>
              <w:jc w:val="center"/>
              <w:rPr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дежурная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смена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3E7DD5" w:rsidRPr="00AC52C9" w:rsidRDefault="00AC52C9" w:rsidP="002221FD">
            <w:pPr>
              <w:pStyle w:val="TableParagraph"/>
              <w:spacing w:before="192" w:line="244" w:lineRule="auto"/>
              <w:ind w:left="1637" w:right="814" w:hanging="8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E6180E" w:rsidRPr="00AC52C9">
              <w:rPr>
                <w:sz w:val="24"/>
                <w:szCs w:val="24"/>
                <w:lang w:val="ru-RU"/>
              </w:rPr>
              <w:t>храна общественного порядка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ind w:left="517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E7DD5" w:rsidRPr="00AC52C9" w:rsidRDefault="003E7DD5" w:rsidP="002221FD">
            <w:pPr>
              <w:pStyle w:val="TableParagraph"/>
              <w:spacing w:before="1"/>
              <w:ind w:left="393"/>
              <w:rPr>
                <w:sz w:val="24"/>
                <w:szCs w:val="24"/>
              </w:rPr>
            </w:pPr>
            <w:r w:rsidRPr="00AC52C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3E7DD5" w:rsidRPr="00AC52C9" w:rsidRDefault="003E7DD5" w:rsidP="002221FD">
            <w:pPr>
              <w:pStyle w:val="TableParagraph"/>
              <w:spacing w:before="192" w:line="244" w:lineRule="auto"/>
              <w:ind w:left="158" w:right="114" w:hanging="15"/>
              <w:rPr>
                <w:sz w:val="20"/>
                <w:szCs w:val="20"/>
              </w:rPr>
            </w:pPr>
            <w:proofErr w:type="spellStart"/>
            <w:r w:rsidRPr="00AC52C9">
              <w:rPr>
                <w:spacing w:val="-1"/>
                <w:sz w:val="20"/>
                <w:szCs w:val="20"/>
              </w:rPr>
              <w:t>постоянная</w:t>
            </w:r>
            <w:proofErr w:type="spellEnd"/>
            <w:r w:rsidRPr="00AC52C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C52C9">
              <w:rPr>
                <w:sz w:val="20"/>
                <w:szCs w:val="20"/>
              </w:rPr>
              <w:t>готовность</w:t>
            </w:r>
            <w:proofErr w:type="spellEnd"/>
          </w:p>
        </w:tc>
      </w:tr>
      <w:tr w:rsidR="00961C5F" w:rsidRPr="00AC52C9" w:rsidTr="00FF3CA6">
        <w:trPr>
          <w:trHeight w:val="358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961C5F" w:rsidRDefault="00961C5F" w:rsidP="002221FD">
            <w:pPr>
              <w:pStyle w:val="TableParagraph"/>
              <w:spacing w:before="1"/>
              <w:ind w:left="182"/>
              <w:rPr>
                <w:sz w:val="24"/>
                <w:szCs w:val="24"/>
                <w:lang w:val="ru-RU"/>
              </w:rPr>
            </w:pPr>
            <w:r w:rsidRPr="00961C5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961C5F" w:rsidP="00FF3CA6">
            <w:pPr>
              <w:pStyle w:val="TableParagraph"/>
              <w:spacing w:before="192"/>
              <w:jc w:val="center"/>
              <w:rPr>
                <w:sz w:val="24"/>
                <w:szCs w:val="24"/>
              </w:rPr>
            </w:pPr>
            <w:proofErr w:type="spellStart"/>
            <w:r w:rsidRPr="00FF3CA6">
              <w:rPr>
                <w:sz w:val="24"/>
                <w:szCs w:val="24"/>
              </w:rPr>
              <w:t>Аргунский</w:t>
            </w:r>
            <w:proofErr w:type="spellEnd"/>
            <w:r w:rsidRPr="00FF3CA6">
              <w:rPr>
                <w:sz w:val="24"/>
                <w:szCs w:val="24"/>
              </w:rPr>
              <w:t xml:space="preserve"> КГСАУ «</w:t>
            </w:r>
            <w:proofErr w:type="spellStart"/>
            <w:r w:rsidRPr="00FF3CA6">
              <w:rPr>
                <w:sz w:val="24"/>
                <w:szCs w:val="24"/>
              </w:rPr>
              <w:t>Забайкаллесхоз</w:t>
            </w:r>
            <w:proofErr w:type="spellEnd"/>
            <w:r w:rsidRPr="00FF3CA6"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FF3CA6" w:rsidP="00FF3CA6">
            <w:pPr>
              <w:pStyle w:val="TableParagraph"/>
              <w:spacing w:before="192" w:line="244" w:lineRule="auto"/>
              <w:ind w:right="94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1C5F" w:rsidRPr="00FF3CA6">
              <w:rPr>
                <w:sz w:val="20"/>
                <w:szCs w:val="20"/>
              </w:rPr>
              <w:t>подразделение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Default="00961C5F" w:rsidP="00FF3CA6">
            <w:pPr>
              <w:pStyle w:val="TableParagraph"/>
              <w:tabs>
                <w:tab w:val="left" w:pos="4423"/>
              </w:tabs>
              <w:spacing w:before="192" w:line="244" w:lineRule="auto"/>
              <w:ind w:left="331"/>
              <w:jc w:val="center"/>
              <w:rPr>
                <w:sz w:val="24"/>
                <w:szCs w:val="24"/>
                <w:lang w:val="ru-RU"/>
              </w:rPr>
            </w:pPr>
            <w:r w:rsidRPr="00FF3CA6">
              <w:rPr>
                <w:sz w:val="24"/>
                <w:szCs w:val="24"/>
                <w:lang w:val="ru-RU"/>
              </w:rPr>
              <w:t>охрана лесов от ландшафтных (природных) пожаров</w:t>
            </w:r>
          </w:p>
          <w:p w:rsidR="00FF3CA6" w:rsidRPr="00FF3CA6" w:rsidRDefault="00FF3CA6" w:rsidP="00FF3CA6">
            <w:pPr>
              <w:pStyle w:val="TableParagraph"/>
              <w:tabs>
                <w:tab w:val="left" w:pos="4423"/>
              </w:tabs>
              <w:spacing w:before="192" w:line="244" w:lineRule="auto"/>
              <w:ind w:left="33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F3CA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F3C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FF3C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61C5F" w:rsidRPr="00FF3CA6" w:rsidRDefault="00961C5F" w:rsidP="00FF3CA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  <w:r w:rsidRPr="00FF3CA6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000000"/>
            </w:tcBorders>
          </w:tcPr>
          <w:p w:rsidR="00961C5F" w:rsidRPr="00FF3CA6" w:rsidRDefault="00FF3CA6" w:rsidP="00FF3CA6">
            <w:pPr>
              <w:pStyle w:val="TableParagraph"/>
              <w:spacing w:before="192" w:line="244" w:lineRule="auto"/>
              <w:ind w:left="158" w:right="114" w:hanging="15"/>
              <w:jc w:val="center"/>
              <w:rPr>
                <w:spacing w:val="-1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AC52C9">
              <w:rPr>
                <w:sz w:val="20"/>
                <w:szCs w:val="20"/>
                <w:lang w:val="ru-RU"/>
              </w:rPr>
              <w:t>0</w:t>
            </w:r>
            <w:r w:rsidRPr="00AC52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C52C9">
              <w:rPr>
                <w:sz w:val="20"/>
                <w:szCs w:val="20"/>
                <w:lang w:val="ru-RU"/>
              </w:rPr>
              <w:t>минут</w:t>
            </w:r>
          </w:p>
        </w:tc>
      </w:tr>
    </w:tbl>
    <w:p w:rsidR="003E7DD5" w:rsidRPr="00AC52C9" w:rsidRDefault="003E7DD5" w:rsidP="003E7DD5"/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3E7DD5" w:rsidRPr="00AC52C9" w:rsidRDefault="003E7DD5" w:rsidP="00E64D2B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sectPr w:rsidR="003E7DD5" w:rsidRPr="00AC52C9" w:rsidSect="003E7DD5">
      <w:pgSz w:w="16838" w:h="11906" w:orient="landscape" w:code="9"/>
      <w:pgMar w:top="1985" w:right="1134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0E" w:rsidRDefault="00EA450E" w:rsidP="00516CEA">
      <w:r>
        <w:separator/>
      </w:r>
    </w:p>
  </w:endnote>
  <w:endnote w:type="continuationSeparator" w:id="0">
    <w:p w:rsidR="00EA450E" w:rsidRDefault="00EA450E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0E" w:rsidRDefault="00EA450E" w:rsidP="00516CEA">
      <w:r>
        <w:separator/>
      </w:r>
    </w:p>
  </w:footnote>
  <w:footnote w:type="continuationSeparator" w:id="0">
    <w:p w:rsidR="00EA450E" w:rsidRDefault="00EA450E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6F" w:rsidRPr="007B66EC" w:rsidRDefault="00623430" w:rsidP="003D2186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855F6F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BF7B6B">
      <w:rPr>
        <w:rStyle w:val="a5"/>
        <w:noProof/>
        <w:sz w:val="28"/>
        <w:szCs w:val="28"/>
      </w:rPr>
      <w:t>4</w:t>
    </w:r>
    <w:r w:rsidRPr="007B66EC">
      <w:rPr>
        <w:rStyle w:val="a5"/>
        <w:sz w:val="28"/>
        <w:szCs w:val="28"/>
      </w:rPr>
      <w:fldChar w:fldCharType="end"/>
    </w:r>
  </w:p>
  <w:p w:rsidR="00855F6F" w:rsidRDefault="00855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2112BF"/>
    <w:multiLevelType w:val="hybridMultilevel"/>
    <w:tmpl w:val="99E458DA"/>
    <w:lvl w:ilvl="0" w:tplc="F97EE9C2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CFE70">
      <w:numFmt w:val="bullet"/>
      <w:lvlText w:val="•"/>
      <w:lvlJc w:val="left"/>
      <w:pPr>
        <w:ind w:left="1064" w:hanging="425"/>
      </w:pPr>
      <w:rPr>
        <w:rFonts w:hint="default"/>
        <w:lang w:val="ru-RU" w:eastAsia="en-US" w:bidi="ar-SA"/>
      </w:rPr>
    </w:lvl>
    <w:lvl w:ilvl="2" w:tplc="AF468A96">
      <w:numFmt w:val="bullet"/>
      <w:lvlText w:val="•"/>
      <w:lvlJc w:val="left"/>
      <w:pPr>
        <w:ind w:left="2029" w:hanging="425"/>
      </w:pPr>
      <w:rPr>
        <w:rFonts w:hint="default"/>
        <w:lang w:val="ru-RU" w:eastAsia="en-US" w:bidi="ar-SA"/>
      </w:rPr>
    </w:lvl>
    <w:lvl w:ilvl="3" w:tplc="3D542116">
      <w:numFmt w:val="bullet"/>
      <w:lvlText w:val="•"/>
      <w:lvlJc w:val="left"/>
      <w:pPr>
        <w:ind w:left="2993" w:hanging="425"/>
      </w:pPr>
      <w:rPr>
        <w:rFonts w:hint="default"/>
        <w:lang w:val="ru-RU" w:eastAsia="en-US" w:bidi="ar-SA"/>
      </w:rPr>
    </w:lvl>
    <w:lvl w:ilvl="4" w:tplc="8F5AF70A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FFB8F3CE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A9DE4398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7" w:tplc="7F9280B2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8" w:tplc="B296D59A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10EE0"/>
    <w:multiLevelType w:val="hybridMultilevel"/>
    <w:tmpl w:val="59B4DEFA"/>
    <w:lvl w:ilvl="0" w:tplc="84009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24B0D"/>
    <w:rsid w:val="000359D2"/>
    <w:rsid w:val="00055FC4"/>
    <w:rsid w:val="00057863"/>
    <w:rsid w:val="00067963"/>
    <w:rsid w:val="00081490"/>
    <w:rsid w:val="000941D4"/>
    <w:rsid w:val="0009422D"/>
    <w:rsid w:val="00094776"/>
    <w:rsid w:val="000A3C63"/>
    <w:rsid w:val="000A43C7"/>
    <w:rsid w:val="000C7786"/>
    <w:rsid w:val="000D599B"/>
    <w:rsid w:val="00104250"/>
    <w:rsid w:val="0011374F"/>
    <w:rsid w:val="0012711C"/>
    <w:rsid w:val="00127B09"/>
    <w:rsid w:val="0015251C"/>
    <w:rsid w:val="00162883"/>
    <w:rsid w:val="001673FC"/>
    <w:rsid w:val="001701D0"/>
    <w:rsid w:val="00172884"/>
    <w:rsid w:val="001770F6"/>
    <w:rsid w:val="001860CE"/>
    <w:rsid w:val="001B1458"/>
    <w:rsid w:val="00200846"/>
    <w:rsid w:val="002337E0"/>
    <w:rsid w:val="0024432C"/>
    <w:rsid w:val="00247979"/>
    <w:rsid w:val="002568BC"/>
    <w:rsid w:val="00256E26"/>
    <w:rsid w:val="00263677"/>
    <w:rsid w:val="0026648E"/>
    <w:rsid w:val="00295E08"/>
    <w:rsid w:val="002B7728"/>
    <w:rsid w:val="002C31A6"/>
    <w:rsid w:val="002D47AA"/>
    <w:rsid w:val="002F459B"/>
    <w:rsid w:val="00321769"/>
    <w:rsid w:val="003427E1"/>
    <w:rsid w:val="00364E94"/>
    <w:rsid w:val="00366288"/>
    <w:rsid w:val="003842DF"/>
    <w:rsid w:val="00391E82"/>
    <w:rsid w:val="003B0D0F"/>
    <w:rsid w:val="003B0FED"/>
    <w:rsid w:val="003B1BDF"/>
    <w:rsid w:val="003B5724"/>
    <w:rsid w:val="003B6F93"/>
    <w:rsid w:val="003D2186"/>
    <w:rsid w:val="003E1753"/>
    <w:rsid w:val="003E7DD5"/>
    <w:rsid w:val="003F4174"/>
    <w:rsid w:val="00410431"/>
    <w:rsid w:val="00432F09"/>
    <w:rsid w:val="0046125C"/>
    <w:rsid w:val="004626ED"/>
    <w:rsid w:val="00463CA0"/>
    <w:rsid w:val="004653EF"/>
    <w:rsid w:val="00470491"/>
    <w:rsid w:val="00471158"/>
    <w:rsid w:val="00472995"/>
    <w:rsid w:val="00497F55"/>
    <w:rsid w:val="004B1201"/>
    <w:rsid w:val="004D03AA"/>
    <w:rsid w:val="004E4447"/>
    <w:rsid w:val="00514D74"/>
    <w:rsid w:val="00516CEA"/>
    <w:rsid w:val="00520FC3"/>
    <w:rsid w:val="005253E4"/>
    <w:rsid w:val="0053219F"/>
    <w:rsid w:val="0053428D"/>
    <w:rsid w:val="00560D1D"/>
    <w:rsid w:val="0057136C"/>
    <w:rsid w:val="005729B3"/>
    <w:rsid w:val="0058512C"/>
    <w:rsid w:val="005A3E8E"/>
    <w:rsid w:val="005D225C"/>
    <w:rsid w:val="005D3C93"/>
    <w:rsid w:val="005E4DB9"/>
    <w:rsid w:val="005F126C"/>
    <w:rsid w:val="006055FE"/>
    <w:rsid w:val="00607D27"/>
    <w:rsid w:val="006128D7"/>
    <w:rsid w:val="0062230B"/>
    <w:rsid w:val="00623430"/>
    <w:rsid w:val="006521EB"/>
    <w:rsid w:val="00670791"/>
    <w:rsid w:val="00681087"/>
    <w:rsid w:val="0069401C"/>
    <w:rsid w:val="00702C52"/>
    <w:rsid w:val="00707715"/>
    <w:rsid w:val="00713C6E"/>
    <w:rsid w:val="007439C9"/>
    <w:rsid w:val="007527DB"/>
    <w:rsid w:val="00762EAA"/>
    <w:rsid w:val="00781210"/>
    <w:rsid w:val="007D4586"/>
    <w:rsid w:val="007F1BA5"/>
    <w:rsid w:val="00802166"/>
    <w:rsid w:val="008312C6"/>
    <w:rsid w:val="008329B5"/>
    <w:rsid w:val="00837937"/>
    <w:rsid w:val="00855F6F"/>
    <w:rsid w:val="00871B9E"/>
    <w:rsid w:val="00894F02"/>
    <w:rsid w:val="008A47F5"/>
    <w:rsid w:val="008A4D0E"/>
    <w:rsid w:val="008B253B"/>
    <w:rsid w:val="008E6F00"/>
    <w:rsid w:val="008F51E8"/>
    <w:rsid w:val="0090765D"/>
    <w:rsid w:val="00931021"/>
    <w:rsid w:val="00961C5F"/>
    <w:rsid w:val="0099065F"/>
    <w:rsid w:val="009C2D0F"/>
    <w:rsid w:val="009E056D"/>
    <w:rsid w:val="009F0966"/>
    <w:rsid w:val="00A063F2"/>
    <w:rsid w:val="00A13394"/>
    <w:rsid w:val="00A13AD9"/>
    <w:rsid w:val="00A14B8D"/>
    <w:rsid w:val="00A61010"/>
    <w:rsid w:val="00A728FE"/>
    <w:rsid w:val="00A85B17"/>
    <w:rsid w:val="00A913A1"/>
    <w:rsid w:val="00A96067"/>
    <w:rsid w:val="00A9740F"/>
    <w:rsid w:val="00AA0DC7"/>
    <w:rsid w:val="00AA7C8D"/>
    <w:rsid w:val="00AC52C9"/>
    <w:rsid w:val="00AE0361"/>
    <w:rsid w:val="00AE10FC"/>
    <w:rsid w:val="00B523BE"/>
    <w:rsid w:val="00B60A29"/>
    <w:rsid w:val="00B60B76"/>
    <w:rsid w:val="00B76552"/>
    <w:rsid w:val="00BA153C"/>
    <w:rsid w:val="00BF6D39"/>
    <w:rsid w:val="00BF7B6B"/>
    <w:rsid w:val="00BF7CC0"/>
    <w:rsid w:val="00C21807"/>
    <w:rsid w:val="00C313BC"/>
    <w:rsid w:val="00C47D71"/>
    <w:rsid w:val="00C50B90"/>
    <w:rsid w:val="00C5254F"/>
    <w:rsid w:val="00C5412D"/>
    <w:rsid w:val="00C868DD"/>
    <w:rsid w:val="00C93BA2"/>
    <w:rsid w:val="00C96DDA"/>
    <w:rsid w:val="00CA21F3"/>
    <w:rsid w:val="00CA6F83"/>
    <w:rsid w:val="00CB6C7B"/>
    <w:rsid w:val="00CC06D3"/>
    <w:rsid w:val="00CF3F9F"/>
    <w:rsid w:val="00D048F4"/>
    <w:rsid w:val="00D2572C"/>
    <w:rsid w:val="00D3561C"/>
    <w:rsid w:val="00D568DA"/>
    <w:rsid w:val="00D777F4"/>
    <w:rsid w:val="00D85CCD"/>
    <w:rsid w:val="00DA611F"/>
    <w:rsid w:val="00DA65B1"/>
    <w:rsid w:val="00DB5C30"/>
    <w:rsid w:val="00DC47B1"/>
    <w:rsid w:val="00DC60BA"/>
    <w:rsid w:val="00DE2DD1"/>
    <w:rsid w:val="00DE4FF9"/>
    <w:rsid w:val="00DF5A40"/>
    <w:rsid w:val="00E0704C"/>
    <w:rsid w:val="00E400FB"/>
    <w:rsid w:val="00E40A6A"/>
    <w:rsid w:val="00E54194"/>
    <w:rsid w:val="00E56B29"/>
    <w:rsid w:val="00E6180E"/>
    <w:rsid w:val="00E64D2B"/>
    <w:rsid w:val="00E75198"/>
    <w:rsid w:val="00E81049"/>
    <w:rsid w:val="00E90D85"/>
    <w:rsid w:val="00E975DE"/>
    <w:rsid w:val="00E97D60"/>
    <w:rsid w:val="00EA450E"/>
    <w:rsid w:val="00EC457D"/>
    <w:rsid w:val="00EC6794"/>
    <w:rsid w:val="00EF2094"/>
    <w:rsid w:val="00EF38FB"/>
    <w:rsid w:val="00F07F50"/>
    <w:rsid w:val="00F136F8"/>
    <w:rsid w:val="00F17363"/>
    <w:rsid w:val="00F234A3"/>
    <w:rsid w:val="00F26E0F"/>
    <w:rsid w:val="00F514FB"/>
    <w:rsid w:val="00F96384"/>
    <w:rsid w:val="00FB316E"/>
    <w:rsid w:val="00FE1FC8"/>
    <w:rsid w:val="00FF3CA6"/>
    <w:rsid w:val="00FF48F7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4E219-5682-426D-A537-11AA9C8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AA0DC7"/>
    <w:pPr>
      <w:widowControl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1701D0"/>
    <w:rPr>
      <w:rFonts w:cs="Times New Roman"/>
      <w:color w:val="106BBE"/>
    </w:rPr>
  </w:style>
  <w:style w:type="paragraph" w:styleId="ac">
    <w:name w:val="Subtitle"/>
    <w:basedOn w:val="a"/>
    <w:link w:val="ad"/>
    <w:uiPriority w:val="99"/>
    <w:qFormat/>
    <w:rsid w:val="00AA0DC7"/>
    <w:pPr>
      <w:widowControl/>
    </w:pPr>
    <w:rPr>
      <w:bCs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AA0DC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0D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e">
    <w:name w:val="Emphasis"/>
    <w:basedOn w:val="a0"/>
    <w:uiPriority w:val="20"/>
    <w:qFormat/>
    <w:rsid w:val="00AA0DC7"/>
    <w:rPr>
      <w:i/>
      <w:iCs/>
    </w:rPr>
  </w:style>
  <w:style w:type="paragraph" w:customStyle="1" w:styleId="s1">
    <w:name w:val="s_1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A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AA0D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73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FontStyle42">
    <w:name w:val="Font Style42"/>
    <w:uiPriority w:val="99"/>
    <w:rsid w:val="00F17363"/>
    <w:rPr>
      <w:rFonts w:ascii="Times New Roman" w:hAnsi="Times New Roman"/>
      <w:b/>
      <w:color w:val="000000"/>
      <w:sz w:val="26"/>
    </w:rPr>
  </w:style>
  <w:style w:type="paragraph" w:styleId="af">
    <w:name w:val="Normal (Web)"/>
    <w:basedOn w:val="a"/>
    <w:uiPriority w:val="99"/>
    <w:unhideWhenUsed/>
    <w:rsid w:val="00471158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D2186"/>
    <w:pPr>
      <w:autoSpaceDE w:val="0"/>
      <w:autoSpaceDN w:val="0"/>
      <w:ind w:left="836" w:firstLine="706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D21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2186"/>
    <w:pPr>
      <w:autoSpaceDE w:val="0"/>
      <w:autoSpaceDN w:val="0"/>
      <w:ind w:left="129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D2186"/>
    <w:pPr>
      <w:autoSpaceDE w:val="0"/>
      <w:autoSpaceDN w:val="0"/>
    </w:pPr>
    <w:rPr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021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A9B2-632A-432F-84B3-88F9D942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cp:lastPrinted>2024-07-19T00:11:00Z</cp:lastPrinted>
  <dcterms:created xsi:type="dcterms:W3CDTF">2024-07-18T23:55:00Z</dcterms:created>
  <dcterms:modified xsi:type="dcterms:W3CDTF">2024-07-19T00:27:00Z</dcterms:modified>
</cp:coreProperties>
</file>