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A5" w:rsidRPr="00A22BA7" w:rsidRDefault="007F1BA5" w:rsidP="007F1BA5">
      <w:pPr>
        <w:tabs>
          <w:tab w:val="left" w:pos="7980"/>
        </w:tabs>
        <w:jc w:val="center"/>
        <w:rPr>
          <w:sz w:val="28"/>
          <w:szCs w:val="28"/>
        </w:rPr>
      </w:pPr>
      <w:r w:rsidRPr="00A22BA7">
        <w:rPr>
          <w:b/>
          <w:sz w:val="28"/>
          <w:szCs w:val="28"/>
        </w:rPr>
        <w:t>АДМИНИСТРАЦИЯ</w:t>
      </w:r>
      <w:r w:rsidRPr="00A22BA7">
        <w:rPr>
          <w:sz w:val="28"/>
          <w:szCs w:val="28"/>
        </w:rPr>
        <w:t xml:space="preserve">  </w:t>
      </w:r>
      <w:r w:rsidRPr="00A22BA7">
        <w:rPr>
          <w:b/>
          <w:sz w:val="28"/>
          <w:szCs w:val="28"/>
        </w:rPr>
        <w:t>КАЛГАНСКОГО</w:t>
      </w:r>
    </w:p>
    <w:p w:rsidR="007F1BA5" w:rsidRPr="00A22BA7" w:rsidRDefault="007F1BA5" w:rsidP="007F1BA5">
      <w:pPr>
        <w:jc w:val="center"/>
        <w:rPr>
          <w:b/>
          <w:sz w:val="28"/>
          <w:szCs w:val="28"/>
        </w:rPr>
      </w:pPr>
      <w:r w:rsidRPr="00A22BA7">
        <w:rPr>
          <w:b/>
          <w:sz w:val="28"/>
          <w:szCs w:val="28"/>
        </w:rPr>
        <w:t>МУНИЦИПАЛЬНОГО ОКРУГА</w:t>
      </w:r>
    </w:p>
    <w:p w:rsidR="007F1BA5" w:rsidRPr="00A22BA7" w:rsidRDefault="007F1BA5" w:rsidP="007F1BA5">
      <w:pPr>
        <w:jc w:val="center"/>
        <w:rPr>
          <w:b/>
          <w:sz w:val="28"/>
          <w:szCs w:val="28"/>
        </w:rPr>
      </w:pPr>
    </w:p>
    <w:p w:rsidR="007F1BA5" w:rsidRPr="00A22BA7" w:rsidRDefault="007F1BA5" w:rsidP="007F1BA5">
      <w:pPr>
        <w:jc w:val="center"/>
        <w:rPr>
          <w:b/>
          <w:sz w:val="28"/>
          <w:szCs w:val="28"/>
        </w:rPr>
      </w:pPr>
      <w:r w:rsidRPr="00A22BA7">
        <w:rPr>
          <w:b/>
          <w:sz w:val="28"/>
          <w:szCs w:val="28"/>
        </w:rPr>
        <w:t>ПОСТАНОВЛЕНИЕ</w:t>
      </w:r>
    </w:p>
    <w:p w:rsidR="0053219F" w:rsidRPr="00A22BA7" w:rsidRDefault="0053219F" w:rsidP="0053219F">
      <w:pPr>
        <w:rPr>
          <w:sz w:val="28"/>
          <w:szCs w:val="28"/>
        </w:rPr>
      </w:pPr>
    </w:p>
    <w:p w:rsidR="00D3561C" w:rsidRPr="00A22BA7" w:rsidRDefault="00A769B1" w:rsidP="00D3561C">
      <w:pPr>
        <w:rPr>
          <w:sz w:val="28"/>
          <w:szCs w:val="28"/>
        </w:rPr>
      </w:pPr>
      <w:r w:rsidRPr="00A22BA7">
        <w:rPr>
          <w:sz w:val="28"/>
          <w:szCs w:val="28"/>
        </w:rPr>
        <w:t xml:space="preserve">    </w:t>
      </w:r>
      <w:r w:rsidR="00EE0A7C">
        <w:rPr>
          <w:sz w:val="28"/>
          <w:szCs w:val="28"/>
        </w:rPr>
        <w:t xml:space="preserve">17 </w:t>
      </w:r>
      <w:r w:rsidR="00C313BC" w:rsidRPr="00A22BA7">
        <w:rPr>
          <w:sz w:val="28"/>
          <w:szCs w:val="28"/>
        </w:rPr>
        <w:t xml:space="preserve"> </w:t>
      </w:r>
      <w:r w:rsidR="008A47F5" w:rsidRPr="00A22BA7">
        <w:rPr>
          <w:sz w:val="28"/>
          <w:szCs w:val="28"/>
        </w:rPr>
        <w:t>июл</w:t>
      </w:r>
      <w:r w:rsidR="00A14B8D" w:rsidRPr="00A22BA7">
        <w:rPr>
          <w:sz w:val="28"/>
          <w:szCs w:val="28"/>
        </w:rPr>
        <w:t xml:space="preserve">я </w:t>
      </w:r>
      <w:r w:rsidR="007F1BA5" w:rsidRPr="00A22BA7">
        <w:rPr>
          <w:sz w:val="28"/>
          <w:szCs w:val="28"/>
        </w:rPr>
        <w:t xml:space="preserve"> 2024</w:t>
      </w:r>
      <w:r w:rsidR="00D3561C" w:rsidRPr="00A22BA7">
        <w:rPr>
          <w:sz w:val="28"/>
          <w:szCs w:val="28"/>
        </w:rPr>
        <w:t xml:space="preserve"> года               </w:t>
      </w:r>
      <w:r w:rsidR="002F459B" w:rsidRPr="00A22BA7">
        <w:rPr>
          <w:sz w:val="28"/>
          <w:szCs w:val="28"/>
        </w:rPr>
        <w:t xml:space="preserve">                                                     </w:t>
      </w:r>
      <w:r w:rsidR="00D3561C" w:rsidRPr="00A22BA7">
        <w:rPr>
          <w:sz w:val="28"/>
          <w:szCs w:val="28"/>
        </w:rPr>
        <w:t xml:space="preserve">      №</w:t>
      </w:r>
      <w:r w:rsidRPr="00A22BA7">
        <w:rPr>
          <w:sz w:val="28"/>
          <w:szCs w:val="28"/>
        </w:rPr>
        <w:t xml:space="preserve"> </w:t>
      </w:r>
      <w:r w:rsidR="00D27534">
        <w:rPr>
          <w:sz w:val="28"/>
          <w:szCs w:val="28"/>
        </w:rPr>
        <w:t>403</w:t>
      </w:r>
      <w:r w:rsidRPr="00A22BA7">
        <w:rPr>
          <w:sz w:val="28"/>
          <w:szCs w:val="28"/>
        </w:rPr>
        <w:t xml:space="preserve"> </w:t>
      </w:r>
    </w:p>
    <w:p w:rsidR="0053219F" w:rsidRDefault="0053219F" w:rsidP="0053219F">
      <w:pPr>
        <w:rPr>
          <w:sz w:val="28"/>
          <w:szCs w:val="28"/>
        </w:rPr>
      </w:pPr>
    </w:p>
    <w:p w:rsidR="007C63CD" w:rsidRPr="00A22BA7" w:rsidRDefault="007C63CD" w:rsidP="0053219F">
      <w:pPr>
        <w:rPr>
          <w:sz w:val="28"/>
          <w:szCs w:val="28"/>
        </w:rPr>
      </w:pPr>
    </w:p>
    <w:p w:rsidR="0053219F" w:rsidRPr="00A22BA7" w:rsidRDefault="0053219F" w:rsidP="0053219F">
      <w:pPr>
        <w:jc w:val="center"/>
        <w:rPr>
          <w:b/>
          <w:bCs/>
          <w:sz w:val="28"/>
          <w:szCs w:val="28"/>
        </w:rPr>
      </w:pPr>
      <w:r w:rsidRPr="00A22BA7">
        <w:rPr>
          <w:sz w:val="28"/>
          <w:szCs w:val="28"/>
        </w:rPr>
        <w:t>с. Калга</w:t>
      </w:r>
    </w:p>
    <w:p w:rsidR="0053219F" w:rsidRDefault="0053219F" w:rsidP="0053219F">
      <w:pPr>
        <w:jc w:val="both"/>
        <w:rPr>
          <w:b/>
          <w:bCs/>
          <w:sz w:val="28"/>
          <w:szCs w:val="28"/>
        </w:rPr>
      </w:pPr>
    </w:p>
    <w:p w:rsidR="007C63CD" w:rsidRPr="00A22BA7" w:rsidRDefault="007C63CD" w:rsidP="0053219F">
      <w:pPr>
        <w:jc w:val="both"/>
        <w:rPr>
          <w:b/>
          <w:bCs/>
          <w:sz w:val="28"/>
          <w:szCs w:val="28"/>
        </w:rPr>
      </w:pPr>
    </w:p>
    <w:p w:rsidR="00C87356" w:rsidRPr="00A22BA7" w:rsidRDefault="00C87356" w:rsidP="00C87356">
      <w:pPr>
        <w:keepNext/>
        <w:keepLines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22BA7">
        <w:rPr>
          <w:b/>
          <w:sz w:val="28"/>
          <w:szCs w:val="28"/>
        </w:rPr>
        <w:t>Об оснащении территорий общего пользования первичными</w:t>
      </w:r>
      <w:r w:rsidRPr="00A22BA7">
        <w:rPr>
          <w:rFonts w:eastAsia="Calibri"/>
          <w:b/>
          <w:sz w:val="28"/>
          <w:szCs w:val="28"/>
          <w:lang w:eastAsia="en-US"/>
        </w:rPr>
        <w:t xml:space="preserve"> </w:t>
      </w:r>
      <w:r w:rsidRPr="00A22BA7">
        <w:rPr>
          <w:b/>
          <w:sz w:val="28"/>
          <w:szCs w:val="28"/>
        </w:rPr>
        <w:t>средствами тушения пожаров и противопожарным инвентарем</w:t>
      </w:r>
      <w:r w:rsidR="00A22BA7" w:rsidRPr="00A22BA7">
        <w:rPr>
          <w:b/>
          <w:sz w:val="28"/>
          <w:szCs w:val="28"/>
        </w:rPr>
        <w:t xml:space="preserve"> </w:t>
      </w:r>
    </w:p>
    <w:p w:rsidR="00C87356" w:rsidRDefault="00C87356" w:rsidP="001701D0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7C63CD" w:rsidRPr="00A22BA7" w:rsidRDefault="007C63CD" w:rsidP="001701D0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C87356" w:rsidRDefault="00C87356" w:rsidP="00C87356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  <w:r w:rsidRPr="00A22BA7">
        <w:rPr>
          <w:sz w:val="28"/>
          <w:szCs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от 22.07.2008 N 123-ФЗ "Технический регламент о требованиях пожарной безопасности" на основании  статьи 32  Устава Калганского муниципального округа, </w:t>
      </w:r>
      <w:r w:rsidRPr="00A22BA7">
        <w:rPr>
          <w:rStyle w:val="FontStyle17"/>
          <w:sz w:val="28"/>
          <w:szCs w:val="28"/>
        </w:rPr>
        <w:t>администрация Калганского муниципального округа</w:t>
      </w:r>
      <w:r w:rsidRPr="00A22BA7">
        <w:rPr>
          <w:sz w:val="28"/>
          <w:szCs w:val="28"/>
        </w:rPr>
        <w:t xml:space="preserve">, </w:t>
      </w:r>
      <w:r w:rsidRPr="00A22BA7">
        <w:rPr>
          <w:b/>
          <w:bCs/>
          <w:spacing w:val="40"/>
          <w:sz w:val="28"/>
          <w:szCs w:val="28"/>
        </w:rPr>
        <w:t>постановляет:</w:t>
      </w:r>
    </w:p>
    <w:p w:rsidR="007C63CD" w:rsidRPr="00A22BA7" w:rsidRDefault="007C63CD" w:rsidP="00C87356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</w:p>
    <w:p w:rsidR="00C87356" w:rsidRPr="00A22BA7" w:rsidRDefault="00C87356" w:rsidP="00C87356">
      <w:pPr>
        <w:widowControl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Утвердить перечень мест общего пользования, </w:t>
      </w:r>
      <w:r w:rsidR="00A22BA7" w:rsidRPr="00A22BA7">
        <w:rPr>
          <w:sz w:val="28"/>
          <w:szCs w:val="28"/>
        </w:rPr>
        <w:t xml:space="preserve">в населенных пунктах Калганского муниципального округа, </w:t>
      </w:r>
      <w:r w:rsidRPr="00A22BA7">
        <w:rPr>
          <w:sz w:val="28"/>
          <w:szCs w:val="28"/>
        </w:rPr>
        <w:t>подлежащих оборудованию пожарными щитами (Приложение  № 1).</w:t>
      </w:r>
    </w:p>
    <w:p w:rsidR="00C87356" w:rsidRPr="00A22BA7" w:rsidRDefault="00C87356" w:rsidP="00C87356">
      <w:pPr>
        <w:widowControl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Утвердить нормы комплектации пожарных щитов первичными средствами тушения пожаров и противопожарным инвентарем (Приложение  № 2).</w:t>
      </w:r>
    </w:p>
    <w:p w:rsidR="00C87356" w:rsidRPr="00A22BA7" w:rsidRDefault="00C87356" w:rsidP="00C87356">
      <w:pPr>
        <w:widowControl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Утвердить перечень первичных средств тушения пожаров и про</w:t>
      </w:r>
      <w:r w:rsidR="006E2135" w:rsidRPr="00A22BA7">
        <w:rPr>
          <w:sz w:val="28"/>
          <w:szCs w:val="28"/>
        </w:rPr>
        <w:t>тивопожарного инвентаря, рекомендованного  гражданам,</w:t>
      </w:r>
      <w:r w:rsidRPr="00A22BA7">
        <w:rPr>
          <w:sz w:val="28"/>
          <w:szCs w:val="28"/>
        </w:rPr>
        <w:t xml:space="preserve"> иметь в помещениях и строениях, находящихся в их собственности (пользовании) на территории Калганского муниципального округа  (Приложение  № 3).</w:t>
      </w:r>
    </w:p>
    <w:p w:rsidR="00C87356" w:rsidRPr="00A22BA7" w:rsidRDefault="00C87356" w:rsidP="00C87356">
      <w:pPr>
        <w:widowControl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В случае возникновения пожара первичные средства тушения пожаров и противопожарный инвентарь, расположенный на территории организаций, используется как на территории организаций, так и на территории населенных пунктов по согласованию с организацией.</w:t>
      </w:r>
    </w:p>
    <w:p w:rsidR="00A728FE" w:rsidRPr="00A22BA7" w:rsidRDefault="00C87356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2BA7">
        <w:rPr>
          <w:rFonts w:ascii="Times New Roman" w:hAnsi="Times New Roman"/>
          <w:sz w:val="28"/>
          <w:szCs w:val="28"/>
        </w:rPr>
        <w:t>5</w:t>
      </w:r>
      <w:r w:rsidR="00B60A29" w:rsidRPr="00A22BA7">
        <w:rPr>
          <w:rFonts w:ascii="Times New Roman" w:hAnsi="Times New Roman"/>
          <w:sz w:val="28"/>
          <w:szCs w:val="28"/>
        </w:rPr>
        <w:t>. Признать утратившим силу постановление администрации муниципального района «Калганский</w:t>
      </w:r>
      <w:r w:rsidR="00A728FE" w:rsidRPr="00A22BA7">
        <w:rPr>
          <w:rFonts w:ascii="Times New Roman" w:hAnsi="Times New Roman"/>
          <w:sz w:val="28"/>
          <w:szCs w:val="28"/>
        </w:rPr>
        <w:t xml:space="preserve"> район» от</w:t>
      </w:r>
      <w:r w:rsidR="00967B81" w:rsidRPr="00A22BA7">
        <w:rPr>
          <w:rFonts w:ascii="Times New Roman" w:hAnsi="Times New Roman"/>
          <w:sz w:val="28"/>
          <w:szCs w:val="28"/>
        </w:rPr>
        <w:t xml:space="preserve">  17.03.2006  года № 61</w:t>
      </w:r>
      <w:r w:rsidR="00B60A29" w:rsidRPr="00A22BA7">
        <w:rPr>
          <w:rFonts w:ascii="Times New Roman" w:hAnsi="Times New Roman"/>
          <w:sz w:val="28"/>
          <w:szCs w:val="28"/>
        </w:rPr>
        <w:t xml:space="preserve">  «</w:t>
      </w:r>
      <w:r w:rsidR="00A728FE" w:rsidRPr="00A22BA7">
        <w:rPr>
          <w:rFonts w:ascii="Times New Roman" w:hAnsi="Times New Roman"/>
          <w:sz w:val="28"/>
          <w:szCs w:val="28"/>
          <w:lang w:eastAsia="ru-RU"/>
        </w:rPr>
        <w:t>О</w:t>
      </w:r>
      <w:r w:rsidR="00967B81" w:rsidRPr="00A22BA7">
        <w:rPr>
          <w:rFonts w:ascii="Times New Roman" w:hAnsi="Times New Roman"/>
          <w:sz w:val="28"/>
          <w:szCs w:val="28"/>
          <w:lang w:eastAsia="ru-RU"/>
        </w:rPr>
        <w:t xml:space="preserve">б утверждении перечня первичных средств пожаротушения для организации самозащиты населенных пунктов». </w:t>
      </w:r>
      <w:r w:rsidR="00A728FE" w:rsidRPr="00A22B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28FE" w:rsidRPr="00A22BA7" w:rsidRDefault="00967B81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2BA7">
        <w:rPr>
          <w:rFonts w:ascii="Times New Roman" w:hAnsi="Times New Roman"/>
          <w:sz w:val="28"/>
          <w:szCs w:val="28"/>
        </w:rPr>
        <w:t>6</w:t>
      </w:r>
      <w:r w:rsidR="007F1BA5" w:rsidRPr="00A22BA7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7F1BA5" w:rsidRPr="00A22BA7" w:rsidRDefault="00967B81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A22BA7">
        <w:rPr>
          <w:rFonts w:ascii="Times New Roman" w:hAnsi="Times New Roman"/>
          <w:sz w:val="28"/>
          <w:szCs w:val="28"/>
        </w:rPr>
        <w:t>7</w:t>
      </w:r>
      <w:r w:rsidR="007F1BA5" w:rsidRPr="00A22BA7">
        <w:rPr>
          <w:rFonts w:ascii="Times New Roman" w:hAnsi="Times New Roman"/>
          <w:sz w:val="28"/>
          <w:szCs w:val="28"/>
        </w:rPr>
        <w:t xml:space="preserve">. </w:t>
      </w:r>
      <w:r w:rsidR="007F1BA5" w:rsidRPr="00A22BA7">
        <w:rPr>
          <w:rFonts w:ascii="Times New Roman" w:hAnsi="Times New Roman"/>
          <w:bCs/>
          <w:sz w:val="28"/>
          <w:szCs w:val="28"/>
        </w:rPr>
        <w:t xml:space="preserve">Полный текст настоящего постановления опубликовать </w:t>
      </w:r>
      <w:r w:rsidR="007F1BA5" w:rsidRPr="00A22BA7">
        <w:rPr>
          <w:rFonts w:ascii="Times New Roman" w:hAnsi="Times New Roman"/>
          <w:sz w:val="28"/>
          <w:szCs w:val="28"/>
        </w:rPr>
        <w:t xml:space="preserve">(обнародовать) в общественно-информационной газете «Родная земля», в </w:t>
      </w:r>
      <w:r w:rsidR="007F1BA5" w:rsidRPr="00A22BA7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«Интернет» по адресу </w:t>
      </w:r>
      <w:r w:rsidR="007F1BA5" w:rsidRPr="00A22BA7">
        <w:rPr>
          <w:rFonts w:ascii="Times New Roman" w:hAnsi="Times New Roman"/>
          <w:bCs/>
          <w:sz w:val="28"/>
          <w:szCs w:val="28"/>
          <w:u w:val="single"/>
          <w:lang w:val="en-US"/>
        </w:rPr>
        <w:t>https</w:t>
      </w:r>
      <w:r w:rsidR="007F1BA5" w:rsidRPr="00A22BA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7F1BA5" w:rsidRPr="00A22BA7">
        <w:rPr>
          <w:rFonts w:ascii="Times New Roman" w:hAnsi="Times New Roman"/>
          <w:bCs/>
          <w:sz w:val="28"/>
          <w:szCs w:val="28"/>
          <w:u w:val="single"/>
          <w:lang w:val="en-US"/>
        </w:rPr>
        <w:t>kalgan</w:t>
      </w:r>
      <w:r w:rsidR="007F1BA5" w:rsidRPr="00A22BA7">
        <w:rPr>
          <w:rFonts w:ascii="Times New Roman" w:hAnsi="Times New Roman"/>
          <w:bCs/>
          <w:sz w:val="28"/>
          <w:szCs w:val="28"/>
          <w:u w:val="single"/>
        </w:rPr>
        <w:t>.75.</w:t>
      </w:r>
      <w:r w:rsidR="007F1BA5" w:rsidRPr="00A22BA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7F1BA5" w:rsidRPr="00A22BA7">
        <w:rPr>
          <w:rFonts w:ascii="Times New Roman" w:hAnsi="Times New Roman"/>
          <w:bCs/>
          <w:sz w:val="28"/>
          <w:szCs w:val="28"/>
        </w:rPr>
        <w:t>.</w:t>
      </w:r>
    </w:p>
    <w:p w:rsidR="002B7728" w:rsidRDefault="00967B81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2BA7">
        <w:rPr>
          <w:rFonts w:ascii="Times New Roman" w:hAnsi="Times New Roman"/>
          <w:sz w:val="28"/>
          <w:szCs w:val="28"/>
        </w:rPr>
        <w:t>8</w:t>
      </w:r>
      <w:r w:rsidR="002B7728" w:rsidRPr="00A22BA7">
        <w:rPr>
          <w:rFonts w:ascii="Times New Roman" w:hAnsi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7C63CD" w:rsidRDefault="007C63CD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C63CD" w:rsidRDefault="007C63CD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C63CD" w:rsidRPr="00A22BA7" w:rsidRDefault="007C63CD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63CA0" w:rsidRPr="00A22BA7" w:rsidRDefault="00C313BC" w:rsidP="00463CA0">
      <w:pPr>
        <w:ind w:left="2269" w:hanging="2269"/>
        <w:contextualSpacing/>
        <w:rPr>
          <w:sz w:val="28"/>
          <w:szCs w:val="28"/>
        </w:rPr>
      </w:pPr>
      <w:bookmarkStart w:id="0" w:name="_GoBack"/>
      <w:bookmarkEnd w:id="0"/>
      <w:r w:rsidRPr="00A22BA7">
        <w:rPr>
          <w:sz w:val="28"/>
          <w:szCs w:val="28"/>
        </w:rPr>
        <w:t>И.о.  главы</w:t>
      </w:r>
      <w:r w:rsidR="00463CA0" w:rsidRPr="00A22BA7">
        <w:rPr>
          <w:sz w:val="28"/>
          <w:szCs w:val="28"/>
        </w:rPr>
        <w:t xml:space="preserve">  </w:t>
      </w:r>
      <w:r w:rsidR="00AA0DC7" w:rsidRPr="00A22BA7">
        <w:rPr>
          <w:sz w:val="28"/>
          <w:szCs w:val="28"/>
        </w:rPr>
        <w:t xml:space="preserve">Калганского </w:t>
      </w:r>
      <w:r w:rsidR="007F1BA5" w:rsidRPr="00A22BA7">
        <w:rPr>
          <w:sz w:val="28"/>
          <w:szCs w:val="28"/>
        </w:rPr>
        <w:t xml:space="preserve"> </w:t>
      </w:r>
    </w:p>
    <w:p w:rsidR="00463CA0" w:rsidRDefault="00AA0DC7" w:rsidP="007C63CD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 w:rsidRPr="007C63CD">
        <w:rPr>
          <w:sz w:val="28"/>
          <w:szCs w:val="28"/>
        </w:rPr>
        <w:t xml:space="preserve">муниципального округа </w:t>
      </w:r>
      <w:r w:rsidR="002F459B" w:rsidRPr="007C63CD">
        <w:rPr>
          <w:sz w:val="28"/>
          <w:szCs w:val="28"/>
        </w:rPr>
        <w:t xml:space="preserve">                 </w:t>
      </w:r>
      <w:r w:rsidR="00C313BC" w:rsidRPr="007C63CD">
        <w:rPr>
          <w:sz w:val="28"/>
          <w:szCs w:val="28"/>
        </w:rPr>
        <w:t xml:space="preserve">            </w:t>
      </w:r>
      <w:r w:rsidR="007C63CD">
        <w:rPr>
          <w:sz w:val="28"/>
          <w:szCs w:val="28"/>
        </w:rPr>
        <w:tab/>
      </w:r>
      <w:r w:rsidR="007C63CD">
        <w:rPr>
          <w:sz w:val="28"/>
          <w:szCs w:val="28"/>
        </w:rPr>
        <w:tab/>
      </w:r>
      <w:r w:rsidR="00C313BC" w:rsidRPr="007C63CD">
        <w:rPr>
          <w:sz w:val="28"/>
          <w:szCs w:val="28"/>
        </w:rPr>
        <w:t xml:space="preserve"> С. М. Антипенко</w:t>
      </w:r>
    </w:p>
    <w:p w:rsidR="007C63CD" w:rsidRDefault="007C63CD" w:rsidP="007C63CD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</w:p>
    <w:p w:rsidR="007C63CD" w:rsidRDefault="007C63CD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63CD" w:rsidRPr="007C63CD" w:rsidRDefault="007C63CD" w:rsidP="007C63CD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</w:p>
    <w:p w:rsidR="00A728FE" w:rsidRPr="00A22BA7" w:rsidRDefault="00AA0DC7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  <w:r w:rsidRPr="00A22BA7">
        <w:rPr>
          <w:bCs/>
          <w:spacing w:val="-1"/>
          <w:sz w:val="28"/>
          <w:szCs w:val="28"/>
        </w:rPr>
        <w:t xml:space="preserve">                                                                                      </w:t>
      </w:r>
    </w:p>
    <w:p w:rsidR="00F17363" w:rsidRPr="00A22BA7" w:rsidRDefault="000A3C63" w:rsidP="00F17363">
      <w:pPr>
        <w:tabs>
          <w:tab w:val="left" w:pos="9180"/>
        </w:tabs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                                                                                    </w:t>
      </w:r>
      <w:r w:rsidR="00F17363" w:rsidRPr="00A22BA7">
        <w:rPr>
          <w:sz w:val="28"/>
          <w:szCs w:val="28"/>
        </w:rPr>
        <w:t xml:space="preserve">Приложение № 1   </w:t>
      </w:r>
    </w:p>
    <w:p w:rsidR="00F17363" w:rsidRPr="00A22BA7" w:rsidRDefault="00F17363" w:rsidP="00F17363">
      <w:pPr>
        <w:tabs>
          <w:tab w:val="left" w:pos="9180"/>
        </w:tabs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F17363" w:rsidRPr="00A22BA7" w:rsidRDefault="00F17363" w:rsidP="00F17363">
      <w:pPr>
        <w:tabs>
          <w:tab w:val="left" w:pos="9180"/>
        </w:tabs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                                                                         Калганского муниципального </w:t>
      </w:r>
    </w:p>
    <w:p w:rsidR="00F17363" w:rsidRPr="00A22BA7" w:rsidRDefault="00F17363" w:rsidP="00F17363">
      <w:pPr>
        <w:tabs>
          <w:tab w:val="left" w:pos="9180"/>
        </w:tabs>
        <w:jc w:val="both"/>
        <w:rPr>
          <w:bCs/>
          <w:spacing w:val="-1"/>
          <w:sz w:val="28"/>
          <w:szCs w:val="28"/>
        </w:rPr>
      </w:pPr>
      <w:r w:rsidRPr="00A22BA7">
        <w:rPr>
          <w:sz w:val="28"/>
          <w:szCs w:val="28"/>
        </w:rPr>
        <w:t xml:space="preserve">                                                                                            округа</w:t>
      </w:r>
    </w:p>
    <w:p w:rsidR="00F17363" w:rsidRPr="00A22BA7" w:rsidRDefault="00F17363" w:rsidP="00F17363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22BA7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</w:t>
      </w:r>
      <w:r w:rsidR="00EE0A7C">
        <w:rPr>
          <w:rFonts w:ascii="Times New Roman" w:hAnsi="Times New Roman"/>
          <w:bCs/>
          <w:spacing w:val="-1"/>
          <w:sz w:val="28"/>
          <w:szCs w:val="28"/>
        </w:rPr>
        <w:t xml:space="preserve">                   от  17</w:t>
      </w:r>
      <w:r w:rsidRPr="00A22BA7">
        <w:rPr>
          <w:rFonts w:ascii="Times New Roman" w:hAnsi="Times New Roman"/>
          <w:bCs/>
          <w:spacing w:val="-1"/>
          <w:sz w:val="28"/>
          <w:szCs w:val="28"/>
        </w:rPr>
        <w:t xml:space="preserve">  июля 2024 г</w:t>
      </w:r>
      <w:r w:rsidR="007C63CD">
        <w:rPr>
          <w:rFonts w:ascii="Times New Roman" w:hAnsi="Times New Roman"/>
          <w:bCs/>
          <w:spacing w:val="-1"/>
          <w:sz w:val="28"/>
          <w:szCs w:val="28"/>
        </w:rPr>
        <w:t xml:space="preserve">ода </w:t>
      </w:r>
      <w:r w:rsidRPr="00A22BA7">
        <w:rPr>
          <w:rFonts w:ascii="Times New Roman" w:hAnsi="Times New Roman"/>
          <w:bCs/>
          <w:spacing w:val="-1"/>
          <w:sz w:val="28"/>
          <w:szCs w:val="28"/>
        </w:rPr>
        <w:t>№</w:t>
      </w:r>
      <w:r w:rsidR="00A769B1" w:rsidRPr="00A22BA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7534">
        <w:rPr>
          <w:rFonts w:ascii="Times New Roman" w:hAnsi="Times New Roman"/>
          <w:bCs/>
          <w:spacing w:val="-1"/>
          <w:sz w:val="28"/>
          <w:szCs w:val="28"/>
        </w:rPr>
        <w:t>403</w:t>
      </w:r>
      <w:r w:rsidRPr="00A22BA7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</w:p>
    <w:p w:rsidR="000D599B" w:rsidRDefault="000D599B" w:rsidP="00F17363">
      <w:pPr>
        <w:tabs>
          <w:tab w:val="left" w:pos="9180"/>
        </w:tabs>
        <w:jc w:val="both"/>
        <w:rPr>
          <w:sz w:val="28"/>
        </w:rPr>
      </w:pPr>
    </w:p>
    <w:p w:rsidR="00A22BA7" w:rsidRPr="00A22BA7" w:rsidRDefault="00A22BA7" w:rsidP="00F17363">
      <w:pPr>
        <w:tabs>
          <w:tab w:val="left" w:pos="9180"/>
        </w:tabs>
        <w:jc w:val="both"/>
        <w:rPr>
          <w:sz w:val="28"/>
        </w:rPr>
      </w:pPr>
    </w:p>
    <w:p w:rsidR="00076167" w:rsidRPr="00A22BA7" w:rsidRDefault="00076167" w:rsidP="00F17363">
      <w:pPr>
        <w:tabs>
          <w:tab w:val="left" w:pos="9180"/>
        </w:tabs>
        <w:jc w:val="both"/>
        <w:rPr>
          <w:sz w:val="28"/>
        </w:rPr>
      </w:pPr>
    </w:p>
    <w:p w:rsidR="00A769B1" w:rsidRPr="00A22BA7" w:rsidRDefault="00A22BA7" w:rsidP="00A22BA7">
      <w:pPr>
        <w:ind w:firstLine="709"/>
        <w:rPr>
          <w:sz w:val="28"/>
          <w:szCs w:val="28"/>
        </w:rPr>
      </w:pPr>
      <w:r w:rsidRPr="00A22BA7">
        <w:rPr>
          <w:b/>
          <w:bCs/>
          <w:sz w:val="28"/>
          <w:szCs w:val="28"/>
        </w:rPr>
        <w:t xml:space="preserve">                                             </w:t>
      </w:r>
      <w:r w:rsidR="00A769B1" w:rsidRPr="00A22BA7">
        <w:rPr>
          <w:b/>
          <w:bCs/>
          <w:sz w:val="28"/>
          <w:szCs w:val="28"/>
        </w:rPr>
        <w:t>Перечень</w:t>
      </w:r>
    </w:p>
    <w:p w:rsidR="00A769B1" w:rsidRPr="00A22BA7" w:rsidRDefault="00A769B1" w:rsidP="00A22BA7">
      <w:pPr>
        <w:rPr>
          <w:b/>
          <w:bCs/>
          <w:sz w:val="28"/>
          <w:szCs w:val="28"/>
        </w:rPr>
      </w:pPr>
      <w:r w:rsidRPr="00A22BA7">
        <w:rPr>
          <w:b/>
          <w:bCs/>
          <w:sz w:val="28"/>
          <w:szCs w:val="28"/>
        </w:rPr>
        <w:t>мест общего пользования, подлежащих оборудованию пожарными щитами</w:t>
      </w:r>
      <w:r w:rsidR="00A22BA7" w:rsidRPr="00A22BA7">
        <w:rPr>
          <w:sz w:val="28"/>
          <w:szCs w:val="28"/>
        </w:rPr>
        <w:t xml:space="preserve"> </w:t>
      </w:r>
      <w:r w:rsidR="00A22BA7" w:rsidRPr="00A22BA7">
        <w:rPr>
          <w:b/>
          <w:sz w:val="28"/>
          <w:szCs w:val="28"/>
        </w:rPr>
        <w:t>в населенных пунктах Калганского   муниципального округа</w:t>
      </w:r>
    </w:p>
    <w:p w:rsidR="00A769B1" w:rsidRPr="00A22BA7" w:rsidRDefault="00A769B1" w:rsidP="00A769B1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288"/>
        <w:gridCol w:w="4748"/>
        <w:gridCol w:w="1920"/>
      </w:tblGrid>
      <w:tr w:rsidR="00A769B1" w:rsidRPr="00A22BA7" w:rsidTr="00AE2FA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9B1" w:rsidRPr="00A22BA7" w:rsidRDefault="00A769B1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 xml:space="preserve">№ </w:t>
            </w:r>
          </w:p>
          <w:p w:rsidR="00A769B1" w:rsidRPr="00A22BA7" w:rsidRDefault="00A769B1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п/п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9B1" w:rsidRPr="00A22BA7" w:rsidRDefault="00A769B1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9B1" w:rsidRPr="00A22BA7" w:rsidRDefault="00A769B1" w:rsidP="00A769B1">
            <w:pPr>
              <w:jc w:val="center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Наименование зданий</w:t>
            </w:r>
          </w:p>
          <w:p w:rsidR="00A769B1" w:rsidRPr="00A22BA7" w:rsidRDefault="00A769B1" w:rsidP="00A769B1">
            <w:pPr>
              <w:jc w:val="center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и помещений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9B1" w:rsidRPr="00A22BA7" w:rsidRDefault="00A769B1" w:rsidP="00A769B1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Количество</w:t>
            </w:r>
          </w:p>
          <w:p w:rsidR="00A769B1" w:rsidRPr="00A22BA7" w:rsidRDefault="00A769B1" w:rsidP="00A769B1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пожарных щитов</w:t>
            </w:r>
          </w:p>
        </w:tc>
      </w:tr>
      <w:tr w:rsidR="007A2C4E" w:rsidRPr="00A22BA7" w:rsidTr="00076167">
        <w:trPr>
          <w:trHeight w:val="300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1.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с. Калга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Администрация Калганского муниципального округа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7A2C4E" w:rsidRPr="00A22BA7" w:rsidTr="00076167">
        <w:trPr>
          <w:trHeight w:val="237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Калганская сельская администрация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7A2C4E" w:rsidRPr="00A22BA7" w:rsidTr="00076167">
        <w:trPr>
          <w:trHeight w:val="270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МУК КДЦНТ «Аргунь»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7A2C4E" w:rsidRPr="00A22BA7" w:rsidTr="00076167">
        <w:trPr>
          <w:trHeight w:val="150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МОУ СОШ с. Калга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2</w:t>
            </w:r>
          </w:p>
        </w:tc>
      </w:tr>
      <w:tr w:rsidR="007A2C4E" w:rsidRPr="00A22BA7" w:rsidTr="00076167">
        <w:trPr>
          <w:trHeight w:val="96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МДОУ Детский сад «Колобок»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C4E" w:rsidRPr="00A22BA7" w:rsidRDefault="007A2C4E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076167" w:rsidRPr="00A22BA7" w:rsidTr="00076167">
        <w:trPr>
          <w:trHeight w:val="677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167" w:rsidRPr="00A22BA7" w:rsidRDefault="00076167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167" w:rsidRPr="00A22BA7" w:rsidRDefault="00076167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167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РМУК «Калганская межпоселенческая центральная библиотека»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167" w:rsidRPr="00A22BA7" w:rsidRDefault="00076167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7A2C4E" w:rsidRPr="00A22BA7" w:rsidTr="00076167">
        <w:trPr>
          <w:trHeight w:val="296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2.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 . Чупрово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Чупровская сельская администрация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7A2C4E" w:rsidRPr="00A22BA7" w:rsidTr="00076167">
        <w:trPr>
          <w:trHeight w:val="241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МОУ Чупровская ООШ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7A2C4E" w:rsidRPr="00A22BA7" w:rsidTr="00076167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3.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с. Козлово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Козловская сельская администрация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7A2C4E" w:rsidRPr="00A22BA7" w:rsidTr="00076167">
        <w:trPr>
          <w:trHeight w:val="270"/>
        </w:trPr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МДОУ Детский сад «Буратино»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C4E" w:rsidRPr="00A22BA7" w:rsidRDefault="007A2C4E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AE2FAC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с. Кадая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Кадаинская сельская администрация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270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МОУ Кадаинская СОШ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300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МДОУ Детский сад «Росинка»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237"/>
        </w:trPr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contextualSpacing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 xml:space="preserve">Клуб «Горняк»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1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AE2FAC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5.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8E4C23" w:rsidP="00AE2FAC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с. Средняя-</w:t>
            </w:r>
            <w:r w:rsidR="00AE2FAC" w:rsidRPr="00A22BA7">
              <w:rPr>
                <w:sz w:val="28"/>
                <w:szCs w:val="28"/>
              </w:rPr>
              <w:t xml:space="preserve">   </w:t>
            </w:r>
          </w:p>
          <w:p w:rsidR="008E4C23" w:rsidRPr="00A22BA7" w:rsidRDefault="00AE2FAC" w:rsidP="00AE2FAC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 xml:space="preserve">      </w:t>
            </w:r>
            <w:r w:rsidR="008E4C23" w:rsidRPr="00A22BA7">
              <w:rPr>
                <w:sz w:val="28"/>
                <w:szCs w:val="28"/>
              </w:rPr>
              <w:t>Борзя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Средне</w:t>
            </w:r>
            <w:r w:rsidR="00AE2FAC" w:rsidRPr="00A22BA7">
              <w:rPr>
                <w:sz w:val="28"/>
                <w:szCs w:val="28"/>
              </w:rPr>
              <w:t xml:space="preserve"> </w:t>
            </w:r>
            <w:r w:rsidRPr="00A22BA7">
              <w:rPr>
                <w:sz w:val="28"/>
                <w:szCs w:val="28"/>
              </w:rPr>
              <w:t>-</w:t>
            </w:r>
            <w:r w:rsidR="00AE2FAC" w:rsidRPr="00A22BA7">
              <w:rPr>
                <w:sz w:val="28"/>
                <w:szCs w:val="28"/>
              </w:rPr>
              <w:t xml:space="preserve"> </w:t>
            </w:r>
            <w:r w:rsidRPr="00A22BA7">
              <w:rPr>
                <w:sz w:val="28"/>
                <w:szCs w:val="28"/>
              </w:rPr>
              <w:t>Борзинская сельская администрация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210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210"/>
        </w:trPr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МОУ Средне</w:t>
            </w:r>
            <w:r w:rsidR="00AE2FAC" w:rsidRPr="00A22BA7">
              <w:rPr>
                <w:sz w:val="28"/>
                <w:szCs w:val="28"/>
              </w:rPr>
              <w:t xml:space="preserve"> </w:t>
            </w:r>
            <w:r w:rsidRPr="00A22BA7">
              <w:rPr>
                <w:sz w:val="28"/>
                <w:szCs w:val="28"/>
              </w:rPr>
              <w:t>-</w:t>
            </w:r>
            <w:r w:rsidR="00AE2FAC" w:rsidRPr="00A22BA7">
              <w:rPr>
                <w:sz w:val="28"/>
                <w:szCs w:val="28"/>
              </w:rPr>
              <w:t xml:space="preserve"> </w:t>
            </w:r>
            <w:r w:rsidRPr="00A22BA7">
              <w:rPr>
                <w:sz w:val="28"/>
                <w:szCs w:val="28"/>
              </w:rPr>
              <w:t>Борзинская СОШ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1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AE2FAC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6.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с. Бура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Буринская сельская администрация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076167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180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076167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126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МОУ Буринская СОШ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076167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135"/>
        </w:trPr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МДОУ Детский сад «Солнышко»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076167" w:rsidP="00076167">
            <w:pPr>
              <w:ind w:firstLine="709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  <w:tr w:rsidR="008E4C23" w:rsidRPr="00A22BA7" w:rsidTr="00076167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AE2FAC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с. Шивия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Шивиинская сельская администрация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8E4C23" w:rsidRPr="00A22BA7" w:rsidTr="00076167">
        <w:trPr>
          <w:trHeight w:val="225"/>
        </w:trPr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8E4C23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23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AE2FAC" w:rsidRPr="00A22BA7" w:rsidTr="00076167">
        <w:trPr>
          <w:trHeight w:val="2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AE2FAC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AE2FAC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с. Чингильтуй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AE2FAC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Чингильтуйская сельская администрация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AE2FAC" w:rsidRPr="00A22BA7" w:rsidTr="00076167">
        <w:trPr>
          <w:trHeight w:val="270"/>
        </w:trPr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AE2FAC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AE2FAC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AE2FAC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МОУ Чингильтуйская ООШ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AE2FAC" w:rsidRPr="00A22BA7" w:rsidTr="00076167"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076167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9.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AE2FAC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с. Доно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Доновская сельская администрация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AE2FAC" w:rsidRPr="00A22BA7" w:rsidTr="00076167">
        <w:trPr>
          <w:trHeight w:val="105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AE2FAC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AE2FAC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AE2FAC" w:rsidRPr="00A22BA7" w:rsidTr="00076167">
        <w:trPr>
          <w:trHeight w:val="210"/>
        </w:trPr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AE2FAC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AE2FAC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МОУ Доновская СОШ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AC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076167" w:rsidRPr="00A22BA7" w:rsidTr="00076167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с. Верхний - Калгукан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Верхне - Калгуканская сельская администрация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076167" w:rsidRPr="00A22BA7" w:rsidTr="00076167">
        <w:trPr>
          <w:trHeight w:val="127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076167" w:rsidRPr="00A22BA7" w:rsidTr="00076167">
        <w:trPr>
          <w:trHeight w:val="180"/>
        </w:trPr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МОУ Верхне Калгуканская НОШ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076167" w:rsidRPr="00A22BA7" w:rsidTr="00076167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AE2FAC">
            <w:pPr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11.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с. Нижний - Калгукан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Нижне - Калгуканская сельская администрация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076167" w:rsidRPr="00A22BA7" w:rsidTr="00076167">
        <w:trPr>
          <w:trHeight w:val="240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076167" w:rsidRPr="00A22BA7" w:rsidTr="00076167">
        <w:trPr>
          <w:trHeight w:val="240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AE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МОУ Нижне-Калгуканская СОШ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167" w:rsidRPr="00A22BA7" w:rsidRDefault="00076167" w:rsidP="00076167">
            <w:pPr>
              <w:ind w:firstLine="709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</w:tbl>
    <w:p w:rsidR="00A769B1" w:rsidRPr="00A22BA7" w:rsidRDefault="00A769B1" w:rsidP="00A769B1">
      <w:pPr>
        <w:ind w:firstLine="709"/>
        <w:jc w:val="both"/>
        <w:rPr>
          <w:sz w:val="28"/>
          <w:szCs w:val="28"/>
        </w:rPr>
      </w:pPr>
      <w:r w:rsidRPr="00A22BA7">
        <w:rPr>
          <w:sz w:val="28"/>
          <w:szCs w:val="28"/>
        </w:rPr>
        <w:t> </w:t>
      </w:r>
    </w:p>
    <w:p w:rsidR="00A769B1" w:rsidRPr="00A22BA7" w:rsidRDefault="00A769B1" w:rsidP="00E64D2B">
      <w:pPr>
        <w:contextualSpacing/>
        <w:jc w:val="center"/>
        <w:outlineLvl w:val="1"/>
        <w:rPr>
          <w:b/>
          <w:bCs/>
          <w:sz w:val="28"/>
          <w:szCs w:val="28"/>
        </w:rPr>
      </w:pPr>
    </w:p>
    <w:p w:rsidR="00A769B1" w:rsidRPr="00A22BA7" w:rsidRDefault="00A769B1" w:rsidP="00E64D2B">
      <w:pPr>
        <w:contextualSpacing/>
        <w:jc w:val="center"/>
        <w:outlineLvl w:val="1"/>
        <w:rPr>
          <w:b/>
          <w:bCs/>
          <w:sz w:val="28"/>
          <w:szCs w:val="28"/>
        </w:rPr>
      </w:pPr>
    </w:p>
    <w:p w:rsidR="00A769B1" w:rsidRPr="00A22BA7" w:rsidRDefault="00A769B1" w:rsidP="00E64D2B">
      <w:pPr>
        <w:contextualSpacing/>
        <w:jc w:val="center"/>
        <w:outlineLvl w:val="1"/>
        <w:rPr>
          <w:b/>
          <w:bCs/>
          <w:sz w:val="28"/>
          <w:szCs w:val="28"/>
        </w:rPr>
      </w:pPr>
    </w:p>
    <w:p w:rsidR="007C63CD" w:rsidRDefault="007C63CD">
      <w:pPr>
        <w:widowControl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97019" w:rsidRPr="00A22BA7" w:rsidRDefault="00F97019" w:rsidP="00E64D2B">
      <w:pPr>
        <w:contextualSpacing/>
        <w:jc w:val="center"/>
        <w:outlineLvl w:val="1"/>
        <w:rPr>
          <w:b/>
          <w:bCs/>
          <w:sz w:val="28"/>
          <w:szCs w:val="28"/>
        </w:rPr>
      </w:pPr>
    </w:p>
    <w:p w:rsidR="00F97019" w:rsidRPr="00A22BA7" w:rsidRDefault="00F97019" w:rsidP="00F97019">
      <w:pPr>
        <w:tabs>
          <w:tab w:val="left" w:pos="9180"/>
        </w:tabs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                                                                                     Приложение № 2   </w:t>
      </w:r>
    </w:p>
    <w:p w:rsidR="00F97019" w:rsidRPr="00A22BA7" w:rsidRDefault="00F97019" w:rsidP="00F97019">
      <w:pPr>
        <w:tabs>
          <w:tab w:val="left" w:pos="9180"/>
        </w:tabs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F97019" w:rsidRPr="00A22BA7" w:rsidRDefault="00F97019" w:rsidP="00F97019">
      <w:pPr>
        <w:tabs>
          <w:tab w:val="left" w:pos="9180"/>
        </w:tabs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                                                                         Калганского муниципального </w:t>
      </w:r>
    </w:p>
    <w:p w:rsidR="00F97019" w:rsidRPr="00A22BA7" w:rsidRDefault="00F97019" w:rsidP="00F97019">
      <w:pPr>
        <w:tabs>
          <w:tab w:val="left" w:pos="9180"/>
        </w:tabs>
        <w:jc w:val="both"/>
        <w:rPr>
          <w:bCs/>
          <w:spacing w:val="-1"/>
          <w:sz w:val="28"/>
          <w:szCs w:val="28"/>
        </w:rPr>
      </w:pPr>
      <w:r w:rsidRPr="00A22BA7">
        <w:rPr>
          <w:sz w:val="28"/>
          <w:szCs w:val="28"/>
        </w:rPr>
        <w:t xml:space="preserve">                                                                                            округа</w:t>
      </w:r>
    </w:p>
    <w:p w:rsidR="00F97019" w:rsidRPr="00A22BA7" w:rsidRDefault="00F97019" w:rsidP="00F97019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22BA7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</w:t>
      </w:r>
      <w:r w:rsidR="00EE0A7C">
        <w:rPr>
          <w:rFonts w:ascii="Times New Roman" w:hAnsi="Times New Roman"/>
          <w:bCs/>
          <w:spacing w:val="-1"/>
          <w:sz w:val="28"/>
          <w:szCs w:val="28"/>
        </w:rPr>
        <w:t xml:space="preserve">                      от  17</w:t>
      </w:r>
      <w:r w:rsidRPr="00A22BA7">
        <w:rPr>
          <w:rFonts w:ascii="Times New Roman" w:hAnsi="Times New Roman"/>
          <w:bCs/>
          <w:spacing w:val="-1"/>
          <w:sz w:val="28"/>
          <w:szCs w:val="28"/>
        </w:rPr>
        <w:t xml:space="preserve">  июля 2024 г</w:t>
      </w:r>
      <w:r w:rsidR="007C63CD">
        <w:rPr>
          <w:rFonts w:ascii="Times New Roman" w:hAnsi="Times New Roman"/>
          <w:bCs/>
          <w:spacing w:val="-1"/>
          <w:sz w:val="28"/>
          <w:szCs w:val="28"/>
        </w:rPr>
        <w:t>ода</w:t>
      </w:r>
      <w:r w:rsidRPr="00A22BA7">
        <w:rPr>
          <w:rFonts w:ascii="Times New Roman" w:hAnsi="Times New Roman"/>
          <w:bCs/>
          <w:spacing w:val="-1"/>
          <w:sz w:val="28"/>
          <w:szCs w:val="28"/>
        </w:rPr>
        <w:t xml:space="preserve"> № </w:t>
      </w:r>
      <w:r w:rsidR="00D27534">
        <w:rPr>
          <w:rFonts w:ascii="Times New Roman" w:hAnsi="Times New Roman"/>
          <w:bCs/>
          <w:spacing w:val="-1"/>
          <w:sz w:val="28"/>
          <w:szCs w:val="28"/>
        </w:rPr>
        <w:t>403</w:t>
      </w:r>
      <w:r w:rsidRPr="00A22BA7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</w:p>
    <w:p w:rsidR="00F97019" w:rsidRPr="00A22BA7" w:rsidRDefault="00F97019" w:rsidP="00E64D2B">
      <w:pPr>
        <w:contextualSpacing/>
        <w:jc w:val="center"/>
        <w:outlineLvl w:val="1"/>
        <w:rPr>
          <w:b/>
          <w:bCs/>
          <w:sz w:val="28"/>
          <w:szCs w:val="28"/>
        </w:rPr>
      </w:pPr>
    </w:p>
    <w:p w:rsidR="00F97019" w:rsidRPr="00A22BA7" w:rsidRDefault="00F97019" w:rsidP="00E64D2B">
      <w:pPr>
        <w:contextualSpacing/>
        <w:jc w:val="center"/>
        <w:outlineLvl w:val="1"/>
        <w:rPr>
          <w:b/>
          <w:bCs/>
          <w:sz w:val="28"/>
          <w:szCs w:val="28"/>
        </w:rPr>
      </w:pPr>
    </w:p>
    <w:p w:rsidR="00F97019" w:rsidRPr="00A22BA7" w:rsidRDefault="00EE0A7C" w:rsidP="00EE0A7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F97019" w:rsidRPr="00A22BA7">
        <w:rPr>
          <w:b/>
          <w:sz w:val="28"/>
          <w:szCs w:val="28"/>
        </w:rPr>
        <w:t>Нормы</w:t>
      </w:r>
    </w:p>
    <w:p w:rsidR="00F97019" w:rsidRPr="00A22BA7" w:rsidRDefault="00F97019" w:rsidP="00F97019">
      <w:pPr>
        <w:ind w:firstLine="709"/>
        <w:jc w:val="center"/>
        <w:rPr>
          <w:b/>
          <w:bCs/>
          <w:sz w:val="28"/>
          <w:szCs w:val="28"/>
        </w:rPr>
      </w:pPr>
      <w:r w:rsidRPr="00A22BA7">
        <w:rPr>
          <w:b/>
          <w:sz w:val="28"/>
          <w:szCs w:val="28"/>
        </w:rPr>
        <w:t>комплектации пожарных щитов</w:t>
      </w:r>
      <w:r w:rsidRPr="00A22BA7">
        <w:rPr>
          <w:sz w:val="28"/>
          <w:szCs w:val="28"/>
        </w:rPr>
        <w:t> </w:t>
      </w:r>
      <w:r w:rsidRPr="00A22BA7">
        <w:rPr>
          <w:b/>
          <w:bCs/>
          <w:sz w:val="28"/>
          <w:szCs w:val="28"/>
        </w:rPr>
        <w:t xml:space="preserve"> первичными средствами тушения пожаров и противопожарным инвентарем,  на территориях общего пользования  в  населенных пунктах Калганского муниципального округа </w:t>
      </w:r>
    </w:p>
    <w:p w:rsidR="00F97019" w:rsidRPr="00A22BA7" w:rsidRDefault="00F97019" w:rsidP="00F97019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4955"/>
        <w:gridCol w:w="2906"/>
      </w:tblGrid>
      <w:tr w:rsidR="00F97019" w:rsidRPr="00A22BA7" w:rsidTr="001A52B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F97019">
            <w:pPr>
              <w:ind w:firstLine="709"/>
              <w:jc w:val="center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№ п/п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F97019">
            <w:pPr>
              <w:jc w:val="center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  <w:shd w:val="clear" w:color="auto" w:fill="FFFFFF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F97019">
            <w:pPr>
              <w:ind w:firstLine="56"/>
              <w:jc w:val="center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  <w:shd w:val="clear" w:color="auto" w:fill="FFFFFF"/>
              </w:rPr>
              <w:t>Нормы комплектации пожарного щита</w:t>
            </w:r>
          </w:p>
        </w:tc>
      </w:tr>
      <w:tr w:rsidR="00F97019" w:rsidRPr="00A22BA7" w:rsidTr="001A52B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Лом</w:t>
            </w:r>
          </w:p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F97019">
            <w:pPr>
              <w:ind w:firstLine="56"/>
              <w:jc w:val="center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F97019" w:rsidRPr="00A22BA7" w:rsidTr="001A52B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Ведро</w:t>
            </w:r>
          </w:p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F97019">
            <w:pPr>
              <w:ind w:firstLine="56"/>
              <w:jc w:val="center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F97019" w:rsidRPr="00A22BA7" w:rsidTr="001A52B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Лопата</w:t>
            </w:r>
          </w:p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F97019">
            <w:pPr>
              <w:ind w:firstLine="56"/>
              <w:jc w:val="center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  <w:tr w:rsidR="00F97019" w:rsidRPr="00A22BA7" w:rsidTr="001A52B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Песок</w:t>
            </w:r>
          </w:p>
          <w:p w:rsidR="00F97019" w:rsidRPr="00A22BA7" w:rsidRDefault="00F97019" w:rsidP="001A52B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019" w:rsidRPr="00A22BA7" w:rsidRDefault="00F97019" w:rsidP="00F97019">
            <w:pPr>
              <w:ind w:firstLine="56"/>
              <w:jc w:val="center"/>
              <w:rPr>
                <w:sz w:val="28"/>
                <w:szCs w:val="28"/>
              </w:rPr>
            </w:pPr>
            <w:r w:rsidRPr="00A22BA7">
              <w:rPr>
                <w:sz w:val="28"/>
                <w:szCs w:val="28"/>
              </w:rPr>
              <w:t>1</w:t>
            </w:r>
          </w:p>
        </w:tc>
      </w:tr>
    </w:tbl>
    <w:p w:rsidR="00F97019" w:rsidRPr="00A22BA7" w:rsidRDefault="00F97019" w:rsidP="00F97019">
      <w:pPr>
        <w:ind w:firstLine="709"/>
        <w:jc w:val="both"/>
        <w:rPr>
          <w:sz w:val="24"/>
          <w:szCs w:val="24"/>
        </w:rPr>
      </w:pPr>
      <w:r w:rsidRPr="00A22BA7">
        <w:rPr>
          <w:sz w:val="24"/>
          <w:szCs w:val="24"/>
        </w:rPr>
        <w:t> </w:t>
      </w:r>
    </w:p>
    <w:p w:rsidR="00F97019" w:rsidRPr="00A22BA7" w:rsidRDefault="00F97019" w:rsidP="00F97019">
      <w:pPr>
        <w:ind w:firstLine="709"/>
        <w:jc w:val="both"/>
        <w:rPr>
          <w:sz w:val="24"/>
          <w:szCs w:val="24"/>
        </w:rPr>
      </w:pPr>
      <w:r w:rsidRPr="00A22BA7">
        <w:rPr>
          <w:sz w:val="24"/>
          <w:szCs w:val="24"/>
        </w:rPr>
        <w:t> </w:t>
      </w:r>
    </w:p>
    <w:p w:rsidR="007C63CD" w:rsidRDefault="007C63CD">
      <w:pPr>
        <w:widowControl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97019" w:rsidRPr="00A22BA7" w:rsidRDefault="00F97019" w:rsidP="00F97019">
      <w:pPr>
        <w:tabs>
          <w:tab w:val="left" w:pos="9180"/>
        </w:tabs>
        <w:jc w:val="both"/>
        <w:rPr>
          <w:sz w:val="28"/>
          <w:szCs w:val="28"/>
        </w:rPr>
      </w:pPr>
      <w:r w:rsidRPr="00A22BA7">
        <w:rPr>
          <w:sz w:val="28"/>
          <w:szCs w:val="28"/>
        </w:rPr>
        <w:lastRenderedPageBreak/>
        <w:t xml:space="preserve">                                                                                      Приложение № 3   </w:t>
      </w:r>
    </w:p>
    <w:p w:rsidR="00F97019" w:rsidRPr="00A22BA7" w:rsidRDefault="00F97019" w:rsidP="00F97019">
      <w:pPr>
        <w:tabs>
          <w:tab w:val="left" w:pos="9180"/>
        </w:tabs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F97019" w:rsidRPr="00A22BA7" w:rsidRDefault="00F97019" w:rsidP="00F97019">
      <w:pPr>
        <w:tabs>
          <w:tab w:val="left" w:pos="9180"/>
        </w:tabs>
        <w:jc w:val="both"/>
        <w:rPr>
          <w:sz w:val="28"/>
          <w:szCs w:val="28"/>
        </w:rPr>
      </w:pPr>
      <w:r w:rsidRPr="00A22BA7">
        <w:rPr>
          <w:sz w:val="28"/>
          <w:szCs w:val="28"/>
        </w:rPr>
        <w:t xml:space="preserve">                                                                          Калганского муниципального </w:t>
      </w:r>
    </w:p>
    <w:p w:rsidR="00F97019" w:rsidRPr="00A22BA7" w:rsidRDefault="00F97019" w:rsidP="00F97019">
      <w:pPr>
        <w:tabs>
          <w:tab w:val="left" w:pos="9180"/>
        </w:tabs>
        <w:jc w:val="both"/>
        <w:rPr>
          <w:bCs/>
          <w:spacing w:val="-1"/>
          <w:sz w:val="28"/>
          <w:szCs w:val="28"/>
        </w:rPr>
      </w:pPr>
      <w:r w:rsidRPr="00A22BA7">
        <w:rPr>
          <w:sz w:val="28"/>
          <w:szCs w:val="28"/>
        </w:rPr>
        <w:t xml:space="preserve">                                                                                            округа</w:t>
      </w:r>
    </w:p>
    <w:p w:rsidR="00F97019" w:rsidRPr="00A22BA7" w:rsidRDefault="00F97019" w:rsidP="00F97019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22BA7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</w:t>
      </w:r>
      <w:r w:rsidR="00EE0A7C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от  17</w:t>
      </w:r>
      <w:r w:rsidRPr="00A22BA7">
        <w:rPr>
          <w:rFonts w:ascii="Times New Roman" w:hAnsi="Times New Roman"/>
          <w:bCs/>
          <w:spacing w:val="-1"/>
          <w:sz w:val="28"/>
          <w:szCs w:val="28"/>
        </w:rPr>
        <w:t xml:space="preserve">  июля 2024 г</w:t>
      </w:r>
      <w:r w:rsidR="007C63CD">
        <w:rPr>
          <w:rFonts w:ascii="Times New Roman" w:hAnsi="Times New Roman"/>
          <w:bCs/>
          <w:spacing w:val="-1"/>
          <w:sz w:val="28"/>
          <w:szCs w:val="28"/>
        </w:rPr>
        <w:t>ода</w:t>
      </w:r>
      <w:r w:rsidRPr="00A22BA7">
        <w:rPr>
          <w:rFonts w:ascii="Times New Roman" w:hAnsi="Times New Roman"/>
          <w:bCs/>
          <w:spacing w:val="-1"/>
          <w:sz w:val="28"/>
          <w:szCs w:val="28"/>
        </w:rPr>
        <w:t xml:space="preserve"> № </w:t>
      </w:r>
      <w:r w:rsidR="00D27534">
        <w:rPr>
          <w:rFonts w:ascii="Times New Roman" w:hAnsi="Times New Roman"/>
          <w:bCs/>
          <w:spacing w:val="-1"/>
          <w:sz w:val="28"/>
          <w:szCs w:val="28"/>
        </w:rPr>
        <w:t>403</w:t>
      </w:r>
      <w:r w:rsidRPr="00A22BA7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</w:p>
    <w:p w:rsidR="00F97019" w:rsidRPr="00A22BA7" w:rsidRDefault="00F97019" w:rsidP="00E64D2B">
      <w:pPr>
        <w:contextualSpacing/>
        <w:jc w:val="center"/>
        <w:outlineLvl w:val="1"/>
        <w:rPr>
          <w:b/>
          <w:bCs/>
          <w:sz w:val="28"/>
          <w:szCs w:val="28"/>
        </w:rPr>
      </w:pPr>
    </w:p>
    <w:p w:rsidR="00F97019" w:rsidRPr="00A22BA7" w:rsidRDefault="00F97019" w:rsidP="00E64D2B">
      <w:pPr>
        <w:contextualSpacing/>
        <w:jc w:val="center"/>
        <w:outlineLvl w:val="1"/>
        <w:rPr>
          <w:b/>
          <w:bCs/>
          <w:sz w:val="28"/>
          <w:szCs w:val="28"/>
        </w:rPr>
      </w:pPr>
    </w:p>
    <w:p w:rsidR="00F97019" w:rsidRPr="00A22BA7" w:rsidRDefault="00F97019" w:rsidP="00F97019">
      <w:pPr>
        <w:ind w:firstLine="709"/>
        <w:jc w:val="center"/>
        <w:rPr>
          <w:sz w:val="24"/>
          <w:szCs w:val="24"/>
        </w:rPr>
      </w:pPr>
      <w:r w:rsidRPr="00A22BA7">
        <w:rPr>
          <w:b/>
          <w:bCs/>
          <w:sz w:val="24"/>
          <w:szCs w:val="24"/>
        </w:rPr>
        <w:t>ПЕРЕЧЕНЬ</w:t>
      </w:r>
    </w:p>
    <w:p w:rsidR="00F97019" w:rsidRPr="00A22BA7" w:rsidRDefault="00F97019" w:rsidP="00F97019">
      <w:pPr>
        <w:ind w:firstLine="709"/>
        <w:jc w:val="center"/>
        <w:rPr>
          <w:b/>
          <w:bCs/>
          <w:sz w:val="28"/>
          <w:szCs w:val="28"/>
        </w:rPr>
      </w:pPr>
      <w:r w:rsidRPr="00A22BA7">
        <w:rPr>
          <w:b/>
          <w:bCs/>
          <w:sz w:val="28"/>
          <w:szCs w:val="28"/>
        </w:rPr>
        <w:t>первичных средств тушения пожаров и противопожарного инвентаря,</w:t>
      </w:r>
      <w:r w:rsidR="006E2135" w:rsidRPr="00A22BA7">
        <w:rPr>
          <w:b/>
          <w:bCs/>
          <w:sz w:val="28"/>
          <w:szCs w:val="28"/>
        </w:rPr>
        <w:t xml:space="preserve">  рекомендованного </w:t>
      </w:r>
      <w:r w:rsidRPr="00A22BA7">
        <w:rPr>
          <w:b/>
          <w:bCs/>
          <w:sz w:val="28"/>
          <w:szCs w:val="28"/>
        </w:rPr>
        <w:t xml:space="preserve">иметь </w:t>
      </w:r>
      <w:r w:rsidR="006E2135" w:rsidRPr="00A22BA7">
        <w:rPr>
          <w:b/>
          <w:bCs/>
          <w:sz w:val="28"/>
          <w:szCs w:val="28"/>
        </w:rPr>
        <w:t xml:space="preserve"> гражданам </w:t>
      </w:r>
      <w:r w:rsidRPr="00A22BA7">
        <w:rPr>
          <w:b/>
          <w:bCs/>
          <w:sz w:val="28"/>
          <w:szCs w:val="28"/>
        </w:rPr>
        <w:t xml:space="preserve">в помещениях и строениях, находящихся в их собственности (пользовании) на территории </w:t>
      </w:r>
      <w:r w:rsidR="006E2135" w:rsidRPr="00A22BA7">
        <w:rPr>
          <w:b/>
          <w:bCs/>
          <w:sz w:val="28"/>
          <w:szCs w:val="28"/>
        </w:rPr>
        <w:t>Калганского муниципального округа</w:t>
      </w:r>
    </w:p>
    <w:p w:rsidR="006E2135" w:rsidRPr="00A22BA7" w:rsidRDefault="006E2135" w:rsidP="00F97019">
      <w:pPr>
        <w:ind w:firstLine="709"/>
        <w:jc w:val="center"/>
        <w:rPr>
          <w:sz w:val="28"/>
          <w:szCs w:val="28"/>
        </w:rPr>
      </w:pPr>
    </w:p>
    <w:tbl>
      <w:tblPr>
        <w:tblW w:w="9581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05"/>
        <w:gridCol w:w="1506"/>
        <w:gridCol w:w="1573"/>
        <w:gridCol w:w="1545"/>
        <w:gridCol w:w="956"/>
        <w:gridCol w:w="828"/>
      </w:tblGrid>
      <w:tr w:rsidR="00F97019" w:rsidRPr="00A22BA7" w:rsidTr="006E2135">
        <w:trPr>
          <w:trHeight w:val="36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№ п/п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Наименование</w:t>
            </w:r>
          </w:p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зданий и помещений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Защищаемая</w:t>
            </w:r>
          </w:p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площадь</w:t>
            </w:r>
          </w:p>
        </w:tc>
        <w:tc>
          <w:tcPr>
            <w:tcW w:w="4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Средства пожаротушения</w:t>
            </w:r>
            <w:r w:rsidRPr="00A22BA7">
              <w:rPr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F97019" w:rsidRPr="00A22BA7" w:rsidTr="006E2135">
        <w:trPr>
          <w:trHeight w:val="60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Порошковый огнетушитель ОП-4</w:t>
            </w:r>
          </w:p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(или аналогичный)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ящик с песком емкостью 0,5 куб. м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бочка с водой</w:t>
            </w:r>
            <w:r w:rsidRPr="00A22BA7">
              <w:rPr>
                <w:sz w:val="24"/>
                <w:szCs w:val="24"/>
              </w:rPr>
              <w:br/>
              <w:t>и ведро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багор,</w:t>
            </w:r>
            <w:r w:rsidRPr="00A22BA7">
              <w:rPr>
                <w:sz w:val="24"/>
                <w:szCs w:val="24"/>
              </w:rPr>
              <w:br/>
              <w:t>топор,</w:t>
            </w:r>
            <w:r w:rsidRPr="00A22BA7">
              <w:rPr>
                <w:sz w:val="24"/>
                <w:szCs w:val="24"/>
              </w:rPr>
              <w:br/>
              <w:t>лопата</w:t>
            </w:r>
          </w:p>
        </w:tc>
      </w:tr>
      <w:tr w:rsidR="00F97019" w:rsidRPr="00A22BA7" w:rsidTr="006E2135">
        <w:trPr>
          <w:trHeight w:val="111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  <w:r w:rsidR="006E2135" w:rsidRPr="00A22BA7">
              <w:rPr>
                <w:sz w:val="24"/>
                <w:szCs w:val="24"/>
              </w:rPr>
              <w:t>.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Жилые дома для постоянного проживания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Здание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 (*)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-</w:t>
            </w:r>
          </w:p>
        </w:tc>
      </w:tr>
      <w:tr w:rsidR="00F97019" w:rsidRPr="00A22BA7" w:rsidTr="006E2135">
        <w:trPr>
          <w:trHeight w:val="12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2</w:t>
            </w:r>
            <w:r w:rsidR="006E2135" w:rsidRPr="00A22BA7">
              <w:rPr>
                <w:sz w:val="24"/>
                <w:szCs w:val="24"/>
              </w:rPr>
              <w:t>.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Здание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 (*)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 (*)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1, 1, 1</w:t>
            </w:r>
            <w:r w:rsidRPr="00A22BA7">
              <w:rPr>
                <w:sz w:val="24"/>
                <w:szCs w:val="24"/>
              </w:rPr>
              <w:br/>
              <w:t>(*)</w:t>
            </w:r>
          </w:p>
        </w:tc>
      </w:tr>
      <w:tr w:rsidR="00F97019" w:rsidRPr="00A22BA7" w:rsidTr="006E2135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3</w:t>
            </w:r>
            <w:r w:rsidR="006E2135" w:rsidRPr="00A22BA7">
              <w:rPr>
                <w:sz w:val="24"/>
                <w:szCs w:val="24"/>
              </w:rPr>
              <w:t>.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Здание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 (*)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1, 1, 1</w:t>
            </w:r>
          </w:p>
        </w:tc>
      </w:tr>
      <w:tr w:rsidR="00F97019" w:rsidRPr="00A22BA7" w:rsidTr="006E2135">
        <w:trPr>
          <w:trHeight w:val="97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4</w:t>
            </w:r>
            <w:r w:rsidR="006E2135" w:rsidRPr="00A22BA7">
              <w:rPr>
                <w:sz w:val="24"/>
                <w:szCs w:val="24"/>
              </w:rPr>
              <w:t>.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Индивидуальные гаражи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Гараж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-</w:t>
            </w:r>
          </w:p>
        </w:tc>
      </w:tr>
      <w:tr w:rsidR="00F97019" w:rsidRPr="00A22BA7" w:rsidTr="006E2135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5</w:t>
            </w:r>
            <w:r w:rsidR="006E2135" w:rsidRPr="00A22BA7">
              <w:rPr>
                <w:sz w:val="24"/>
                <w:szCs w:val="24"/>
              </w:rPr>
              <w:t>.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Двухквартирные жилые дома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1A52B9">
            <w:pPr>
              <w:jc w:val="both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Квартира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На усмотрение хозяйства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Бочка 200 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7019" w:rsidRPr="00A22BA7" w:rsidRDefault="00F97019" w:rsidP="006E2135">
            <w:pPr>
              <w:jc w:val="center"/>
              <w:rPr>
                <w:sz w:val="24"/>
                <w:szCs w:val="24"/>
              </w:rPr>
            </w:pPr>
            <w:r w:rsidRPr="00A22BA7">
              <w:rPr>
                <w:sz w:val="24"/>
                <w:szCs w:val="24"/>
              </w:rPr>
              <w:t>1</w:t>
            </w:r>
          </w:p>
        </w:tc>
      </w:tr>
    </w:tbl>
    <w:p w:rsidR="00F97019" w:rsidRPr="00A22BA7" w:rsidRDefault="00F97019" w:rsidP="00F97019">
      <w:pPr>
        <w:ind w:firstLine="709"/>
        <w:jc w:val="both"/>
        <w:rPr>
          <w:sz w:val="24"/>
          <w:szCs w:val="24"/>
        </w:rPr>
      </w:pPr>
      <w:r w:rsidRPr="00A22BA7">
        <w:rPr>
          <w:sz w:val="24"/>
          <w:szCs w:val="24"/>
        </w:rPr>
        <w:t> </w:t>
      </w:r>
    </w:p>
    <w:p w:rsidR="00F97019" w:rsidRPr="00A22BA7" w:rsidRDefault="00F97019" w:rsidP="00F97019">
      <w:pPr>
        <w:ind w:firstLine="709"/>
        <w:jc w:val="both"/>
        <w:rPr>
          <w:sz w:val="24"/>
          <w:szCs w:val="24"/>
        </w:rPr>
      </w:pPr>
      <w:r w:rsidRPr="00A22BA7">
        <w:rPr>
          <w:sz w:val="24"/>
          <w:szCs w:val="24"/>
        </w:rPr>
        <w:t>Примечание:</w:t>
      </w:r>
    </w:p>
    <w:p w:rsidR="00F97019" w:rsidRPr="00A22BA7" w:rsidRDefault="00F97019" w:rsidP="00F97019">
      <w:pPr>
        <w:ind w:firstLine="709"/>
        <w:jc w:val="both"/>
        <w:rPr>
          <w:sz w:val="24"/>
          <w:szCs w:val="24"/>
        </w:rPr>
      </w:pPr>
      <w:r w:rsidRPr="00A22BA7">
        <w:rPr>
          <w:sz w:val="24"/>
          <w:szCs w:val="24"/>
        </w:rPr>
        <w:t>1. (*) - устанавливается в период проживания (летнее время).</w:t>
      </w:r>
    </w:p>
    <w:p w:rsidR="00F97019" w:rsidRPr="00A22BA7" w:rsidRDefault="00F97019" w:rsidP="00F97019">
      <w:pPr>
        <w:ind w:firstLine="709"/>
        <w:jc w:val="both"/>
        <w:rPr>
          <w:sz w:val="24"/>
          <w:szCs w:val="24"/>
        </w:rPr>
      </w:pPr>
      <w:r w:rsidRPr="00A22BA7">
        <w:rPr>
          <w:sz w:val="24"/>
          <w:szCs w:val="24"/>
        </w:rPr>
        <w:t>2. В жилых домах коридорного типа устанавливается не менее двух огнетушителей на этаж.</w:t>
      </w:r>
    </w:p>
    <w:p w:rsidR="00F97019" w:rsidRPr="00A22BA7" w:rsidRDefault="00F97019" w:rsidP="00F97019">
      <w:pPr>
        <w:ind w:firstLine="709"/>
        <w:jc w:val="both"/>
        <w:rPr>
          <w:sz w:val="24"/>
          <w:szCs w:val="24"/>
        </w:rPr>
      </w:pPr>
      <w:r w:rsidRPr="00A22BA7">
        <w:rPr>
          <w:sz w:val="24"/>
          <w:szCs w:val="24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F97019" w:rsidRPr="00A22BA7" w:rsidRDefault="00F97019" w:rsidP="00F97019">
      <w:pPr>
        <w:ind w:firstLine="709"/>
        <w:jc w:val="both"/>
        <w:rPr>
          <w:sz w:val="24"/>
          <w:szCs w:val="24"/>
        </w:rPr>
      </w:pPr>
      <w:r w:rsidRPr="00A22BA7">
        <w:rPr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sectPr w:rsidR="00F97019" w:rsidRPr="00A22BA7" w:rsidSect="007C63CD">
      <w:headerReference w:type="default" r:id="rId7"/>
      <w:pgSz w:w="11906" w:h="16838" w:code="9"/>
      <w:pgMar w:top="1134" w:right="851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D9" w:rsidRDefault="00B76FD9" w:rsidP="00516CEA">
      <w:r>
        <w:separator/>
      </w:r>
    </w:p>
  </w:endnote>
  <w:endnote w:type="continuationSeparator" w:id="0">
    <w:p w:rsidR="00B76FD9" w:rsidRDefault="00B76FD9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D9" w:rsidRDefault="00B76FD9" w:rsidP="00516CEA">
      <w:r>
        <w:separator/>
      </w:r>
    </w:p>
  </w:footnote>
  <w:footnote w:type="continuationSeparator" w:id="0">
    <w:p w:rsidR="00B76FD9" w:rsidRDefault="00B76FD9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AC" w:rsidRPr="007B66EC" w:rsidRDefault="008E5CF0" w:rsidP="003D2186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AE2FA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C93A8C"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AE2FAC" w:rsidRDefault="00AE2F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4AC"/>
    <w:multiLevelType w:val="multilevel"/>
    <w:tmpl w:val="65A023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5" w15:restartNumberingAfterBreak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DC0DB3"/>
    <w:multiLevelType w:val="multilevel"/>
    <w:tmpl w:val="65A023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0F10EE0"/>
    <w:multiLevelType w:val="hybridMultilevel"/>
    <w:tmpl w:val="59B4DEFA"/>
    <w:lvl w:ilvl="0" w:tplc="84009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F"/>
    <w:rsid w:val="00024B0D"/>
    <w:rsid w:val="000359D2"/>
    <w:rsid w:val="00055FC4"/>
    <w:rsid w:val="00057863"/>
    <w:rsid w:val="00067963"/>
    <w:rsid w:val="00076167"/>
    <w:rsid w:val="00081490"/>
    <w:rsid w:val="000941D4"/>
    <w:rsid w:val="0009422D"/>
    <w:rsid w:val="00094776"/>
    <w:rsid w:val="000A3C63"/>
    <w:rsid w:val="000C7786"/>
    <w:rsid w:val="000D599B"/>
    <w:rsid w:val="00104250"/>
    <w:rsid w:val="0011374F"/>
    <w:rsid w:val="0012711C"/>
    <w:rsid w:val="00127B09"/>
    <w:rsid w:val="0015251C"/>
    <w:rsid w:val="00162883"/>
    <w:rsid w:val="001673FC"/>
    <w:rsid w:val="001701D0"/>
    <w:rsid w:val="00172884"/>
    <w:rsid w:val="001770F6"/>
    <w:rsid w:val="00200846"/>
    <w:rsid w:val="002337E0"/>
    <w:rsid w:val="0024432C"/>
    <w:rsid w:val="00247979"/>
    <w:rsid w:val="002568BC"/>
    <w:rsid w:val="00256E26"/>
    <w:rsid w:val="00263677"/>
    <w:rsid w:val="002B7728"/>
    <w:rsid w:val="002C31A6"/>
    <w:rsid w:val="002D47AA"/>
    <w:rsid w:val="002F459B"/>
    <w:rsid w:val="00321769"/>
    <w:rsid w:val="003427E1"/>
    <w:rsid w:val="00342C99"/>
    <w:rsid w:val="00366288"/>
    <w:rsid w:val="003B0D0F"/>
    <w:rsid w:val="003B1BDF"/>
    <w:rsid w:val="003B6F93"/>
    <w:rsid w:val="003D2186"/>
    <w:rsid w:val="003E1753"/>
    <w:rsid w:val="003F4174"/>
    <w:rsid w:val="00410431"/>
    <w:rsid w:val="00413C26"/>
    <w:rsid w:val="00432F09"/>
    <w:rsid w:val="00454336"/>
    <w:rsid w:val="0046125C"/>
    <w:rsid w:val="004626ED"/>
    <w:rsid w:val="00463CA0"/>
    <w:rsid w:val="00471158"/>
    <w:rsid w:val="00472995"/>
    <w:rsid w:val="00497F55"/>
    <w:rsid w:val="004B1201"/>
    <w:rsid w:val="004D03AA"/>
    <w:rsid w:val="004E4447"/>
    <w:rsid w:val="00514D74"/>
    <w:rsid w:val="00516CB1"/>
    <w:rsid w:val="00516CEA"/>
    <w:rsid w:val="005253E4"/>
    <w:rsid w:val="0053219F"/>
    <w:rsid w:val="0053428D"/>
    <w:rsid w:val="00560D1D"/>
    <w:rsid w:val="0057136C"/>
    <w:rsid w:val="005A3E8E"/>
    <w:rsid w:val="005D3C93"/>
    <w:rsid w:val="006055FE"/>
    <w:rsid w:val="00607D27"/>
    <w:rsid w:val="006128D7"/>
    <w:rsid w:val="0062230B"/>
    <w:rsid w:val="006521EB"/>
    <w:rsid w:val="00670791"/>
    <w:rsid w:val="00681087"/>
    <w:rsid w:val="0069401C"/>
    <w:rsid w:val="006E2135"/>
    <w:rsid w:val="00700E53"/>
    <w:rsid w:val="00702C52"/>
    <w:rsid w:val="00707715"/>
    <w:rsid w:val="00713C6E"/>
    <w:rsid w:val="007439C9"/>
    <w:rsid w:val="007527DB"/>
    <w:rsid w:val="00762EAA"/>
    <w:rsid w:val="007642EC"/>
    <w:rsid w:val="00781210"/>
    <w:rsid w:val="007A2C4E"/>
    <w:rsid w:val="007C63CD"/>
    <w:rsid w:val="007F1BA5"/>
    <w:rsid w:val="008329B5"/>
    <w:rsid w:val="00855F6F"/>
    <w:rsid w:val="00871B9E"/>
    <w:rsid w:val="008A47F5"/>
    <w:rsid w:val="008A4D0E"/>
    <w:rsid w:val="008E4C23"/>
    <w:rsid w:val="008E5CF0"/>
    <w:rsid w:val="008E6F00"/>
    <w:rsid w:val="008F51E8"/>
    <w:rsid w:val="0090765D"/>
    <w:rsid w:val="00967B81"/>
    <w:rsid w:val="0099065F"/>
    <w:rsid w:val="009B4027"/>
    <w:rsid w:val="009C2D0F"/>
    <w:rsid w:val="009E056D"/>
    <w:rsid w:val="00A063F2"/>
    <w:rsid w:val="00A13394"/>
    <w:rsid w:val="00A14B8D"/>
    <w:rsid w:val="00A22BA7"/>
    <w:rsid w:val="00A61010"/>
    <w:rsid w:val="00A728FE"/>
    <w:rsid w:val="00A769B1"/>
    <w:rsid w:val="00A913A1"/>
    <w:rsid w:val="00A9740F"/>
    <w:rsid w:val="00AA0DC7"/>
    <w:rsid w:val="00AA7C8D"/>
    <w:rsid w:val="00AE0361"/>
    <w:rsid w:val="00AE10FC"/>
    <w:rsid w:val="00AE2FAC"/>
    <w:rsid w:val="00B523BE"/>
    <w:rsid w:val="00B60A29"/>
    <w:rsid w:val="00B60B76"/>
    <w:rsid w:val="00B76552"/>
    <w:rsid w:val="00B76FD9"/>
    <w:rsid w:val="00BA153C"/>
    <w:rsid w:val="00BF6D39"/>
    <w:rsid w:val="00C21807"/>
    <w:rsid w:val="00C313BC"/>
    <w:rsid w:val="00C47D71"/>
    <w:rsid w:val="00C50B90"/>
    <w:rsid w:val="00C5254F"/>
    <w:rsid w:val="00C868DD"/>
    <w:rsid w:val="00C87356"/>
    <w:rsid w:val="00C93A8C"/>
    <w:rsid w:val="00C93BA2"/>
    <w:rsid w:val="00CA21F3"/>
    <w:rsid w:val="00CA6F83"/>
    <w:rsid w:val="00CB6C7B"/>
    <w:rsid w:val="00CC06D3"/>
    <w:rsid w:val="00CF3F9F"/>
    <w:rsid w:val="00D048F4"/>
    <w:rsid w:val="00D27534"/>
    <w:rsid w:val="00D3561C"/>
    <w:rsid w:val="00DC47B1"/>
    <w:rsid w:val="00DC60BA"/>
    <w:rsid w:val="00DE2DD1"/>
    <w:rsid w:val="00DE4FF9"/>
    <w:rsid w:val="00DF5A40"/>
    <w:rsid w:val="00E0704C"/>
    <w:rsid w:val="00E31877"/>
    <w:rsid w:val="00E400FB"/>
    <w:rsid w:val="00E40A6A"/>
    <w:rsid w:val="00E54194"/>
    <w:rsid w:val="00E56B29"/>
    <w:rsid w:val="00E64D2B"/>
    <w:rsid w:val="00E75198"/>
    <w:rsid w:val="00E81049"/>
    <w:rsid w:val="00E90D85"/>
    <w:rsid w:val="00E975DE"/>
    <w:rsid w:val="00E97D60"/>
    <w:rsid w:val="00EC457D"/>
    <w:rsid w:val="00EC6794"/>
    <w:rsid w:val="00EE0A7C"/>
    <w:rsid w:val="00EF2094"/>
    <w:rsid w:val="00EF38FB"/>
    <w:rsid w:val="00F07F50"/>
    <w:rsid w:val="00F13369"/>
    <w:rsid w:val="00F136F8"/>
    <w:rsid w:val="00F17363"/>
    <w:rsid w:val="00F234A3"/>
    <w:rsid w:val="00F26E0F"/>
    <w:rsid w:val="00F97019"/>
    <w:rsid w:val="00FB316E"/>
    <w:rsid w:val="00FB3717"/>
    <w:rsid w:val="00FC7EEA"/>
    <w:rsid w:val="00FF48F7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CC63D-3C2F-49A8-AB0C-64F78436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A0DC7"/>
    <w:pPr>
      <w:widowControl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1701D0"/>
    <w:rPr>
      <w:rFonts w:cs="Times New Roman"/>
      <w:color w:val="106BBE"/>
    </w:rPr>
  </w:style>
  <w:style w:type="paragraph" w:styleId="ac">
    <w:name w:val="Subtitle"/>
    <w:basedOn w:val="a"/>
    <w:link w:val="ad"/>
    <w:uiPriority w:val="99"/>
    <w:qFormat/>
    <w:rsid w:val="00AA0DC7"/>
    <w:pPr>
      <w:widowControl/>
    </w:pPr>
    <w:rPr>
      <w:bCs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AA0DC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0D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e">
    <w:name w:val="Emphasis"/>
    <w:basedOn w:val="a0"/>
    <w:uiPriority w:val="20"/>
    <w:qFormat/>
    <w:rsid w:val="00AA0DC7"/>
    <w:rPr>
      <w:i/>
      <w:iCs/>
    </w:rPr>
  </w:style>
  <w:style w:type="paragraph" w:customStyle="1" w:styleId="s1">
    <w:name w:val="s_1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AA0DC7"/>
    <w:rPr>
      <w:rFonts w:ascii="Times New Roman" w:hAnsi="Times New Roman" w:cs="Times New Roman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73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42">
    <w:name w:val="Font Style42"/>
    <w:uiPriority w:val="99"/>
    <w:rsid w:val="00F17363"/>
    <w:rPr>
      <w:rFonts w:ascii="Times New Roman" w:hAnsi="Times New Roman"/>
      <w:b/>
      <w:color w:val="000000"/>
      <w:sz w:val="26"/>
    </w:rPr>
  </w:style>
  <w:style w:type="paragraph" w:styleId="af">
    <w:name w:val="Normal (Web)"/>
    <w:basedOn w:val="a"/>
    <w:uiPriority w:val="99"/>
    <w:unhideWhenUsed/>
    <w:rsid w:val="00471158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D2186"/>
    <w:pPr>
      <w:autoSpaceDE w:val="0"/>
      <w:autoSpaceDN w:val="0"/>
      <w:ind w:left="836" w:firstLine="706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D21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2186"/>
    <w:pPr>
      <w:autoSpaceDE w:val="0"/>
      <w:autoSpaceDN w:val="0"/>
      <w:ind w:left="1298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D2186"/>
    <w:pPr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cp:lastPrinted>2024-07-17T05:27:00Z</cp:lastPrinted>
  <dcterms:created xsi:type="dcterms:W3CDTF">2024-07-18T23:54:00Z</dcterms:created>
  <dcterms:modified xsi:type="dcterms:W3CDTF">2024-07-19T00:28:00Z</dcterms:modified>
</cp:coreProperties>
</file>