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11" w:rsidRDefault="00F06A11" w:rsidP="0042312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КАЛГАНСКОГО </w:t>
      </w:r>
      <w:r w:rsidRPr="00A8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</w:p>
    <w:p w:rsidR="00F06A11" w:rsidRPr="00A81348" w:rsidRDefault="00F06A11" w:rsidP="0042312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ЗАБАЙКАЛЬСКОГО КРАЯ</w:t>
      </w:r>
    </w:p>
    <w:p w:rsidR="00F06A11" w:rsidRDefault="00F06A11" w:rsidP="00423122">
      <w:pPr>
        <w:tabs>
          <w:tab w:val="left" w:pos="36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A11" w:rsidRDefault="00E13408" w:rsidP="00423122">
      <w:pPr>
        <w:tabs>
          <w:tab w:val="left" w:pos="36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</w:t>
      </w:r>
      <w:r w:rsidR="00F06A11" w:rsidRPr="00A8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423122" w:rsidRPr="00A81348" w:rsidRDefault="00423122" w:rsidP="00423122">
      <w:pPr>
        <w:tabs>
          <w:tab w:val="left" w:pos="36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A11" w:rsidRDefault="00F66710" w:rsidP="00423122">
      <w:pPr>
        <w:tabs>
          <w:tab w:val="left" w:pos="367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1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0C1B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6A11" w:rsidRPr="00A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>24 года</w:t>
      </w:r>
      <w:r w:rsid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1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F06A11" w:rsidRPr="00A813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409</w:t>
      </w:r>
    </w:p>
    <w:p w:rsidR="000A6655" w:rsidRPr="00A81348" w:rsidRDefault="000A6655" w:rsidP="00327140">
      <w:pPr>
        <w:tabs>
          <w:tab w:val="left" w:pos="36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A11" w:rsidRDefault="00F06A11" w:rsidP="00423122">
      <w:pPr>
        <w:tabs>
          <w:tab w:val="left" w:pos="399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</w:t>
      </w:r>
    </w:p>
    <w:p w:rsidR="00423122" w:rsidRPr="000A086D" w:rsidRDefault="00423122" w:rsidP="00327140">
      <w:pPr>
        <w:tabs>
          <w:tab w:val="left" w:pos="399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556" w:rsidRPr="00501556" w:rsidRDefault="00501556" w:rsidP="00501556">
      <w:pPr>
        <w:tabs>
          <w:tab w:val="left" w:pos="399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</w:t>
      </w:r>
    </w:p>
    <w:p w:rsidR="00F06A11" w:rsidRDefault="00501556" w:rsidP="00501556">
      <w:pPr>
        <w:tabs>
          <w:tab w:val="left" w:pos="399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«Использование и охрана земель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Калганского муниципального округа на 2024 – 2026 годы»</w:t>
      </w:r>
    </w:p>
    <w:p w:rsidR="00501556" w:rsidRDefault="00501556" w:rsidP="00501556">
      <w:pPr>
        <w:tabs>
          <w:tab w:val="left" w:pos="399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122" w:rsidRPr="000A086D" w:rsidRDefault="00423122" w:rsidP="00423122">
      <w:pPr>
        <w:tabs>
          <w:tab w:val="left" w:pos="399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A11" w:rsidRDefault="00ED5133" w:rsidP="00ED513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«Об общих принципах организации местного самоуправления в РФ» от 06.10.2003 г. № 131 — ФЗ, Земельным кодексом Российской Федерации,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Калганского муниципального округа</w:t>
      </w:r>
      <w:r w:rsidR="0087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ст.32 Устава</w:t>
      </w:r>
      <w:r w:rsidR="00A10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</w:t>
      </w:r>
      <w:r w:rsidR="00EA05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истрация Калганского муниципал</w:t>
      </w:r>
      <w:r w:rsidR="0025222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округа</w:t>
      </w:r>
      <w:r w:rsidR="00EA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AF68ED" w:rsidRDefault="00AF68ED" w:rsidP="00ED513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258" w:rsidRPr="00816258" w:rsidRDefault="00816258" w:rsidP="0081625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1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«Использование и охрана земель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Калганского муниципального округа на 2024-2026</w:t>
      </w:r>
      <w:r w:rsidRPr="0081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E521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81C" w:rsidRPr="00D8181C" w:rsidRDefault="00E521E8" w:rsidP="00D8181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181C" w:rsidRPr="00D818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на следующий день, после дня его официального  опубликования (обнародования).</w:t>
      </w:r>
    </w:p>
    <w:p w:rsidR="00D8181C" w:rsidRPr="00D8181C" w:rsidRDefault="00E521E8" w:rsidP="00D8181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181C" w:rsidRPr="00D8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Полный текст настоящего постановления обнародовать в общественно-информационной газете «Родная земля», в информационно-телекоммуникационной сети «Интернет», по адресу https://kalgan.75.ru. </w:t>
      </w:r>
    </w:p>
    <w:p w:rsidR="00787561" w:rsidRPr="000A086D" w:rsidRDefault="00E521E8" w:rsidP="005A346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181C" w:rsidRPr="00D8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AB7E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F06A11" w:rsidRPr="000A086D" w:rsidRDefault="00F06A11" w:rsidP="004231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A11" w:rsidRDefault="00F06A11" w:rsidP="004231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655" w:rsidRPr="000A086D" w:rsidRDefault="000A6655" w:rsidP="004231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A11" w:rsidRDefault="00874113" w:rsidP="004231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</w:t>
      </w:r>
      <w:r w:rsid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Калганского </w:t>
      </w:r>
    </w:p>
    <w:p w:rsidR="00DE4570" w:rsidRDefault="00F06A11" w:rsidP="004231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8134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4113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С.М.Антипенко</w:t>
      </w:r>
    </w:p>
    <w:p w:rsidR="00327140" w:rsidRDefault="00327140" w:rsidP="004231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140" w:rsidRDefault="00327140" w:rsidP="004231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140" w:rsidRDefault="00327140" w:rsidP="004231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140" w:rsidRDefault="00327140" w:rsidP="004231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140" w:rsidRDefault="00327140" w:rsidP="004231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140" w:rsidRDefault="00327140" w:rsidP="004231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140" w:rsidRDefault="00327140" w:rsidP="004231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140" w:rsidRDefault="00327140" w:rsidP="004231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140" w:rsidRDefault="00327140" w:rsidP="004231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C6" w:rsidRDefault="00761BC6" w:rsidP="00327140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113" w:rsidRDefault="00874113" w:rsidP="00327140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140" w:rsidRPr="00327140" w:rsidRDefault="00327140" w:rsidP="00327140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327140" w:rsidRPr="00327140" w:rsidRDefault="00327140" w:rsidP="0032714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B509C1" w:rsidRDefault="00B509C1" w:rsidP="00327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Калганского </w:t>
      </w:r>
      <w:r w:rsidR="00327140" w:rsidRPr="0032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</w:p>
    <w:p w:rsidR="00327140" w:rsidRPr="00327140" w:rsidRDefault="00B509C1" w:rsidP="00327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6E6CF5" w:rsidRDefault="00327140" w:rsidP="00327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6671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D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E2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9D0B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9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2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</w:t>
      </w:r>
      <w:r w:rsidR="00F66710">
        <w:rPr>
          <w:rFonts w:ascii="Times New Roman" w:eastAsia="Times New Roman" w:hAnsi="Times New Roman" w:cs="Times New Roman"/>
          <w:sz w:val="28"/>
          <w:szCs w:val="28"/>
          <w:lang w:eastAsia="ru-RU"/>
        </w:rPr>
        <w:t>409</w:t>
      </w:r>
    </w:p>
    <w:p w:rsidR="006E6CF5" w:rsidRDefault="006E6CF5" w:rsidP="00327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140" w:rsidRPr="00327140" w:rsidRDefault="00327140" w:rsidP="00327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6CF5" w:rsidRPr="006E6CF5" w:rsidRDefault="006E6CF5" w:rsidP="006E6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6E6CF5" w:rsidRPr="006E6CF5" w:rsidRDefault="006E6CF5" w:rsidP="006E6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«ИСПОЛЬЗОВАНИЕ И ОХРАНА ЗЕМЕЛЬ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КАЛГАНСКОГО МУНИЦИПАЛЬНОГО ОКРУГА</w:t>
      </w:r>
      <w:r w:rsidRPr="006E6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</w:t>
      </w:r>
    </w:p>
    <w:p w:rsidR="00327140" w:rsidRPr="006E6CF5" w:rsidRDefault="006E6CF5" w:rsidP="006E6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2024-2026 ГОДЫ</w:t>
      </w:r>
      <w:r w:rsidRPr="006E6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27140" w:rsidRPr="00327140" w:rsidRDefault="00327140" w:rsidP="0032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596" w:rsidRDefault="00721596" w:rsidP="00A660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721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zh-CN" w:eastAsia="ru-RU"/>
        </w:rPr>
        <w:t xml:space="preserve">Раздел </w:t>
      </w:r>
      <w:r w:rsidRPr="00721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</w:rPr>
        <w:t>l</w:t>
      </w:r>
      <w:r w:rsidRPr="00721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zh-CN" w:eastAsia="ru-RU"/>
        </w:rPr>
        <w:t>. Паспорт программы</w:t>
      </w:r>
      <w:r w:rsidR="00A6600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721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zh-CN" w:eastAsia="ru-RU"/>
        </w:rPr>
        <w:t xml:space="preserve">«Использование и охрана земель на территории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Калганского муниципального округа на 2024-2026</w:t>
      </w:r>
      <w:r w:rsidRPr="00721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zh-CN" w:eastAsia="ru-RU"/>
        </w:rPr>
        <w:t xml:space="preserve"> годы»</w:t>
      </w:r>
    </w:p>
    <w:p w:rsidR="00A66001" w:rsidRDefault="00A66001" w:rsidP="00A660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2"/>
        <w:gridCol w:w="6018"/>
      </w:tblGrid>
      <w:tr w:rsidR="00A66001" w:rsidTr="00A66001">
        <w:tc>
          <w:tcPr>
            <w:tcW w:w="3085" w:type="dxa"/>
          </w:tcPr>
          <w:p w:rsidR="00A66001" w:rsidRDefault="00A66001" w:rsidP="00A660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72159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zh-CN" w:eastAsia="ru-RU"/>
              </w:rPr>
              <w:t>Наименование Программы</w:t>
            </w:r>
          </w:p>
        </w:tc>
        <w:tc>
          <w:tcPr>
            <w:tcW w:w="6201" w:type="dxa"/>
          </w:tcPr>
          <w:p w:rsidR="00A66001" w:rsidRPr="00A66001" w:rsidRDefault="00A66001" w:rsidP="00A660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A6600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«Использование и охрана земель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Калганского муниципального округа на 2024-2026</w:t>
            </w:r>
            <w:r w:rsidRPr="00A6600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годы»</w:t>
            </w:r>
          </w:p>
          <w:p w:rsidR="00A66001" w:rsidRDefault="00A66001" w:rsidP="00A660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A6600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( далее — Программа)</w:t>
            </w:r>
          </w:p>
        </w:tc>
      </w:tr>
      <w:tr w:rsidR="00A66001" w:rsidTr="00A66001">
        <w:tc>
          <w:tcPr>
            <w:tcW w:w="3085" w:type="dxa"/>
          </w:tcPr>
          <w:p w:rsidR="00A66001" w:rsidRDefault="00261857" w:rsidP="00A660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6185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201" w:type="dxa"/>
          </w:tcPr>
          <w:p w:rsidR="00A66001" w:rsidRDefault="00261857" w:rsidP="00A660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6185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Федеральный закон «Об общих принципах организации местного самоуправления в РФ» от 06.10.2003 г. № 131 — ФЗ, Земельный кодекс Российской Федерации</w:t>
            </w:r>
          </w:p>
        </w:tc>
      </w:tr>
      <w:tr w:rsidR="00A66001" w:rsidTr="00A66001">
        <w:tc>
          <w:tcPr>
            <w:tcW w:w="3085" w:type="dxa"/>
          </w:tcPr>
          <w:p w:rsidR="00A66001" w:rsidRDefault="00EB7567" w:rsidP="00A660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B756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201" w:type="dxa"/>
          </w:tcPr>
          <w:p w:rsidR="00A66001" w:rsidRDefault="00EB7567" w:rsidP="00EB756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B756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Калганского муниципального округа</w:t>
            </w:r>
          </w:p>
        </w:tc>
      </w:tr>
      <w:tr w:rsidR="00A66001" w:rsidTr="00A66001">
        <w:tc>
          <w:tcPr>
            <w:tcW w:w="3085" w:type="dxa"/>
          </w:tcPr>
          <w:p w:rsidR="00A66001" w:rsidRDefault="00EB7567" w:rsidP="00A660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B756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201" w:type="dxa"/>
          </w:tcPr>
          <w:p w:rsidR="00A66001" w:rsidRDefault="00EB7567" w:rsidP="00A660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B756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Администрация Калганского муниципального округа</w:t>
            </w:r>
          </w:p>
        </w:tc>
      </w:tr>
      <w:tr w:rsidR="00A66001" w:rsidTr="00A66001">
        <w:tc>
          <w:tcPr>
            <w:tcW w:w="3085" w:type="dxa"/>
          </w:tcPr>
          <w:p w:rsidR="00A66001" w:rsidRDefault="00A66001" w:rsidP="00A660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201" w:type="dxa"/>
          </w:tcPr>
          <w:p w:rsidR="00AE1CD4" w:rsidRPr="00AE1CD4" w:rsidRDefault="00AE1CD4" w:rsidP="00AE1CD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AE1CD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Повышение эффективности использования и охраны земель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Калганского муниципального округа</w:t>
            </w:r>
            <w:r w:rsidRPr="00AE1CD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в том числе:</w:t>
            </w:r>
          </w:p>
          <w:p w:rsidR="00AE1CD4" w:rsidRPr="00AE1CD4" w:rsidRDefault="008B4530" w:rsidP="00AE1CD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</w:t>
            </w:r>
            <w:r w:rsidR="00AE1CD4" w:rsidRPr="00AE1CD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обеспечение рационального использования земель;</w:t>
            </w:r>
          </w:p>
          <w:p w:rsidR="00A66001" w:rsidRDefault="008B4530" w:rsidP="00AE1CD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</w:t>
            </w:r>
            <w:r w:rsidR="00AE1CD4" w:rsidRPr="00AE1CD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обеспечение охраны и восстановление плодородия земель;</w:t>
            </w:r>
          </w:p>
        </w:tc>
      </w:tr>
      <w:tr w:rsidR="00AE1CD4" w:rsidTr="00A66001">
        <w:tc>
          <w:tcPr>
            <w:tcW w:w="3085" w:type="dxa"/>
          </w:tcPr>
          <w:p w:rsidR="00AE1CD4" w:rsidRDefault="00AE1CD4" w:rsidP="00A660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AE1CD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6201" w:type="dxa"/>
          </w:tcPr>
          <w:p w:rsidR="00AE1CD4" w:rsidRPr="00AE1CD4" w:rsidRDefault="00205CA6" w:rsidP="00205C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05CA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Проведение работ с целью повышения биологического потенциала земель муниципального образования,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</w:t>
            </w:r>
            <w:r w:rsidR="00D04A0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сохранения</w:t>
            </w:r>
            <w:r w:rsidRPr="00205CA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биологического разнообразия.</w:t>
            </w:r>
          </w:p>
        </w:tc>
      </w:tr>
      <w:tr w:rsidR="00AE1CD4" w:rsidTr="00A66001">
        <w:tc>
          <w:tcPr>
            <w:tcW w:w="3085" w:type="dxa"/>
          </w:tcPr>
          <w:p w:rsidR="00AE1CD4" w:rsidRDefault="00D47A2F" w:rsidP="00A660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D47A2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201" w:type="dxa"/>
          </w:tcPr>
          <w:p w:rsidR="00AE1CD4" w:rsidRPr="00AE1CD4" w:rsidRDefault="005B7FC9" w:rsidP="00AE1CD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2024-2026 годы</w:t>
            </w:r>
          </w:p>
        </w:tc>
      </w:tr>
      <w:tr w:rsidR="00AE1CD4" w:rsidTr="00A66001">
        <w:tc>
          <w:tcPr>
            <w:tcW w:w="3085" w:type="dxa"/>
          </w:tcPr>
          <w:p w:rsidR="005B7FC9" w:rsidRPr="005B7FC9" w:rsidRDefault="005B7FC9" w:rsidP="005B7F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B7FC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Структура Программы,</w:t>
            </w:r>
          </w:p>
          <w:p w:rsidR="00AE1CD4" w:rsidRDefault="005B7FC9" w:rsidP="005B7F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B7FC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перечень подпрограмм, основных направлений и мероприятий</w:t>
            </w:r>
          </w:p>
        </w:tc>
        <w:tc>
          <w:tcPr>
            <w:tcW w:w="6201" w:type="dxa"/>
          </w:tcPr>
          <w:p w:rsidR="005B7FC9" w:rsidRPr="005B7FC9" w:rsidRDefault="005B7FC9" w:rsidP="005B7F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</w:t>
            </w:r>
            <w:r w:rsidRPr="005B7FC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Паспорт Программы;</w:t>
            </w:r>
          </w:p>
          <w:p w:rsidR="005B7FC9" w:rsidRPr="005B7FC9" w:rsidRDefault="005B7FC9" w:rsidP="005B7F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</w:t>
            </w:r>
            <w:r w:rsidRPr="005B7FC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содержание проблемы и обоснование необходимости ее решения программными методами;</w:t>
            </w:r>
          </w:p>
          <w:p w:rsidR="005B7FC9" w:rsidRPr="005B7FC9" w:rsidRDefault="005B7FC9" w:rsidP="005B7F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</w:t>
            </w:r>
            <w:r w:rsidRPr="005B7FC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цели, задачи и сроки реализации Программы;</w:t>
            </w:r>
          </w:p>
          <w:p w:rsidR="005B7FC9" w:rsidRPr="005B7FC9" w:rsidRDefault="005B7FC9" w:rsidP="005B7F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</w:t>
            </w:r>
            <w:r w:rsidRPr="005B7FC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ресурсное обеспечение Программы;</w:t>
            </w:r>
          </w:p>
          <w:p w:rsidR="005B7FC9" w:rsidRPr="005B7FC9" w:rsidRDefault="005B7FC9" w:rsidP="005B7F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</w:t>
            </w:r>
            <w:r w:rsidRPr="005B7FC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механизм реализации Программы;</w:t>
            </w:r>
          </w:p>
          <w:p w:rsidR="005B7FC9" w:rsidRPr="005B7FC9" w:rsidRDefault="005B7FC9" w:rsidP="005B7F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</w:t>
            </w:r>
            <w:r w:rsidRPr="005B7FC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организация управления и контроль за ходом реализации Программы;</w:t>
            </w:r>
          </w:p>
          <w:p w:rsidR="00AE1CD4" w:rsidRPr="00AE1CD4" w:rsidRDefault="00DD5A7C" w:rsidP="005B7F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-оценка</w:t>
            </w:r>
            <w:r w:rsidRPr="005B7FC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социально</w:t>
            </w:r>
            <w:r w:rsidR="005B7FC9" w:rsidRPr="005B7FC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-экономической эффективности реализации Программы.</w:t>
            </w:r>
          </w:p>
        </w:tc>
      </w:tr>
      <w:tr w:rsidR="00AE1CD4" w:rsidTr="00A66001">
        <w:tc>
          <w:tcPr>
            <w:tcW w:w="3085" w:type="dxa"/>
          </w:tcPr>
          <w:p w:rsidR="00AE1CD4" w:rsidRDefault="00484075" w:rsidP="00A660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48407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201" w:type="dxa"/>
          </w:tcPr>
          <w:p w:rsidR="00AE1CD4" w:rsidRPr="00AE1CD4" w:rsidRDefault="00484075" w:rsidP="00AE1CD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48407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Администрация Калганского муниципального округа</w:t>
            </w:r>
          </w:p>
        </w:tc>
      </w:tr>
      <w:tr w:rsidR="00AE1CD4" w:rsidTr="00A66001">
        <w:tc>
          <w:tcPr>
            <w:tcW w:w="3085" w:type="dxa"/>
          </w:tcPr>
          <w:p w:rsidR="00EA3AB0" w:rsidRPr="00EA3AB0" w:rsidRDefault="005B0926" w:rsidP="00EA3AB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Объемы и предполагаемые </w:t>
            </w:r>
            <w:r w:rsidR="00EA3AB0" w:rsidRPr="00EA3A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источники </w:t>
            </w:r>
          </w:p>
          <w:p w:rsidR="00AE1CD4" w:rsidRDefault="00EA3AB0" w:rsidP="00EA3AB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A3A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финансирования Программы</w:t>
            </w:r>
          </w:p>
        </w:tc>
        <w:tc>
          <w:tcPr>
            <w:tcW w:w="6201" w:type="dxa"/>
          </w:tcPr>
          <w:p w:rsidR="007A719F" w:rsidRPr="00DE489D" w:rsidRDefault="007A719F" w:rsidP="007A719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7A719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Субсидия из бюджета За</w:t>
            </w:r>
            <w:r w:rsidR="00AD2C9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байкальского края на подготовку </w:t>
            </w:r>
            <w:r w:rsidRPr="007A719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проектов межевания земельных участков и на проведение кадастровых работ- </w:t>
            </w:r>
            <w:r w:rsidR="00AD775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99 тыс.</w:t>
            </w:r>
            <w:r w:rsidRPr="00F314D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рублей.</w:t>
            </w:r>
          </w:p>
          <w:p w:rsidR="00AE1CD4" w:rsidRPr="00AE1CD4" w:rsidRDefault="007A719F" w:rsidP="007A71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Бюджет Калганского муниципального округа</w:t>
            </w:r>
            <w:r w:rsidRPr="007A719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- </w:t>
            </w:r>
            <w:r w:rsidR="00AD775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1тыс. </w:t>
            </w:r>
            <w:r w:rsidRPr="00F314D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рублей</w:t>
            </w:r>
          </w:p>
        </w:tc>
      </w:tr>
      <w:tr w:rsidR="00AE1CD4" w:rsidTr="00A66001">
        <w:tc>
          <w:tcPr>
            <w:tcW w:w="3085" w:type="dxa"/>
          </w:tcPr>
          <w:p w:rsidR="00AE1CD4" w:rsidRDefault="00E159EE" w:rsidP="00A660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159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201" w:type="dxa"/>
          </w:tcPr>
          <w:p w:rsidR="00AE1CD4" w:rsidRPr="00AE1CD4" w:rsidRDefault="00A33B28" w:rsidP="00AE1CD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A33B2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Благоустройство населенного пункта;</w:t>
            </w:r>
          </w:p>
        </w:tc>
      </w:tr>
      <w:tr w:rsidR="00D06F54" w:rsidTr="00A66001">
        <w:tc>
          <w:tcPr>
            <w:tcW w:w="3085" w:type="dxa"/>
          </w:tcPr>
          <w:p w:rsidR="00D06F54" w:rsidRPr="00E159EE" w:rsidRDefault="00504438" w:rsidP="00A660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0443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Организации контроля за исполнением Программы</w:t>
            </w:r>
          </w:p>
        </w:tc>
        <w:tc>
          <w:tcPr>
            <w:tcW w:w="6201" w:type="dxa"/>
          </w:tcPr>
          <w:p w:rsidR="00D06F54" w:rsidRPr="00A33B28" w:rsidRDefault="007B73EF" w:rsidP="007B73E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7B73E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Контроль за реализацией Программы осуществляет 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Калганского муниципального округа</w:t>
            </w:r>
          </w:p>
        </w:tc>
      </w:tr>
    </w:tbl>
    <w:p w:rsidR="00A66001" w:rsidRPr="00A66001" w:rsidRDefault="00A66001" w:rsidP="00A660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A66001" w:rsidRDefault="00A66001" w:rsidP="00A660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A66001" w:rsidRDefault="00A66001" w:rsidP="00A660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14380F" w:rsidRDefault="007F4F1F" w:rsidP="001438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Раздел 2</w:t>
      </w:r>
      <w:r w:rsidR="0014380F" w:rsidRPr="0014380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 Содержание проблемы и обоснование необходимости ее решения программными методами</w:t>
      </w:r>
    </w:p>
    <w:p w:rsidR="007F4F1F" w:rsidRPr="0014380F" w:rsidRDefault="007F4F1F" w:rsidP="001438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14380F" w:rsidRPr="0014380F" w:rsidRDefault="0014380F" w:rsidP="001438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14380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14380F" w:rsidRPr="0014380F" w:rsidRDefault="0014380F" w:rsidP="001438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14380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Земля используется и охраняется в Российской Федерации как основа жизни и деятельности народов, проживающих на соответствующей </w:t>
      </w:r>
      <w:r w:rsidRPr="0014380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>территории. Эта формула служит фундаментом прав и обязанностей, возникающих в ходе реализации земельных правоотношений между субъектами, независимо от форм собственности в рамках действующего законодательства.</w:t>
      </w:r>
    </w:p>
    <w:p w:rsidR="0014380F" w:rsidRPr="0014380F" w:rsidRDefault="0014380F" w:rsidP="001438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14380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пространства, природоохранные зоны и другие выполняют важнейшую роль в решении задачи: обеспечения условий устойчивого развития муниципального образования.</w:t>
      </w:r>
    </w:p>
    <w:p w:rsidR="0014380F" w:rsidRPr="0014380F" w:rsidRDefault="00874113" w:rsidP="00B34A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</w:t>
      </w:r>
      <w:r w:rsidR="0014380F" w:rsidRPr="0014380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рограмма «Использование и охрана земель на территории </w:t>
      </w:r>
      <w:r w:rsidR="007F4F1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Калганского муниципального округа</w:t>
      </w:r>
      <w:r w:rsidR="00B34AD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на 2024-2026</w:t>
      </w:r>
      <w:r w:rsidR="0014380F" w:rsidRPr="0014380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</w:t>
      </w:r>
      <w:r w:rsidR="00B34AD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ными </w:t>
      </w:r>
      <w:r w:rsidR="0014380F" w:rsidRPr="0014380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ресурсами в интересах укреплен</w:t>
      </w:r>
      <w:r w:rsidR="005B092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ия экономики муниципального округа</w:t>
      </w:r>
      <w:r w:rsidR="0014380F" w:rsidRPr="0014380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14380F" w:rsidRPr="0014380F" w:rsidRDefault="0014380F" w:rsidP="001438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14380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Нерациональное использование земли, потребительское и бесхозяйственное  отношение к ней приводят к нарушению выполняемых ею функций, снижению природных свойств.</w:t>
      </w:r>
    </w:p>
    <w:p w:rsidR="0014380F" w:rsidRPr="0014380F" w:rsidRDefault="0014380F" w:rsidP="00B34A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14380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Охрана земель только тогда может быть эф</w:t>
      </w:r>
      <w:r w:rsidR="00B34AD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фективной, когда обеспечивается </w:t>
      </w:r>
      <w:r w:rsidRPr="0014380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рациональное ее землепользование.</w:t>
      </w:r>
    </w:p>
    <w:p w:rsidR="00A66001" w:rsidRDefault="0014380F" w:rsidP="001438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14380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r w:rsidR="00B34AD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Калганского муниципального округа</w:t>
      </w:r>
      <w:r w:rsidRPr="0014380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</w:t>
      </w:r>
      <w:r w:rsidR="00B34AD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муниципального округа</w:t>
      </w:r>
      <w:r w:rsidRPr="0014380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A66001" w:rsidRDefault="00A66001" w:rsidP="00A660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Раздел 3. Ц</w:t>
      </w: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ели, задачи и сроки реализации Программы</w:t>
      </w: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Целью Программы является: п</w:t>
      </w: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овышение эффективности использования и охраны земель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Калганского муниципального округа </w:t>
      </w: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 том числе:</w:t>
      </w: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- обеспечение рационального использования земель; </w:t>
      </w: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- обеспечение охраны земель;</w:t>
      </w: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- восстановление плодородия земель.</w:t>
      </w: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Задачами Программы являются:</w:t>
      </w: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-улучшение условий для устойчивого земледелия;</w:t>
      </w: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- повышения плодородия почв;</w:t>
      </w: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>- сокращения поверхностного стока;</w:t>
      </w: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- увеличения поглощения углекислого и других газов;</w:t>
      </w: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- оптимизации процессов почвообразования;</w:t>
      </w: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- увеличения водности рек и водоемов;</w:t>
      </w:r>
    </w:p>
    <w:p w:rsid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- создания условий для сохранения биологического разнообразия.</w:t>
      </w: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</w:p>
    <w:p w:rsid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Раздел 4</w:t>
      </w: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 Ресурсное обеспечение Программы</w:t>
      </w:r>
    </w:p>
    <w:p w:rsid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0540D7" w:rsidRPr="00DE489D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В бюджете </w:t>
      </w:r>
      <w:r w:rsidR="00FB0FE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Калганского муниципального округа</w:t>
      </w: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средства на реализацию мероприятий данной программы предусмотрены на мероприятия по подготовке проектов межевания земельных участков и на проведение кадастровых работ: всего </w:t>
      </w:r>
      <w:r w:rsidR="00AD775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1тыс. рублей, в том числе  2024 год-1тыс.</w:t>
      </w:r>
      <w:r w:rsidRPr="00DE48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рублей.</w:t>
      </w: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Мероприятия по реализации Программы по подпрограммам, годам, объемам и источникам финансирования приведены в таблице № 1 к Программе.</w:t>
      </w:r>
    </w:p>
    <w:p w:rsid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FB0FEF" w:rsidRPr="000540D7" w:rsidRDefault="00FB0FEF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0540D7" w:rsidRDefault="00FB0FEF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Раздел 5</w:t>
      </w:r>
      <w:r w:rsidR="000540D7"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 Механизм реализации Программы</w:t>
      </w:r>
    </w:p>
    <w:p w:rsidR="00FB0FEF" w:rsidRPr="000540D7" w:rsidRDefault="00FB0FEF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предусмотренных действующим законодательством.</w:t>
      </w: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Отбор исполнителей мероприятий Программы осуществляется на конкурсной основе в соответствии с законодательством о размещении заказов на поставку товаров, выполнение работ, оказание услуг для муниципальных нужд.</w:t>
      </w:r>
    </w:p>
    <w:p w:rsidR="00FB0FEF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</w:p>
    <w:p w:rsidR="000540D7" w:rsidRPr="000540D7" w:rsidRDefault="00FB0FEF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Раздел 6</w:t>
      </w:r>
      <w:r w:rsidR="000540D7"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 Организация управления и контроль за ходом реализации Программы</w:t>
      </w: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Управление Программой осуществляется Администрацией </w:t>
      </w:r>
      <w:r w:rsidR="00FB0FE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Калганского муниципального округа.</w:t>
      </w: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Муниципальные заказчики Программы несут ответственность за качественное и своевременное исполнение мероприятий Программы, </w:t>
      </w: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>эффективное  использование финансовых средств и ресурсов, выделяемых на реализацию Программы.</w:t>
      </w: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Исполнители Программы представляют отчеты о ходе реализации программных мероприятий в исполнительный орган местного самоуправления </w:t>
      </w:r>
      <w:r w:rsidR="00EC7EB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Калганского муниципального округа</w:t>
      </w: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до 1 марта года, следующего за отчетным календарным годом.</w:t>
      </w: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Отчет о реализации Программы в соответствующем году должен содержать: </w:t>
      </w: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-общий объем фактически произведенных расходов, всего и, в том числе по источникам финансирования;</w:t>
      </w: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-перечень завершенных в течение года мероприятий по Программе;</w:t>
      </w:r>
    </w:p>
    <w:p w:rsidR="000540D7" w:rsidRPr="000540D7" w:rsidRDefault="000540D7" w:rsidP="00EB7D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-перечень не завершенных в течение года мероприятий Программы и процент их</w:t>
      </w:r>
      <w:r w:rsidR="00EB7DD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не завершения;</w:t>
      </w:r>
    </w:p>
    <w:p w:rsid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-анализ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547293" w:rsidRPr="000540D7" w:rsidRDefault="00547293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0540D7" w:rsidRDefault="00547293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Раздел 7</w:t>
      </w:r>
      <w:r w:rsidR="000540D7"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 Оценка социально-экономической эффективности реализации Программы</w:t>
      </w:r>
    </w:p>
    <w:p w:rsidR="00F16685" w:rsidRPr="000540D7" w:rsidRDefault="00F16685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 результате выполнения мероприятий Программы будет обеспечено:</w:t>
      </w: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-благоустройство населенного пункта;</w:t>
      </w:r>
    </w:p>
    <w:p w:rsidR="000540D7" w:rsidRP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-улучшение качественных характеристик земель; </w:t>
      </w:r>
    </w:p>
    <w:p w:rsidR="000540D7" w:rsidRDefault="000540D7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540D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-эффективное использование земель.</w:t>
      </w:r>
    </w:p>
    <w:p w:rsidR="009F1AAA" w:rsidRDefault="009F1AAA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9F1AAA" w:rsidRDefault="009F1AAA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9F1AAA" w:rsidRDefault="009F1AAA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9F1AAA" w:rsidRDefault="009F1AAA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9F1AAA" w:rsidRDefault="009F1AAA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9F1AAA" w:rsidRDefault="009F1AAA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9F1AAA" w:rsidRDefault="009F1AAA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9F1AAA" w:rsidRDefault="009F1AAA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9F1AAA" w:rsidRDefault="009F1AAA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9F1AAA" w:rsidRDefault="009F1AAA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9F1AAA" w:rsidRDefault="009F1AAA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9F1AAA" w:rsidRDefault="009F1AAA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9F1AAA" w:rsidRDefault="009F1AAA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9F1AAA" w:rsidRDefault="009F1AAA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9F1AAA" w:rsidRDefault="009F1AAA" w:rsidP="00054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D82328" w:rsidRDefault="00D82328" w:rsidP="009F1AAA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874113" w:rsidRDefault="00874113" w:rsidP="009F1AAA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874113" w:rsidRDefault="00874113" w:rsidP="009F1AAA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9F1AAA" w:rsidRPr="009F1AAA" w:rsidRDefault="009F1AAA" w:rsidP="009F1AAA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9F1AA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Таблица № 1 к программе</w:t>
      </w:r>
    </w:p>
    <w:p w:rsidR="009F1AAA" w:rsidRPr="009F1AAA" w:rsidRDefault="009F1AAA" w:rsidP="009F1AAA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9F1AA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«Использование и охрана земель</w:t>
      </w:r>
    </w:p>
    <w:p w:rsidR="009F1AAA" w:rsidRDefault="009F1AAA" w:rsidP="009F1AAA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9F1AA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Калганского </w:t>
      </w:r>
    </w:p>
    <w:p w:rsidR="009F1AAA" w:rsidRDefault="009F1AAA" w:rsidP="009F1AAA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муниципального округа на 2024 - 2026</w:t>
      </w:r>
      <w:r w:rsidRPr="009F1AA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годы»</w:t>
      </w:r>
    </w:p>
    <w:p w:rsidR="009F1AAA" w:rsidRPr="009F1AAA" w:rsidRDefault="009F1AAA" w:rsidP="009F1AAA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9F1AAA" w:rsidRDefault="009F1AAA" w:rsidP="0077062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9F1AA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МЕРОПРИЯТИЯ ПО ИСПОЛЬЗОВАНИ</w:t>
      </w:r>
      <w:r w:rsidR="0077062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Ю И ОХРАНЕ ЗЕМЕЛЬ НА ТЕРРИТОРИИ КАЛГАНСКОГО МУНИЦИПАЛЬНОГО ОКРУГА НА 2024-2026</w:t>
      </w:r>
      <w:r w:rsidRPr="009F1AA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ГОДЫ</w:t>
      </w:r>
    </w:p>
    <w:p w:rsidR="00A71DE9" w:rsidRDefault="00A71DE9" w:rsidP="0077062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0"/>
        <w:gridCol w:w="3596"/>
        <w:gridCol w:w="2310"/>
        <w:gridCol w:w="2244"/>
      </w:tblGrid>
      <w:tr w:rsidR="00A71DE9" w:rsidTr="00A71DE9">
        <w:tc>
          <w:tcPr>
            <w:tcW w:w="959" w:type="dxa"/>
          </w:tcPr>
          <w:p w:rsidR="00A71DE9" w:rsidRDefault="00A71DE9" w:rsidP="0077062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683" w:type="dxa"/>
          </w:tcPr>
          <w:p w:rsidR="00A71DE9" w:rsidRDefault="00A71DE9" w:rsidP="0077062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22" w:type="dxa"/>
          </w:tcPr>
          <w:p w:rsidR="00A71DE9" w:rsidRDefault="00A71DE9" w:rsidP="0077062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322" w:type="dxa"/>
          </w:tcPr>
          <w:p w:rsidR="00A71DE9" w:rsidRDefault="00A71DE9" w:rsidP="0077062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A71DE9" w:rsidTr="00A71DE9">
        <w:tc>
          <w:tcPr>
            <w:tcW w:w="959" w:type="dxa"/>
          </w:tcPr>
          <w:p w:rsidR="00A71DE9" w:rsidRDefault="00F01742" w:rsidP="0077062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3" w:type="dxa"/>
          </w:tcPr>
          <w:p w:rsidR="00A71DE9" w:rsidRDefault="00F01742" w:rsidP="0077062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2" w:type="dxa"/>
          </w:tcPr>
          <w:p w:rsidR="00A71DE9" w:rsidRDefault="00F01742" w:rsidP="0077062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2" w:type="dxa"/>
          </w:tcPr>
          <w:p w:rsidR="00A71DE9" w:rsidRDefault="00F01742" w:rsidP="0077062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</w:t>
            </w:r>
          </w:p>
        </w:tc>
      </w:tr>
      <w:tr w:rsidR="00A71DE9" w:rsidTr="00A71DE9">
        <w:tc>
          <w:tcPr>
            <w:tcW w:w="959" w:type="dxa"/>
          </w:tcPr>
          <w:p w:rsidR="00A71DE9" w:rsidRDefault="00F01742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3" w:type="dxa"/>
          </w:tcPr>
          <w:p w:rsidR="00A71DE9" w:rsidRDefault="00F01742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F0174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Организация регулярных мероприятий по очистке территории </w:t>
            </w:r>
            <w:r w:rsidR="0013572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муниципального округа</w:t>
            </w:r>
            <w:r w:rsidRPr="00F0174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от мусора.</w:t>
            </w:r>
          </w:p>
        </w:tc>
        <w:tc>
          <w:tcPr>
            <w:tcW w:w="2322" w:type="dxa"/>
          </w:tcPr>
          <w:p w:rsidR="00A71DE9" w:rsidRDefault="00F01742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Администрация Калганского муниципального округа</w:t>
            </w:r>
          </w:p>
        </w:tc>
        <w:tc>
          <w:tcPr>
            <w:tcW w:w="2322" w:type="dxa"/>
          </w:tcPr>
          <w:p w:rsidR="00A71DE9" w:rsidRDefault="00F01742" w:rsidP="0077062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2024-2026 г.г.</w:t>
            </w:r>
          </w:p>
        </w:tc>
      </w:tr>
      <w:tr w:rsidR="00A71DE9" w:rsidTr="00A71DE9">
        <w:tc>
          <w:tcPr>
            <w:tcW w:w="959" w:type="dxa"/>
          </w:tcPr>
          <w:p w:rsidR="00A71DE9" w:rsidRDefault="00F01742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683" w:type="dxa"/>
          </w:tcPr>
          <w:p w:rsidR="00A71DE9" w:rsidRDefault="00672164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67216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Инвентаризация земель</w:t>
            </w:r>
          </w:p>
        </w:tc>
        <w:tc>
          <w:tcPr>
            <w:tcW w:w="2322" w:type="dxa"/>
          </w:tcPr>
          <w:p w:rsidR="00A71DE9" w:rsidRDefault="004F6CB1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4F6CB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Администрация Калганского муниципального округа</w:t>
            </w:r>
          </w:p>
        </w:tc>
        <w:tc>
          <w:tcPr>
            <w:tcW w:w="2322" w:type="dxa"/>
          </w:tcPr>
          <w:p w:rsidR="00A71DE9" w:rsidRDefault="007001CB" w:rsidP="0077062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7001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2024-2026 г.г.</w:t>
            </w:r>
          </w:p>
        </w:tc>
      </w:tr>
      <w:tr w:rsidR="00A71DE9" w:rsidTr="00A71DE9">
        <w:tc>
          <w:tcPr>
            <w:tcW w:w="959" w:type="dxa"/>
          </w:tcPr>
          <w:p w:rsidR="00A71DE9" w:rsidRDefault="00995F47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3" w:type="dxa"/>
          </w:tcPr>
          <w:p w:rsidR="00A71DE9" w:rsidRDefault="00632A72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632A7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Осуществление контроля за использованием земельных участков и соблюдением земельного законодательства</w:t>
            </w:r>
          </w:p>
        </w:tc>
        <w:tc>
          <w:tcPr>
            <w:tcW w:w="2322" w:type="dxa"/>
          </w:tcPr>
          <w:p w:rsidR="00A71DE9" w:rsidRDefault="004F6CB1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4F6CB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Администрация Калганского муниципального округа</w:t>
            </w:r>
          </w:p>
        </w:tc>
        <w:tc>
          <w:tcPr>
            <w:tcW w:w="2322" w:type="dxa"/>
          </w:tcPr>
          <w:p w:rsidR="00A71DE9" w:rsidRDefault="007001CB" w:rsidP="0077062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7001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2024-2026 г.г.</w:t>
            </w:r>
          </w:p>
        </w:tc>
      </w:tr>
      <w:tr w:rsidR="004F6CB1" w:rsidTr="00A71DE9">
        <w:tc>
          <w:tcPr>
            <w:tcW w:w="959" w:type="dxa"/>
          </w:tcPr>
          <w:p w:rsidR="004F6CB1" w:rsidRDefault="007001CB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3" w:type="dxa"/>
          </w:tcPr>
          <w:p w:rsidR="004F6CB1" w:rsidRDefault="003C53DB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3C53D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Осуществление контроля за своевременной уплатой земельного налога и арендной платы за использованием земельных участков</w:t>
            </w:r>
          </w:p>
        </w:tc>
        <w:tc>
          <w:tcPr>
            <w:tcW w:w="2322" w:type="dxa"/>
          </w:tcPr>
          <w:p w:rsidR="004F6CB1" w:rsidRDefault="004F6CB1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4F6CB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Администрация Калганского муниципального округа</w:t>
            </w:r>
          </w:p>
        </w:tc>
        <w:tc>
          <w:tcPr>
            <w:tcW w:w="2322" w:type="dxa"/>
          </w:tcPr>
          <w:p w:rsidR="004F6CB1" w:rsidRDefault="007001CB" w:rsidP="0077062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7001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2024-2026 г.г.</w:t>
            </w:r>
          </w:p>
        </w:tc>
      </w:tr>
      <w:tr w:rsidR="004F6CB1" w:rsidTr="00A71DE9">
        <w:tc>
          <w:tcPr>
            <w:tcW w:w="959" w:type="dxa"/>
          </w:tcPr>
          <w:p w:rsidR="004F6CB1" w:rsidRDefault="003B7EFB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3" w:type="dxa"/>
          </w:tcPr>
          <w:p w:rsidR="004F6CB1" w:rsidRDefault="00003947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0394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Осуществление контроля за раци</w:t>
            </w:r>
            <w:r w:rsidR="003B7EF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ональным </w:t>
            </w:r>
            <w:r w:rsidRPr="0000394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использованием земель и использованием земель по целевому назначению</w:t>
            </w:r>
          </w:p>
        </w:tc>
        <w:tc>
          <w:tcPr>
            <w:tcW w:w="2322" w:type="dxa"/>
          </w:tcPr>
          <w:p w:rsidR="004F6CB1" w:rsidRDefault="004F6CB1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4F6CB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Администрация Калганского муниципального округа</w:t>
            </w:r>
          </w:p>
        </w:tc>
        <w:tc>
          <w:tcPr>
            <w:tcW w:w="2322" w:type="dxa"/>
          </w:tcPr>
          <w:p w:rsidR="004F6CB1" w:rsidRDefault="007001CB" w:rsidP="0077062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7001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2024-2026 г.г.</w:t>
            </w:r>
          </w:p>
        </w:tc>
      </w:tr>
      <w:tr w:rsidR="004F6CB1" w:rsidTr="00A71DE9">
        <w:tc>
          <w:tcPr>
            <w:tcW w:w="959" w:type="dxa"/>
          </w:tcPr>
          <w:p w:rsidR="004F6CB1" w:rsidRDefault="003B7EFB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83" w:type="dxa"/>
          </w:tcPr>
          <w:p w:rsidR="004F6CB1" w:rsidRDefault="00920B44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920B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Благоустройство и озеленение территории</w:t>
            </w:r>
          </w:p>
        </w:tc>
        <w:tc>
          <w:tcPr>
            <w:tcW w:w="2322" w:type="dxa"/>
          </w:tcPr>
          <w:p w:rsidR="004F6CB1" w:rsidRDefault="00E659CB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65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Администрация Калганского муниципального округа</w:t>
            </w:r>
          </w:p>
        </w:tc>
        <w:tc>
          <w:tcPr>
            <w:tcW w:w="2322" w:type="dxa"/>
          </w:tcPr>
          <w:p w:rsidR="004F6CB1" w:rsidRDefault="007001CB" w:rsidP="0077062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7001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2024-2026 г.г.</w:t>
            </w:r>
          </w:p>
        </w:tc>
      </w:tr>
      <w:tr w:rsidR="004F6CB1" w:rsidTr="00A71DE9">
        <w:tc>
          <w:tcPr>
            <w:tcW w:w="959" w:type="dxa"/>
          </w:tcPr>
          <w:p w:rsidR="004F6CB1" w:rsidRDefault="003B7EFB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83" w:type="dxa"/>
          </w:tcPr>
          <w:p w:rsidR="004F6CB1" w:rsidRDefault="00CF5671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F567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Проведение мероприятий по благоустройству населенных пунктов (субботник)</w:t>
            </w:r>
          </w:p>
        </w:tc>
        <w:tc>
          <w:tcPr>
            <w:tcW w:w="2322" w:type="dxa"/>
          </w:tcPr>
          <w:p w:rsidR="004F6CB1" w:rsidRDefault="00E659CB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65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Администрация Калганского муниципального округа</w:t>
            </w:r>
          </w:p>
        </w:tc>
        <w:tc>
          <w:tcPr>
            <w:tcW w:w="2322" w:type="dxa"/>
          </w:tcPr>
          <w:p w:rsidR="004F6CB1" w:rsidRDefault="007001CB" w:rsidP="0077062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7001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2024-2026 г.г.</w:t>
            </w:r>
          </w:p>
        </w:tc>
      </w:tr>
      <w:tr w:rsidR="004F6CB1" w:rsidTr="00A71DE9">
        <w:tc>
          <w:tcPr>
            <w:tcW w:w="959" w:type="dxa"/>
          </w:tcPr>
          <w:p w:rsidR="004F6CB1" w:rsidRDefault="00B10352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683" w:type="dxa"/>
          </w:tcPr>
          <w:p w:rsidR="004F6CB1" w:rsidRDefault="00BE7F12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BE7F1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Защита от заражения сельскохозяйственных земель карантинными вредителями и болезнями растений от зарастания кустарником и сорной травой</w:t>
            </w:r>
          </w:p>
        </w:tc>
        <w:tc>
          <w:tcPr>
            <w:tcW w:w="2322" w:type="dxa"/>
          </w:tcPr>
          <w:p w:rsidR="004F6CB1" w:rsidRDefault="00E659CB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65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Администрация Калганского муниципального округа</w:t>
            </w:r>
          </w:p>
        </w:tc>
        <w:tc>
          <w:tcPr>
            <w:tcW w:w="2322" w:type="dxa"/>
          </w:tcPr>
          <w:p w:rsidR="004F6CB1" w:rsidRDefault="007001CB" w:rsidP="0077062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7001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2024-2026 г.г.</w:t>
            </w:r>
          </w:p>
        </w:tc>
      </w:tr>
      <w:tr w:rsidR="004F6CB1" w:rsidTr="00A71DE9">
        <w:tc>
          <w:tcPr>
            <w:tcW w:w="959" w:type="dxa"/>
          </w:tcPr>
          <w:p w:rsidR="004F6CB1" w:rsidRDefault="00D3616E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83" w:type="dxa"/>
          </w:tcPr>
          <w:p w:rsidR="004F6CB1" w:rsidRDefault="0012155B" w:rsidP="00D068C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12155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Мероприятие по подготовке проектов межевания земельных участков и </w:t>
            </w:r>
            <w:r w:rsidR="00D068C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проведением кадастровых работ в </w:t>
            </w:r>
            <w:r w:rsidRPr="0012155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отношении земельных участков, выделяемых в счет невостребованных земельных долей, находящихся в собственности </w:t>
            </w:r>
            <w:r w:rsidR="00D068C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Калганского муниципального округа</w:t>
            </w:r>
            <w:r w:rsidRPr="0012155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-290 га</w:t>
            </w:r>
          </w:p>
        </w:tc>
        <w:tc>
          <w:tcPr>
            <w:tcW w:w="2322" w:type="dxa"/>
          </w:tcPr>
          <w:p w:rsidR="004F6CB1" w:rsidRDefault="00E659CB" w:rsidP="00995F4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65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Администрация Калганского муниципального округа</w:t>
            </w:r>
          </w:p>
        </w:tc>
        <w:tc>
          <w:tcPr>
            <w:tcW w:w="2322" w:type="dxa"/>
          </w:tcPr>
          <w:p w:rsidR="004F6CB1" w:rsidRDefault="00C64527" w:rsidP="0077062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2024 </w:t>
            </w:r>
            <w:r w:rsidR="007001CB" w:rsidRPr="007001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г.</w:t>
            </w:r>
          </w:p>
        </w:tc>
      </w:tr>
    </w:tbl>
    <w:p w:rsidR="00A71DE9" w:rsidRDefault="00A71DE9" w:rsidP="0077062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A66001" w:rsidRDefault="00A66001" w:rsidP="00A660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A66001" w:rsidRDefault="00A66001" w:rsidP="00A660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A66001" w:rsidRDefault="00A66001" w:rsidP="00A660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A66001" w:rsidRDefault="00A66001" w:rsidP="00A660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A66001" w:rsidRDefault="00A66001" w:rsidP="00A660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sectPr w:rsidR="00A66001" w:rsidSect="00E97EE3">
      <w:pgSz w:w="11906" w:h="16838"/>
      <w:pgMar w:top="1134" w:right="851" w:bottom="1134" w:left="1985" w:header="624" w:footer="68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C149D"/>
    <w:multiLevelType w:val="multilevel"/>
    <w:tmpl w:val="263C149D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63A3413F"/>
    <w:multiLevelType w:val="multilevel"/>
    <w:tmpl w:val="63A3413F"/>
    <w:lvl w:ilvl="0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11"/>
    <w:rsid w:val="00003947"/>
    <w:rsid w:val="00045C32"/>
    <w:rsid w:val="000540D7"/>
    <w:rsid w:val="00072AA2"/>
    <w:rsid w:val="00072C6D"/>
    <w:rsid w:val="000A6655"/>
    <w:rsid w:val="000C1B19"/>
    <w:rsid w:val="000D446A"/>
    <w:rsid w:val="001011A3"/>
    <w:rsid w:val="0012155B"/>
    <w:rsid w:val="00135720"/>
    <w:rsid w:val="0014380F"/>
    <w:rsid w:val="00171106"/>
    <w:rsid w:val="00205CA6"/>
    <w:rsid w:val="00221DF6"/>
    <w:rsid w:val="00252220"/>
    <w:rsid w:val="00261857"/>
    <w:rsid w:val="00327140"/>
    <w:rsid w:val="003B7EFB"/>
    <w:rsid w:val="003C53DB"/>
    <w:rsid w:val="00423122"/>
    <w:rsid w:val="00433FBC"/>
    <w:rsid w:val="00440217"/>
    <w:rsid w:val="00484075"/>
    <w:rsid w:val="004F6CB1"/>
    <w:rsid w:val="00501556"/>
    <w:rsid w:val="00504438"/>
    <w:rsid w:val="00547293"/>
    <w:rsid w:val="005739D1"/>
    <w:rsid w:val="0059390C"/>
    <w:rsid w:val="005A3462"/>
    <w:rsid w:val="005A407E"/>
    <w:rsid w:val="005B0926"/>
    <w:rsid w:val="005B7FC9"/>
    <w:rsid w:val="00632A72"/>
    <w:rsid w:val="00672164"/>
    <w:rsid w:val="006B592C"/>
    <w:rsid w:val="006E6CF5"/>
    <w:rsid w:val="007001CB"/>
    <w:rsid w:val="00721596"/>
    <w:rsid w:val="00750ABB"/>
    <w:rsid w:val="00761BC6"/>
    <w:rsid w:val="00770625"/>
    <w:rsid w:val="00787561"/>
    <w:rsid w:val="007A719F"/>
    <w:rsid w:val="007B73EF"/>
    <w:rsid w:val="007C6AA9"/>
    <w:rsid w:val="007F4F1F"/>
    <w:rsid w:val="007F63A5"/>
    <w:rsid w:val="00816258"/>
    <w:rsid w:val="0082261D"/>
    <w:rsid w:val="008418AB"/>
    <w:rsid w:val="0084285E"/>
    <w:rsid w:val="0085282C"/>
    <w:rsid w:val="00874113"/>
    <w:rsid w:val="008B4530"/>
    <w:rsid w:val="008E0023"/>
    <w:rsid w:val="00920B44"/>
    <w:rsid w:val="00995F47"/>
    <w:rsid w:val="009B6DE6"/>
    <w:rsid w:val="009D0B52"/>
    <w:rsid w:val="009F1AAA"/>
    <w:rsid w:val="009F732C"/>
    <w:rsid w:val="00A10249"/>
    <w:rsid w:val="00A33B28"/>
    <w:rsid w:val="00A41369"/>
    <w:rsid w:val="00A66001"/>
    <w:rsid w:val="00A71DE9"/>
    <w:rsid w:val="00AA5223"/>
    <w:rsid w:val="00AB7E6D"/>
    <w:rsid w:val="00AD2C9E"/>
    <w:rsid w:val="00AD7752"/>
    <w:rsid w:val="00AE1CD4"/>
    <w:rsid w:val="00AF68ED"/>
    <w:rsid w:val="00B10352"/>
    <w:rsid w:val="00B34AD9"/>
    <w:rsid w:val="00B509C1"/>
    <w:rsid w:val="00B907F3"/>
    <w:rsid w:val="00BB03CA"/>
    <w:rsid w:val="00BB5C31"/>
    <w:rsid w:val="00BC7D2B"/>
    <w:rsid w:val="00BE7F12"/>
    <w:rsid w:val="00C64527"/>
    <w:rsid w:val="00CD3BBA"/>
    <w:rsid w:val="00CF5671"/>
    <w:rsid w:val="00D04A04"/>
    <w:rsid w:val="00D068CC"/>
    <w:rsid w:val="00D06F54"/>
    <w:rsid w:val="00D3616E"/>
    <w:rsid w:val="00D47A2F"/>
    <w:rsid w:val="00D8181C"/>
    <w:rsid w:val="00D82328"/>
    <w:rsid w:val="00DD47CB"/>
    <w:rsid w:val="00DD5A7C"/>
    <w:rsid w:val="00DE4570"/>
    <w:rsid w:val="00DE489D"/>
    <w:rsid w:val="00DF37AC"/>
    <w:rsid w:val="00E13408"/>
    <w:rsid w:val="00E159EE"/>
    <w:rsid w:val="00E521E8"/>
    <w:rsid w:val="00E561CB"/>
    <w:rsid w:val="00E659CB"/>
    <w:rsid w:val="00E97EE3"/>
    <w:rsid w:val="00EA0509"/>
    <w:rsid w:val="00EA3AB0"/>
    <w:rsid w:val="00EA61E4"/>
    <w:rsid w:val="00EB7567"/>
    <w:rsid w:val="00EB7DD4"/>
    <w:rsid w:val="00EC7EBB"/>
    <w:rsid w:val="00ED5133"/>
    <w:rsid w:val="00F01742"/>
    <w:rsid w:val="00F06A11"/>
    <w:rsid w:val="00F16685"/>
    <w:rsid w:val="00F2755F"/>
    <w:rsid w:val="00F314DF"/>
    <w:rsid w:val="00F37E23"/>
    <w:rsid w:val="00F66710"/>
    <w:rsid w:val="00FB0FEF"/>
    <w:rsid w:val="00F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9F7E9-B88B-4624-A516-21094E90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21596"/>
    <w:pPr>
      <w:spacing w:after="0" w:line="240" w:lineRule="auto"/>
    </w:pPr>
    <w:rPr>
      <w:rFonts w:eastAsia="DengXi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A6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A71DE9"/>
    <w:pPr>
      <w:spacing w:after="0" w:line="240" w:lineRule="auto"/>
    </w:pPr>
    <w:rPr>
      <w:rFonts w:eastAsia="DengXi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E9B1C-B22F-46A0-9CCB-11361B16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4</cp:revision>
  <cp:lastPrinted>2024-07-18T02:08:00Z</cp:lastPrinted>
  <dcterms:created xsi:type="dcterms:W3CDTF">2024-07-19T00:31:00Z</dcterms:created>
  <dcterms:modified xsi:type="dcterms:W3CDTF">2024-07-19T00:48:00Z</dcterms:modified>
</cp:coreProperties>
</file>