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C0" w:rsidRPr="000547F9" w:rsidRDefault="00BF60C0" w:rsidP="00BF60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7F9">
        <w:rPr>
          <w:rFonts w:ascii="Times New Roman" w:hAnsi="Times New Roman" w:cs="Times New Roman"/>
          <w:b/>
          <w:sz w:val="32"/>
          <w:szCs w:val="32"/>
        </w:rPr>
        <w:t xml:space="preserve">Памятка для населения </w:t>
      </w:r>
    </w:p>
    <w:p w:rsidR="00BF60C0" w:rsidRPr="000547F9" w:rsidRDefault="00BF60C0" w:rsidP="00BF60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7F9">
        <w:rPr>
          <w:rFonts w:ascii="Times New Roman" w:hAnsi="Times New Roman" w:cs="Times New Roman"/>
          <w:b/>
          <w:sz w:val="32"/>
          <w:szCs w:val="32"/>
        </w:rPr>
        <w:t>по антитеррористической безопасности</w:t>
      </w:r>
    </w:p>
    <w:p w:rsidR="00BF60C0" w:rsidRPr="000547F9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EFA" w:rsidRPr="000547F9" w:rsidRDefault="00921215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40640</wp:posOffset>
            </wp:positionV>
            <wp:extent cx="1675130" cy="1107440"/>
            <wp:effectExtent l="19050" t="0" r="1270" b="0"/>
            <wp:wrapTight wrapText="bothSides">
              <wp:wrapPolygon edited="0">
                <wp:start x="-246" y="0"/>
                <wp:lineTo x="-246" y="21179"/>
                <wp:lineTo x="21616" y="21179"/>
                <wp:lineTo x="21616" y="0"/>
                <wp:lineTo x="-246" y="0"/>
              </wp:wrapPolygon>
            </wp:wrapTight>
            <wp:docPr id="8" name="Рисунок 1" descr="АНТИТЕРРОРИСТИЧЕСКАЯ БЕЗОПАСНОСТЬ 0">
              <a:hlinkClick xmlns:a="http://schemas.openxmlformats.org/drawingml/2006/main" r:id="rId4" tooltip="&quot;АНТИТЕРРОРИСТИЧЕСКАЯ БЕЗОПАС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ТЕРРОРИСТИЧЕСКАЯ БЕЗОПАСНОСТЬ 0">
                      <a:hlinkClick r:id="rId4" tooltip="&quot;АНТИТЕРРОРИСТИЧЕСКАЯ БЕЗОПАС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EFA" w:rsidRPr="000547F9">
        <w:rPr>
          <w:rFonts w:ascii="Times New Roman" w:eastAsia="Times New Roman" w:hAnsi="Times New Roman" w:cs="Times New Roman"/>
          <w:sz w:val="28"/>
          <w:szCs w:val="28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</w:p>
    <w:p w:rsidR="00201EFA" w:rsidRPr="000547F9" w:rsidRDefault="00B45ADE" w:rsidP="00201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7F9">
        <w:rPr>
          <w:rFonts w:ascii="Times New Roman" w:hAnsi="Times New Roman" w:cs="Times New Roman"/>
          <w:sz w:val="28"/>
          <w:szCs w:val="28"/>
        </w:rPr>
        <w:t>В настоящее время, к</w:t>
      </w:r>
      <w:r w:rsidR="00201EFA" w:rsidRPr="000547F9">
        <w:rPr>
          <w:rFonts w:ascii="Times New Roman" w:hAnsi="Times New Roman" w:cs="Times New Roman"/>
          <w:sz w:val="28"/>
          <w:szCs w:val="28"/>
        </w:rPr>
        <w:t xml:space="preserve"> югу от наших границ мы имеем дело с вполне сформировавшейся террористической угрозой в виде</w:t>
      </w:r>
      <w:r w:rsidR="00361C98" w:rsidRPr="000547F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враждебного России политического режима, который ведёт с нами войну.</w:t>
      </w:r>
      <w:r w:rsidR="00BF60C0" w:rsidRPr="000547F9">
        <w:rPr>
          <w:rFonts w:ascii="Times New Roman" w:hAnsi="Times New Roman" w:cs="Times New Roman"/>
          <w:sz w:val="28"/>
          <w:szCs w:val="28"/>
        </w:rPr>
        <w:t xml:space="preserve"> Украинский режим</w:t>
      </w:r>
      <w:r w:rsidR="00361C98" w:rsidRPr="000547F9">
        <w:rPr>
          <w:rFonts w:ascii="Times New Roman" w:hAnsi="Times New Roman" w:cs="Times New Roman"/>
          <w:sz w:val="28"/>
          <w:szCs w:val="28"/>
        </w:rPr>
        <w:t xml:space="preserve"> подкреплен</w:t>
      </w:r>
      <w:r w:rsidR="00201EFA" w:rsidRPr="000547F9">
        <w:rPr>
          <w:rFonts w:ascii="Times New Roman" w:hAnsi="Times New Roman" w:cs="Times New Roman"/>
          <w:sz w:val="28"/>
          <w:szCs w:val="28"/>
        </w:rPr>
        <w:t xml:space="preserve"> идеологически, хорошо финансируется, </w:t>
      </w:r>
      <w:proofErr w:type="gramStart"/>
      <w:r w:rsidR="00201EFA" w:rsidRPr="000547F9">
        <w:rPr>
          <w:rFonts w:ascii="Times New Roman" w:hAnsi="Times New Roman" w:cs="Times New Roman"/>
          <w:sz w:val="28"/>
          <w:szCs w:val="28"/>
        </w:rPr>
        <w:t>поддерживается государственными специальными службами и опирается</w:t>
      </w:r>
      <w:proofErr w:type="gramEnd"/>
      <w:r w:rsidR="00201EFA" w:rsidRPr="000547F9">
        <w:rPr>
          <w:rFonts w:ascii="Times New Roman" w:hAnsi="Times New Roman" w:cs="Times New Roman"/>
          <w:sz w:val="28"/>
          <w:szCs w:val="28"/>
        </w:rPr>
        <w:t xml:space="preserve"> на помощь западных инструкторов. 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Понятие «терроризм» означает страх, ужас. Любой человек по стечению обстоятельств может оказаться заложником у преступников. Если вас взяли в заложники или похитили, придерживайтесь следующих правил поведения: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главное, не поддавайтесь панике;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переносите лишения, оскорбления и унижения, не смотрите в глаза преступникам, не ведите себя вызывающе;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на совершение любых действий (сесть, встать, попить, сходить в туалет) спрашивайте разрешение;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если вы ранены, постарайтесь не двигаться, этим вы сократите потерю крови. Помните, ваша цель – остаться в живых.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 xml:space="preserve">- Помните, что получив сообщение о вашем захвате, спецслужбы уже </w:t>
      </w:r>
      <w:proofErr w:type="gramStart"/>
      <w:r w:rsidRPr="000547F9">
        <w:rPr>
          <w:rFonts w:ascii="Times New Roman" w:eastAsia="Times New Roman" w:hAnsi="Times New Roman" w:cs="Times New Roman"/>
          <w:sz w:val="28"/>
          <w:szCs w:val="28"/>
        </w:rPr>
        <w:t>начали действовать и предпримут</w:t>
      </w:r>
      <w:proofErr w:type="gramEnd"/>
      <w:r w:rsidRPr="000547F9"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необходимое для вашего освобождения.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547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547F9">
        <w:rPr>
          <w:rFonts w:ascii="Times New Roman" w:eastAsia="Times New Roman" w:hAnsi="Times New Roman" w:cs="Times New Roman"/>
          <w:sz w:val="28"/>
          <w:szCs w:val="28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ни в коем случае не бегите навстречу сотрудникам спецслужб, это опасно;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Если вы обнаружили подозрительный предмет, который может оказаться взрывным устройством.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lastRenderedPageBreak/>
        <w:t>- не трогайте, не вскрывайте и не передвигайте находку;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зафиксируйте время обнаружения находки;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отойдите как можно дальше от опасной находки;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обязательно дождитесь прибытия оперативно-следственной группы;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- не забывайте, что вы являетесь самым важным очевидцем.</w:t>
      </w:r>
    </w:p>
    <w:p w:rsidR="00201EFA" w:rsidRPr="000547F9" w:rsidRDefault="00201EFA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BF60C0" w:rsidRPr="000547F9" w:rsidRDefault="00BF60C0" w:rsidP="00BF60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>При обнаружении подозрительных предметов, необходимо незамедлительно сообщить в правоохранительные органы либо по номеру «112» и оставаться на связи по указанному в своем сообщении номеру телефона!</w:t>
      </w:r>
    </w:p>
    <w:p w:rsidR="00BF60C0" w:rsidRPr="000547F9" w:rsidRDefault="00BF60C0" w:rsidP="00BF60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C0" w:rsidRPr="000547F9" w:rsidRDefault="00BF60C0" w:rsidP="00BF60C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7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Администрация Калганского муниципального округа</w:t>
      </w:r>
    </w:p>
    <w:p w:rsidR="00BF60C0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C0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C0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C0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C0" w:rsidRDefault="00BF60C0" w:rsidP="00201EF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60C0" w:rsidSect="0023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1EFA"/>
    <w:rsid w:val="000547F9"/>
    <w:rsid w:val="00201EFA"/>
    <w:rsid w:val="00233689"/>
    <w:rsid w:val="00361C98"/>
    <w:rsid w:val="00624E28"/>
    <w:rsid w:val="00921215"/>
    <w:rsid w:val="00B45ADE"/>
    <w:rsid w:val="00B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89"/>
  </w:style>
  <w:style w:type="paragraph" w:styleId="1">
    <w:name w:val="heading 1"/>
    <w:basedOn w:val="a"/>
    <w:link w:val="10"/>
    <w:uiPriority w:val="9"/>
    <w:qFormat/>
    <w:rsid w:val="00201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E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1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6;&#1082;&#1090;&#1103;&#1073;&#1088;&#1100;&#1089;&#1082;&#1080;&#1077;-&#1074;&#1077;&#1089;&#1090;&#1080;.&#1088;&#1092;/upload/000/u2/5/b/5bc7005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6</cp:revision>
  <dcterms:created xsi:type="dcterms:W3CDTF">2024-07-30T23:44:00Z</dcterms:created>
  <dcterms:modified xsi:type="dcterms:W3CDTF">2024-08-01T01:37:00Z</dcterms:modified>
</cp:coreProperties>
</file>