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9D6" w:rsidRPr="00145150" w:rsidRDefault="004746A1" w:rsidP="004746A1">
      <w:pPr>
        <w:keepNext/>
        <w:keepLines/>
        <w:jc w:val="center"/>
        <w:rPr>
          <w:rFonts w:ascii="Times New Roman" w:hAnsi="Times New Roman" w:cs="Times New Roman"/>
          <w:b/>
          <w:sz w:val="28"/>
          <w:szCs w:val="28"/>
        </w:rPr>
      </w:pPr>
      <w:r w:rsidRPr="00145150">
        <w:rPr>
          <w:rFonts w:ascii="Times New Roman" w:hAnsi="Times New Roman" w:cs="Times New Roman"/>
          <w:b/>
          <w:sz w:val="28"/>
          <w:szCs w:val="28"/>
        </w:rPr>
        <w:t>АДМИНИСТРАЦИЯ</w:t>
      </w:r>
      <w:r w:rsidR="006C29D6" w:rsidRPr="00145150">
        <w:rPr>
          <w:rFonts w:ascii="Times New Roman" w:hAnsi="Times New Roman" w:cs="Times New Roman"/>
          <w:b/>
          <w:sz w:val="28"/>
          <w:szCs w:val="28"/>
        </w:rPr>
        <w:t xml:space="preserve"> </w:t>
      </w:r>
    </w:p>
    <w:p w:rsidR="00AE2B03" w:rsidRPr="00145150" w:rsidRDefault="006C29D6" w:rsidP="004746A1">
      <w:pPr>
        <w:keepNext/>
        <w:keepLines/>
        <w:jc w:val="center"/>
        <w:rPr>
          <w:rFonts w:ascii="Times New Roman" w:hAnsi="Times New Roman" w:cs="Times New Roman"/>
          <w:b/>
          <w:iCs/>
          <w:color w:val="auto"/>
          <w:sz w:val="28"/>
          <w:szCs w:val="28"/>
        </w:rPr>
      </w:pPr>
      <w:r w:rsidRPr="00145150">
        <w:rPr>
          <w:rFonts w:ascii="Times New Roman" w:hAnsi="Times New Roman" w:cs="Times New Roman"/>
          <w:b/>
          <w:sz w:val="28"/>
          <w:szCs w:val="28"/>
        </w:rPr>
        <w:t xml:space="preserve">КАЛГАНСКОГО </w:t>
      </w:r>
      <w:r w:rsidR="00D33842" w:rsidRPr="00145150">
        <w:rPr>
          <w:rFonts w:ascii="Times New Roman" w:hAnsi="Times New Roman" w:cs="Times New Roman"/>
          <w:b/>
          <w:iCs/>
          <w:color w:val="auto"/>
          <w:sz w:val="28"/>
          <w:szCs w:val="28"/>
        </w:rPr>
        <w:t>МУНИЦИП</w:t>
      </w:r>
      <w:r w:rsidRPr="00145150">
        <w:rPr>
          <w:rFonts w:ascii="Times New Roman" w:hAnsi="Times New Roman" w:cs="Times New Roman"/>
          <w:b/>
          <w:iCs/>
          <w:color w:val="auto"/>
          <w:sz w:val="28"/>
          <w:szCs w:val="28"/>
        </w:rPr>
        <w:t>АЛЬНОГО ОКРУГА</w:t>
      </w:r>
    </w:p>
    <w:p w:rsidR="006C29D6" w:rsidRPr="00145150" w:rsidRDefault="006C29D6" w:rsidP="004746A1">
      <w:pPr>
        <w:keepNext/>
        <w:keepLines/>
        <w:jc w:val="center"/>
        <w:rPr>
          <w:rFonts w:ascii="Times New Roman" w:hAnsi="Times New Roman" w:cs="Times New Roman"/>
          <w:b/>
          <w:sz w:val="28"/>
          <w:szCs w:val="28"/>
        </w:rPr>
      </w:pPr>
    </w:p>
    <w:p w:rsidR="00AE2B03" w:rsidRPr="00145150" w:rsidRDefault="00AE2B03" w:rsidP="004746A1">
      <w:pPr>
        <w:keepNext/>
        <w:keepLines/>
        <w:jc w:val="center"/>
        <w:rPr>
          <w:rFonts w:ascii="Times New Roman" w:hAnsi="Times New Roman" w:cs="Times New Roman"/>
          <w:b/>
          <w:sz w:val="28"/>
          <w:szCs w:val="28"/>
        </w:rPr>
      </w:pPr>
      <w:r w:rsidRPr="00145150">
        <w:rPr>
          <w:rFonts w:ascii="Times New Roman" w:hAnsi="Times New Roman" w:cs="Times New Roman"/>
          <w:b/>
          <w:sz w:val="28"/>
          <w:szCs w:val="28"/>
        </w:rPr>
        <w:t>ПОСТАНОВЛЕНИЕ</w:t>
      </w:r>
    </w:p>
    <w:p w:rsidR="00AE2B03" w:rsidRPr="00145150" w:rsidRDefault="00AE2B03" w:rsidP="004746A1">
      <w:pPr>
        <w:keepNext/>
        <w:keepLines/>
        <w:jc w:val="center"/>
        <w:rPr>
          <w:rFonts w:ascii="Times New Roman" w:hAnsi="Times New Roman" w:cs="Times New Roman"/>
          <w:b/>
          <w:sz w:val="28"/>
          <w:szCs w:val="28"/>
        </w:rPr>
      </w:pPr>
    </w:p>
    <w:p w:rsidR="00AE2B03" w:rsidRPr="00145150" w:rsidRDefault="00AE2B03" w:rsidP="004746A1">
      <w:pPr>
        <w:keepNext/>
        <w:keepLines/>
        <w:jc w:val="center"/>
        <w:rPr>
          <w:rFonts w:ascii="Times New Roman" w:hAnsi="Times New Roman" w:cs="Times New Roman"/>
          <w:b/>
          <w:sz w:val="28"/>
          <w:szCs w:val="28"/>
        </w:rPr>
      </w:pPr>
    </w:p>
    <w:p w:rsidR="00AE2B03" w:rsidRPr="00145150" w:rsidRDefault="009043D2" w:rsidP="00B76D42">
      <w:pPr>
        <w:keepNext/>
        <w:keepLines/>
        <w:rPr>
          <w:rFonts w:ascii="Times New Roman" w:hAnsi="Times New Roman" w:cs="Times New Roman"/>
          <w:sz w:val="28"/>
          <w:szCs w:val="28"/>
        </w:rPr>
      </w:pPr>
      <w:r w:rsidRPr="00145150">
        <w:rPr>
          <w:rFonts w:ascii="Times New Roman" w:hAnsi="Times New Roman" w:cs="Times New Roman"/>
          <w:sz w:val="28"/>
          <w:szCs w:val="28"/>
        </w:rPr>
        <w:t>05</w:t>
      </w:r>
      <w:r w:rsidR="00B76D42" w:rsidRPr="00145150">
        <w:rPr>
          <w:rFonts w:ascii="Times New Roman" w:hAnsi="Times New Roman" w:cs="Times New Roman"/>
          <w:sz w:val="28"/>
          <w:szCs w:val="28"/>
        </w:rPr>
        <w:t xml:space="preserve">     ноября       </w:t>
      </w:r>
      <w:r w:rsidR="006C29D6" w:rsidRPr="00145150">
        <w:rPr>
          <w:rFonts w:ascii="Times New Roman" w:hAnsi="Times New Roman" w:cs="Times New Roman"/>
          <w:sz w:val="28"/>
          <w:szCs w:val="28"/>
        </w:rPr>
        <w:t>2024</w:t>
      </w:r>
      <w:r w:rsidR="00EB5FF4" w:rsidRPr="00145150">
        <w:rPr>
          <w:rFonts w:ascii="Times New Roman" w:hAnsi="Times New Roman" w:cs="Times New Roman"/>
          <w:sz w:val="28"/>
          <w:szCs w:val="28"/>
        </w:rPr>
        <w:t xml:space="preserve"> </w:t>
      </w:r>
      <w:r w:rsidR="00AE2B03" w:rsidRPr="00145150">
        <w:rPr>
          <w:rFonts w:ascii="Times New Roman" w:hAnsi="Times New Roman" w:cs="Times New Roman"/>
          <w:sz w:val="28"/>
          <w:szCs w:val="28"/>
        </w:rPr>
        <w:t>год</w:t>
      </w:r>
      <w:r w:rsidR="00EB5FF4" w:rsidRPr="00145150">
        <w:rPr>
          <w:rFonts w:ascii="Times New Roman" w:hAnsi="Times New Roman" w:cs="Times New Roman"/>
          <w:sz w:val="28"/>
          <w:szCs w:val="28"/>
        </w:rPr>
        <w:t>а</w:t>
      </w:r>
      <w:r w:rsidR="00AE2B03" w:rsidRPr="00145150">
        <w:rPr>
          <w:rFonts w:ascii="Times New Roman" w:hAnsi="Times New Roman" w:cs="Times New Roman"/>
          <w:sz w:val="28"/>
          <w:szCs w:val="28"/>
        </w:rPr>
        <w:tab/>
      </w:r>
      <w:r w:rsidR="00AE2B03" w:rsidRPr="00145150">
        <w:rPr>
          <w:rFonts w:ascii="Times New Roman" w:hAnsi="Times New Roman" w:cs="Times New Roman"/>
          <w:sz w:val="28"/>
          <w:szCs w:val="28"/>
        </w:rPr>
        <w:tab/>
      </w:r>
      <w:r w:rsidR="00AE2B03" w:rsidRPr="00145150">
        <w:rPr>
          <w:rFonts w:ascii="Times New Roman" w:hAnsi="Times New Roman" w:cs="Times New Roman"/>
          <w:sz w:val="28"/>
          <w:szCs w:val="28"/>
        </w:rPr>
        <w:tab/>
      </w:r>
      <w:r w:rsidR="004746A1" w:rsidRPr="00145150">
        <w:rPr>
          <w:rFonts w:ascii="Times New Roman" w:hAnsi="Times New Roman" w:cs="Times New Roman"/>
          <w:sz w:val="28"/>
          <w:szCs w:val="28"/>
        </w:rPr>
        <w:tab/>
      </w:r>
      <w:r w:rsidR="0053002E" w:rsidRPr="00145150">
        <w:rPr>
          <w:rFonts w:ascii="Times New Roman" w:hAnsi="Times New Roman" w:cs="Times New Roman"/>
          <w:sz w:val="28"/>
          <w:szCs w:val="28"/>
        </w:rPr>
        <w:tab/>
      </w:r>
      <w:r w:rsidR="00B76D42" w:rsidRPr="00145150">
        <w:rPr>
          <w:rFonts w:ascii="Times New Roman" w:hAnsi="Times New Roman" w:cs="Times New Roman"/>
          <w:sz w:val="28"/>
          <w:szCs w:val="28"/>
        </w:rPr>
        <w:tab/>
      </w:r>
      <w:r w:rsidR="00B76D42" w:rsidRPr="00145150">
        <w:rPr>
          <w:rFonts w:ascii="Times New Roman" w:hAnsi="Times New Roman" w:cs="Times New Roman"/>
          <w:sz w:val="28"/>
          <w:szCs w:val="28"/>
        </w:rPr>
        <w:tab/>
        <w:t>№</w:t>
      </w:r>
      <w:r w:rsidR="00EB5FF4" w:rsidRPr="00145150">
        <w:rPr>
          <w:rFonts w:ascii="Times New Roman" w:hAnsi="Times New Roman" w:cs="Times New Roman"/>
          <w:sz w:val="28"/>
          <w:szCs w:val="28"/>
        </w:rPr>
        <w:t xml:space="preserve"> 542</w:t>
      </w:r>
    </w:p>
    <w:p w:rsidR="00AE2B03" w:rsidRPr="00145150" w:rsidRDefault="00AE2B03" w:rsidP="004746A1">
      <w:pPr>
        <w:keepNext/>
        <w:keepLines/>
        <w:jc w:val="center"/>
        <w:rPr>
          <w:rFonts w:ascii="Times New Roman" w:hAnsi="Times New Roman" w:cs="Times New Roman"/>
          <w:sz w:val="28"/>
          <w:szCs w:val="28"/>
        </w:rPr>
      </w:pPr>
    </w:p>
    <w:p w:rsidR="00AE2B03" w:rsidRPr="00145150" w:rsidRDefault="00AE2B03" w:rsidP="004746A1">
      <w:pPr>
        <w:keepNext/>
        <w:keepLines/>
        <w:jc w:val="center"/>
        <w:rPr>
          <w:rFonts w:ascii="Times New Roman" w:hAnsi="Times New Roman" w:cs="Times New Roman"/>
          <w:sz w:val="28"/>
          <w:szCs w:val="28"/>
        </w:rPr>
      </w:pPr>
    </w:p>
    <w:p w:rsidR="00AE2B03" w:rsidRPr="00145150" w:rsidRDefault="006C29D6" w:rsidP="004746A1">
      <w:pPr>
        <w:keepNext/>
        <w:keepLines/>
        <w:jc w:val="center"/>
        <w:rPr>
          <w:rFonts w:ascii="Times New Roman" w:hAnsi="Times New Roman" w:cs="Times New Roman"/>
          <w:iCs/>
          <w:sz w:val="28"/>
          <w:szCs w:val="28"/>
        </w:rPr>
      </w:pPr>
      <w:r w:rsidRPr="00145150">
        <w:rPr>
          <w:rFonts w:ascii="Times New Roman" w:hAnsi="Times New Roman" w:cs="Times New Roman"/>
          <w:iCs/>
          <w:sz w:val="28"/>
          <w:szCs w:val="28"/>
        </w:rPr>
        <w:t>с</w:t>
      </w:r>
      <w:r w:rsidR="00D33842" w:rsidRPr="00145150">
        <w:rPr>
          <w:rFonts w:ascii="Times New Roman" w:hAnsi="Times New Roman" w:cs="Times New Roman"/>
          <w:iCs/>
          <w:sz w:val="28"/>
          <w:szCs w:val="28"/>
        </w:rPr>
        <w:t xml:space="preserve">. </w:t>
      </w:r>
      <w:r w:rsidRPr="00145150">
        <w:rPr>
          <w:rFonts w:ascii="Times New Roman" w:hAnsi="Times New Roman" w:cs="Times New Roman"/>
          <w:iCs/>
          <w:sz w:val="28"/>
          <w:szCs w:val="28"/>
        </w:rPr>
        <w:t>К</w:t>
      </w:r>
      <w:r w:rsidR="00D33842" w:rsidRPr="00145150">
        <w:rPr>
          <w:rFonts w:ascii="Times New Roman" w:hAnsi="Times New Roman" w:cs="Times New Roman"/>
          <w:iCs/>
          <w:sz w:val="28"/>
          <w:szCs w:val="28"/>
        </w:rPr>
        <w:t>а</w:t>
      </w:r>
      <w:r w:rsidRPr="00145150">
        <w:rPr>
          <w:rFonts w:ascii="Times New Roman" w:hAnsi="Times New Roman" w:cs="Times New Roman"/>
          <w:iCs/>
          <w:sz w:val="28"/>
          <w:szCs w:val="28"/>
        </w:rPr>
        <w:t>лга</w:t>
      </w:r>
    </w:p>
    <w:p w:rsidR="00AE2B03" w:rsidRPr="00145150" w:rsidRDefault="00AE2B03" w:rsidP="004746A1">
      <w:pPr>
        <w:keepNext/>
        <w:keepLines/>
        <w:jc w:val="center"/>
        <w:rPr>
          <w:rFonts w:ascii="Times New Roman" w:hAnsi="Times New Roman" w:cs="Times New Roman"/>
          <w:sz w:val="28"/>
          <w:szCs w:val="28"/>
        </w:rPr>
      </w:pPr>
    </w:p>
    <w:p w:rsidR="00AE2B03" w:rsidRPr="00145150" w:rsidRDefault="00AE2B03" w:rsidP="004746A1">
      <w:pPr>
        <w:keepNext/>
        <w:keepLines/>
        <w:jc w:val="center"/>
        <w:rPr>
          <w:rFonts w:ascii="Times New Roman" w:hAnsi="Times New Roman" w:cs="Times New Roman"/>
          <w:b/>
          <w:sz w:val="28"/>
          <w:szCs w:val="28"/>
        </w:rPr>
      </w:pPr>
    </w:p>
    <w:p w:rsidR="00AE2B03" w:rsidRPr="00145150" w:rsidRDefault="00AE2B03" w:rsidP="006C29D6">
      <w:pPr>
        <w:keepNext/>
        <w:keepLines/>
        <w:jc w:val="center"/>
        <w:rPr>
          <w:rFonts w:ascii="Times New Roman" w:hAnsi="Times New Roman" w:cs="Times New Roman"/>
          <w:b/>
          <w:bCs/>
          <w:sz w:val="28"/>
          <w:szCs w:val="28"/>
        </w:rPr>
      </w:pPr>
      <w:r w:rsidRPr="00145150">
        <w:rPr>
          <w:rFonts w:ascii="Times New Roman" w:hAnsi="Times New Roman" w:cs="Times New Roman"/>
          <w:b/>
          <w:sz w:val="28"/>
          <w:szCs w:val="28"/>
        </w:rPr>
        <w:t xml:space="preserve">Об утверждении </w:t>
      </w:r>
      <w:r w:rsidR="001801D3" w:rsidRPr="00145150">
        <w:rPr>
          <w:rFonts w:ascii="Times New Roman" w:hAnsi="Times New Roman" w:cs="Times New Roman"/>
          <w:b/>
          <w:sz w:val="28"/>
          <w:szCs w:val="28"/>
        </w:rPr>
        <w:t>С</w:t>
      </w:r>
      <w:r w:rsidR="004C7F45" w:rsidRPr="00145150">
        <w:rPr>
          <w:rFonts w:ascii="Times New Roman" w:hAnsi="Times New Roman" w:cs="Times New Roman"/>
          <w:b/>
          <w:sz w:val="28"/>
          <w:szCs w:val="28"/>
        </w:rPr>
        <w:t>хемы размещения рекламных конструкций</w:t>
      </w:r>
      <w:r w:rsidR="00363BE8" w:rsidRPr="00145150">
        <w:rPr>
          <w:rFonts w:ascii="Times New Roman" w:hAnsi="Times New Roman" w:cs="Times New Roman"/>
          <w:b/>
          <w:sz w:val="28"/>
          <w:szCs w:val="28"/>
        </w:rPr>
        <w:t xml:space="preserve"> на территории земельных участков независимо от форм собственности, а также на зданиях </w:t>
      </w:r>
      <w:r w:rsidR="00EB5FF4" w:rsidRPr="00145150">
        <w:rPr>
          <w:rFonts w:ascii="Times New Roman" w:hAnsi="Times New Roman" w:cs="Times New Roman"/>
          <w:b/>
          <w:sz w:val="28"/>
          <w:szCs w:val="28"/>
        </w:rPr>
        <w:t>или другом недвижимом имуществе</w:t>
      </w:r>
      <w:r w:rsidR="00363BE8" w:rsidRPr="00145150">
        <w:rPr>
          <w:rFonts w:ascii="Times New Roman" w:hAnsi="Times New Roman" w:cs="Times New Roman"/>
          <w:b/>
          <w:sz w:val="28"/>
          <w:szCs w:val="28"/>
        </w:rPr>
        <w:t xml:space="preserve"> Калганского муниципального округа</w:t>
      </w:r>
    </w:p>
    <w:p w:rsidR="00AE2B03" w:rsidRPr="00145150" w:rsidRDefault="00AE2B03" w:rsidP="004746A1">
      <w:pPr>
        <w:keepNext/>
        <w:keepLines/>
        <w:jc w:val="center"/>
        <w:rPr>
          <w:rFonts w:ascii="Times New Roman" w:hAnsi="Times New Roman" w:cs="Times New Roman"/>
          <w:sz w:val="28"/>
          <w:szCs w:val="28"/>
        </w:rPr>
      </w:pPr>
    </w:p>
    <w:p w:rsidR="00A56997" w:rsidRPr="00145150" w:rsidRDefault="006C29D6" w:rsidP="00A56997">
      <w:pPr>
        <w:ind w:firstLine="851"/>
        <w:jc w:val="both"/>
        <w:rPr>
          <w:rFonts w:ascii="Times New Roman" w:hAnsi="Times New Roman" w:cs="Times New Roman"/>
          <w:sz w:val="28"/>
          <w:szCs w:val="28"/>
        </w:rPr>
      </w:pPr>
      <w:r w:rsidRPr="00145150">
        <w:rPr>
          <w:rFonts w:ascii="Times New Roman" w:hAnsi="Times New Roman" w:cs="Times New Roman"/>
          <w:sz w:val="28"/>
          <w:szCs w:val="28"/>
        </w:rPr>
        <w:t xml:space="preserve"> </w:t>
      </w:r>
      <w:proofErr w:type="gramStart"/>
      <w:r w:rsidRPr="00145150">
        <w:rPr>
          <w:rFonts w:ascii="Times New Roman" w:hAnsi="Times New Roman" w:cs="Times New Roman"/>
          <w:sz w:val="28"/>
          <w:szCs w:val="28"/>
        </w:rPr>
        <w:t>В соответствии с частью 5.8 статьи 19 Федерального закона от 13.03.2006 № 38-ФЗ «О рекламе», постановлением Правительства Забайкальского края</w:t>
      </w:r>
      <w:r w:rsidR="00C94C79" w:rsidRPr="00145150">
        <w:rPr>
          <w:rFonts w:ascii="Times New Roman" w:hAnsi="Times New Roman" w:cs="Times New Roman"/>
          <w:sz w:val="28"/>
          <w:szCs w:val="28"/>
        </w:rPr>
        <w:t xml:space="preserve"> от 29 августа 2023 года № 448</w:t>
      </w:r>
      <w:r w:rsidRPr="00145150">
        <w:rPr>
          <w:rFonts w:ascii="Times New Roman" w:hAnsi="Times New Roman" w:cs="Times New Roman"/>
          <w:sz w:val="28"/>
          <w:szCs w:val="28"/>
        </w:rPr>
        <w:t xml:space="preserve"> «О предварительном согласовании схем размещения рекламных конструкций и вносимых в них изменений на </w:t>
      </w:r>
      <w:r w:rsidR="00C94C79" w:rsidRPr="00145150">
        <w:rPr>
          <w:rFonts w:ascii="Times New Roman" w:hAnsi="Times New Roman" w:cs="Times New Roman"/>
          <w:sz w:val="28"/>
          <w:szCs w:val="28"/>
        </w:rPr>
        <w:t>территории Забайкальского края</w:t>
      </w:r>
      <w:r w:rsidRPr="00145150">
        <w:rPr>
          <w:rFonts w:ascii="Times New Roman" w:hAnsi="Times New Roman" w:cs="Times New Roman"/>
          <w:sz w:val="28"/>
          <w:szCs w:val="28"/>
        </w:rPr>
        <w:t xml:space="preserve"> </w:t>
      </w:r>
      <w:r w:rsidR="00A56997" w:rsidRPr="00145150">
        <w:rPr>
          <w:rFonts w:ascii="Times New Roman" w:hAnsi="Times New Roman" w:cs="Times New Roman"/>
          <w:sz w:val="28"/>
          <w:szCs w:val="28"/>
        </w:rPr>
        <w:t xml:space="preserve">ст. 32 Устава Калганского муниципального  округа администрация Калганского муниципального округа </w:t>
      </w:r>
      <w:r w:rsidR="00C056F8" w:rsidRPr="00145150">
        <w:rPr>
          <w:rFonts w:ascii="Times New Roman" w:hAnsi="Times New Roman" w:cs="Times New Roman"/>
          <w:sz w:val="28"/>
          <w:szCs w:val="28"/>
        </w:rPr>
        <w:t xml:space="preserve"> </w:t>
      </w:r>
      <w:r w:rsidR="00A56997" w:rsidRPr="00145150">
        <w:rPr>
          <w:rFonts w:ascii="Times New Roman" w:hAnsi="Times New Roman" w:cs="Times New Roman"/>
          <w:sz w:val="28"/>
          <w:szCs w:val="28"/>
        </w:rPr>
        <w:t>постановляет:</w:t>
      </w:r>
      <w:proofErr w:type="gramEnd"/>
    </w:p>
    <w:p w:rsidR="00AE2B03" w:rsidRPr="00145150" w:rsidRDefault="00AE2B03" w:rsidP="00C94C79">
      <w:pPr>
        <w:pStyle w:val="afa"/>
        <w:shd w:val="clear" w:color="auto" w:fill="FFFFFF"/>
        <w:spacing w:before="0" w:beforeAutospacing="0" w:after="0" w:afterAutospacing="0"/>
        <w:ind w:firstLine="709"/>
        <w:jc w:val="both"/>
        <w:rPr>
          <w:sz w:val="28"/>
          <w:szCs w:val="28"/>
        </w:rPr>
      </w:pPr>
    </w:p>
    <w:p w:rsidR="00AE2B03" w:rsidRPr="00145150" w:rsidRDefault="00AE2B03" w:rsidP="00AE2B03">
      <w:pPr>
        <w:keepNext/>
        <w:keepLines/>
        <w:ind w:firstLine="709"/>
        <w:jc w:val="both"/>
        <w:rPr>
          <w:rFonts w:ascii="Times New Roman" w:hAnsi="Times New Roman" w:cs="Times New Roman"/>
          <w:b/>
          <w:iCs/>
          <w:color w:val="auto"/>
          <w:sz w:val="28"/>
          <w:szCs w:val="28"/>
        </w:rPr>
      </w:pPr>
      <w:r w:rsidRPr="00145150">
        <w:rPr>
          <w:rFonts w:ascii="Times New Roman" w:hAnsi="Times New Roman" w:cs="Times New Roman"/>
          <w:sz w:val="28"/>
          <w:szCs w:val="28"/>
        </w:rPr>
        <w:t>1.</w:t>
      </w:r>
      <w:r w:rsidRPr="00145150">
        <w:rPr>
          <w:rFonts w:ascii="Times New Roman" w:hAnsi="Times New Roman" w:cs="Times New Roman"/>
          <w:sz w:val="28"/>
          <w:szCs w:val="28"/>
        </w:rPr>
        <w:tab/>
        <w:t xml:space="preserve">Утвердить </w:t>
      </w:r>
      <w:r w:rsidR="001801D3" w:rsidRPr="00145150">
        <w:rPr>
          <w:rFonts w:ascii="Times New Roman" w:hAnsi="Times New Roman" w:cs="Times New Roman"/>
          <w:sz w:val="28"/>
          <w:szCs w:val="28"/>
        </w:rPr>
        <w:t xml:space="preserve"> С</w:t>
      </w:r>
      <w:r w:rsidR="003444D2" w:rsidRPr="00145150">
        <w:rPr>
          <w:rFonts w:ascii="Times New Roman" w:hAnsi="Times New Roman" w:cs="Times New Roman"/>
          <w:sz w:val="28"/>
          <w:szCs w:val="28"/>
        </w:rPr>
        <w:t xml:space="preserve">хему размещения рекламных конструкций на </w:t>
      </w:r>
      <w:r w:rsidR="00363BE8" w:rsidRPr="00145150">
        <w:rPr>
          <w:rFonts w:ascii="Times New Roman" w:hAnsi="Times New Roman" w:cs="Times New Roman"/>
          <w:sz w:val="28"/>
          <w:szCs w:val="28"/>
        </w:rPr>
        <w:t>территории земельных участков</w:t>
      </w:r>
      <w:r w:rsidR="003444D2" w:rsidRPr="00145150">
        <w:rPr>
          <w:rFonts w:ascii="Times New Roman" w:hAnsi="Times New Roman" w:cs="Times New Roman"/>
          <w:sz w:val="28"/>
          <w:szCs w:val="28"/>
        </w:rPr>
        <w:t xml:space="preserve"> независимо от форм собственности, а также на зданиях или другом недвижимом имуществе  на территории Калганского муниципального округа</w:t>
      </w:r>
      <w:r w:rsidR="001801D3" w:rsidRPr="00145150">
        <w:rPr>
          <w:rFonts w:ascii="Times New Roman" w:hAnsi="Times New Roman" w:cs="Times New Roman"/>
          <w:sz w:val="28"/>
          <w:szCs w:val="28"/>
        </w:rPr>
        <w:t xml:space="preserve">  (приложение 1)</w:t>
      </w:r>
    </w:p>
    <w:p w:rsidR="00B64509" w:rsidRPr="00145150" w:rsidRDefault="00B64509" w:rsidP="00B64509">
      <w:pPr>
        <w:autoSpaceDE w:val="0"/>
        <w:autoSpaceDN w:val="0"/>
        <w:adjustRightInd w:val="0"/>
        <w:ind w:right="-2" w:firstLine="709"/>
        <w:jc w:val="both"/>
        <w:rPr>
          <w:rFonts w:ascii="Times New Roman" w:hAnsi="Times New Roman" w:cs="Times New Roman"/>
          <w:sz w:val="28"/>
          <w:szCs w:val="28"/>
        </w:rPr>
      </w:pPr>
      <w:r w:rsidRPr="00145150">
        <w:rPr>
          <w:rFonts w:ascii="Times New Roman" w:hAnsi="Times New Roman" w:cs="Times New Roman"/>
          <w:spacing w:val="1"/>
          <w:sz w:val="28"/>
          <w:szCs w:val="28"/>
        </w:rPr>
        <w:t xml:space="preserve">2. </w:t>
      </w:r>
      <w:r w:rsidR="00C056F8" w:rsidRPr="00145150">
        <w:rPr>
          <w:rFonts w:ascii="Times New Roman" w:hAnsi="Times New Roman" w:cs="Times New Roman"/>
          <w:sz w:val="28"/>
          <w:szCs w:val="28"/>
        </w:rPr>
        <w:t>Настоящее постановление</w:t>
      </w:r>
      <w:r w:rsidRPr="00145150">
        <w:rPr>
          <w:rFonts w:ascii="Times New Roman" w:hAnsi="Times New Roman" w:cs="Times New Roman"/>
          <w:sz w:val="28"/>
          <w:szCs w:val="28"/>
        </w:rPr>
        <w:t xml:space="preserve"> обнародовать </w:t>
      </w:r>
      <w:r w:rsidRPr="00145150">
        <w:rPr>
          <w:rFonts w:ascii="Times New Roman" w:hAnsi="Times New Roman" w:cs="Times New Roman"/>
          <w:bCs/>
          <w:sz w:val="28"/>
          <w:szCs w:val="28"/>
        </w:rPr>
        <w:t>в общественно-информационной газете «Родная Земля»</w:t>
      </w:r>
      <w:r w:rsidRPr="00145150">
        <w:rPr>
          <w:rFonts w:ascii="Times New Roman" w:hAnsi="Times New Roman" w:cs="Times New Roman"/>
          <w:sz w:val="28"/>
          <w:szCs w:val="28"/>
        </w:rPr>
        <w:t xml:space="preserve">, в информационно-телекоммуникационной сети «Интернет», по адресу: </w:t>
      </w:r>
      <w:r w:rsidRPr="00145150">
        <w:rPr>
          <w:rFonts w:ascii="Times New Roman" w:hAnsi="Times New Roman" w:cs="Times New Roman"/>
          <w:sz w:val="28"/>
          <w:szCs w:val="28"/>
          <w:u w:val="single"/>
          <w:lang w:val="en-US"/>
        </w:rPr>
        <w:t>http</w:t>
      </w:r>
      <w:r w:rsidRPr="00145150">
        <w:rPr>
          <w:rFonts w:ascii="Times New Roman" w:hAnsi="Times New Roman" w:cs="Times New Roman"/>
          <w:sz w:val="28"/>
          <w:szCs w:val="28"/>
          <w:u w:val="single"/>
        </w:rPr>
        <w:t>://</w:t>
      </w:r>
      <w:proofErr w:type="spellStart"/>
      <w:r w:rsidRPr="00145150">
        <w:rPr>
          <w:rFonts w:ascii="Times New Roman" w:hAnsi="Times New Roman" w:cs="Times New Roman"/>
          <w:sz w:val="28"/>
          <w:szCs w:val="28"/>
          <w:u w:val="single"/>
          <w:lang w:val="en-US"/>
        </w:rPr>
        <w:t>kalgan</w:t>
      </w:r>
      <w:proofErr w:type="spellEnd"/>
      <w:r w:rsidRPr="00145150">
        <w:rPr>
          <w:rFonts w:ascii="Times New Roman" w:hAnsi="Times New Roman" w:cs="Times New Roman"/>
          <w:sz w:val="28"/>
          <w:szCs w:val="28"/>
          <w:u w:val="single"/>
        </w:rPr>
        <w:t>.75.</w:t>
      </w:r>
      <w:proofErr w:type="spellStart"/>
      <w:r w:rsidRPr="00145150">
        <w:rPr>
          <w:rFonts w:ascii="Times New Roman" w:hAnsi="Times New Roman" w:cs="Times New Roman"/>
          <w:sz w:val="28"/>
          <w:szCs w:val="28"/>
          <w:u w:val="single"/>
          <w:lang w:val="en-US"/>
        </w:rPr>
        <w:t>ru</w:t>
      </w:r>
      <w:proofErr w:type="spellEnd"/>
      <w:r w:rsidRPr="00145150">
        <w:rPr>
          <w:rFonts w:ascii="Times New Roman" w:hAnsi="Times New Roman" w:cs="Times New Roman"/>
          <w:sz w:val="28"/>
          <w:szCs w:val="28"/>
        </w:rPr>
        <w:t>.</w:t>
      </w:r>
    </w:p>
    <w:p w:rsidR="00B64509" w:rsidRPr="00145150" w:rsidRDefault="00C056F8" w:rsidP="00B64509">
      <w:pPr>
        <w:shd w:val="clear" w:color="auto" w:fill="FFFFFF"/>
        <w:ind w:right="-2" w:firstLine="709"/>
        <w:jc w:val="both"/>
        <w:rPr>
          <w:rFonts w:ascii="Times New Roman" w:hAnsi="Times New Roman" w:cs="Times New Roman"/>
          <w:sz w:val="28"/>
          <w:szCs w:val="28"/>
        </w:rPr>
      </w:pPr>
      <w:r w:rsidRPr="00145150">
        <w:rPr>
          <w:rFonts w:ascii="Times New Roman" w:hAnsi="Times New Roman" w:cs="Times New Roman"/>
          <w:sz w:val="28"/>
          <w:szCs w:val="28"/>
        </w:rPr>
        <w:t>3. Настоящее постановл</w:t>
      </w:r>
      <w:r w:rsidR="00B64509" w:rsidRPr="00145150">
        <w:rPr>
          <w:rFonts w:ascii="Times New Roman" w:hAnsi="Times New Roman" w:cs="Times New Roman"/>
          <w:sz w:val="28"/>
          <w:szCs w:val="28"/>
        </w:rPr>
        <w:t>ение вступает в силу на следующий день после дня его официального обнародования.</w:t>
      </w:r>
    </w:p>
    <w:p w:rsidR="009043D2" w:rsidRPr="00145150" w:rsidRDefault="009043D2" w:rsidP="00B64509">
      <w:pPr>
        <w:shd w:val="clear" w:color="auto" w:fill="FFFFFF"/>
        <w:ind w:right="-2" w:firstLine="709"/>
        <w:jc w:val="both"/>
        <w:rPr>
          <w:rFonts w:ascii="Times New Roman" w:hAnsi="Times New Roman" w:cs="Times New Roman"/>
          <w:sz w:val="28"/>
          <w:szCs w:val="28"/>
        </w:rPr>
      </w:pPr>
      <w:r w:rsidRPr="00145150">
        <w:rPr>
          <w:rFonts w:ascii="Times New Roman" w:hAnsi="Times New Roman" w:cs="Times New Roman"/>
          <w:sz w:val="28"/>
          <w:szCs w:val="28"/>
        </w:rPr>
        <w:t xml:space="preserve">4. </w:t>
      </w:r>
      <w:r w:rsidR="00EB5FF4" w:rsidRPr="00145150">
        <w:rPr>
          <w:rFonts w:ascii="Times New Roman" w:hAnsi="Times New Roman" w:cs="Times New Roman"/>
          <w:sz w:val="28"/>
          <w:szCs w:val="28"/>
        </w:rPr>
        <w:t>Контроль исполнения настоящего п</w:t>
      </w:r>
      <w:r w:rsidRPr="00145150">
        <w:rPr>
          <w:rFonts w:ascii="Times New Roman" w:hAnsi="Times New Roman" w:cs="Times New Roman"/>
          <w:sz w:val="28"/>
          <w:szCs w:val="28"/>
        </w:rPr>
        <w:t>остановления оставляю за собой.</w:t>
      </w:r>
    </w:p>
    <w:p w:rsidR="00B64509" w:rsidRPr="00145150" w:rsidRDefault="00B64509" w:rsidP="00B64509">
      <w:pPr>
        <w:pStyle w:val="af7"/>
        <w:spacing w:after="0"/>
        <w:ind w:left="0" w:firstLine="709"/>
        <w:jc w:val="both"/>
        <w:rPr>
          <w:b/>
          <w:sz w:val="28"/>
          <w:szCs w:val="28"/>
        </w:rPr>
      </w:pPr>
    </w:p>
    <w:p w:rsidR="006C2047" w:rsidRPr="00145150" w:rsidRDefault="006C2047" w:rsidP="006C2047">
      <w:pPr>
        <w:autoSpaceDE w:val="0"/>
        <w:autoSpaceDN w:val="0"/>
        <w:adjustRightInd w:val="0"/>
        <w:ind w:firstLine="567"/>
        <w:jc w:val="both"/>
        <w:rPr>
          <w:rFonts w:ascii="Times New Roman" w:eastAsia="Times New Roman" w:hAnsi="Times New Roman" w:cs="Times New Roman"/>
          <w:color w:val="auto"/>
          <w:sz w:val="28"/>
          <w:szCs w:val="28"/>
        </w:rPr>
      </w:pPr>
    </w:p>
    <w:p w:rsidR="006C2047" w:rsidRPr="00145150" w:rsidRDefault="006C2047" w:rsidP="006C2047">
      <w:pPr>
        <w:keepNext/>
        <w:keepLines/>
        <w:rPr>
          <w:rFonts w:ascii="Times New Roman" w:hAnsi="Times New Roman" w:cs="Times New Roman"/>
          <w:color w:val="auto"/>
          <w:sz w:val="28"/>
          <w:szCs w:val="28"/>
        </w:rPr>
      </w:pPr>
    </w:p>
    <w:p w:rsidR="006C2047" w:rsidRPr="00145150" w:rsidRDefault="006C2047" w:rsidP="006C2047">
      <w:pPr>
        <w:keepNext/>
        <w:keepLines/>
        <w:ind w:firstLine="709"/>
        <w:rPr>
          <w:rFonts w:ascii="Times New Roman" w:hAnsi="Times New Roman" w:cs="Times New Roman"/>
          <w:sz w:val="28"/>
          <w:szCs w:val="28"/>
        </w:rPr>
      </w:pPr>
    </w:p>
    <w:p w:rsidR="004C7F45" w:rsidRPr="00145150" w:rsidRDefault="006C2047" w:rsidP="006C2047">
      <w:pPr>
        <w:rPr>
          <w:rFonts w:ascii="Times New Roman" w:hAnsi="Times New Roman" w:cs="Times New Roman"/>
          <w:bCs/>
          <w:iCs/>
          <w:sz w:val="28"/>
          <w:szCs w:val="28"/>
        </w:rPr>
      </w:pPr>
      <w:r w:rsidRPr="00145150">
        <w:rPr>
          <w:rFonts w:ascii="Times New Roman" w:hAnsi="Times New Roman" w:cs="Times New Roman"/>
          <w:bCs/>
          <w:iCs/>
          <w:sz w:val="28"/>
          <w:szCs w:val="28"/>
        </w:rPr>
        <w:t>Глав</w:t>
      </w:r>
      <w:r w:rsidR="004C7F45" w:rsidRPr="00145150">
        <w:rPr>
          <w:rFonts w:ascii="Times New Roman" w:hAnsi="Times New Roman" w:cs="Times New Roman"/>
          <w:bCs/>
          <w:iCs/>
          <w:sz w:val="28"/>
          <w:szCs w:val="28"/>
        </w:rPr>
        <w:t xml:space="preserve">а Калганского </w:t>
      </w:r>
    </w:p>
    <w:p w:rsidR="006C2047" w:rsidRPr="00145150" w:rsidRDefault="006C2047" w:rsidP="006C2047">
      <w:pPr>
        <w:rPr>
          <w:rFonts w:ascii="Times New Roman" w:hAnsi="Times New Roman" w:cs="Times New Roman"/>
          <w:bCs/>
          <w:iCs/>
          <w:sz w:val="28"/>
          <w:szCs w:val="28"/>
        </w:rPr>
      </w:pPr>
      <w:r w:rsidRPr="00145150">
        <w:rPr>
          <w:rFonts w:ascii="Times New Roman" w:hAnsi="Times New Roman" w:cs="Times New Roman"/>
          <w:bCs/>
          <w:iCs/>
          <w:sz w:val="28"/>
          <w:szCs w:val="28"/>
        </w:rPr>
        <w:t xml:space="preserve">муниципального </w:t>
      </w:r>
      <w:r w:rsidR="004C7F45" w:rsidRPr="00145150">
        <w:rPr>
          <w:rFonts w:ascii="Times New Roman" w:hAnsi="Times New Roman" w:cs="Times New Roman"/>
          <w:bCs/>
          <w:iCs/>
          <w:sz w:val="28"/>
          <w:szCs w:val="28"/>
        </w:rPr>
        <w:t>округа</w:t>
      </w:r>
      <w:r w:rsidRPr="00145150">
        <w:rPr>
          <w:rFonts w:ascii="Times New Roman" w:hAnsi="Times New Roman" w:cs="Times New Roman"/>
          <w:bCs/>
          <w:iCs/>
          <w:sz w:val="28"/>
          <w:szCs w:val="28"/>
        </w:rPr>
        <w:t xml:space="preserve">                                   </w:t>
      </w:r>
      <w:r w:rsidR="00B64509" w:rsidRPr="00145150">
        <w:rPr>
          <w:rFonts w:ascii="Times New Roman" w:hAnsi="Times New Roman" w:cs="Times New Roman"/>
          <w:bCs/>
          <w:iCs/>
          <w:sz w:val="28"/>
          <w:szCs w:val="28"/>
        </w:rPr>
        <w:t xml:space="preserve">                               С.А. Егоров</w:t>
      </w:r>
    </w:p>
    <w:p w:rsidR="006C2047" w:rsidRPr="00145150" w:rsidRDefault="006C2047" w:rsidP="006C2047">
      <w:pPr>
        <w:rPr>
          <w:rFonts w:ascii="Times New Roman" w:hAnsi="Times New Roman" w:cs="Times New Roman"/>
          <w:bCs/>
          <w:i/>
          <w:iCs/>
          <w:sz w:val="28"/>
          <w:szCs w:val="28"/>
        </w:rPr>
      </w:pPr>
    </w:p>
    <w:p w:rsidR="006C2047" w:rsidRPr="00145150" w:rsidRDefault="006C2047" w:rsidP="006C2047">
      <w:pPr>
        <w:rPr>
          <w:rFonts w:ascii="Times New Roman" w:hAnsi="Times New Roman" w:cs="Times New Roman"/>
          <w:bCs/>
          <w:i/>
          <w:iCs/>
          <w:sz w:val="28"/>
          <w:szCs w:val="28"/>
        </w:rPr>
      </w:pPr>
    </w:p>
    <w:p w:rsidR="006C2047" w:rsidRPr="00145150" w:rsidRDefault="006C2047" w:rsidP="00B713B8">
      <w:pPr>
        <w:tabs>
          <w:tab w:val="left" w:pos="5865"/>
        </w:tabs>
        <w:rPr>
          <w:rFonts w:ascii="Times New Roman" w:hAnsi="Times New Roman" w:cs="Times New Roman"/>
          <w:sz w:val="28"/>
          <w:szCs w:val="28"/>
        </w:rPr>
      </w:pPr>
    </w:p>
    <w:p w:rsidR="00CB6609" w:rsidRPr="00145150" w:rsidRDefault="00B713B8" w:rsidP="00B713B8">
      <w:pPr>
        <w:tabs>
          <w:tab w:val="left" w:pos="5865"/>
        </w:tabs>
        <w:rPr>
          <w:rFonts w:ascii="Times New Roman" w:hAnsi="Times New Roman" w:cs="Times New Roman"/>
          <w:sz w:val="28"/>
          <w:szCs w:val="28"/>
        </w:rPr>
      </w:pPr>
      <w:r w:rsidRPr="00145150">
        <w:rPr>
          <w:rFonts w:ascii="Times New Roman" w:hAnsi="Times New Roman" w:cs="Times New Roman"/>
          <w:sz w:val="28"/>
          <w:szCs w:val="28"/>
        </w:rPr>
        <w:lastRenderedPageBreak/>
        <w:t xml:space="preserve">                                                                                          Приложение</w:t>
      </w:r>
      <w:r w:rsidR="001801D3" w:rsidRPr="00145150">
        <w:rPr>
          <w:rFonts w:ascii="Times New Roman" w:hAnsi="Times New Roman" w:cs="Times New Roman"/>
          <w:sz w:val="28"/>
          <w:szCs w:val="28"/>
        </w:rPr>
        <w:t xml:space="preserve"> 1</w:t>
      </w:r>
    </w:p>
    <w:p w:rsidR="00B713B8" w:rsidRPr="00145150" w:rsidRDefault="00B713B8" w:rsidP="00B713B8">
      <w:pPr>
        <w:tabs>
          <w:tab w:val="left" w:pos="5865"/>
        </w:tabs>
        <w:rPr>
          <w:rFonts w:ascii="Times New Roman" w:hAnsi="Times New Roman" w:cs="Times New Roman"/>
          <w:sz w:val="28"/>
          <w:szCs w:val="28"/>
        </w:rPr>
      </w:pPr>
      <w:r w:rsidRPr="00145150">
        <w:rPr>
          <w:rFonts w:ascii="Times New Roman" w:hAnsi="Times New Roman" w:cs="Times New Roman"/>
          <w:sz w:val="28"/>
          <w:szCs w:val="28"/>
        </w:rPr>
        <w:t xml:space="preserve">                                                                       к постановлению администрации</w:t>
      </w:r>
    </w:p>
    <w:p w:rsidR="00B713B8" w:rsidRPr="00145150" w:rsidRDefault="00B713B8" w:rsidP="00B713B8">
      <w:pPr>
        <w:tabs>
          <w:tab w:val="left" w:pos="5865"/>
        </w:tabs>
        <w:rPr>
          <w:rFonts w:ascii="Times New Roman" w:hAnsi="Times New Roman" w:cs="Times New Roman"/>
          <w:sz w:val="28"/>
          <w:szCs w:val="28"/>
        </w:rPr>
      </w:pPr>
      <w:r w:rsidRPr="00145150">
        <w:rPr>
          <w:rFonts w:ascii="Times New Roman" w:hAnsi="Times New Roman" w:cs="Times New Roman"/>
          <w:sz w:val="28"/>
          <w:szCs w:val="28"/>
        </w:rPr>
        <w:t xml:space="preserve">                                                                    Калганского муниципального округа</w:t>
      </w:r>
    </w:p>
    <w:p w:rsidR="00B713B8" w:rsidRPr="00145150" w:rsidRDefault="00B713B8" w:rsidP="00B713B8">
      <w:pPr>
        <w:tabs>
          <w:tab w:val="left" w:pos="5865"/>
        </w:tabs>
        <w:rPr>
          <w:rFonts w:ascii="Times New Roman" w:hAnsi="Times New Roman" w:cs="Times New Roman"/>
          <w:sz w:val="28"/>
          <w:szCs w:val="28"/>
        </w:rPr>
      </w:pPr>
      <w:r w:rsidRPr="00145150">
        <w:rPr>
          <w:rFonts w:ascii="Times New Roman" w:hAnsi="Times New Roman" w:cs="Times New Roman"/>
          <w:sz w:val="28"/>
          <w:szCs w:val="28"/>
        </w:rPr>
        <w:t xml:space="preserve">                                              </w:t>
      </w:r>
      <w:r w:rsidR="008343C1" w:rsidRPr="00145150">
        <w:rPr>
          <w:rFonts w:ascii="Times New Roman" w:hAnsi="Times New Roman" w:cs="Times New Roman"/>
          <w:sz w:val="28"/>
          <w:szCs w:val="28"/>
        </w:rPr>
        <w:t xml:space="preserve">                               о</w:t>
      </w:r>
      <w:r w:rsidR="009043D2" w:rsidRPr="00145150">
        <w:rPr>
          <w:rFonts w:ascii="Times New Roman" w:hAnsi="Times New Roman" w:cs="Times New Roman"/>
          <w:sz w:val="28"/>
          <w:szCs w:val="28"/>
        </w:rPr>
        <w:t>т 05</w:t>
      </w:r>
      <w:r w:rsidRPr="00145150">
        <w:rPr>
          <w:rFonts w:ascii="Times New Roman" w:hAnsi="Times New Roman" w:cs="Times New Roman"/>
          <w:sz w:val="28"/>
          <w:szCs w:val="28"/>
        </w:rPr>
        <w:t xml:space="preserve"> ноября 2024 г.   №</w:t>
      </w:r>
      <w:r w:rsidR="000E6B0F" w:rsidRPr="00145150">
        <w:rPr>
          <w:rFonts w:ascii="Times New Roman" w:hAnsi="Times New Roman" w:cs="Times New Roman"/>
          <w:sz w:val="28"/>
          <w:szCs w:val="28"/>
        </w:rPr>
        <w:t xml:space="preserve"> 542</w:t>
      </w:r>
    </w:p>
    <w:p w:rsidR="00B713B8" w:rsidRPr="00145150" w:rsidRDefault="00B713B8" w:rsidP="00B713B8">
      <w:pPr>
        <w:rPr>
          <w:rFonts w:ascii="Times New Roman" w:hAnsi="Times New Roman" w:cs="Times New Roman"/>
          <w:sz w:val="28"/>
          <w:szCs w:val="28"/>
        </w:rPr>
      </w:pPr>
    </w:p>
    <w:p w:rsidR="00B713B8" w:rsidRPr="00145150" w:rsidRDefault="00B713B8" w:rsidP="00B713B8">
      <w:pPr>
        <w:rPr>
          <w:rFonts w:ascii="Times New Roman" w:hAnsi="Times New Roman" w:cs="Times New Roman"/>
          <w:sz w:val="28"/>
          <w:szCs w:val="28"/>
        </w:rPr>
      </w:pPr>
    </w:p>
    <w:p w:rsidR="00CB6609" w:rsidRPr="00145150" w:rsidRDefault="00CB6609" w:rsidP="00B713B8">
      <w:pPr>
        <w:rPr>
          <w:rFonts w:ascii="Times New Roman" w:hAnsi="Times New Roman" w:cs="Times New Roman"/>
          <w:sz w:val="28"/>
          <w:szCs w:val="28"/>
        </w:rPr>
      </w:pPr>
    </w:p>
    <w:p w:rsidR="00CB6609" w:rsidRPr="00145150" w:rsidRDefault="00CB6609" w:rsidP="00B713B8">
      <w:pPr>
        <w:rPr>
          <w:rFonts w:ascii="Times New Roman" w:hAnsi="Times New Roman" w:cs="Times New Roman"/>
          <w:sz w:val="28"/>
          <w:szCs w:val="28"/>
        </w:rPr>
      </w:pPr>
    </w:p>
    <w:p w:rsidR="00CB6609" w:rsidRPr="00145150" w:rsidRDefault="00CB6609" w:rsidP="00B713B8">
      <w:pPr>
        <w:rPr>
          <w:rFonts w:ascii="Times New Roman" w:hAnsi="Times New Roman" w:cs="Times New Roman"/>
          <w:sz w:val="28"/>
          <w:szCs w:val="28"/>
        </w:rPr>
      </w:pPr>
    </w:p>
    <w:p w:rsidR="00CB6609" w:rsidRPr="00145150" w:rsidRDefault="00CB6609" w:rsidP="00B713B8">
      <w:pPr>
        <w:rPr>
          <w:rFonts w:ascii="Times New Roman" w:hAnsi="Times New Roman" w:cs="Times New Roman"/>
          <w:sz w:val="28"/>
          <w:szCs w:val="28"/>
        </w:rPr>
      </w:pPr>
    </w:p>
    <w:p w:rsidR="00CB6609" w:rsidRPr="00145150" w:rsidRDefault="00CB6609" w:rsidP="00B713B8">
      <w:pPr>
        <w:rPr>
          <w:rFonts w:ascii="Times New Roman" w:hAnsi="Times New Roman" w:cs="Times New Roman"/>
          <w:sz w:val="28"/>
          <w:szCs w:val="28"/>
        </w:rPr>
      </w:pPr>
    </w:p>
    <w:p w:rsidR="00CB6609" w:rsidRPr="00145150" w:rsidRDefault="00CB6609" w:rsidP="00B713B8">
      <w:pPr>
        <w:rPr>
          <w:rFonts w:ascii="Times New Roman" w:hAnsi="Times New Roman" w:cs="Times New Roman"/>
          <w:sz w:val="28"/>
          <w:szCs w:val="28"/>
        </w:rPr>
      </w:pPr>
    </w:p>
    <w:p w:rsidR="00CB6609" w:rsidRPr="00145150" w:rsidRDefault="00CB6609" w:rsidP="00B713B8">
      <w:pPr>
        <w:rPr>
          <w:rFonts w:ascii="Times New Roman" w:hAnsi="Times New Roman" w:cs="Times New Roman"/>
          <w:sz w:val="28"/>
          <w:szCs w:val="28"/>
        </w:rPr>
      </w:pPr>
    </w:p>
    <w:p w:rsidR="00B713B8" w:rsidRPr="00145150" w:rsidRDefault="00B713B8" w:rsidP="00B713B8">
      <w:pPr>
        <w:rPr>
          <w:rFonts w:ascii="Times New Roman" w:hAnsi="Times New Roman" w:cs="Times New Roman"/>
          <w:sz w:val="28"/>
          <w:szCs w:val="28"/>
        </w:rPr>
      </w:pPr>
    </w:p>
    <w:p w:rsidR="00B713B8" w:rsidRPr="00145150" w:rsidRDefault="00B713B8" w:rsidP="001801D3">
      <w:pPr>
        <w:tabs>
          <w:tab w:val="left" w:pos="3855"/>
        </w:tabs>
        <w:jc w:val="center"/>
        <w:rPr>
          <w:rFonts w:ascii="Times New Roman" w:hAnsi="Times New Roman" w:cs="Times New Roman"/>
          <w:b/>
          <w:sz w:val="28"/>
          <w:szCs w:val="28"/>
        </w:rPr>
      </w:pPr>
      <w:r w:rsidRPr="00145150">
        <w:rPr>
          <w:rFonts w:ascii="Times New Roman" w:hAnsi="Times New Roman" w:cs="Times New Roman"/>
          <w:b/>
          <w:sz w:val="28"/>
          <w:szCs w:val="28"/>
        </w:rPr>
        <w:t>Схема</w:t>
      </w:r>
    </w:p>
    <w:p w:rsidR="00363BE8" w:rsidRPr="00145150" w:rsidRDefault="001801D3" w:rsidP="001801D3">
      <w:pPr>
        <w:keepNext/>
        <w:keepLines/>
        <w:ind w:firstLine="709"/>
        <w:jc w:val="center"/>
        <w:rPr>
          <w:rFonts w:ascii="Times New Roman" w:hAnsi="Times New Roman" w:cs="Times New Roman"/>
          <w:b/>
          <w:iCs/>
          <w:color w:val="auto"/>
          <w:sz w:val="28"/>
          <w:szCs w:val="28"/>
        </w:rPr>
      </w:pPr>
      <w:r w:rsidRPr="00145150">
        <w:rPr>
          <w:rFonts w:ascii="Times New Roman" w:hAnsi="Times New Roman" w:cs="Times New Roman"/>
          <w:b/>
          <w:sz w:val="28"/>
          <w:szCs w:val="28"/>
        </w:rPr>
        <w:t>р</w:t>
      </w:r>
      <w:r w:rsidR="00B713B8" w:rsidRPr="00145150">
        <w:rPr>
          <w:rFonts w:ascii="Times New Roman" w:hAnsi="Times New Roman" w:cs="Times New Roman"/>
          <w:b/>
          <w:sz w:val="28"/>
          <w:szCs w:val="28"/>
        </w:rPr>
        <w:t>азмещения рекла</w:t>
      </w:r>
      <w:r w:rsidR="008343C1" w:rsidRPr="00145150">
        <w:rPr>
          <w:rFonts w:ascii="Times New Roman" w:hAnsi="Times New Roman" w:cs="Times New Roman"/>
          <w:b/>
          <w:sz w:val="28"/>
          <w:szCs w:val="28"/>
        </w:rPr>
        <w:t xml:space="preserve">мных конструкций </w:t>
      </w:r>
      <w:r w:rsidR="00363BE8" w:rsidRPr="00145150">
        <w:rPr>
          <w:rFonts w:ascii="Times New Roman" w:hAnsi="Times New Roman" w:cs="Times New Roman"/>
          <w:b/>
          <w:sz w:val="28"/>
          <w:szCs w:val="28"/>
        </w:rPr>
        <w:t>на территории земельных участков независимо от форм собственности, а также на зданиях или другом недвижимом имуществе, на территории Калганского муниципального округа</w:t>
      </w:r>
    </w:p>
    <w:p w:rsidR="00B713B8" w:rsidRPr="00145150" w:rsidRDefault="00B713B8" w:rsidP="00B713B8">
      <w:pPr>
        <w:tabs>
          <w:tab w:val="left" w:pos="3855"/>
        </w:tabs>
        <w:jc w:val="center"/>
        <w:rPr>
          <w:rFonts w:ascii="Times New Roman" w:hAnsi="Times New Roman" w:cs="Times New Roman"/>
          <w:sz w:val="28"/>
          <w:szCs w:val="28"/>
        </w:rPr>
      </w:pPr>
    </w:p>
    <w:p w:rsidR="00B713B8" w:rsidRPr="00145150" w:rsidRDefault="00B713B8" w:rsidP="00B713B8">
      <w:pPr>
        <w:tabs>
          <w:tab w:val="left" w:pos="3855"/>
        </w:tabs>
        <w:jc w:val="center"/>
        <w:rPr>
          <w:rFonts w:ascii="Times New Roman" w:hAnsi="Times New Roman" w:cs="Times New Roman"/>
          <w:sz w:val="28"/>
          <w:szCs w:val="28"/>
        </w:rPr>
      </w:pPr>
    </w:p>
    <w:p w:rsidR="00CB6609" w:rsidRPr="00145150" w:rsidRDefault="00CB6609" w:rsidP="00B713B8">
      <w:pPr>
        <w:tabs>
          <w:tab w:val="left" w:pos="3855"/>
        </w:tabs>
        <w:ind w:firstLine="709"/>
        <w:rPr>
          <w:rFonts w:ascii="Times New Roman" w:hAnsi="Times New Roman" w:cs="Times New Roman"/>
          <w:sz w:val="28"/>
          <w:szCs w:val="28"/>
        </w:rPr>
      </w:pPr>
    </w:p>
    <w:p w:rsidR="00CB6609" w:rsidRPr="00145150" w:rsidRDefault="00CB6609" w:rsidP="00CB6609">
      <w:pPr>
        <w:rPr>
          <w:rFonts w:ascii="Times New Roman" w:hAnsi="Times New Roman" w:cs="Times New Roman"/>
          <w:sz w:val="28"/>
          <w:szCs w:val="28"/>
        </w:rPr>
      </w:pPr>
    </w:p>
    <w:p w:rsidR="00CB6609" w:rsidRPr="00145150" w:rsidRDefault="00CB6609" w:rsidP="00CB6609">
      <w:pPr>
        <w:rPr>
          <w:rFonts w:ascii="Times New Roman" w:hAnsi="Times New Roman" w:cs="Times New Roman"/>
          <w:sz w:val="28"/>
          <w:szCs w:val="28"/>
        </w:rPr>
      </w:pPr>
    </w:p>
    <w:p w:rsidR="00CB6609" w:rsidRPr="00145150" w:rsidRDefault="00CB6609" w:rsidP="00CB6609">
      <w:pPr>
        <w:rPr>
          <w:rFonts w:ascii="Times New Roman" w:hAnsi="Times New Roman" w:cs="Times New Roman"/>
          <w:sz w:val="28"/>
          <w:szCs w:val="28"/>
        </w:rPr>
      </w:pPr>
    </w:p>
    <w:p w:rsidR="00CB6609" w:rsidRPr="00145150" w:rsidRDefault="00CB6609" w:rsidP="00CB6609">
      <w:pPr>
        <w:rPr>
          <w:rFonts w:ascii="Times New Roman" w:hAnsi="Times New Roman" w:cs="Times New Roman"/>
          <w:sz w:val="28"/>
          <w:szCs w:val="28"/>
        </w:rPr>
      </w:pPr>
    </w:p>
    <w:p w:rsidR="00CB6609" w:rsidRPr="00145150" w:rsidRDefault="00CB6609" w:rsidP="00CB6609">
      <w:pPr>
        <w:rPr>
          <w:rFonts w:ascii="Times New Roman" w:hAnsi="Times New Roman" w:cs="Times New Roman"/>
          <w:sz w:val="28"/>
          <w:szCs w:val="28"/>
        </w:rPr>
      </w:pPr>
    </w:p>
    <w:p w:rsidR="00CB6609" w:rsidRPr="00145150" w:rsidRDefault="00CB6609" w:rsidP="00CB6609">
      <w:pPr>
        <w:rPr>
          <w:rFonts w:ascii="Times New Roman" w:hAnsi="Times New Roman" w:cs="Times New Roman"/>
          <w:sz w:val="28"/>
          <w:szCs w:val="28"/>
        </w:rPr>
      </w:pPr>
    </w:p>
    <w:p w:rsidR="00CB6609" w:rsidRPr="00145150" w:rsidRDefault="00CB6609" w:rsidP="00CB6609">
      <w:pPr>
        <w:rPr>
          <w:rFonts w:ascii="Times New Roman" w:hAnsi="Times New Roman" w:cs="Times New Roman"/>
          <w:sz w:val="28"/>
          <w:szCs w:val="28"/>
        </w:rPr>
      </w:pPr>
    </w:p>
    <w:p w:rsidR="00CB6609" w:rsidRPr="00145150" w:rsidRDefault="00CB6609" w:rsidP="00CB6609">
      <w:pPr>
        <w:rPr>
          <w:rFonts w:ascii="Times New Roman" w:hAnsi="Times New Roman" w:cs="Times New Roman"/>
          <w:sz w:val="28"/>
          <w:szCs w:val="28"/>
        </w:rPr>
      </w:pPr>
    </w:p>
    <w:p w:rsidR="00CB6609" w:rsidRPr="00145150" w:rsidRDefault="00CB6609" w:rsidP="00CB6609">
      <w:pPr>
        <w:rPr>
          <w:rFonts w:ascii="Times New Roman" w:hAnsi="Times New Roman" w:cs="Times New Roman"/>
          <w:sz w:val="28"/>
          <w:szCs w:val="28"/>
        </w:rPr>
      </w:pPr>
    </w:p>
    <w:p w:rsidR="00CB6609" w:rsidRPr="00145150" w:rsidRDefault="00CB6609" w:rsidP="00CB6609">
      <w:pPr>
        <w:rPr>
          <w:rFonts w:ascii="Times New Roman" w:hAnsi="Times New Roman" w:cs="Times New Roman"/>
          <w:sz w:val="28"/>
          <w:szCs w:val="28"/>
        </w:rPr>
      </w:pPr>
    </w:p>
    <w:p w:rsidR="00CB6609" w:rsidRPr="00145150" w:rsidRDefault="00CB6609" w:rsidP="00CB6609">
      <w:pPr>
        <w:rPr>
          <w:rFonts w:ascii="Times New Roman" w:hAnsi="Times New Roman" w:cs="Times New Roman"/>
          <w:sz w:val="28"/>
          <w:szCs w:val="28"/>
        </w:rPr>
      </w:pPr>
    </w:p>
    <w:p w:rsidR="00CB6609" w:rsidRPr="00145150" w:rsidRDefault="00CB6609" w:rsidP="00CB6609">
      <w:pPr>
        <w:rPr>
          <w:rFonts w:ascii="Times New Roman" w:hAnsi="Times New Roman" w:cs="Times New Roman"/>
          <w:sz w:val="28"/>
          <w:szCs w:val="28"/>
        </w:rPr>
      </w:pPr>
    </w:p>
    <w:p w:rsidR="00CB6609" w:rsidRPr="00145150" w:rsidRDefault="00CB6609" w:rsidP="00CB6609">
      <w:pPr>
        <w:rPr>
          <w:rFonts w:ascii="Times New Roman" w:hAnsi="Times New Roman" w:cs="Times New Roman"/>
          <w:sz w:val="28"/>
          <w:szCs w:val="28"/>
        </w:rPr>
      </w:pPr>
    </w:p>
    <w:p w:rsidR="00CB6609" w:rsidRPr="00145150" w:rsidRDefault="00CB6609" w:rsidP="00CB6609">
      <w:pPr>
        <w:rPr>
          <w:rFonts w:ascii="Times New Roman" w:hAnsi="Times New Roman" w:cs="Times New Roman"/>
          <w:sz w:val="28"/>
          <w:szCs w:val="28"/>
        </w:rPr>
      </w:pPr>
    </w:p>
    <w:p w:rsidR="00CB6609" w:rsidRPr="00145150" w:rsidRDefault="00CB6609" w:rsidP="00CB6609">
      <w:pPr>
        <w:rPr>
          <w:rFonts w:ascii="Times New Roman" w:hAnsi="Times New Roman" w:cs="Times New Roman"/>
          <w:sz w:val="28"/>
          <w:szCs w:val="28"/>
        </w:rPr>
      </w:pPr>
    </w:p>
    <w:p w:rsidR="00CB6609" w:rsidRPr="00145150" w:rsidRDefault="00CB6609" w:rsidP="00CB6609">
      <w:pPr>
        <w:rPr>
          <w:rFonts w:ascii="Times New Roman" w:hAnsi="Times New Roman" w:cs="Times New Roman"/>
          <w:sz w:val="28"/>
          <w:szCs w:val="28"/>
        </w:rPr>
      </w:pPr>
    </w:p>
    <w:p w:rsidR="00CB6609" w:rsidRPr="00145150" w:rsidRDefault="00CB6609" w:rsidP="00CB6609">
      <w:pPr>
        <w:rPr>
          <w:rFonts w:ascii="Times New Roman" w:hAnsi="Times New Roman" w:cs="Times New Roman"/>
          <w:sz w:val="28"/>
          <w:szCs w:val="28"/>
        </w:rPr>
      </w:pPr>
    </w:p>
    <w:p w:rsidR="00CB6609" w:rsidRPr="00145150" w:rsidRDefault="00CB6609" w:rsidP="00CB6609">
      <w:pPr>
        <w:rPr>
          <w:rFonts w:ascii="Times New Roman" w:hAnsi="Times New Roman" w:cs="Times New Roman"/>
          <w:sz w:val="28"/>
          <w:szCs w:val="28"/>
        </w:rPr>
      </w:pPr>
    </w:p>
    <w:p w:rsidR="001801D3" w:rsidRPr="00145150" w:rsidRDefault="00CB6609" w:rsidP="00CB6609">
      <w:pPr>
        <w:jc w:val="center"/>
        <w:rPr>
          <w:rFonts w:ascii="Times New Roman" w:hAnsi="Times New Roman" w:cs="Times New Roman"/>
          <w:sz w:val="28"/>
          <w:szCs w:val="28"/>
        </w:rPr>
      </w:pPr>
      <w:r w:rsidRPr="00145150">
        <w:rPr>
          <w:rFonts w:ascii="Times New Roman" w:hAnsi="Times New Roman" w:cs="Times New Roman"/>
          <w:sz w:val="28"/>
          <w:szCs w:val="28"/>
        </w:rPr>
        <w:t>с. Калга</w:t>
      </w:r>
    </w:p>
    <w:p w:rsidR="00CB6609" w:rsidRPr="00145150" w:rsidRDefault="00CB6609" w:rsidP="00CB6609">
      <w:pPr>
        <w:jc w:val="center"/>
        <w:rPr>
          <w:rFonts w:ascii="Times New Roman" w:hAnsi="Times New Roman" w:cs="Times New Roman"/>
          <w:sz w:val="28"/>
          <w:szCs w:val="28"/>
        </w:rPr>
      </w:pPr>
    </w:p>
    <w:p w:rsidR="00CB6609" w:rsidRPr="00145150" w:rsidRDefault="00CB6609" w:rsidP="00CB6609">
      <w:pPr>
        <w:jc w:val="center"/>
        <w:rPr>
          <w:rFonts w:ascii="Times New Roman" w:hAnsi="Times New Roman" w:cs="Times New Roman"/>
          <w:sz w:val="28"/>
          <w:szCs w:val="28"/>
        </w:rPr>
      </w:pPr>
      <w:r w:rsidRPr="00145150">
        <w:rPr>
          <w:rFonts w:ascii="Times New Roman" w:hAnsi="Times New Roman" w:cs="Times New Roman"/>
          <w:sz w:val="28"/>
          <w:szCs w:val="28"/>
        </w:rPr>
        <w:t>2024 г</w:t>
      </w:r>
    </w:p>
    <w:p w:rsidR="000E6B0F" w:rsidRPr="00145150" w:rsidRDefault="000E6B0F" w:rsidP="00CB6609">
      <w:pPr>
        <w:jc w:val="center"/>
        <w:rPr>
          <w:rFonts w:ascii="Times New Roman" w:hAnsi="Times New Roman" w:cs="Times New Roman"/>
          <w:sz w:val="28"/>
          <w:szCs w:val="28"/>
        </w:rPr>
      </w:pPr>
    </w:p>
    <w:p w:rsidR="000E6B0F" w:rsidRPr="00145150" w:rsidRDefault="000E6B0F" w:rsidP="00CB6609">
      <w:pPr>
        <w:jc w:val="center"/>
        <w:rPr>
          <w:rFonts w:ascii="Times New Roman" w:hAnsi="Times New Roman" w:cs="Times New Roman"/>
          <w:sz w:val="28"/>
          <w:szCs w:val="28"/>
        </w:rPr>
      </w:pPr>
    </w:p>
    <w:p w:rsidR="000E6B0F" w:rsidRPr="00145150" w:rsidRDefault="000E6B0F" w:rsidP="00CB6609">
      <w:pPr>
        <w:jc w:val="center"/>
        <w:rPr>
          <w:rFonts w:ascii="Times New Roman" w:hAnsi="Times New Roman" w:cs="Times New Roman"/>
          <w:sz w:val="28"/>
          <w:szCs w:val="28"/>
        </w:rPr>
      </w:pPr>
    </w:p>
    <w:p w:rsidR="00CC3043" w:rsidRPr="00145150" w:rsidRDefault="00CC3043" w:rsidP="00CC3043">
      <w:pPr>
        <w:jc w:val="center"/>
        <w:rPr>
          <w:rFonts w:ascii="Times New Roman" w:hAnsi="Times New Roman" w:cs="Times New Roman"/>
          <w:sz w:val="28"/>
          <w:szCs w:val="28"/>
        </w:rPr>
      </w:pPr>
      <w:r w:rsidRPr="00145150">
        <w:rPr>
          <w:rFonts w:ascii="Times New Roman" w:hAnsi="Times New Roman" w:cs="Times New Roman"/>
          <w:sz w:val="28"/>
          <w:szCs w:val="28"/>
        </w:rPr>
        <w:t>ПОЯСНИТЕЛЬНАЯ ЗАПИСКА</w:t>
      </w:r>
    </w:p>
    <w:p w:rsidR="00CC3043" w:rsidRPr="00145150" w:rsidRDefault="00CC3043" w:rsidP="00CC3043">
      <w:pPr>
        <w:jc w:val="both"/>
        <w:rPr>
          <w:rFonts w:ascii="Times New Roman" w:hAnsi="Times New Roman" w:cs="Times New Roman"/>
          <w:sz w:val="28"/>
          <w:szCs w:val="28"/>
        </w:rPr>
      </w:pPr>
    </w:p>
    <w:p w:rsidR="00CC3043" w:rsidRPr="00145150" w:rsidRDefault="00CC3043" w:rsidP="00CC3043">
      <w:pPr>
        <w:jc w:val="both"/>
        <w:rPr>
          <w:rFonts w:ascii="Times New Roman" w:hAnsi="Times New Roman" w:cs="Times New Roman"/>
          <w:sz w:val="28"/>
          <w:szCs w:val="28"/>
        </w:rPr>
      </w:pPr>
      <w:r w:rsidRPr="00145150">
        <w:rPr>
          <w:rFonts w:ascii="Times New Roman" w:hAnsi="Times New Roman" w:cs="Times New Roman"/>
          <w:sz w:val="28"/>
          <w:szCs w:val="28"/>
        </w:rPr>
        <w:t>к схеме размещения рекламных конструкций на территории Калганского муниципального округа Забайкальского края.</w:t>
      </w:r>
    </w:p>
    <w:p w:rsidR="00CC3043" w:rsidRPr="00145150" w:rsidRDefault="00CC3043" w:rsidP="00CC3043">
      <w:pPr>
        <w:jc w:val="both"/>
        <w:rPr>
          <w:rFonts w:ascii="Times New Roman" w:hAnsi="Times New Roman" w:cs="Times New Roman"/>
          <w:sz w:val="28"/>
          <w:szCs w:val="28"/>
        </w:rPr>
      </w:pPr>
    </w:p>
    <w:p w:rsidR="00CC3043" w:rsidRPr="00145150" w:rsidRDefault="00CC3043" w:rsidP="00CC3043">
      <w:pPr>
        <w:jc w:val="center"/>
        <w:rPr>
          <w:rFonts w:ascii="Times New Roman" w:hAnsi="Times New Roman" w:cs="Times New Roman"/>
          <w:sz w:val="28"/>
          <w:szCs w:val="28"/>
        </w:rPr>
      </w:pPr>
      <w:r w:rsidRPr="00145150">
        <w:rPr>
          <w:rFonts w:ascii="Times New Roman" w:hAnsi="Times New Roman" w:cs="Times New Roman"/>
          <w:sz w:val="28"/>
          <w:szCs w:val="28"/>
        </w:rPr>
        <w:t>Общие положения</w:t>
      </w:r>
    </w:p>
    <w:p w:rsidR="00CC3043" w:rsidRPr="00145150" w:rsidRDefault="00CC3043" w:rsidP="00CC3043">
      <w:pPr>
        <w:jc w:val="both"/>
        <w:rPr>
          <w:rFonts w:ascii="Times New Roman" w:hAnsi="Times New Roman" w:cs="Times New Roman"/>
          <w:sz w:val="28"/>
          <w:szCs w:val="28"/>
        </w:rPr>
      </w:pPr>
    </w:p>
    <w:p w:rsidR="00CC3043" w:rsidRPr="00145150" w:rsidRDefault="00CC3043" w:rsidP="00CC3043">
      <w:pPr>
        <w:ind w:firstLine="709"/>
        <w:jc w:val="both"/>
        <w:rPr>
          <w:rFonts w:ascii="Times New Roman" w:hAnsi="Times New Roman" w:cs="Times New Roman"/>
          <w:sz w:val="28"/>
          <w:szCs w:val="28"/>
        </w:rPr>
      </w:pPr>
      <w:r w:rsidRPr="00145150">
        <w:rPr>
          <w:rFonts w:ascii="Times New Roman" w:hAnsi="Times New Roman" w:cs="Times New Roman"/>
          <w:sz w:val="28"/>
          <w:szCs w:val="28"/>
        </w:rPr>
        <w:t>Схема размещения рекламных конструкций на территории Калганского муниципального округа Забайкальского края (далее - Схема) определяет места размещения рекламных конструкций, типы и виды рекламных конструкций, установка которых допускается на данных местах.</w:t>
      </w:r>
    </w:p>
    <w:p w:rsidR="00CC3043" w:rsidRPr="00145150" w:rsidRDefault="00CC3043" w:rsidP="00CC3043">
      <w:pPr>
        <w:ind w:firstLine="709"/>
        <w:jc w:val="both"/>
        <w:rPr>
          <w:rFonts w:ascii="Times New Roman" w:hAnsi="Times New Roman" w:cs="Times New Roman"/>
          <w:sz w:val="28"/>
          <w:szCs w:val="28"/>
        </w:rPr>
      </w:pPr>
      <w:r w:rsidRPr="00145150">
        <w:rPr>
          <w:rFonts w:ascii="Times New Roman" w:hAnsi="Times New Roman" w:cs="Times New Roman"/>
          <w:sz w:val="28"/>
          <w:szCs w:val="28"/>
        </w:rPr>
        <w:t xml:space="preserve"> </w:t>
      </w:r>
      <w:proofErr w:type="gramStart"/>
      <w:r w:rsidRPr="00145150">
        <w:rPr>
          <w:rFonts w:ascii="Times New Roman" w:hAnsi="Times New Roman" w:cs="Times New Roman"/>
          <w:sz w:val="28"/>
          <w:szCs w:val="28"/>
        </w:rPr>
        <w:t>Схема разработана на основании Федерального закона «Об общих принципах организации местного самоуправления в Российской Федерации» №131-ФЗ от 06.10.2003, Федерального закона «О рекламе» № 38-ФЗ от 13.03.2006, Постановления Правительства Забайкальского края «Об утверждении Порядка предварительного согласования схем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Забайкальского края или муниципальной</w:t>
      </w:r>
      <w:proofErr w:type="gramEnd"/>
      <w:r w:rsidRPr="00145150">
        <w:rPr>
          <w:rFonts w:ascii="Times New Roman" w:hAnsi="Times New Roman" w:cs="Times New Roman"/>
          <w:sz w:val="28"/>
          <w:szCs w:val="28"/>
        </w:rPr>
        <w:t xml:space="preserve"> собственности» от 29 января 2014 г. № 16 с изменениями утверждёнными Правительством Забайкальского края № 448 от 29.08.2023 г.</w:t>
      </w:r>
    </w:p>
    <w:p w:rsidR="00CC3043" w:rsidRPr="00145150" w:rsidRDefault="00CC3043" w:rsidP="00CC3043">
      <w:pPr>
        <w:ind w:firstLine="709"/>
        <w:jc w:val="both"/>
        <w:rPr>
          <w:rFonts w:ascii="Times New Roman" w:hAnsi="Times New Roman" w:cs="Times New Roman"/>
          <w:sz w:val="28"/>
          <w:szCs w:val="28"/>
        </w:rPr>
      </w:pPr>
      <w:r w:rsidRPr="00145150">
        <w:rPr>
          <w:rFonts w:ascii="Times New Roman" w:hAnsi="Times New Roman" w:cs="Times New Roman"/>
          <w:sz w:val="28"/>
          <w:szCs w:val="28"/>
        </w:rPr>
        <w:t xml:space="preserve">Схема разработана на основании документов территориального планирования Калганского муниципального округа и призвана обеспечить соблюдение внешнего архитектурного облика сложившейся застройки, градостроительных норм и правил, а также требований безопасности. </w:t>
      </w:r>
    </w:p>
    <w:p w:rsidR="00CC3043" w:rsidRPr="00145150" w:rsidRDefault="00CC3043" w:rsidP="00CC3043">
      <w:pPr>
        <w:ind w:firstLine="709"/>
        <w:jc w:val="both"/>
        <w:rPr>
          <w:rFonts w:ascii="Times New Roman" w:hAnsi="Times New Roman" w:cs="Times New Roman"/>
          <w:sz w:val="28"/>
          <w:szCs w:val="28"/>
        </w:rPr>
      </w:pPr>
      <w:r w:rsidRPr="00145150">
        <w:rPr>
          <w:rFonts w:ascii="Times New Roman" w:hAnsi="Times New Roman" w:cs="Times New Roman"/>
          <w:sz w:val="28"/>
          <w:szCs w:val="28"/>
        </w:rPr>
        <w:t xml:space="preserve">Схема содержит карты размещения рекламных конструкций, отображающие места размещения рекламных конструкций, с указанием типов и видов рекламных конструкций, площади информационных полей и технических характеристик рекламных конструкций.      </w:t>
      </w:r>
    </w:p>
    <w:p w:rsidR="00CC3043" w:rsidRPr="00145150" w:rsidRDefault="00CC3043" w:rsidP="00CC3043">
      <w:pPr>
        <w:ind w:firstLine="709"/>
        <w:jc w:val="both"/>
        <w:rPr>
          <w:rFonts w:ascii="Times New Roman" w:hAnsi="Times New Roman" w:cs="Times New Roman"/>
          <w:sz w:val="28"/>
          <w:szCs w:val="28"/>
        </w:rPr>
      </w:pPr>
      <w:proofErr w:type="gramStart"/>
      <w:r w:rsidRPr="00145150">
        <w:rPr>
          <w:rFonts w:ascii="Times New Roman" w:hAnsi="Times New Roman" w:cs="Times New Roman"/>
          <w:sz w:val="28"/>
          <w:szCs w:val="28"/>
        </w:rPr>
        <w:t>Основанием для размещения рекламных конструкций на земельных участках и объектах недвижимости, а также в полосе отвода и придорожной полосе автомобильных дорог, которые составляют собственность Забайкальского края, являются схема размещения наружных рекламных конструкций на территории Калганского муниципального округа и заключаемые на ее основе договоры лицами, владеющими такими объектами или размещающими их, с собственником имущества либо с областными предприятиями и учреждениями, за</w:t>
      </w:r>
      <w:proofErr w:type="gramEnd"/>
      <w:r w:rsidRPr="00145150">
        <w:rPr>
          <w:rFonts w:ascii="Times New Roman" w:hAnsi="Times New Roman" w:cs="Times New Roman"/>
          <w:sz w:val="28"/>
          <w:szCs w:val="28"/>
        </w:rPr>
        <w:t xml:space="preserve"> </w:t>
      </w:r>
      <w:proofErr w:type="gramStart"/>
      <w:r w:rsidRPr="00145150">
        <w:rPr>
          <w:rFonts w:ascii="Times New Roman" w:hAnsi="Times New Roman" w:cs="Times New Roman"/>
          <w:sz w:val="28"/>
          <w:szCs w:val="28"/>
        </w:rPr>
        <w:t>которыми</w:t>
      </w:r>
      <w:proofErr w:type="gramEnd"/>
      <w:r w:rsidRPr="00145150">
        <w:rPr>
          <w:rFonts w:ascii="Times New Roman" w:hAnsi="Times New Roman" w:cs="Times New Roman"/>
          <w:sz w:val="28"/>
          <w:szCs w:val="28"/>
        </w:rPr>
        <w:t xml:space="preserve"> имущество закреплено на праве оперативного управления или хозяйственного ведения по согласованию с  Департаментом государственного имущества и земельных отношений Забайкальского края.</w:t>
      </w:r>
    </w:p>
    <w:p w:rsidR="00CC3043" w:rsidRPr="00145150" w:rsidRDefault="00CC3043" w:rsidP="00CC3043">
      <w:pPr>
        <w:jc w:val="both"/>
        <w:rPr>
          <w:rFonts w:ascii="Times New Roman" w:hAnsi="Times New Roman" w:cs="Times New Roman"/>
          <w:sz w:val="28"/>
          <w:szCs w:val="28"/>
        </w:rPr>
      </w:pPr>
      <w:r w:rsidRPr="00145150">
        <w:rPr>
          <w:rFonts w:ascii="Times New Roman" w:hAnsi="Times New Roman" w:cs="Times New Roman"/>
          <w:sz w:val="28"/>
          <w:szCs w:val="28"/>
        </w:rPr>
        <w:t>Термины и понятия, используемые в Схеме</w:t>
      </w:r>
    </w:p>
    <w:p w:rsidR="00CC3043" w:rsidRPr="00145150" w:rsidRDefault="00CC3043" w:rsidP="00CC3043">
      <w:pPr>
        <w:ind w:firstLine="709"/>
        <w:jc w:val="both"/>
        <w:rPr>
          <w:rFonts w:ascii="Times New Roman" w:hAnsi="Times New Roman" w:cs="Times New Roman"/>
          <w:sz w:val="28"/>
          <w:szCs w:val="28"/>
        </w:rPr>
      </w:pPr>
      <w:r w:rsidRPr="00145150">
        <w:rPr>
          <w:rFonts w:ascii="Times New Roman" w:hAnsi="Times New Roman" w:cs="Times New Roman"/>
          <w:sz w:val="28"/>
          <w:szCs w:val="28"/>
        </w:rPr>
        <w:t xml:space="preserve">1. </w:t>
      </w:r>
      <w:r w:rsidRPr="00145150">
        <w:rPr>
          <w:rFonts w:ascii="Times New Roman" w:hAnsi="Times New Roman" w:cs="Times New Roman"/>
          <w:b/>
          <w:sz w:val="28"/>
          <w:szCs w:val="28"/>
        </w:rPr>
        <w:t>Реклама</w:t>
      </w:r>
      <w:r w:rsidRPr="00145150">
        <w:rPr>
          <w:rFonts w:ascii="Times New Roman" w:hAnsi="Times New Roman" w:cs="Times New Roman"/>
          <w:sz w:val="28"/>
          <w:szCs w:val="28"/>
        </w:rPr>
        <w:t xml:space="preserve"> -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w:t>
      </w:r>
      <w:r w:rsidRPr="00145150">
        <w:rPr>
          <w:rFonts w:ascii="Times New Roman" w:hAnsi="Times New Roman" w:cs="Times New Roman"/>
          <w:sz w:val="28"/>
          <w:szCs w:val="28"/>
        </w:rPr>
        <w:lastRenderedPageBreak/>
        <w:t xml:space="preserve">объекту рекламирования, формирование или поддержание интереса к нему и его продвижение на рынке; </w:t>
      </w:r>
    </w:p>
    <w:p w:rsidR="00CC3043" w:rsidRPr="00145150" w:rsidRDefault="00CC3043" w:rsidP="00CC3043">
      <w:pPr>
        <w:ind w:firstLine="709"/>
        <w:jc w:val="both"/>
        <w:rPr>
          <w:rFonts w:ascii="Times New Roman" w:hAnsi="Times New Roman" w:cs="Times New Roman"/>
          <w:sz w:val="28"/>
          <w:szCs w:val="28"/>
        </w:rPr>
      </w:pPr>
      <w:r w:rsidRPr="00145150">
        <w:rPr>
          <w:rFonts w:ascii="Times New Roman" w:hAnsi="Times New Roman" w:cs="Times New Roman"/>
          <w:sz w:val="28"/>
          <w:szCs w:val="28"/>
        </w:rPr>
        <w:t xml:space="preserve">2. </w:t>
      </w:r>
      <w:r w:rsidRPr="00145150">
        <w:rPr>
          <w:rFonts w:ascii="Times New Roman" w:hAnsi="Times New Roman" w:cs="Times New Roman"/>
          <w:b/>
          <w:sz w:val="28"/>
          <w:szCs w:val="28"/>
        </w:rPr>
        <w:t>Рекламные конструкции</w:t>
      </w:r>
      <w:r w:rsidRPr="00145150">
        <w:rPr>
          <w:rFonts w:ascii="Times New Roman" w:hAnsi="Times New Roman" w:cs="Times New Roman"/>
          <w:sz w:val="28"/>
          <w:szCs w:val="28"/>
        </w:rPr>
        <w:t xml:space="preserve"> - щиты, стенды, электронные табло и иные технические средства стабильного территориального размещения, монтируемые и располагаемые на фасадах, крышах и иных конструктивных элементах зданий, строений, сооружений или вне их, а также остановочных пунктах движения общественного транспорта; </w:t>
      </w:r>
    </w:p>
    <w:p w:rsidR="00CC3043" w:rsidRPr="00145150" w:rsidRDefault="00CC3043" w:rsidP="00CC3043">
      <w:pPr>
        <w:ind w:firstLine="709"/>
        <w:jc w:val="both"/>
        <w:rPr>
          <w:rFonts w:ascii="Times New Roman" w:hAnsi="Times New Roman" w:cs="Times New Roman"/>
          <w:sz w:val="28"/>
          <w:szCs w:val="28"/>
        </w:rPr>
      </w:pPr>
      <w:r w:rsidRPr="00145150">
        <w:rPr>
          <w:rFonts w:ascii="Times New Roman" w:hAnsi="Times New Roman" w:cs="Times New Roman"/>
          <w:sz w:val="28"/>
          <w:szCs w:val="28"/>
        </w:rPr>
        <w:t>3</w:t>
      </w:r>
      <w:r w:rsidRPr="00145150">
        <w:rPr>
          <w:rFonts w:ascii="Times New Roman" w:hAnsi="Times New Roman" w:cs="Times New Roman"/>
          <w:b/>
          <w:sz w:val="28"/>
          <w:szCs w:val="28"/>
        </w:rPr>
        <w:t>. Площадь информационного поля рекламной конструкции</w:t>
      </w:r>
      <w:r w:rsidRPr="00145150">
        <w:rPr>
          <w:rFonts w:ascii="Times New Roman" w:hAnsi="Times New Roman" w:cs="Times New Roman"/>
          <w:sz w:val="28"/>
          <w:szCs w:val="28"/>
        </w:rPr>
        <w:t xml:space="preserve"> - площадь части рекламной конструкции, предназначенной для распространения рекламы в виде рекламного сообщения или изображения; </w:t>
      </w:r>
    </w:p>
    <w:p w:rsidR="00CC3043" w:rsidRPr="00145150" w:rsidRDefault="00CC3043" w:rsidP="00CC3043">
      <w:pPr>
        <w:ind w:firstLine="709"/>
        <w:jc w:val="both"/>
        <w:rPr>
          <w:rFonts w:ascii="Times New Roman" w:hAnsi="Times New Roman" w:cs="Times New Roman"/>
          <w:sz w:val="28"/>
          <w:szCs w:val="28"/>
        </w:rPr>
      </w:pPr>
      <w:r w:rsidRPr="00145150">
        <w:rPr>
          <w:rFonts w:ascii="Times New Roman" w:hAnsi="Times New Roman" w:cs="Times New Roman"/>
          <w:sz w:val="28"/>
          <w:szCs w:val="28"/>
        </w:rPr>
        <w:t xml:space="preserve">4. </w:t>
      </w:r>
      <w:r w:rsidRPr="00145150">
        <w:rPr>
          <w:rFonts w:ascii="Times New Roman" w:hAnsi="Times New Roman" w:cs="Times New Roman"/>
          <w:b/>
          <w:sz w:val="28"/>
          <w:szCs w:val="28"/>
        </w:rPr>
        <w:t xml:space="preserve">Щитовая рекламная конструкция с размером информационного поля 2 </w:t>
      </w:r>
      <w:proofErr w:type="spellStart"/>
      <w:r w:rsidRPr="00145150">
        <w:rPr>
          <w:rFonts w:ascii="Times New Roman" w:hAnsi="Times New Roman" w:cs="Times New Roman"/>
          <w:b/>
          <w:sz w:val="28"/>
          <w:szCs w:val="28"/>
        </w:rPr>
        <w:t>x</w:t>
      </w:r>
      <w:proofErr w:type="spellEnd"/>
      <w:r w:rsidRPr="00145150">
        <w:rPr>
          <w:rFonts w:ascii="Times New Roman" w:hAnsi="Times New Roman" w:cs="Times New Roman"/>
          <w:b/>
          <w:sz w:val="28"/>
          <w:szCs w:val="28"/>
        </w:rPr>
        <w:t xml:space="preserve"> 3 м</w:t>
      </w:r>
      <w:r w:rsidRPr="00145150">
        <w:rPr>
          <w:rFonts w:ascii="Times New Roman" w:hAnsi="Times New Roman" w:cs="Times New Roman"/>
          <w:sz w:val="28"/>
          <w:szCs w:val="28"/>
        </w:rPr>
        <w:t xml:space="preserve"> - щитовые рекламные конструкции среднего формата, имеющие внешние поверхности, специально предназначенные для размещения рекламы. Щиты состоят из фундамента, каркаса, опоры и информационного поля размером 2 </w:t>
      </w:r>
      <w:proofErr w:type="spellStart"/>
      <w:r w:rsidRPr="00145150">
        <w:rPr>
          <w:rFonts w:ascii="Times New Roman" w:hAnsi="Times New Roman" w:cs="Times New Roman"/>
          <w:sz w:val="28"/>
          <w:szCs w:val="28"/>
        </w:rPr>
        <w:t>x</w:t>
      </w:r>
      <w:proofErr w:type="spellEnd"/>
      <w:r w:rsidRPr="00145150">
        <w:rPr>
          <w:rFonts w:ascii="Times New Roman" w:hAnsi="Times New Roman" w:cs="Times New Roman"/>
          <w:sz w:val="28"/>
          <w:szCs w:val="28"/>
        </w:rPr>
        <w:t xml:space="preserve"> 3 м. </w:t>
      </w:r>
    </w:p>
    <w:p w:rsidR="00CC3043" w:rsidRPr="00145150" w:rsidRDefault="00CC3043" w:rsidP="00CC3043">
      <w:pPr>
        <w:ind w:firstLine="709"/>
        <w:jc w:val="both"/>
        <w:rPr>
          <w:rFonts w:ascii="Times New Roman" w:hAnsi="Times New Roman" w:cs="Times New Roman"/>
          <w:sz w:val="28"/>
          <w:szCs w:val="28"/>
        </w:rPr>
      </w:pPr>
      <w:r w:rsidRPr="00145150">
        <w:rPr>
          <w:rFonts w:ascii="Times New Roman" w:hAnsi="Times New Roman" w:cs="Times New Roman"/>
          <w:sz w:val="28"/>
          <w:szCs w:val="28"/>
        </w:rPr>
        <w:t>5</w:t>
      </w:r>
      <w:r w:rsidRPr="00145150">
        <w:rPr>
          <w:rFonts w:ascii="Times New Roman" w:hAnsi="Times New Roman" w:cs="Times New Roman"/>
          <w:b/>
          <w:sz w:val="28"/>
          <w:szCs w:val="28"/>
        </w:rPr>
        <w:t xml:space="preserve">. Щитовая рекламная конструкция с размером информационного поля 3 </w:t>
      </w:r>
      <w:proofErr w:type="spellStart"/>
      <w:r w:rsidRPr="00145150">
        <w:rPr>
          <w:rFonts w:ascii="Times New Roman" w:hAnsi="Times New Roman" w:cs="Times New Roman"/>
          <w:b/>
          <w:sz w:val="28"/>
          <w:szCs w:val="28"/>
        </w:rPr>
        <w:t>x</w:t>
      </w:r>
      <w:proofErr w:type="spellEnd"/>
      <w:r w:rsidRPr="00145150">
        <w:rPr>
          <w:rFonts w:ascii="Times New Roman" w:hAnsi="Times New Roman" w:cs="Times New Roman"/>
          <w:b/>
          <w:sz w:val="28"/>
          <w:szCs w:val="28"/>
        </w:rPr>
        <w:t xml:space="preserve"> 6 м</w:t>
      </w:r>
      <w:r w:rsidRPr="00145150">
        <w:rPr>
          <w:rFonts w:ascii="Times New Roman" w:hAnsi="Times New Roman" w:cs="Times New Roman"/>
          <w:sz w:val="28"/>
          <w:szCs w:val="28"/>
        </w:rPr>
        <w:t xml:space="preserve"> - щитовые рекламные конструкции большого формата, имеющие внешние поверхности, специально предназначенные для размещения рекламы. Щиты состоят из фундамента, каркаса, опоры и информационного поля размером 3 </w:t>
      </w:r>
      <w:proofErr w:type="spellStart"/>
      <w:r w:rsidRPr="00145150">
        <w:rPr>
          <w:rFonts w:ascii="Times New Roman" w:hAnsi="Times New Roman" w:cs="Times New Roman"/>
          <w:sz w:val="28"/>
          <w:szCs w:val="28"/>
        </w:rPr>
        <w:t>x</w:t>
      </w:r>
      <w:proofErr w:type="spellEnd"/>
      <w:r w:rsidRPr="00145150">
        <w:rPr>
          <w:rFonts w:ascii="Times New Roman" w:hAnsi="Times New Roman" w:cs="Times New Roman"/>
          <w:sz w:val="28"/>
          <w:szCs w:val="28"/>
        </w:rPr>
        <w:t xml:space="preserve"> 6 м. </w:t>
      </w:r>
    </w:p>
    <w:p w:rsidR="00CC3043" w:rsidRPr="00145150" w:rsidRDefault="00CC3043" w:rsidP="00CC3043">
      <w:pPr>
        <w:ind w:firstLine="709"/>
        <w:jc w:val="both"/>
        <w:rPr>
          <w:rFonts w:ascii="Times New Roman" w:hAnsi="Times New Roman" w:cs="Times New Roman"/>
          <w:sz w:val="28"/>
          <w:szCs w:val="28"/>
        </w:rPr>
      </w:pPr>
      <w:r w:rsidRPr="00145150">
        <w:rPr>
          <w:rFonts w:ascii="Times New Roman" w:hAnsi="Times New Roman" w:cs="Times New Roman"/>
          <w:sz w:val="28"/>
          <w:szCs w:val="28"/>
        </w:rPr>
        <w:t xml:space="preserve">6. </w:t>
      </w:r>
      <w:r w:rsidRPr="00145150">
        <w:rPr>
          <w:rFonts w:ascii="Times New Roman" w:hAnsi="Times New Roman" w:cs="Times New Roman"/>
          <w:b/>
          <w:sz w:val="28"/>
          <w:szCs w:val="28"/>
        </w:rPr>
        <w:t>Пилон</w:t>
      </w:r>
      <w:r w:rsidRPr="00145150">
        <w:rPr>
          <w:rFonts w:ascii="Times New Roman" w:hAnsi="Times New Roman" w:cs="Times New Roman"/>
          <w:sz w:val="28"/>
          <w:szCs w:val="28"/>
        </w:rPr>
        <w:t xml:space="preserve"> - рекламная плоскостная конструкция напольного (наземного) размещения на опоре.</w:t>
      </w:r>
    </w:p>
    <w:p w:rsidR="00CC3043" w:rsidRPr="00145150" w:rsidRDefault="00CC3043" w:rsidP="00CC3043">
      <w:pPr>
        <w:ind w:firstLine="709"/>
        <w:jc w:val="both"/>
        <w:rPr>
          <w:rFonts w:ascii="Times New Roman" w:hAnsi="Times New Roman" w:cs="Times New Roman"/>
          <w:sz w:val="28"/>
          <w:szCs w:val="28"/>
        </w:rPr>
      </w:pPr>
    </w:p>
    <w:p w:rsidR="00CC3043" w:rsidRPr="00145150" w:rsidRDefault="00CC3043" w:rsidP="00CC3043">
      <w:pPr>
        <w:ind w:firstLine="709"/>
        <w:jc w:val="both"/>
        <w:rPr>
          <w:rFonts w:ascii="Times New Roman" w:hAnsi="Times New Roman" w:cs="Times New Roman"/>
          <w:sz w:val="28"/>
          <w:szCs w:val="28"/>
        </w:rPr>
      </w:pPr>
      <w:r w:rsidRPr="00145150">
        <w:rPr>
          <w:rFonts w:ascii="Times New Roman" w:hAnsi="Times New Roman" w:cs="Times New Roman"/>
          <w:sz w:val="28"/>
          <w:szCs w:val="28"/>
        </w:rPr>
        <w:t>Требования к размещению рекламных конструкций.</w:t>
      </w:r>
    </w:p>
    <w:p w:rsidR="00CC3043" w:rsidRPr="00145150" w:rsidRDefault="00CC3043" w:rsidP="00CC3043">
      <w:pPr>
        <w:ind w:firstLine="709"/>
        <w:jc w:val="both"/>
        <w:rPr>
          <w:rFonts w:ascii="Times New Roman" w:hAnsi="Times New Roman" w:cs="Times New Roman"/>
          <w:sz w:val="28"/>
          <w:szCs w:val="28"/>
        </w:rPr>
      </w:pPr>
    </w:p>
    <w:p w:rsidR="00CC3043" w:rsidRPr="00145150" w:rsidRDefault="00CC3043" w:rsidP="00CC3043">
      <w:pPr>
        <w:ind w:firstLine="709"/>
        <w:jc w:val="both"/>
        <w:rPr>
          <w:rFonts w:ascii="Times New Roman" w:hAnsi="Times New Roman" w:cs="Times New Roman"/>
          <w:sz w:val="28"/>
          <w:szCs w:val="28"/>
        </w:rPr>
      </w:pPr>
      <w:r w:rsidRPr="00145150">
        <w:rPr>
          <w:rFonts w:ascii="Times New Roman" w:hAnsi="Times New Roman" w:cs="Times New Roman"/>
          <w:sz w:val="28"/>
          <w:szCs w:val="28"/>
        </w:rPr>
        <w:t xml:space="preserve">Схема установки рекламных конструкций обязательна для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Забайкальского края или муниципальной собственности. </w:t>
      </w:r>
    </w:p>
    <w:p w:rsidR="00CC3043" w:rsidRPr="00145150" w:rsidRDefault="00CC3043" w:rsidP="00CC3043">
      <w:pPr>
        <w:ind w:firstLine="709"/>
        <w:jc w:val="both"/>
        <w:rPr>
          <w:rFonts w:ascii="Times New Roman" w:hAnsi="Times New Roman" w:cs="Times New Roman"/>
          <w:sz w:val="28"/>
          <w:szCs w:val="28"/>
        </w:rPr>
      </w:pPr>
      <w:r w:rsidRPr="00145150">
        <w:rPr>
          <w:rFonts w:ascii="Times New Roman" w:hAnsi="Times New Roman" w:cs="Times New Roman"/>
          <w:sz w:val="28"/>
          <w:szCs w:val="28"/>
        </w:rPr>
        <w:t xml:space="preserve">Торги на право заключения договора на установку и эксплуатацию рекламных конструкций на муниципальном объекте недвижимости должны проводиться только в отношении тех рекламных конструкций, которые предусмотрены в схеме их размещения (часть 5.1 статьи 19 Федерального Закона «О рекламе»). </w:t>
      </w:r>
    </w:p>
    <w:p w:rsidR="00CC3043" w:rsidRPr="00145150" w:rsidRDefault="00CC3043" w:rsidP="00CC3043">
      <w:pPr>
        <w:ind w:firstLine="709"/>
        <w:jc w:val="both"/>
        <w:rPr>
          <w:rFonts w:ascii="Times New Roman" w:hAnsi="Times New Roman" w:cs="Times New Roman"/>
          <w:sz w:val="28"/>
          <w:szCs w:val="28"/>
        </w:rPr>
      </w:pPr>
      <w:r w:rsidRPr="00145150">
        <w:rPr>
          <w:rFonts w:ascii="Times New Roman" w:hAnsi="Times New Roman" w:cs="Times New Roman"/>
          <w:sz w:val="28"/>
          <w:szCs w:val="28"/>
        </w:rPr>
        <w:t xml:space="preserve">Выдача разрешения на установку и </w:t>
      </w:r>
      <w:proofErr w:type="gramStart"/>
      <w:r w:rsidRPr="00145150">
        <w:rPr>
          <w:rFonts w:ascii="Times New Roman" w:hAnsi="Times New Roman" w:cs="Times New Roman"/>
          <w:sz w:val="28"/>
          <w:szCs w:val="28"/>
        </w:rPr>
        <w:t>эксплуатацию рекламной конструкции, не включенную в схему установки рекламных конструкций не допускается</w:t>
      </w:r>
      <w:proofErr w:type="gramEnd"/>
      <w:r w:rsidRPr="00145150">
        <w:rPr>
          <w:rFonts w:ascii="Times New Roman" w:hAnsi="Times New Roman" w:cs="Times New Roman"/>
          <w:sz w:val="28"/>
          <w:szCs w:val="28"/>
        </w:rPr>
        <w:t>.</w:t>
      </w:r>
    </w:p>
    <w:p w:rsidR="00CC3043" w:rsidRPr="00145150" w:rsidRDefault="00CC3043" w:rsidP="00CC3043">
      <w:pPr>
        <w:ind w:firstLine="709"/>
        <w:jc w:val="both"/>
        <w:rPr>
          <w:rFonts w:ascii="Times New Roman" w:hAnsi="Times New Roman" w:cs="Times New Roman"/>
          <w:sz w:val="28"/>
          <w:szCs w:val="28"/>
        </w:rPr>
      </w:pPr>
      <w:r w:rsidRPr="00145150">
        <w:rPr>
          <w:rFonts w:ascii="Times New Roman" w:hAnsi="Times New Roman" w:cs="Times New Roman"/>
          <w:sz w:val="28"/>
          <w:szCs w:val="28"/>
        </w:rPr>
        <w:t xml:space="preserve"> </w:t>
      </w:r>
      <w:proofErr w:type="gramStart"/>
      <w:r w:rsidRPr="00145150">
        <w:rPr>
          <w:rFonts w:ascii="Times New Roman" w:hAnsi="Times New Roman" w:cs="Times New Roman"/>
          <w:sz w:val="28"/>
          <w:szCs w:val="28"/>
        </w:rPr>
        <w:t>Рекламные конструкции, подлежащие размещению на территории Калганского муниципального округа являются</w:t>
      </w:r>
      <w:proofErr w:type="gramEnd"/>
      <w:r w:rsidRPr="00145150">
        <w:rPr>
          <w:rFonts w:ascii="Times New Roman" w:hAnsi="Times New Roman" w:cs="Times New Roman"/>
          <w:sz w:val="28"/>
          <w:szCs w:val="28"/>
        </w:rPr>
        <w:t xml:space="preserve"> стационарными и располагаются на фасадах зданий, имеющих достаточный обзор, на ограждениях, крышах зданий и сооружений, отдельно стоящих опорах, а также на земельных участках, прилегающих к автомобильным дорогам. Отдельно стоящие рекламные конструкции в плане и по высоте выполнены с </w:t>
      </w:r>
      <w:r w:rsidRPr="00145150">
        <w:rPr>
          <w:rFonts w:ascii="Times New Roman" w:hAnsi="Times New Roman" w:cs="Times New Roman"/>
          <w:sz w:val="28"/>
          <w:szCs w:val="28"/>
        </w:rPr>
        <w:lastRenderedPageBreak/>
        <w:t xml:space="preserve">учетом требований ГОСТ </w:t>
      </w:r>
      <w:proofErr w:type="gramStart"/>
      <w:r w:rsidRPr="00145150">
        <w:rPr>
          <w:rFonts w:ascii="Times New Roman" w:hAnsi="Times New Roman" w:cs="Times New Roman"/>
          <w:sz w:val="28"/>
          <w:szCs w:val="28"/>
        </w:rPr>
        <w:t>Р</w:t>
      </w:r>
      <w:proofErr w:type="gramEnd"/>
      <w:r w:rsidRPr="00145150">
        <w:rPr>
          <w:rFonts w:ascii="Times New Roman" w:hAnsi="Times New Roman" w:cs="Times New Roman"/>
          <w:sz w:val="28"/>
          <w:szCs w:val="28"/>
        </w:rPr>
        <w:t xml:space="preserve"> 52044-2003 «Наружная реклама на автомобильных дорогах и территориях городских и сельских поселений».</w:t>
      </w:r>
    </w:p>
    <w:p w:rsidR="00CC3043" w:rsidRPr="00145150" w:rsidRDefault="00CC3043" w:rsidP="00CC3043">
      <w:pPr>
        <w:ind w:firstLine="709"/>
        <w:jc w:val="both"/>
        <w:rPr>
          <w:rFonts w:ascii="Times New Roman" w:hAnsi="Times New Roman" w:cs="Times New Roman"/>
          <w:sz w:val="28"/>
          <w:szCs w:val="28"/>
        </w:rPr>
      </w:pPr>
      <w:r w:rsidRPr="00145150">
        <w:rPr>
          <w:rFonts w:ascii="Times New Roman" w:hAnsi="Times New Roman" w:cs="Times New Roman"/>
          <w:sz w:val="28"/>
          <w:szCs w:val="28"/>
        </w:rPr>
        <w:t xml:space="preserve"> При размещении рекламных конструкций необходимо соблюдать следующие требования:</w:t>
      </w:r>
    </w:p>
    <w:p w:rsidR="00CC3043" w:rsidRPr="00145150" w:rsidRDefault="00CC3043" w:rsidP="00CC3043">
      <w:pPr>
        <w:ind w:firstLine="709"/>
        <w:jc w:val="both"/>
        <w:rPr>
          <w:rFonts w:ascii="Times New Roman" w:hAnsi="Times New Roman" w:cs="Times New Roman"/>
          <w:sz w:val="28"/>
          <w:szCs w:val="28"/>
        </w:rPr>
      </w:pPr>
      <w:r w:rsidRPr="00145150">
        <w:rPr>
          <w:rFonts w:ascii="Times New Roman" w:hAnsi="Times New Roman" w:cs="Times New Roman"/>
          <w:sz w:val="28"/>
          <w:szCs w:val="28"/>
        </w:rPr>
        <w:t xml:space="preserve"> 1. Упорядоченное размещение рекламных конструкций относительно основных архитектурно-планировочных элементов и относительно друг друга; </w:t>
      </w:r>
    </w:p>
    <w:p w:rsidR="00CC3043" w:rsidRPr="00145150" w:rsidRDefault="00CC3043" w:rsidP="00CC3043">
      <w:pPr>
        <w:ind w:firstLine="709"/>
        <w:jc w:val="both"/>
        <w:rPr>
          <w:rFonts w:ascii="Times New Roman" w:hAnsi="Times New Roman" w:cs="Times New Roman"/>
          <w:sz w:val="28"/>
          <w:szCs w:val="28"/>
        </w:rPr>
      </w:pPr>
      <w:r w:rsidRPr="00145150">
        <w:rPr>
          <w:rFonts w:ascii="Times New Roman" w:hAnsi="Times New Roman" w:cs="Times New Roman"/>
          <w:sz w:val="28"/>
          <w:szCs w:val="28"/>
        </w:rPr>
        <w:t xml:space="preserve">2. Рациональная группировка и рассредоточение рекламных конструкций на основе пространственного ритма, принципа парности, единства вида; </w:t>
      </w:r>
    </w:p>
    <w:p w:rsidR="00CC3043" w:rsidRPr="00145150" w:rsidRDefault="00CC3043" w:rsidP="00CC3043">
      <w:pPr>
        <w:ind w:firstLine="709"/>
        <w:jc w:val="both"/>
        <w:rPr>
          <w:rFonts w:ascii="Times New Roman" w:hAnsi="Times New Roman" w:cs="Times New Roman"/>
          <w:sz w:val="28"/>
          <w:szCs w:val="28"/>
        </w:rPr>
      </w:pPr>
      <w:r w:rsidRPr="00145150">
        <w:rPr>
          <w:rFonts w:ascii="Times New Roman" w:hAnsi="Times New Roman" w:cs="Times New Roman"/>
          <w:sz w:val="28"/>
          <w:szCs w:val="28"/>
        </w:rPr>
        <w:t xml:space="preserve">3. Недопустимость нарушения рекламными конструкциями, архитектурного и художественного облика; </w:t>
      </w:r>
    </w:p>
    <w:p w:rsidR="00CC3043" w:rsidRPr="00145150" w:rsidRDefault="00CC3043" w:rsidP="00CC3043">
      <w:pPr>
        <w:ind w:firstLine="709"/>
        <w:jc w:val="both"/>
        <w:rPr>
          <w:rFonts w:ascii="Times New Roman" w:hAnsi="Times New Roman" w:cs="Times New Roman"/>
          <w:sz w:val="28"/>
          <w:szCs w:val="28"/>
        </w:rPr>
      </w:pPr>
      <w:r w:rsidRPr="00145150">
        <w:rPr>
          <w:rFonts w:ascii="Times New Roman" w:hAnsi="Times New Roman" w:cs="Times New Roman"/>
          <w:sz w:val="28"/>
          <w:szCs w:val="28"/>
        </w:rPr>
        <w:t xml:space="preserve">4. Недопустимость несоблюдения правил, установленных техническим регламентом, а до его принятия ГОСТ </w:t>
      </w:r>
      <w:proofErr w:type="gramStart"/>
      <w:r w:rsidRPr="00145150">
        <w:rPr>
          <w:rFonts w:ascii="Times New Roman" w:hAnsi="Times New Roman" w:cs="Times New Roman"/>
          <w:sz w:val="28"/>
          <w:szCs w:val="28"/>
        </w:rPr>
        <w:t>Р</w:t>
      </w:r>
      <w:proofErr w:type="gramEnd"/>
      <w:r w:rsidRPr="00145150">
        <w:rPr>
          <w:rFonts w:ascii="Times New Roman" w:hAnsi="Times New Roman" w:cs="Times New Roman"/>
          <w:sz w:val="28"/>
          <w:szCs w:val="28"/>
        </w:rPr>
        <w:t xml:space="preserve"> 52044-2003 «Наружная реклама на автодорогах и территориях городских и сельских поселений. Общие технические требования к средствам наружной рекламы. Правила размещения».</w:t>
      </w:r>
    </w:p>
    <w:p w:rsidR="00CC3043" w:rsidRPr="00145150" w:rsidRDefault="00CC3043" w:rsidP="00CC3043">
      <w:pPr>
        <w:ind w:firstLine="709"/>
        <w:jc w:val="both"/>
        <w:rPr>
          <w:rFonts w:ascii="Times New Roman" w:hAnsi="Times New Roman" w:cs="Times New Roman"/>
          <w:sz w:val="28"/>
          <w:szCs w:val="28"/>
        </w:rPr>
      </w:pPr>
    </w:p>
    <w:p w:rsidR="00CC3043" w:rsidRPr="00145150" w:rsidRDefault="00CC3043" w:rsidP="00CC3043">
      <w:pPr>
        <w:ind w:firstLine="709"/>
        <w:jc w:val="both"/>
        <w:rPr>
          <w:rFonts w:ascii="Times New Roman" w:hAnsi="Times New Roman" w:cs="Times New Roman"/>
          <w:sz w:val="28"/>
          <w:szCs w:val="28"/>
        </w:rPr>
      </w:pPr>
      <w:r w:rsidRPr="00145150">
        <w:rPr>
          <w:rFonts w:ascii="Times New Roman" w:hAnsi="Times New Roman" w:cs="Times New Roman"/>
          <w:sz w:val="28"/>
          <w:szCs w:val="28"/>
        </w:rPr>
        <w:t xml:space="preserve"> Состав, порядок разработки схемы размещения рекламных конструкций, а также внесение в нее изменений. </w:t>
      </w:r>
    </w:p>
    <w:p w:rsidR="00CC3043" w:rsidRPr="00145150" w:rsidRDefault="00CC3043" w:rsidP="00CC3043">
      <w:pPr>
        <w:ind w:firstLine="709"/>
        <w:jc w:val="both"/>
        <w:rPr>
          <w:rFonts w:ascii="Times New Roman" w:hAnsi="Times New Roman" w:cs="Times New Roman"/>
          <w:sz w:val="28"/>
          <w:szCs w:val="28"/>
        </w:rPr>
      </w:pPr>
    </w:p>
    <w:p w:rsidR="00CC3043" w:rsidRPr="00145150" w:rsidRDefault="00CC3043" w:rsidP="00CC3043">
      <w:pPr>
        <w:ind w:firstLine="709"/>
        <w:jc w:val="both"/>
        <w:rPr>
          <w:rFonts w:ascii="Times New Roman" w:hAnsi="Times New Roman" w:cs="Times New Roman"/>
          <w:sz w:val="28"/>
          <w:szCs w:val="28"/>
        </w:rPr>
      </w:pPr>
      <w:proofErr w:type="gramStart"/>
      <w:r w:rsidRPr="00145150">
        <w:rPr>
          <w:rFonts w:ascii="Times New Roman" w:hAnsi="Times New Roman" w:cs="Times New Roman"/>
          <w:sz w:val="28"/>
          <w:szCs w:val="28"/>
        </w:rPr>
        <w:t>Состав, порядок разработки схемы размещения рекламных конструкций, а также порядок внесения изменений в такую схему определяется в соответствии с Положением о порядке предварительного согласования схем размещения наружных рекламных конструкций на территории Забайкальского края, утвержденным Постановлением Правительства Забайкальского края «Об утверждении Порядка предварительного согласования схем размещения рекламных конструкций на земельных участках независимо  от форм собственности, а также на зданиях или ином</w:t>
      </w:r>
      <w:proofErr w:type="gramEnd"/>
      <w:r w:rsidRPr="00145150">
        <w:rPr>
          <w:rFonts w:ascii="Times New Roman" w:hAnsi="Times New Roman" w:cs="Times New Roman"/>
          <w:sz w:val="28"/>
          <w:szCs w:val="28"/>
        </w:rPr>
        <w:t xml:space="preserve"> недвижимом </w:t>
      </w:r>
      <w:proofErr w:type="gramStart"/>
      <w:r w:rsidRPr="00145150">
        <w:rPr>
          <w:rFonts w:ascii="Times New Roman" w:hAnsi="Times New Roman" w:cs="Times New Roman"/>
          <w:sz w:val="28"/>
          <w:szCs w:val="28"/>
        </w:rPr>
        <w:t>имуществе</w:t>
      </w:r>
      <w:proofErr w:type="gramEnd"/>
      <w:r w:rsidRPr="00145150">
        <w:rPr>
          <w:rFonts w:ascii="Times New Roman" w:hAnsi="Times New Roman" w:cs="Times New Roman"/>
          <w:sz w:val="28"/>
          <w:szCs w:val="28"/>
        </w:rPr>
        <w:t>, находящихся в собственности Забайкальского края или муниципальной собственности» от 29 января 2014 г. № 16 с изменениями утверждёнными Правительством Забайкальского края № 448 от 29.08.2023 г.</w:t>
      </w:r>
    </w:p>
    <w:p w:rsidR="00CC3043" w:rsidRPr="00145150" w:rsidRDefault="00CC3043" w:rsidP="00CC3043">
      <w:pPr>
        <w:ind w:firstLine="709"/>
        <w:jc w:val="both"/>
        <w:rPr>
          <w:rFonts w:ascii="Times New Roman" w:hAnsi="Times New Roman" w:cs="Times New Roman"/>
          <w:sz w:val="28"/>
          <w:szCs w:val="28"/>
        </w:rPr>
      </w:pPr>
    </w:p>
    <w:p w:rsidR="00CC3043" w:rsidRPr="00145150" w:rsidRDefault="00CC3043" w:rsidP="00CC3043">
      <w:pPr>
        <w:ind w:firstLine="709"/>
        <w:jc w:val="both"/>
        <w:rPr>
          <w:rFonts w:ascii="Times New Roman" w:hAnsi="Times New Roman" w:cs="Times New Roman"/>
          <w:sz w:val="28"/>
          <w:szCs w:val="28"/>
        </w:rPr>
      </w:pPr>
      <w:r w:rsidRPr="00145150">
        <w:rPr>
          <w:rFonts w:ascii="Times New Roman" w:hAnsi="Times New Roman" w:cs="Times New Roman"/>
          <w:sz w:val="28"/>
          <w:szCs w:val="28"/>
        </w:rPr>
        <w:t>1. Схема (вносимые в неё изменения) разрабатывается администрацией Калганского муниципального округа и направляется на согласование в государственный орган исполнительной власти Забайкальского края, уполномоченный Правительством Забайкальского края на предварительное согласование схем размещения наружных рекламных конструкций (далее - уполномоченный орган). Схема включает в себя следующие документы и материалы:</w:t>
      </w:r>
    </w:p>
    <w:p w:rsidR="00CC3043" w:rsidRPr="00145150" w:rsidRDefault="00CC3043" w:rsidP="00CC3043">
      <w:pPr>
        <w:ind w:firstLine="709"/>
        <w:jc w:val="both"/>
        <w:rPr>
          <w:rFonts w:ascii="Times New Roman" w:hAnsi="Times New Roman" w:cs="Times New Roman"/>
          <w:sz w:val="28"/>
          <w:szCs w:val="28"/>
        </w:rPr>
      </w:pPr>
      <w:r w:rsidRPr="00145150">
        <w:rPr>
          <w:rFonts w:ascii="Times New Roman" w:hAnsi="Times New Roman" w:cs="Times New Roman"/>
          <w:sz w:val="28"/>
          <w:szCs w:val="28"/>
        </w:rPr>
        <w:t xml:space="preserve"> 1.1. Схема  размещения рекламных конструкций. </w:t>
      </w:r>
    </w:p>
    <w:p w:rsidR="00CC3043" w:rsidRPr="00145150" w:rsidRDefault="00CC3043" w:rsidP="00CC3043">
      <w:pPr>
        <w:ind w:firstLine="709"/>
        <w:jc w:val="both"/>
        <w:rPr>
          <w:rFonts w:ascii="Times New Roman" w:hAnsi="Times New Roman" w:cs="Times New Roman"/>
          <w:sz w:val="28"/>
          <w:szCs w:val="28"/>
        </w:rPr>
      </w:pPr>
      <w:r w:rsidRPr="00145150">
        <w:rPr>
          <w:rFonts w:ascii="Times New Roman" w:hAnsi="Times New Roman" w:cs="Times New Roman"/>
          <w:sz w:val="28"/>
          <w:szCs w:val="28"/>
        </w:rPr>
        <w:t xml:space="preserve"> 1.2. Адресный реестр рекламных конструкций.</w:t>
      </w:r>
    </w:p>
    <w:p w:rsidR="00CC3043" w:rsidRPr="00145150" w:rsidRDefault="00CC3043" w:rsidP="00CC3043">
      <w:pPr>
        <w:ind w:firstLine="709"/>
        <w:jc w:val="both"/>
        <w:rPr>
          <w:rFonts w:ascii="Times New Roman" w:hAnsi="Times New Roman" w:cs="Times New Roman"/>
          <w:sz w:val="28"/>
          <w:szCs w:val="28"/>
        </w:rPr>
      </w:pPr>
      <w:r w:rsidRPr="00145150">
        <w:rPr>
          <w:rFonts w:ascii="Times New Roman" w:hAnsi="Times New Roman" w:cs="Times New Roman"/>
          <w:sz w:val="28"/>
          <w:szCs w:val="28"/>
        </w:rPr>
        <w:t xml:space="preserve"> 1.3. Пояснительную записку. </w:t>
      </w:r>
    </w:p>
    <w:p w:rsidR="00CC3043" w:rsidRPr="00145150" w:rsidRDefault="00CC3043" w:rsidP="00CC3043">
      <w:pPr>
        <w:ind w:firstLine="709"/>
        <w:jc w:val="both"/>
        <w:rPr>
          <w:rFonts w:ascii="Times New Roman" w:hAnsi="Times New Roman" w:cs="Times New Roman"/>
          <w:sz w:val="28"/>
          <w:szCs w:val="28"/>
        </w:rPr>
      </w:pPr>
      <w:r w:rsidRPr="00145150">
        <w:rPr>
          <w:rFonts w:ascii="Times New Roman" w:hAnsi="Times New Roman" w:cs="Times New Roman"/>
          <w:sz w:val="28"/>
          <w:szCs w:val="28"/>
        </w:rPr>
        <w:lastRenderedPageBreak/>
        <w:t xml:space="preserve">2. </w:t>
      </w:r>
      <w:proofErr w:type="gramStart"/>
      <w:r w:rsidRPr="00145150">
        <w:rPr>
          <w:rFonts w:ascii="Times New Roman" w:hAnsi="Times New Roman" w:cs="Times New Roman"/>
          <w:sz w:val="28"/>
          <w:szCs w:val="28"/>
        </w:rPr>
        <w:t>Альбом карт размещения рекламных конструкций схемы (вносимые в неё изменения) выполняется на топографической либо схематической основе с обозначением на ней рекламных конструкций с учётом содержания документов территориального планирования Забайкальского края и (или) муниципальных образований Забайкальского края, архитектурного облика сложившейся застройки, требований градостроительных норм и правил, требований безопасности и привязкой мест размещения рекламной конструкции к местности с указанием расстояний от края</w:t>
      </w:r>
      <w:proofErr w:type="gramEnd"/>
      <w:r w:rsidRPr="00145150">
        <w:rPr>
          <w:rFonts w:ascii="Times New Roman" w:hAnsi="Times New Roman" w:cs="Times New Roman"/>
          <w:sz w:val="28"/>
          <w:szCs w:val="28"/>
        </w:rPr>
        <w:t xml:space="preserve"> проезжей части, от соседних рекламных конструкций, примыканий и пересечений, остановок общественного транспорта. Карты размещения рекламных конструкций выполняются для отдельной рекламной конструкции либо группы конструкций, включают номер места установки и эксплуатации рекламной конструкции и должны содержать:</w:t>
      </w:r>
    </w:p>
    <w:p w:rsidR="00CC3043" w:rsidRPr="00145150" w:rsidRDefault="00CC3043" w:rsidP="00CC3043">
      <w:pPr>
        <w:ind w:firstLine="709"/>
        <w:jc w:val="both"/>
        <w:rPr>
          <w:rFonts w:ascii="Times New Roman" w:hAnsi="Times New Roman" w:cs="Times New Roman"/>
          <w:sz w:val="28"/>
          <w:szCs w:val="28"/>
        </w:rPr>
      </w:pPr>
      <w:r w:rsidRPr="00145150">
        <w:rPr>
          <w:rFonts w:ascii="Times New Roman" w:hAnsi="Times New Roman" w:cs="Times New Roman"/>
          <w:sz w:val="28"/>
          <w:szCs w:val="28"/>
        </w:rPr>
        <w:t xml:space="preserve"> 2.1. Изображение дорог и улиц с названием и указанием километровой разметки и точки отсчёта.</w:t>
      </w:r>
    </w:p>
    <w:p w:rsidR="00CC3043" w:rsidRPr="00145150" w:rsidRDefault="00CC3043" w:rsidP="00CC3043">
      <w:pPr>
        <w:ind w:firstLine="709"/>
        <w:jc w:val="both"/>
        <w:rPr>
          <w:rFonts w:ascii="Times New Roman" w:hAnsi="Times New Roman" w:cs="Times New Roman"/>
          <w:sz w:val="28"/>
          <w:szCs w:val="28"/>
        </w:rPr>
      </w:pPr>
      <w:r w:rsidRPr="00145150">
        <w:rPr>
          <w:rFonts w:ascii="Times New Roman" w:hAnsi="Times New Roman" w:cs="Times New Roman"/>
          <w:sz w:val="28"/>
          <w:szCs w:val="28"/>
        </w:rPr>
        <w:t xml:space="preserve"> 2.2. Номера домов. </w:t>
      </w:r>
    </w:p>
    <w:p w:rsidR="00CC3043" w:rsidRPr="00145150" w:rsidRDefault="00CC3043" w:rsidP="00CC3043">
      <w:pPr>
        <w:ind w:firstLine="709"/>
        <w:jc w:val="both"/>
        <w:rPr>
          <w:rFonts w:ascii="Times New Roman" w:hAnsi="Times New Roman" w:cs="Times New Roman"/>
          <w:sz w:val="28"/>
          <w:szCs w:val="28"/>
        </w:rPr>
      </w:pPr>
      <w:r w:rsidRPr="00145150">
        <w:rPr>
          <w:rFonts w:ascii="Times New Roman" w:hAnsi="Times New Roman" w:cs="Times New Roman"/>
          <w:sz w:val="28"/>
          <w:szCs w:val="28"/>
        </w:rPr>
        <w:t>2.3. Информацию о размещении дорожных знаков, включая графическое обозначение дорожных знаков (при наличии в органе местного самоуправления дислокации дорожных знаков). В условных обозначениях на карте размещения рекламных конструкций отображается номер рекламной конструкции, информация о площади информационного поля рекламной конструкции, количестве ее сторон, технические (конструктивные) характеристики рекламной конструкции. Нумерация рекламных конструкций на картах размещения рекламных конструкций должна быть сквозной.</w:t>
      </w:r>
    </w:p>
    <w:p w:rsidR="00CC3043" w:rsidRPr="00145150" w:rsidRDefault="00CC3043" w:rsidP="00CC3043">
      <w:pPr>
        <w:ind w:firstLine="709"/>
        <w:jc w:val="both"/>
        <w:rPr>
          <w:rFonts w:ascii="Times New Roman" w:hAnsi="Times New Roman" w:cs="Times New Roman"/>
          <w:sz w:val="28"/>
          <w:szCs w:val="28"/>
        </w:rPr>
      </w:pPr>
      <w:r w:rsidRPr="00145150">
        <w:rPr>
          <w:rFonts w:ascii="Times New Roman" w:hAnsi="Times New Roman" w:cs="Times New Roman"/>
          <w:sz w:val="28"/>
          <w:szCs w:val="28"/>
        </w:rPr>
        <w:t xml:space="preserve"> 3. Фотоматериалы содержат две фотографии с привязкой (дизайн - макетом) рекламной конструкции в произвольном масштабе, которые выполнены с обзором местности: на расстоянии от 25 до 50 метров до предполагаемого места установки и эксплуатации рекламной конструкции, информационное поле которой составляет более 10 квадратных метров; на расстоянии от 15 до 30 метров до предполагаемого места установки и эксплуатации рекламной конструкции, информационное поле которой составляет менее 10 квадратных метров. Фотографии выполняются по ходу движения и против хода движения транспортных средств. На фотоматериалах указан номер рекламной конструкции согласно альбому карт размещения рекламных конструкций, а также указано, в каком направлении движения транспортных сре</w:t>
      </w:r>
      <w:proofErr w:type="gramStart"/>
      <w:r w:rsidRPr="00145150">
        <w:rPr>
          <w:rFonts w:ascii="Times New Roman" w:hAnsi="Times New Roman" w:cs="Times New Roman"/>
          <w:sz w:val="28"/>
          <w:szCs w:val="28"/>
        </w:rPr>
        <w:t>дств сд</w:t>
      </w:r>
      <w:proofErr w:type="gramEnd"/>
      <w:r w:rsidRPr="00145150">
        <w:rPr>
          <w:rFonts w:ascii="Times New Roman" w:hAnsi="Times New Roman" w:cs="Times New Roman"/>
          <w:sz w:val="28"/>
          <w:szCs w:val="28"/>
        </w:rPr>
        <w:t xml:space="preserve">елан снимок. </w:t>
      </w:r>
    </w:p>
    <w:p w:rsidR="00CC3043" w:rsidRPr="00145150" w:rsidRDefault="00CC3043" w:rsidP="00CC3043">
      <w:pPr>
        <w:ind w:firstLine="709"/>
        <w:jc w:val="both"/>
        <w:rPr>
          <w:rFonts w:ascii="Times New Roman" w:hAnsi="Times New Roman" w:cs="Times New Roman"/>
          <w:sz w:val="28"/>
          <w:szCs w:val="28"/>
        </w:rPr>
      </w:pPr>
      <w:r w:rsidRPr="00145150">
        <w:rPr>
          <w:rFonts w:ascii="Times New Roman" w:hAnsi="Times New Roman" w:cs="Times New Roman"/>
          <w:sz w:val="28"/>
          <w:szCs w:val="28"/>
        </w:rPr>
        <w:t xml:space="preserve">4. Адресный реестр рекламных конструкций (далее - адресный реестр) содержит: адресную характеристику (адрес предполагаемого места установки и эксплуатации рекламной конструкции, указание на номер рекламной конструкции согласно карте размещения рекламных конструкций); техническую характеристику (тип и вид рекламной конструкции, количество сторон, площадь информационного поля рекламной конструкции); сведения о земельном участке, здании, строении, сооружении, на </w:t>
      </w:r>
      <w:proofErr w:type="gramStart"/>
      <w:r w:rsidRPr="00145150">
        <w:rPr>
          <w:rFonts w:ascii="Times New Roman" w:hAnsi="Times New Roman" w:cs="Times New Roman"/>
          <w:sz w:val="28"/>
          <w:szCs w:val="28"/>
        </w:rPr>
        <w:t>которых</w:t>
      </w:r>
      <w:proofErr w:type="gramEnd"/>
      <w:r w:rsidRPr="00145150">
        <w:rPr>
          <w:rFonts w:ascii="Times New Roman" w:hAnsi="Times New Roman" w:cs="Times New Roman"/>
          <w:sz w:val="28"/>
          <w:szCs w:val="28"/>
        </w:rPr>
        <w:t xml:space="preserve"> планируется установить либо к которому </w:t>
      </w:r>
      <w:r w:rsidRPr="00145150">
        <w:rPr>
          <w:rFonts w:ascii="Times New Roman" w:hAnsi="Times New Roman" w:cs="Times New Roman"/>
          <w:sz w:val="28"/>
          <w:szCs w:val="28"/>
        </w:rPr>
        <w:lastRenderedPageBreak/>
        <w:t>планируется присоединить рекламную конструкцию. В случае размещения и эксплуатации рекламной конструкции, не соответствующей Схеме, разрешение на ее размещение и эксплуатацию может быть признано недействительным по решению суда. Разрешение на установку и эксплуатацию рекламной конструкции может быть признано недействительным по решению суда, если Схема была изменена, в результате чего рекламная конструкция перестала ей соответствовать.</w:t>
      </w:r>
    </w:p>
    <w:p w:rsidR="00CC3043" w:rsidRPr="00145150" w:rsidRDefault="00CC3043" w:rsidP="00CC3043">
      <w:pPr>
        <w:jc w:val="both"/>
        <w:rPr>
          <w:rFonts w:ascii="Times New Roman" w:hAnsi="Times New Roman" w:cs="Times New Roman"/>
          <w:sz w:val="28"/>
          <w:szCs w:val="28"/>
        </w:rPr>
      </w:pPr>
    </w:p>
    <w:p w:rsidR="00CC3043" w:rsidRPr="00145150" w:rsidRDefault="00CC3043" w:rsidP="00CC3043">
      <w:pPr>
        <w:tabs>
          <w:tab w:val="left" w:pos="2025"/>
        </w:tabs>
        <w:jc w:val="both"/>
        <w:rPr>
          <w:rFonts w:ascii="Times New Roman" w:hAnsi="Times New Roman" w:cs="Times New Roman"/>
          <w:sz w:val="28"/>
          <w:szCs w:val="28"/>
        </w:rPr>
      </w:pPr>
      <w:r w:rsidRPr="00145150">
        <w:rPr>
          <w:rFonts w:ascii="Times New Roman" w:hAnsi="Times New Roman" w:cs="Times New Roman"/>
          <w:sz w:val="28"/>
          <w:szCs w:val="28"/>
        </w:rPr>
        <w:tab/>
      </w:r>
    </w:p>
    <w:p w:rsidR="00CC3043" w:rsidRPr="00145150" w:rsidRDefault="00CC3043" w:rsidP="00CB6609">
      <w:pPr>
        <w:jc w:val="center"/>
        <w:rPr>
          <w:rFonts w:ascii="Times New Roman" w:hAnsi="Times New Roman" w:cs="Times New Roman"/>
          <w:sz w:val="28"/>
          <w:szCs w:val="28"/>
        </w:rPr>
      </w:pPr>
    </w:p>
    <w:p w:rsidR="00CC3043" w:rsidRPr="00145150" w:rsidRDefault="00CC3043" w:rsidP="00CB6609">
      <w:pPr>
        <w:jc w:val="center"/>
        <w:rPr>
          <w:rFonts w:ascii="Times New Roman" w:hAnsi="Times New Roman" w:cs="Times New Roman"/>
          <w:sz w:val="28"/>
          <w:szCs w:val="28"/>
        </w:rPr>
      </w:pPr>
      <w:r w:rsidRPr="00145150">
        <w:rPr>
          <w:rFonts w:ascii="Times New Roman" w:hAnsi="Times New Roman" w:cs="Times New Roman"/>
          <w:sz w:val="28"/>
          <w:szCs w:val="28"/>
        </w:rPr>
        <w:t>__________________________________</w:t>
      </w:r>
    </w:p>
    <w:p w:rsidR="00CC3043" w:rsidRPr="00145150" w:rsidRDefault="00CC3043" w:rsidP="00CB6609">
      <w:pPr>
        <w:jc w:val="center"/>
        <w:rPr>
          <w:rFonts w:ascii="Times New Roman" w:hAnsi="Times New Roman" w:cs="Times New Roman"/>
          <w:sz w:val="28"/>
          <w:szCs w:val="28"/>
        </w:rPr>
      </w:pPr>
    </w:p>
    <w:p w:rsidR="00CC3043" w:rsidRPr="00145150" w:rsidRDefault="00CC3043" w:rsidP="00CB6609">
      <w:pPr>
        <w:jc w:val="center"/>
        <w:rPr>
          <w:rFonts w:ascii="Times New Roman" w:hAnsi="Times New Roman" w:cs="Times New Roman"/>
          <w:sz w:val="28"/>
          <w:szCs w:val="28"/>
        </w:rPr>
      </w:pPr>
    </w:p>
    <w:p w:rsidR="00CC3043" w:rsidRPr="00145150" w:rsidRDefault="00CC3043" w:rsidP="00CB6609">
      <w:pPr>
        <w:jc w:val="center"/>
        <w:rPr>
          <w:rFonts w:ascii="Times New Roman" w:hAnsi="Times New Roman" w:cs="Times New Roman"/>
          <w:sz w:val="28"/>
          <w:szCs w:val="28"/>
        </w:rPr>
      </w:pPr>
    </w:p>
    <w:p w:rsidR="00CC3043" w:rsidRPr="00145150" w:rsidRDefault="00CC3043" w:rsidP="00CB6609">
      <w:pPr>
        <w:jc w:val="center"/>
        <w:rPr>
          <w:rFonts w:ascii="Times New Roman" w:hAnsi="Times New Roman" w:cs="Times New Roman"/>
          <w:sz w:val="28"/>
          <w:szCs w:val="28"/>
        </w:rPr>
      </w:pPr>
    </w:p>
    <w:p w:rsidR="00CC3043" w:rsidRPr="00145150" w:rsidRDefault="00CC3043" w:rsidP="00CB6609">
      <w:pPr>
        <w:jc w:val="center"/>
        <w:rPr>
          <w:rFonts w:ascii="Times New Roman" w:hAnsi="Times New Roman" w:cs="Times New Roman"/>
          <w:sz w:val="28"/>
          <w:szCs w:val="28"/>
        </w:rPr>
      </w:pPr>
    </w:p>
    <w:p w:rsidR="00CC3043" w:rsidRPr="00145150" w:rsidRDefault="00CC3043" w:rsidP="00CB6609">
      <w:pPr>
        <w:jc w:val="center"/>
        <w:rPr>
          <w:rFonts w:ascii="Times New Roman" w:hAnsi="Times New Roman" w:cs="Times New Roman"/>
          <w:sz w:val="28"/>
          <w:szCs w:val="28"/>
        </w:rPr>
      </w:pPr>
    </w:p>
    <w:p w:rsidR="00CC3043" w:rsidRPr="00145150" w:rsidRDefault="00CC3043" w:rsidP="00CB6609">
      <w:pPr>
        <w:jc w:val="center"/>
        <w:rPr>
          <w:rFonts w:ascii="Times New Roman" w:hAnsi="Times New Roman" w:cs="Times New Roman"/>
          <w:sz w:val="28"/>
          <w:szCs w:val="28"/>
        </w:rPr>
      </w:pPr>
    </w:p>
    <w:p w:rsidR="007F2864" w:rsidRPr="00145150" w:rsidRDefault="007F2864" w:rsidP="00CB6609">
      <w:pPr>
        <w:jc w:val="center"/>
        <w:rPr>
          <w:rFonts w:ascii="Times New Roman" w:hAnsi="Times New Roman" w:cs="Times New Roman"/>
          <w:sz w:val="28"/>
          <w:szCs w:val="28"/>
        </w:rPr>
      </w:pPr>
    </w:p>
    <w:p w:rsidR="007F2864" w:rsidRPr="00145150" w:rsidRDefault="007F2864" w:rsidP="007F2864">
      <w:pPr>
        <w:jc w:val="center"/>
        <w:rPr>
          <w:rFonts w:ascii="Times New Roman" w:hAnsi="Times New Roman" w:cs="Times New Roman"/>
          <w:sz w:val="28"/>
          <w:szCs w:val="28"/>
        </w:rPr>
        <w:sectPr w:rsidR="007F2864" w:rsidRPr="00145150" w:rsidSect="000E6B0F">
          <w:pgSz w:w="11905" w:h="16837"/>
          <w:pgMar w:top="1089" w:right="1208" w:bottom="1179" w:left="1520" w:header="0" w:footer="6" w:gutter="0"/>
          <w:cols w:space="720"/>
          <w:noEndnote/>
          <w:titlePg/>
          <w:docGrid w:linePitch="360"/>
        </w:sectPr>
      </w:pPr>
    </w:p>
    <w:p w:rsidR="000E6B0F" w:rsidRPr="00145150" w:rsidRDefault="000E6B0F" w:rsidP="007F2864">
      <w:pPr>
        <w:jc w:val="center"/>
        <w:rPr>
          <w:rFonts w:ascii="Times New Roman" w:hAnsi="Times New Roman" w:cs="Times New Roman"/>
          <w:sz w:val="28"/>
          <w:szCs w:val="28"/>
        </w:rPr>
      </w:pPr>
      <w:r w:rsidRPr="00145150">
        <w:rPr>
          <w:rFonts w:ascii="Times New Roman" w:hAnsi="Times New Roman" w:cs="Times New Roman"/>
          <w:noProof/>
          <w:sz w:val="28"/>
          <w:szCs w:val="28"/>
        </w:rPr>
        <w:lastRenderedPageBreak/>
        <w:drawing>
          <wp:inline distT="0" distB="0" distL="0" distR="0">
            <wp:extent cx="9251315" cy="6518936"/>
            <wp:effectExtent l="19050" t="0" r="6985" b="0"/>
            <wp:docPr id="21" name="Рисунок 7" descr="C:\Users\Екатерина\Desktop\МОИ ДОКМЕНТЫ\Антимонопольная служба\Размещеник РК\схема мест размещения Р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катерина\Desktop\МОИ ДОКМЕНТЫ\Антимонопольная служба\Размещеник РК\схема мест размещения РК.jpg"/>
                    <pic:cNvPicPr>
                      <a:picLocks noChangeAspect="1" noChangeArrowheads="1"/>
                    </pic:cNvPicPr>
                  </pic:nvPicPr>
                  <pic:blipFill>
                    <a:blip r:embed="rId8" cstate="print"/>
                    <a:srcRect/>
                    <a:stretch>
                      <a:fillRect/>
                    </a:stretch>
                  </pic:blipFill>
                  <pic:spPr bwMode="auto">
                    <a:xfrm>
                      <a:off x="0" y="0"/>
                      <a:ext cx="9251315" cy="6518936"/>
                    </a:xfrm>
                    <a:prstGeom prst="rect">
                      <a:avLst/>
                    </a:prstGeom>
                    <a:noFill/>
                    <a:ln w="9525">
                      <a:noFill/>
                      <a:miter lim="800000"/>
                      <a:headEnd/>
                      <a:tailEnd/>
                    </a:ln>
                  </pic:spPr>
                </pic:pic>
              </a:graphicData>
            </a:graphic>
          </wp:inline>
        </w:drawing>
      </w:r>
    </w:p>
    <w:p w:rsidR="007F2864" w:rsidRPr="00145150" w:rsidRDefault="007F2864" w:rsidP="007F2864">
      <w:pPr>
        <w:jc w:val="center"/>
        <w:rPr>
          <w:rFonts w:ascii="Times New Roman" w:hAnsi="Times New Roman" w:cs="Times New Roman"/>
          <w:sz w:val="28"/>
          <w:szCs w:val="28"/>
        </w:rPr>
      </w:pPr>
      <w:r w:rsidRPr="00145150">
        <w:rPr>
          <w:rFonts w:ascii="Times New Roman" w:hAnsi="Times New Roman" w:cs="Times New Roman"/>
          <w:sz w:val="28"/>
          <w:szCs w:val="28"/>
        </w:rPr>
        <w:lastRenderedPageBreak/>
        <w:t>Адресная программа установки и эксплуатации рекламных конструкций</w:t>
      </w:r>
    </w:p>
    <w:p w:rsidR="007F2864" w:rsidRPr="00145150" w:rsidRDefault="007F2864" w:rsidP="007F2864">
      <w:pPr>
        <w:jc w:val="center"/>
        <w:rPr>
          <w:rFonts w:ascii="Times New Roman" w:hAnsi="Times New Roman" w:cs="Times New Roman"/>
          <w:sz w:val="28"/>
          <w:szCs w:val="28"/>
        </w:rPr>
      </w:pPr>
      <w:r w:rsidRPr="00145150">
        <w:rPr>
          <w:rFonts w:ascii="Times New Roman" w:hAnsi="Times New Roman" w:cs="Times New Roman"/>
          <w:sz w:val="28"/>
          <w:szCs w:val="28"/>
        </w:rPr>
        <w:t>по Калганскому муниципальному округу</w:t>
      </w:r>
    </w:p>
    <w:p w:rsidR="007F2864" w:rsidRPr="00145150" w:rsidRDefault="007F2864" w:rsidP="007F2864">
      <w:pPr>
        <w:tabs>
          <w:tab w:val="left" w:pos="5175"/>
        </w:tabs>
        <w:rPr>
          <w:rFonts w:ascii="Times New Roman" w:hAnsi="Times New Roman" w:cs="Times New Roman"/>
          <w:sz w:val="28"/>
          <w:szCs w:val="28"/>
        </w:rPr>
      </w:pPr>
    </w:p>
    <w:tbl>
      <w:tblPr>
        <w:tblStyle w:val="afb"/>
        <w:tblW w:w="0" w:type="auto"/>
        <w:tblLook w:val="04A0"/>
      </w:tblPr>
      <w:tblGrid>
        <w:gridCol w:w="540"/>
        <w:gridCol w:w="2833"/>
        <w:gridCol w:w="1045"/>
        <w:gridCol w:w="1089"/>
        <w:gridCol w:w="1266"/>
        <w:gridCol w:w="1046"/>
        <w:gridCol w:w="1417"/>
        <w:gridCol w:w="2099"/>
        <w:gridCol w:w="1884"/>
        <w:gridCol w:w="1566"/>
      </w:tblGrid>
      <w:tr w:rsidR="007F2864" w:rsidRPr="00145150" w:rsidTr="00514D6D">
        <w:tc>
          <w:tcPr>
            <w:tcW w:w="540"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 п/п</w:t>
            </w:r>
          </w:p>
        </w:tc>
        <w:tc>
          <w:tcPr>
            <w:tcW w:w="2979"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Адрес установки РК</w:t>
            </w:r>
          </w:p>
        </w:tc>
        <w:tc>
          <w:tcPr>
            <w:tcW w:w="1088"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 РК на карте</w:t>
            </w:r>
          </w:p>
        </w:tc>
        <w:tc>
          <w:tcPr>
            <w:tcW w:w="1132"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 xml:space="preserve">Вид </w:t>
            </w:r>
          </w:p>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РК</w:t>
            </w:r>
          </w:p>
        </w:tc>
        <w:tc>
          <w:tcPr>
            <w:tcW w:w="1159"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 xml:space="preserve">Тип </w:t>
            </w:r>
          </w:p>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РК</w:t>
            </w:r>
          </w:p>
        </w:tc>
        <w:tc>
          <w:tcPr>
            <w:tcW w:w="1064"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Размер РК</w:t>
            </w:r>
          </w:p>
        </w:tc>
        <w:tc>
          <w:tcPr>
            <w:tcW w:w="1417" w:type="dxa"/>
          </w:tcPr>
          <w:p w:rsidR="007F2864" w:rsidRPr="00145150" w:rsidRDefault="007F2864" w:rsidP="00514D6D">
            <w:pPr>
              <w:tabs>
                <w:tab w:val="left" w:pos="5175"/>
              </w:tabs>
              <w:rPr>
                <w:rFonts w:ascii="Times New Roman" w:hAnsi="Times New Roman" w:cs="Times New Roman"/>
                <w:sz w:val="24"/>
                <w:szCs w:val="24"/>
                <w:lang w:val="en-US"/>
              </w:rPr>
            </w:pPr>
            <w:r w:rsidRPr="00145150">
              <w:rPr>
                <w:rFonts w:ascii="Times New Roman" w:hAnsi="Times New Roman" w:cs="Times New Roman"/>
                <w:sz w:val="24"/>
                <w:szCs w:val="24"/>
              </w:rPr>
              <w:t>Количество сторон РК</w:t>
            </w:r>
          </w:p>
        </w:tc>
        <w:tc>
          <w:tcPr>
            <w:tcW w:w="2099" w:type="dxa"/>
          </w:tcPr>
          <w:p w:rsidR="007F2864" w:rsidRPr="00145150" w:rsidRDefault="007F2864" w:rsidP="00514D6D">
            <w:pPr>
              <w:tabs>
                <w:tab w:val="left" w:pos="5175"/>
              </w:tabs>
              <w:rPr>
                <w:rFonts w:ascii="Times New Roman" w:hAnsi="Times New Roman" w:cs="Times New Roman"/>
                <w:sz w:val="24"/>
                <w:szCs w:val="24"/>
              </w:rPr>
            </w:pPr>
            <w:proofErr w:type="gramStart"/>
            <w:r w:rsidRPr="00145150">
              <w:rPr>
                <w:rFonts w:ascii="Times New Roman" w:hAnsi="Times New Roman" w:cs="Times New Roman"/>
                <w:sz w:val="24"/>
                <w:szCs w:val="24"/>
              </w:rPr>
              <w:t>Общая</w:t>
            </w:r>
            <w:proofErr w:type="gramEnd"/>
            <w:r w:rsidRPr="00145150">
              <w:rPr>
                <w:rFonts w:ascii="Times New Roman" w:hAnsi="Times New Roman" w:cs="Times New Roman"/>
                <w:sz w:val="24"/>
                <w:szCs w:val="24"/>
              </w:rPr>
              <w:t xml:space="preserve"> </w:t>
            </w:r>
            <w:r w:rsidRPr="00145150">
              <w:rPr>
                <w:rFonts w:ascii="Times New Roman" w:hAnsi="Times New Roman" w:cs="Times New Roman"/>
                <w:sz w:val="24"/>
                <w:szCs w:val="24"/>
                <w:lang w:val="en-US"/>
              </w:rPr>
              <w:t>S</w:t>
            </w:r>
            <w:r w:rsidRPr="00145150">
              <w:rPr>
                <w:rFonts w:ascii="Times New Roman" w:hAnsi="Times New Roman" w:cs="Times New Roman"/>
                <w:sz w:val="24"/>
                <w:szCs w:val="24"/>
              </w:rPr>
              <w:t xml:space="preserve"> информационного поля  РК, кв.м.</w:t>
            </w:r>
          </w:p>
        </w:tc>
        <w:tc>
          <w:tcPr>
            <w:tcW w:w="1884"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Собственник или Законный представитель имущества, к которому присоединяется РК</w:t>
            </w:r>
          </w:p>
        </w:tc>
        <w:tc>
          <w:tcPr>
            <w:tcW w:w="1566"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 xml:space="preserve">Кадастровый номер земельного </w:t>
            </w:r>
            <w:proofErr w:type="gramStart"/>
            <w:r w:rsidRPr="00145150">
              <w:rPr>
                <w:rFonts w:ascii="Times New Roman" w:hAnsi="Times New Roman" w:cs="Times New Roman"/>
                <w:sz w:val="24"/>
                <w:szCs w:val="24"/>
              </w:rPr>
              <w:t>участка</w:t>
            </w:r>
            <w:proofErr w:type="gramEnd"/>
            <w:r w:rsidRPr="00145150">
              <w:rPr>
                <w:rFonts w:ascii="Times New Roman" w:hAnsi="Times New Roman" w:cs="Times New Roman"/>
                <w:sz w:val="24"/>
                <w:szCs w:val="24"/>
              </w:rPr>
              <w:t xml:space="preserve"> на котором размещается РК</w:t>
            </w:r>
          </w:p>
        </w:tc>
      </w:tr>
      <w:tr w:rsidR="007F2864" w:rsidRPr="00145150" w:rsidTr="00514D6D">
        <w:tc>
          <w:tcPr>
            <w:tcW w:w="540" w:type="dxa"/>
          </w:tcPr>
          <w:p w:rsidR="007F2864" w:rsidRPr="00145150" w:rsidRDefault="007F2864" w:rsidP="00514D6D">
            <w:pPr>
              <w:tabs>
                <w:tab w:val="left" w:pos="5175"/>
              </w:tabs>
              <w:jc w:val="center"/>
              <w:rPr>
                <w:rFonts w:ascii="Times New Roman" w:hAnsi="Times New Roman" w:cs="Times New Roman"/>
                <w:sz w:val="24"/>
                <w:szCs w:val="24"/>
              </w:rPr>
            </w:pPr>
            <w:r w:rsidRPr="00145150">
              <w:rPr>
                <w:rFonts w:ascii="Times New Roman" w:hAnsi="Times New Roman" w:cs="Times New Roman"/>
                <w:sz w:val="24"/>
                <w:szCs w:val="24"/>
              </w:rPr>
              <w:t>1</w:t>
            </w:r>
          </w:p>
        </w:tc>
        <w:tc>
          <w:tcPr>
            <w:tcW w:w="2979" w:type="dxa"/>
          </w:tcPr>
          <w:p w:rsidR="007F2864" w:rsidRPr="00145150" w:rsidRDefault="007F2864" w:rsidP="00514D6D">
            <w:pPr>
              <w:tabs>
                <w:tab w:val="left" w:pos="5175"/>
              </w:tabs>
              <w:jc w:val="center"/>
              <w:rPr>
                <w:rFonts w:ascii="Times New Roman" w:hAnsi="Times New Roman" w:cs="Times New Roman"/>
                <w:sz w:val="24"/>
                <w:szCs w:val="24"/>
              </w:rPr>
            </w:pPr>
            <w:r w:rsidRPr="00145150">
              <w:rPr>
                <w:rFonts w:ascii="Times New Roman" w:hAnsi="Times New Roman" w:cs="Times New Roman"/>
                <w:sz w:val="24"/>
                <w:szCs w:val="24"/>
              </w:rPr>
              <w:t>2</w:t>
            </w:r>
          </w:p>
        </w:tc>
        <w:tc>
          <w:tcPr>
            <w:tcW w:w="1088" w:type="dxa"/>
          </w:tcPr>
          <w:p w:rsidR="007F2864" w:rsidRPr="00145150" w:rsidRDefault="007F2864" w:rsidP="00514D6D">
            <w:pPr>
              <w:tabs>
                <w:tab w:val="left" w:pos="5175"/>
              </w:tabs>
              <w:jc w:val="center"/>
              <w:rPr>
                <w:rFonts w:ascii="Times New Roman" w:hAnsi="Times New Roman" w:cs="Times New Roman"/>
                <w:sz w:val="24"/>
                <w:szCs w:val="24"/>
              </w:rPr>
            </w:pPr>
            <w:r w:rsidRPr="00145150">
              <w:rPr>
                <w:rFonts w:ascii="Times New Roman" w:hAnsi="Times New Roman" w:cs="Times New Roman"/>
                <w:sz w:val="24"/>
                <w:szCs w:val="24"/>
              </w:rPr>
              <w:t>3</w:t>
            </w:r>
          </w:p>
        </w:tc>
        <w:tc>
          <w:tcPr>
            <w:tcW w:w="1132" w:type="dxa"/>
          </w:tcPr>
          <w:p w:rsidR="007F2864" w:rsidRPr="00145150" w:rsidRDefault="007F2864" w:rsidP="00514D6D">
            <w:pPr>
              <w:tabs>
                <w:tab w:val="left" w:pos="5175"/>
              </w:tabs>
              <w:jc w:val="center"/>
              <w:rPr>
                <w:rFonts w:ascii="Times New Roman" w:hAnsi="Times New Roman" w:cs="Times New Roman"/>
                <w:sz w:val="24"/>
                <w:szCs w:val="24"/>
              </w:rPr>
            </w:pPr>
            <w:r w:rsidRPr="00145150">
              <w:rPr>
                <w:rFonts w:ascii="Times New Roman" w:hAnsi="Times New Roman" w:cs="Times New Roman"/>
                <w:sz w:val="24"/>
                <w:szCs w:val="24"/>
              </w:rPr>
              <w:t>4</w:t>
            </w:r>
          </w:p>
        </w:tc>
        <w:tc>
          <w:tcPr>
            <w:tcW w:w="1159" w:type="dxa"/>
          </w:tcPr>
          <w:p w:rsidR="007F2864" w:rsidRPr="00145150" w:rsidRDefault="007F2864" w:rsidP="00514D6D">
            <w:pPr>
              <w:tabs>
                <w:tab w:val="left" w:pos="5175"/>
              </w:tabs>
              <w:jc w:val="center"/>
              <w:rPr>
                <w:rFonts w:ascii="Times New Roman" w:hAnsi="Times New Roman" w:cs="Times New Roman"/>
                <w:sz w:val="24"/>
                <w:szCs w:val="24"/>
              </w:rPr>
            </w:pPr>
            <w:r w:rsidRPr="00145150">
              <w:rPr>
                <w:rFonts w:ascii="Times New Roman" w:hAnsi="Times New Roman" w:cs="Times New Roman"/>
                <w:sz w:val="24"/>
                <w:szCs w:val="24"/>
              </w:rPr>
              <w:t>5</w:t>
            </w:r>
          </w:p>
        </w:tc>
        <w:tc>
          <w:tcPr>
            <w:tcW w:w="1064" w:type="dxa"/>
          </w:tcPr>
          <w:p w:rsidR="007F2864" w:rsidRPr="00145150" w:rsidRDefault="007F2864" w:rsidP="00514D6D">
            <w:pPr>
              <w:tabs>
                <w:tab w:val="left" w:pos="5175"/>
              </w:tabs>
              <w:jc w:val="center"/>
              <w:rPr>
                <w:rFonts w:ascii="Times New Roman" w:hAnsi="Times New Roman" w:cs="Times New Roman"/>
                <w:sz w:val="24"/>
                <w:szCs w:val="24"/>
              </w:rPr>
            </w:pPr>
            <w:r w:rsidRPr="00145150">
              <w:rPr>
                <w:rFonts w:ascii="Times New Roman" w:hAnsi="Times New Roman" w:cs="Times New Roman"/>
                <w:sz w:val="24"/>
                <w:szCs w:val="24"/>
              </w:rPr>
              <w:t>6</w:t>
            </w:r>
          </w:p>
        </w:tc>
        <w:tc>
          <w:tcPr>
            <w:tcW w:w="1417" w:type="dxa"/>
          </w:tcPr>
          <w:p w:rsidR="007F2864" w:rsidRPr="00145150" w:rsidRDefault="007F2864" w:rsidP="00514D6D">
            <w:pPr>
              <w:tabs>
                <w:tab w:val="left" w:pos="5175"/>
              </w:tabs>
              <w:jc w:val="center"/>
              <w:rPr>
                <w:rFonts w:ascii="Times New Roman" w:hAnsi="Times New Roman" w:cs="Times New Roman"/>
                <w:sz w:val="24"/>
                <w:szCs w:val="24"/>
              </w:rPr>
            </w:pPr>
            <w:r w:rsidRPr="00145150">
              <w:rPr>
                <w:rFonts w:ascii="Times New Roman" w:hAnsi="Times New Roman" w:cs="Times New Roman"/>
                <w:sz w:val="24"/>
                <w:szCs w:val="24"/>
              </w:rPr>
              <w:t>7</w:t>
            </w:r>
          </w:p>
        </w:tc>
        <w:tc>
          <w:tcPr>
            <w:tcW w:w="2099" w:type="dxa"/>
          </w:tcPr>
          <w:p w:rsidR="007F2864" w:rsidRPr="00145150" w:rsidRDefault="007F2864" w:rsidP="00514D6D">
            <w:pPr>
              <w:tabs>
                <w:tab w:val="left" w:pos="5175"/>
              </w:tabs>
              <w:jc w:val="center"/>
              <w:rPr>
                <w:rFonts w:ascii="Times New Roman" w:hAnsi="Times New Roman" w:cs="Times New Roman"/>
                <w:sz w:val="24"/>
                <w:szCs w:val="24"/>
              </w:rPr>
            </w:pPr>
            <w:r w:rsidRPr="00145150">
              <w:rPr>
                <w:rFonts w:ascii="Times New Roman" w:hAnsi="Times New Roman" w:cs="Times New Roman"/>
                <w:sz w:val="24"/>
                <w:szCs w:val="24"/>
              </w:rPr>
              <w:t>8</w:t>
            </w:r>
          </w:p>
        </w:tc>
        <w:tc>
          <w:tcPr>
            <w:tcW w:w="1884" w:type="dxa"/>
          </w:tcPr>
          <w:p w:rsidR="007F2864" w:rsidRPr="00145150" w:rsidRDefault="007F2864" w:rsidP="00514D6D">
            <w:pPr>
              <w:tabs>
                <w:tab w:val="left" w:pos="5175"/>
              </w:tabs>
              <w:jc w:val="center"/>
              <w:rPr>
                <w:rFonts w:ascii="Times New Roman" w:hAnsi="Times New Roman" w:cs="Times New Roman"/>
                <w:sz w:val="24"/>
                <w:szCs w:val="24"/>
              </w:rPr>
            </w:pPr>
            <w:r w:rsidRPr="00145150">
              <w:rPr>
                <w:rFonts w:ascii="Times New Roman" w:hAnsi="Times New Roman" w:cs="Times New Roman"/>
                <w:sz w:val="24"/>
                <w:szCs w:val="24"/>
              </w:rPr>
              <w:t>9</w:t>
            </w:r>
          </w:p>
        </w:tc>
        <w:tc>
          <w:tcPr>
            <w:tcW w:w="1566" w:type="dxa"/>
          </w:tcPr>
          <w:p w:rsidR="007F2864" w:rsidRPr="00145150" w:rsidRDefault="007F2864" w:rsidP="00514D6D">
            <w:pPr>
              <w:tabs>
                <w:tab w:val="left" w:pos="5175"/>
              </w:tabs>
              <w:jc w:val="center"/>
              <w:rPr>
                <w:rFonts w:ascii="Times New Roman" w:hAnsi="Times New Roman" w:cs="Times New Roman"/>
                <w:sz w:val="24"/>
                <w:szCs w:val="24"/>
              </w:rPr>
            </w:pPr>
            <w:r w:rsidRPr="00145150">
              <w:rPr>
                <w:rFonts w:ascii="Times New Roman" w:hAnsi="Times New Roman" w:cs="Times New Roman"/>
                <w:sz w:val="24"/>
                <w:szCs w:val="24"/>
              </w:rPr>
              <w:t>10</w:t>
            </w:r>
          </w:p>
        </w:tc>
      </w:tr>
      <w:tr w:rsidR="007F2864" w:rsidRPr="00145150" w:rsidTr="00514D6D">
        <w:tc>
          <w:tcPr>
            <w:tcW w:w="540"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1</w:t>
            </w:r>
          </w:p>
        </w:tc>
        <w:tc>
          <w:tcPr>
            <w:tcW w:w="2979"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 xml:space="preserve">Забайкальский край, Калганский район, с. Калга, ул. Савватеева, </w:t>
            </w:r>
          </w:p>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у парка Победы</w:t>
            </w:r>
          </w:p>
          <w:p w:rsidR="007F2864" w:rsidRPr="00145150" w:rsidRDefault="007F2864" w:rsidP="00514D6D">
            <w:pPr>
              <w:tabs>
                <w:tab w:val="left" w:pos="5175"/>
              </w:tabs>
              <w:rPr>
                <w:rFonts w:ascii="Times New Roman" w:hAnsi="Times New Roman" w:cs="Times New Roman"/>
                <w:sz w:val="24"/>
                <w:szCs w:val="24"/>
              </w:rPr>
            </w:pPr>
          </w:p>
        </w:tc>
        <w:tc>
          <w:tcPr>
            <w:tcW w:w="1088" w:type="dxa"/>
            <w:vAlign w:val="center"/>
          </w:tcPr>
          <w:p w:rsidR="007F2864" w:rsidRPr="00145150" w:rsidRDefault="007F2864" w:rsidP="00514D6D">
            <w:pPr>
              <w:tabs>
                <w:tab w:val="left" w:pos="5175"/>
              </w:tabs>
              <w:jc w:val="center"/>
              <w:rPr>
                <w:rFonts w:ascii="Times New Roman" w:hAnsi="Times New Roman" w:cs="Times New Roman"/>
                <w:sz w:val="24"/>
                <w:szCs w:val="24"/>
              </w:rPr>
            </w:pPr>
          </w:p>
          <w:p w:rsidR="007F2864" w:rsidRPr="00145150" w:rsidRDefault="007F2864" w:rsidP="00514D6D">
            <w:pPr>
              <w:jc w:val="center"/>
              <w:rPr>
                <w:rFonts w:ascii="Times New Roman" w:hAnsi="Times New Roman" w:cs="Times New Roman"/>
                <w:sz w:val="24"/>
                <w:szCs w:val="24"/>
              </w:rPr>
            </w:pPr>
          </w:p>
          <w:p w:rsidR="007F2864" w:rsidRPr="00145150" w:rsidRDefault="007F2864" w:rsidP="00514D6D">
            <w:pPr>
              <w:jc w:val="center"/>
              <w:rPr>
                <w:rFonts w:ascii="Times New Roman" w:hAnsi="Times New Roman" w:cs="Times New Roman"/>
                <w:sz w:val="24"/>
                <w:szCs w:val="24"/>
              </w:rPr>
            </w:pPr>
            <w:r w:rsidRPr="00145150">
              <w:rPr>
                <w:rFonts w:ascii="Times New Roman" w:hAnsi="Times New Roman" w:cs="Times New Roman"/>
                <w:sz w:val="24"/>
                <w:szCs w:val="24"/>
              </w:rPr>
              <w:t>1</w:t>
            </w:r>
          </w:p>
        </w:tc>
        <w:tc>
          <w:tcPr>
            <w:tcW w:w="1132" w:type="dxa"/>
          </w:tcPr>
          <w:p w:rsidR="007F2864" w:rsidRPr="00145150" w:rsidRDefault="007F2864" w:rsidP="00514D6D">
            <w:pPr>
              <w:tabs>
                <w:tab w:val="left" w:pos="5175"/>
              </w:tabs>
              <w:rPr>
                <w:rFonts w:ascii="Times New Roman" w:hAnsi="Times New Roman" w:cs="Times New Roman"/>
                <w:sz w:val="24"/>
                <w:szCs w:val="24"/>
              </w:rPr>
            </w:pPr>
          </w:p>
          <w:p w:rsidR="007F2864" w:rsidRPr="00145150" w:rsidRDefault="007F2864" w:rsidP="00514D6D">
            <w:pPr>
              <w:rPr>
                <w:rFonts w:ascii="Times New Roman" w:hAnsi="Times New Roman" w:cs="Times New Roman"/>
                <w:sz w:val="24"/>
                <w:szCs w:val="24"/>
              </w:rPr>
            </w:pPr>
            <w:proofErr w:type="spellStart"/>
            <w:r w:rsidRPr="00145150">
              <w:rPr>
                <w:rFonts w:ascii="Times New Roman" w:hAnsi="Times New Roman" w:cs="Times New Roman"/>
                <w:sz w:val="24"/>
                <w:szCs w:val="24"/>
              </w:rPr>
              <w:t>Щито</w:t>
            </w:r>
            <w:proofErr w:type="spellEnd"/>
          </w:p>
          <w:p w:rsidR="007F2864" w:rsidRPr="00145150" w:rsidRDefault="007F2864" w:rsidP="00514D6D">
            <w:pPr>
              <w:rPr>
                <w:rFonts w:ascii="Times New Roman" w:hAnsi="Times New Roman" w:cs="Times New Roman"/>
                <w:sz w:val="24"/>
                <w:szCs w:val="24"/>
              </w:rPr>
            </w:pPr>
            <w:proofErr w:type="spellStart"/>
            <w:r w:rsidRPr="00145150">
              <w:rPr>
                <w:rFonts w:ascii="Times New Roman" w:hAnsi="Times New Roman" w:cs="Times New Roman"/>
                <w:sz w:val="24"/>
                <w:szCs w:val="24"/>
              </w:rPr>
              <w:t>вая</w:t>
            </w:r>
            <w:proofErr w:type="spellEnd"/>
          </w:p>
        </w:tc>
        <w:tc>
          <w:tcPr>
            <w:tcW w:w="1159" w:type="dxa"/>
          </w:tcPr>
          <w:p w:rsidR="007F2864" w:rsidRPr="00145150" w:rsidRDefault="007F2864" w:rsidP="00514D6D">
            <w:pPr>
              <w:tabs>
                <w:tab w:val="left" w:pos="5175"/>
              </w:tabs>
              <w:rPr>
                <w:rFonts w:ascii="Times New Roman" w:hAnsi="Times New Roman" w:cs="Times New Roman"/>
                <w:sz w:val="24"/>
                <w:szCs w:val="24"/>
              </w:rPr>
            </w:pPr>
          </w:p>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одно-</w:t>
            </w:r>
          </w:p>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сторонняя</w:t>
            </w:r>
          </w:p>
        </w:tc>
        <w:tc>
          <w:tcPr>
            <w:tcW w:w="1064" w:type="dxa"/>
          </w:tcPr>
          <w:p w:rsidR="007F2864" w:rsidRPr="00145150" w:rsidRDefault="007F2864" w:rsidP="00514D6D">
            <w:pPr>
              <w:tabs>
                <w:tab w:val="left" w:pos="5175"/>
              </w:tabs>
              <w:jc w:val="center"/>
              <w:rPr>
                <w:rFonts w:ascii="Times New Roman" w:hAnsi="Times New Roman" w:cs="Times New Roman"/>
                <w:sz w:val="24"/>
                <w:szCs w:val="24"/>
              </w:rPr>
            </w:pPr>
          </w:p>
          <w:p w:rsidR="007F2864" w:rsidRPr="00145150" w:rsidRDefault="007F2864" w:rsidP="00514D6D">
            <w:pPr>
              <w:jc w:val="center"/>
              <w:rPr>
                <w:rFonts w:ascii="Times New Roman" w:hAnsi="Times New Roman" w:cs="Times New Roman"/>
                <w:sz w:val="24"/>
                <w:szCs w:val="24"/>
              </w:rPr>
            </w:pPr>
            <w:r w:rsidRPr="00145150">
              <w:rPr>
                <w:rFonts w:ascii="Times New Roman" w:hAnsi="Times New Roman" w:cs="Times New Roman"/>
                <w:sz w:val="24"/>
                <w:szCs w:val="24"/>
              </w:rPr>
              <w:t>2х3</w:t>
            </w:r>
          </w:p>
        </w:tc>
        <w:tc>
          <w:tcPr>
            <w:tcW w:w="1417" w:type="dxa"/>
          </w:tcPr>
          <w:p w:rsidR="007F2864" w:rsidRPr="00145150" w:rsidRDefault="007F2864" w:rsidP="00514D6D">
            <w:pPr>
              <w:tabs>
                <w:tab w:val="left" w:pos="5175"/>
              </w:tabs>
              <w:jc w:val="center"/>
              <w:rPr>
                <w:rFonts w:ascii="Times New Roman" w:hAnsi="Times New Roman" w:cs="Times New Roman"/>
                <w:sz w:val="24"/>
                <w:szCs w:val="24"/>
              </w:rPr>
            </w:pPr>
          </w:p>
          <w:p w:rsidR="007F2864" w:rsidRPr="00145150" w:rsidRDefault="007F2864" w:rsidP="00514D6D">
            <w:pPr>
              <w:jc w:val="center"/>
              <w:rPr>
                <w:rFonts w:ascii="Times New Roman" w:hAnsi="Times New Roman" w:cs="Times New Roman"/>
                <w:sz w:val="24"/>
                <w:szCs w:val="24"/>
              </w:rPr>
            </w:pPr>
            <w:r w:rsidRPr="00145150">
              <w:rPr>
                <w:rFonts w:ascii="Times New Roman" w:hAnsi="Times New Roman" w:cs="Times New Roman"/>
                <w:sz w:val="24"/>
                <w:szCs w:val="24"/>
              </w:rPr>
              <w:t>1</w:t>
            </w:r>
          </w:p>
        </w:tc>
        <w:tc>
          <w:tcPr>
            <w:tcW w:w="2099" w:type="dxa"/>
          </w:tcPr>
          <w:p w:rsidR="007F2864" w:rsidRPr="00145150" w:rsidRDefault="007F2864" w:rsidP="00514D6D">
            <w:pPr>
              <w:tabs>
                <w:tab w:val="left" w:pos="5175"/>
              </w:tabs>
              <w:jc w:val="center"/>
              <w:rPr>
                <w:rFonts w:ascii="Times New Roman" w:hAnsi="Times New Roman" w:cs="Times New Roman"/>
                <w:sz w:val="24"/>
                <w:szCs w:val="24"/>
              </w:rPr>
            </w:pPr>
          </w:p>
          <w:p w:rsidR="007F2864" w:rsidRPr="00145150" w:rsidRDefault="007F2864" w:rsidP="00514D6D">
            <w:pPr>
              <w:jc w:val="center"/>
              <w:rPr>
                <w:rFonts w:ascii="Times New Roman" w:hAnsi="Times New Roman" w:cs="Times New Roman"/>
                <w:sz w:val="24"/>
                <w:szCs w:val="24"/>
              </w:rPr>
            </w:pPr>
            <w:r w:rsidRPr="00145150">
              <w:rPr>
                <w:rFonts w:ascii="Times New Roman" w:hAnsi="Times New Roman" w:cs="Times New Roman"/>
                <w:sz w:val="24"/>
                <w:szCs w:val="24"/>
              </w:rPr>
              <w:t>6</w:t>
            </w:r>
          </w:p>
        </w:tc>
        <w:tc>
          <w:tcPr>
            <w:tcW w:w="1884"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Калганский муниципальный округ</w:t>
            </w:r>
          </w:p>
        </w:tc>
        <w:tc>
          <w:tcPr>
            <w:tcW w:w="1566"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отсутствует</w:t>
            </w:r>
          </w:p>
        </w:tc>
      </w:tr>
      <w:tr w:rsidR="007F2864" w:rsidRPr="00145150" w:rsidTr="00514D6D">
        <w:tc>
          <w:tcPr>
            <w:tcW w:w="540"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2</w:t>
            </w:r>
          </w:p>
        </w:tc>
        <w:tc>
          <w:tcPr>
            <w:tcW w:w="2979"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Забайкальский край, Калганский район, с. Калга, ул. Балябина, около кинотеатра «Аргунь»</w:t>
            </w:r>
          </w:p>
        </w:tc>
        <w:tc>
          <w:tcPr>
            <w:tcW w:w="1088" w:type="dxa"/>
            <w:vAlign w:val="center"/>
          </w:tcPr>
          <w:p w:rsidR="007F2864" w:rsidRPr="00145150" w:rsidRDefault="007F2864" w:rsidP="00514D6D">
            <w:pPr>
              <w:tabs>
                <w:tab w:val="left" w:pos="5175"/>
              </w:tabs>
              <w:jc w:val="center"/>
              <w:rPr>
                <w:rFonts w:ascii="Times New Roman" w:hAnsi="Times New Roman" w:cs="Times New Roman"/>
                <w:sz w:val="24"/>
                <w:szCs w:val="24"/>
              </w:rPr>
            </w:pPr>
            <w:r w:rsidRPr="00145150">
              <w:rPr>
                <w:rFonts w:ascii="Times New Roman" w:hAnsi="Times New Roman" w:cs="Times New Roman"/>
                <w:sz w:val="24"/>
                <w:szCs w:val="24"/>
              </w:rPr>
              <w:t>2</w:t>
            </w:r>
          </w:p>
        </w:tc>
        <w:tc>
          <w:tcPr>
            <w:tcW w:w="1132" w:type="dxa"/>
          </w:tcPr>
          <w:p w:rsidR="007F2864" w:rsidRPr="00145150" w:rsidRDefault="007F2864" w:rsidP="00514D6D">
            <w:pPr>
              <w:tabs>
                <w:tab w:val="left" w:pos="5175"/>
              </w:tabs>
              <w:rPr>
                <w:rFonts w:ascii="Times New Roman" w:hAnsi="Times New Roman" w:cs="Times New Roman"/>
                <w:sz w:val="24"/>
                <w:szCs w:val="24"/>
              </w:rPr>
            </w:pPr>
          </w:p>
          <w:p w:rsidR="007F2864" w:rsidRPr="00145150" w:rsidRDefault="007F2864" w:rsidP="00514D6D">
            <w:pPr>
              <w:rPr>
                <w:rFonts w:ascii="Times New Roman" w:hAnsi="Times New Roman" w:cs="Times New Roman"/>
                <w:sz w:val="24"/>
                <w:szCs w:val="24"/>
              </w:rPr>
            </w:pPr>
            <w:proofErr w:type="spellStart"/>
            <w:r w:rsidRPr="00145150">
              <w:rPr>
                <w:rFonts w:ascii="Times New Roman" w:hAnsi="Times New Roman" w:cs="Times New Roman"/>
                <w:sz w:val="24"/>
                <w:szCs w:val="24"/>
              </w:rPr>
              <w:t>Щито</w:t>
            </w:r>
            <w:proofErr w:type="spellEnd"/>
          </w:p>
          <w:p w:rsidR="007F2864" w:rsidRPr="00145150" w:rsidRDefault="007F2864" w:rsidP="00514D6D">
            <w:pPr>
              <w:rPr>
                <w:rFonts w:ascii="Times New Roman" w:hAnsi="Times New Roman" w:cs="Times New Roman"/>
                <w:sz w:val="24"/>
                <w:szCs w:val="24"/>
              </w:rPr>
            </w:pPr>
            <w:proofErr w:type="spellStart"/>
            <w:r w:rsidRPr="00145150">
              <w:rPr>
                <w:rFonts w:ascii="Times New Roman" w:hAnsi="Times New Roman" w:cs="Times New Roman"/>
                <w:sz w:val="24"/>
                <w:szCs w:val="24"/>
              </w:rPr>
              <w:t>вая</w:t>
            </w:r>
            <w:proofErr w:type="spellEnd"/>
          </w:p>
        </w:tc>
        <w:tc>
          <w:tcPr>
            <w:tcW w:w="1159" w:type="dxa"/>
          </w:tcPr>
          <w:p w:rsidR="007F2864" w:rsidRPr="00145150" w:rsidRDefault="007F2864" w:rsidP="00514D6D">
            <w:pPr>
              <w:tabs>
                <w:tab w:val="left" w:pos="5175"/>
              </w:tabs>
              <w:rPr>
                <w:rFonts w:ascii="Times New Roman" w:hAnsi="Times New Roman" w:cs="Times New Roman"/>
                <w:sz w:val="24"/>
                <w:szCs w:val="24"/>
              </w:rPr>
            </w:pPr>
          </w:p>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двух</w:t>
            </w:r>
          </w:p>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сторонняя</w:t>
            </w:r>
          </w:p>
        </w:tc>
        <w:tc>
          <w:tcPr>
            <w:tcW w:w="1064" w:type="dxa"/>
          </w:tcPr>
          <w:p w:rsidR="007F2864" w:rsidRPr="00145150" w:rsidRDefault="007F2864" w:rsidP="00514D6D">
            <w:pPr>
              <w:tabs>
                <w:tab w:val="left" w:pos="5175"/>
              </w:tabs>
              <w:jc w:val="center"/>
              <w:rPr>
                <w:rFonts w:ascii="Times New Roman" w:hAnsi="Times New Roman" w:cs="Times New Roman"/>
                <w:sz w:val="24"/>
                <w:szCs w:val="24"/>
              </w:rPr>
            </w:pPr>
          </w:p>
          <w:p w:rsidR="007F2864" w:rsidRPr="00145150" w:rsidRDefault="007F2864" w:rsidP="00514D6D">
            <w:pPr>
              <w:jc w:val="center"/>
              <w:rPr>
                <w:rFonts w:ascii="Times New Roman" w:hAnsi="Times New Roman" w:cs="Times New Roman"/>
                <w:sz w:val="24"/>
                <w:szCs w:val="24"/>
              </w:rPr>
            </w:pPr>
            <w:r w:rsidRPr="00145150">
              <w:rPr>
                <w:rFonts w:ascii="Times New Roman" w:hAnsi="Times New Roman" w:cs="Times New Roman"/>
                <w:sz w:val="24"/>
                <w:szCs w:val="24"/>
              </w:rPr>
              <w:t>2х3</w:t>
            </w:r>
          </w:p>
        </w:tc>
        <w:tc>
          <w:tcPr>
            <w:tcW w:w="1417" w:type="dxa"/>
          </w:tcPr>
          <w:p w:rsidR="007F2864" w:rsidRPr="00145150" w:rsidRDefault="007F2864" w:rsidP="00514D6D">
            <w:pPr>
              <w:tabs>
                <w:tab w:val="left" w:pos="5175"/>
              </w:tabs>
              <w:jc w:val="center"/>
              <w:rPr>
                <w:rFonts w:ascii="Times New Roman" w:hAnsi="Times New Roman" w:cs="Times New Roman"/>
                <w:sz w:val="24"/>
                <w:szCs w:val="24"/>
              </w:rPr>
            </w:pPr>
          </w:p>
          <w:p w:rsidR="007F2864" w:rsidRPr="00145150" w:rsidRDefault="007F2864" w:rsidP="00514D6D">
            <w:pPr>
              <w:jc w:val="center"/>
              <w:rPr>
                <w:rFonts w:ascii="Times New Roman" w:hAnsi="Times New Roman" w:cs="Times New Roman"/>
                <w:sz w:val="24"/>
                <w:szCs w:val="24"/>
              </w:rPr>
            </w:pPr>
            <w:r w:rsidRPr="00145150">
              <w:rPr>
                <w:rFonts w:ascii="Times New Roman" w:hAnsi="Times New Roman" w:cs="Times New Roman"/>
                <w:sz w:val="24"/>
                <w:szCs w:val="24"/>
              </w:rPr>
              <w:t>1</w:t>
            </w:r>
          </w:p>
        </w:tc>
        <w:tc>
          <w:tcPr>
            <w:tcW w:w="2099" w:type="dxa"/>
          </w:tcPr>
          <w:p w:rsidR="007F2864" w:rsidRPr="00145150" w:rsidRDefault="007F2864" w:rsidP="00514D6D">
            <w:pPr>
              <w:tabs>
                <w:tab w:val="left" w:pos="5175"/>
              </w:tabs>
              <w:jc w:val="center"/>
              <w:rPr>
                <w:rFonts w:ascii="Times New Roman" w:hAnsi="Times New Roman" w:cs="Times New Roman"/>
                <w:sz w:val="24"/>
                <w:szCs w:val="24"/>
              </w:rPr>
            </w:pPr>
          </w:p>
          <w:p w:rsidR="007F2864" w:rsidRPr="00145150" w:rsidRDefault="007F2864" w:rsidP="00514D6D">
            <w:pPr>
              <w:jc w:val="center"/>
              <w:rPr>
                <w:rFonts w:ascii="Times New Roman" w:hAnsi="Times New Roman" w:cs="Times New Roman"/>
                <w:sz w:val="24"/>
                <w:szCs w:val="24"/>
              </w:rPr>
            </w:pPr>
            <w:r w:rsidRPr="00145150">
              <w:rPr>
                <w:rFonts w:ascii="Times New Roman" w:hAnsi="Times New Roman" w:cs="Times New Roman"/>
                <w:sz w:val="24"/>
                <w:szCs w:val="24"/>
              </w:rPr>
              <w:t>6</w:t>
            </w:r>
          </w:p>
        </w:tc>
        <w:tc>
          <w:tcPr>
            <w:tcW w:w="1884"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Калганский муниципальный округ</w:t>
            </w:r>
          </w:p>
        </w:tc>
        <w:tc>
          <w:tcPr>
            <w:tcW w:w="1566"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отсутствует</w:t>
            </w:r>
          </w:p>
        </w:tc>
      </w:tr>
      <w:tr w:rsidR="007F2864" w:rsidRPr="00145150" w:rsidTr="00514D6D">
        <w:tc>
          <w:tcPr>
            <w:tcW w:w="540"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3</w:t>
            </w:r>
          </w:p>
        </w:tc>
        <w:tc>
          <w:tcPr>
            <w:tcW w:w="2979"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 xml:space="preserve">Забайкальский край, Калганский район, с. Калга, ул. Балябина, (въезд в с. Калга со стороны </w:t>
            </w:r>
            <w:proofErr w:type="spellStart"/>
            <w:r w:rsidRPr="00145150">
              <w:rPr>
                <w:rFonts w:ascii="Times New Roman" w:hAnsi="Times New Roman" w:cs="Times New Roman"/>
                <w:sz w:val="24"/>
                <w:szCs w:val="24"/>
              </w:rPr>
              <w:t>Нер</w:t>
            </w:r>
            <w:proofErr w:type="gramStart"/>
            <w:r w:rsidRPr="00145150">
              <w:rPr>
                <w:rFonts w:ascii="Times New Roman" w:hAnsi="Times New Roman" w:cs="Times New Roman"/>
                <w:sz w:val="24"/>
                <w:szCs w:val="24"/>
              </w:rPr>
              <w:t>.З</w:t>
            </w:r>
            <w:proofErr w:type="gramEnd"/>
            <w:r w:rsidRPr="00145150">
              <w:rPr>
                <w:rFonts w:ascii="Times New Roman" w:hAnsi="Times New Roman" w:cs="Times New Roman"/>
                <w:sz w:val="24"/>
                <w:szCs w:val="24"/>
              </w:rPr>
              <w:t>авода</w:t>
            </w:r>
            <w:proofErr w:type="spellEnd"/>
            <w:r w:rsidRPr="00145150">
              <w:rPr>
                <w:rFonts w:ascii="Times New Roman" w:hAnsi="Times New Roman" w:cs="Times New Roman"/>
                <w:sz w:val="24"/>
                <w:szCs w:val="24"/>
              </w:rPr>
              <w:t>), слева (между ул. Авиационная и Комсомольская)</w:t>
            </w:r>
          </w:p>
        </w:tc>
        <w:tc>
          <w:tcPr>
            <w:tcW w:w="1088" w:type="dxa"/>
            <w:vAlign w:val="center"/>
          </w:tcPr>
          <w:p w:rsidR="007F2864" w:rsidRPr="00145150" w:rsidRDefault="007F2864" w:rsidP="00514D6D">
            <w:pPr>
              <w:tabs>
                <w:tab w:val="left" w:pos="5175"/>
              </w:tabs>
              <w:jc w:val="center"/>
              <w:rPr>
                <w:rFonts w:ascii="Times New Roman" w:hAnsi="Times New Roman" w:cs="Times New Roman"/>
                <w:sz w:val="24"/>
                <w:szCs w:val="24"/>
              </w:rPr>
            </w:pPr>
            <w:r w:rsidRPr="00145150">
              <w:rPr>
                <w:rFonts w:ascii="Times New Roman" w:hAnsi="Times New Roman" w:cs="Times New Roman"/>
                <w:sz w:val="24"/>
                <w:szCs w:val="24"/>
              </w:rPr>
              <w:t>3</w:t>
            </w:r>
          </w:p>
        </w:tc>
        <w:tc>
          <w:tcPr>
            <w:tcW w:w="1132" w:type="dxa"/>
          </w:tcPr>
          <w:p w:rsidR="007F2864" w:rsidRPr="00145150" w:rsidRDefault="007F2864" w:rsidP="00514D6D">
            <w:pPr>
              <w:tabs>
                <w:tab w:val="left" w:pos="5175"/>
              </w:tabs>
              <w:rPr>
                <w:rFonts w:ascii="Times New Roman" w:hAnsi="Times New Roman" w:cs="Times New Roman"/>
                <w:sz w:val="24"/>
                <w:szCs w:val="24"/>
              </w:rPr>
            </w:pPr>
          </w:p>
          <w:p w:rsidR="007F2864" w:rsidRPr="00145150" w:rsidRDefault="007F2864" w:rsidP="00514D6D">
            <w:pPr>
              <w:rPr>
                <w:rFonts w:ascii="Times New Roman" w:hAnsi="Times New Roman" w:cs="Times New Roman"/>
                <w:sz w:val="24"/>
                <w:szCs w:val="24"/>
              </w:rPr>
            </w:pPr>
            <w:proofErr w:type="spellStart"/>
            <w:r w:rsidRPr="00145150">
              <w:rPr>
                <w:rFonts w:ascii="Times New Roman" w:hAnsi="Times New Roman" w:cs="Times New Roman"/>
                <w:sz w:val="24"/>
                <w:szCs w:val="24"/>
              </w:rPr>
              <w:t>Щито</w:t>
            </w:r>
            <w:proofErr w:type="spellEnd"/>
          </w:p>
          <w:p w:rsidR="007F2864" w:rsidRPr="00145150" w:rsidRDefault="007F2864" w:rsidP="00514D6D">
            <w:pPr>
              <w:rPr>
                <w:rFonts w:ascii="Times New Roman" w:hAnsi="Times New Roman" w:cs="Times New Roman"/>
                <w:sz w:val="24"/>
                <w:szCs w:val="24"/>
              </w:rPr>
            </w:pPr>
            <w:proofErr w:type="spellStart"/>
            <w:r w:rsidRPr="00145150">
              <w:rPr>
                <w:rFonts w:ascii="Times New Roman" w:hAnsi="Times New Roman" w:cs="Times New Roman"/>
                <w:sz w:val="24"/>
                <w:szCs w:val="24"/>
              </w:rPr>
              <w:t>вая</w:t>
            </w:r>
            <w:proofErr w:type="spellEnd"/>
          </w:p>
        </w:tc>
        <w:tc>
          <w:tcPr>
            <w:tcW w:w="1159" w:type="dxa"/>
          </w:tcPr>
          <w:p w:rsidR="007F2864" w:rsidRPr="00145150" w:rsidRDefault="007F2864" w:rsidP="00514D6D">
            <w:pPr>
              <w:tabs>
                <w:tab w:val="left" w:pos="5175"/>
              </w:tabs>
              <w:rPr>
                <w:rFonts w:ascii="Times New Roman" w:hAnsi="Times New Roman" w:cs="Times New Roman"/>
                <w:sz w:val="24"/>
                <w:szCs w:val="24"/>
              </w:rPr>
            </w:pPr>
          </w:p>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двух-</w:t>
            </w:r>
          </w:p>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сторонняя</w:t>
            </w:r>
          </w:p>
        </w:tc>
        <w:tc>
          <w:tcPr>
            <w:tcW w:w="1064" w:type="dxa"/>
          </w:tcPr>
          <w:p w:rsidR="007F2864" w:rsidRPr="00145150" w:rsidRDefault="007F2864" w:rsidP="00514D6D">
            <w:pPr>
              <w:tabs>
                <w:tab w:val="left" w:pos="5175"/>
              </w:tabs>
              <w:jc w:val="center"/>
              <w:rPr>
                <w:rFonts w:ascii="Times New Roman" w:hAnsi="Times New Roman" w:cs="Times New Roman"/>
                <w:sz w:val="24"/>
                <w:szCs w:val="24"/>
              </w:rPr>
            </w:pPr>
          </w:p>
          <w:p w:rsidR="007F2864" w:rsidRPr="00145150" w:rsidRDefault="007F2864" w:rsidP="00514D6D">
            <w:pPr>
              <w:jc w:val="center"/>
              <w:rPr>
                <w:rFonts w:ascii="Times New Roman" w:hAnsi="Times New Roman" w:cs="Times New Roman"/>
                <w:sz w:val="24"/>
                <w:szCs w:val="24"/>
              </w:rPr>
            </w:pPr>
            <w:r w:rsidRPr="00145150">
              <w:rPr>
                <w:rFonts w:ascii="Times New Roman" w:hAnsi="Times New Roman" w:cs="Times New Roman"/>
                <w:sz w:val="24"/>
                <w:szCs w:val="24"/>
              </w:rPr>
              <w:t>2х3</w:t>
            </w:r>
          </w:p>
        </w:tc>
        <w:tc>
          <w:tcPr>
            <w:tcW w:w="1417" w:type="dxa"/>
          </w:tcPr>
          <w:p w:rsidR="007F2864" w:rsidRPr="00145150" w:rsidRDefault="007F2864" w:rsidP="00514D6D">
            <w:pPr>
              <w:tabs>
                <w:tab w:val="left" w:pos="5175"/>
              </w:tabs>
              <w:jc w:val="center"/>
              <w:rPr>
                <w:rFonts w:ascii="Times New Roman" w:hAnsi="Times New Roman" w:cs="Times New Roman"/>
                <w:sz w:val="24"/>
                <w:szCs w:val="24"/>
              </w:rPr>
            </w:pPr>
          </w:p>
          <w:p w:rsidR="007F2864" w:rsidRPr="00145150" w:rsidRDefault="007F2864" w:rsidP="00514D6D">
            <w:pPr>
              <w:jc w:val="center"/>
              <w:rPr>
                <w:rFonts w:ascii="Times New Roman" w:hAnsi="Times New Roman" w:cs="Times New Roman"/>
                <w:sz w:val="24"/>
                <w:szCs w:val="24"/>
              </w:rPr>
            </w:pPr>
            <w:r w:rsidRPr="00145150">
              <w:rPr>
                <w:rFonts w:ascii="Times New Roman" w:hAnsi="Times New Roman" w:cs="Times New Roman"/>
                <w:sz w:val="24"/>
                <w:szCs w:val="24"/>
              </w:rPr>
              <w:t>1</w:t>
            </w:r>
          </w:p>
        </w:tc>
        <w:tc>
          <w:tcPr>
            <w:tcW w:w="2099" w:type="dxa"/>
          </w:tcPr>
          <w:p w:rsidR="007F2864" w:rsidRPr="00145150" w:rsidRDefault="007F2864" w:rsidP="00514D6D">
            <w:pPr>
              <w:tabs>
                <w:tab w:val="left" w:pos="5175"/>
              </w:tabs>
              <w:jc w:val="center"/>
              <w:rPr>
                <w:rFonts w:ascii="Times New Roman" w:hAnsi="Times New Roman" w:cs="Times New Roman"/>
                <w:sz w:val="24"/>
                <w:szCs w:val="24"/>
              </w:rPr>
            </w:pPr>
          </w:p>
          <w:p w:rsidR="007F2864" w:rsidRPr="00145150" w:rsidRDefault="007F2864" w:rsidP="00514D6D">
            <w:pPr>
              <w:jc w:val="center"/>
              <w:rPr>
                <w:rFonts w:ascii="Times New Roman" w:hAnsi="Times New Roman" w:cs="Times New Roman"/>
                <w:sz w:val="24"/>
                <w:szCs w:val="24"/>
              </w:rPr>
            </w:pPr>
            <w:r w:rsidRPr="00145150">
              <w:rPr>
                <w:rFonts w:ascii="Times New Roman" w:hAnsi="Times New Roman" w:cs="Times New Roman"/>
                <w:sz w:val="24"/>
                <w:szCs w:val="24"/>
              </w:rPr>
              <w:t>6</w:t>
            </w:r>
          </w:p>
        </w:tc>
        <w:tc>
          <w:tcPr>
            <w:tcW w:w="1884"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Калганский муниципальный округ</w:t>
            </w:r>
          </w:p>
        </w:tc>
        <w:tc>
          <w:tcPr>
            <w:tcW w:w="1566"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отсутствует</w:t>
            </w:r>
          </w:p>
        </w:tc>
      </w:tr>
      <w:tr w:rsidR="007F2864" w:rsidRPr="00145150" w:rsidTr="00514D6D">
        <w:tc>
          <w:tcPr>
            <w:tcW w:w="540"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4</w:t>
            </w:r>
          </w:p>
        </w:tc>
        <w:tc>
          <w:tcPr>
            <w:tcW w:w="2979"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 xml:space="preserve">Забайкальский край, Калганский район, с. Калга, ул. Балябина, </w:t>
            </w:r>
            <w:r w:rsidRPr="00145150">
              <w:rPr>
                <w:rFonts w:ascii="Times New Roman" w:hAnsi="Times New Roman" w:cs="Times New Roman"/>
                <w:sz w:val="24"/>
                <w:szCs w:val="24"/>
              </w:rPr>
              <w:lastRenderedPageBreak/>
              <w:t>напротив д. №74</w:t>
            </w:r>
          </w:p>
        </w:tc>
        <w:tc>
          <w:tcPr>
            <w:tcW w:w="1088" w:type="dxa"/>
            <w:vAlign w:val="center"/>
          </w:tcPr>
          <w:p w:rsidR="007F2864" w:rsidRPr="00145150" w:rsidRDefault="007F2864" w:rsidP="00514D6D">
            <w:pPr>
              <w:tabs>
                <w:tab w:val="left" w:pos="5175"/>
              </w:tabs>
              <w:jc w:val="center"/>
              <w:rPr>
                <w:rFonts w:ascii="Times New Roman" w:hAnsi="Times New Roman" w:cs="Times New Roman"/>
                <w:sz w:val="24"/>
                <w:szCs w:val="24"/>
              </w:rPr>
            </w:pPr>
            <w:r w:rsidRPr="00145150">
              <w:rPr>
                <w:rFonts w:ascii="Times New Roman" w:hAnsi="Times New Roman" w:cs="Times New Roman"/>
                <w:sz w:val="24"/>
                <w:szCs w:val="24"/>
              </w:rPr>
              <w:lastRenderedPageBreak/>
              <w:t>4</w:t>
            </w:r>
          </w:p>
        </w:tc>
        <w:tc>
          <w:tcPr>
            <w:tcW w:w="1132" w:type="dxa"/>
          </w:tcPr>
          <w:p w:rsidR="007F2864" w:rsidRPr="00145150" w:rsidRDefault="007F2864" w:rsidP="00514D6D">
            <w:pPr>
              <w:tabs>
                <w:tab w:val="left" w:pos="5175"/>
              </w:tabs>
              <w:rPr>
                <w:rFonts w:ascii="Times New Roman" w:hAnsi="Times New Roman" w:cs="Times New Roman"/>
                <w:sz w:val="24"/>
                <w:szCs w:val="24"/>
              </w:rPr>
            </w:pPr>
          </w:p>
          <w:p w:rsidR="007F2864" w:rsidRPr="00145150" w:rsidRDefault="007F2864" w:rsidP="00514D6D">
            <w:pPr>
              <w:rPr>
                <w:rFonts w:ascii="Times New Roman" w:hAnsi="Times New Roman" w:cs="Times New Roman"/>
                <w:sz w:val="24"/>
                <w:szCs w:val="24"/>
              </w:rPr>
            </w:pPr>
            <w:proofErr w:type="spellStart"/>
            <w:r w:rsidRPr="00145150">
              <w:rPr>
                <w:rFonts w:ascii="Times New Roman" w:hAnsi="Times New Roman" w:cs="Times New Roman"/>
                <w:sz w:val="24"/>
                <w:szCs w:val="24"/>
              </w:rPr>
              <w:t>Щито</w:t>
            </w:r>
            <w:proofErr w:type="spellEnd"/>
          </w:p>
          <w:p w:rsidR="007F2864" w:rsidRPr="00145150" w:rsidRDefault="007F2864" w:rsidP="00514D6D">
            <w:pPr>
              <w:rPr>
                <w:rFonts w:ascii="Times New Roman" w:hAnsi="Times New Roman" w:cs="Times New Roman"/>
                <w:sz w:val="24"/>
                <w:szCs w:val="24"/>
              </w:rPr>
            </w:pPr>
            <w:proofErr w:type="spellStart"/>
            <w:r w:rsidRPr="00145150">
              <w:rPr>
                <w:rFonts w:ascii="Times New Roman" w:hAnsi="Times New Roman" w:cs="Times New Roman"/>
                <w:sz w:val="24"/>
                <w:szCs w:val="24"/>
              </w:rPr>
              <w:t>вая</w:t>
            </w:r>
            <w:proofErr w:type="spellEnd"/>
          </w:p>
        </w:tc>
        <w:tc>
          <w:tcPr>
            <w:tcW w:w="1159" w:type="dxa"/>
          </w:tcPr>
          <w:p w:rsidR="007F2864" w:rsidRPr="00145150" w:rsidRDefault="007F2864" w:rsidP="00514D6D">
            <w:pPr>
              <w:tabs>
                <w:tab w:val="left" w:pos="5175"/>
              </w:tabs>
              <w:rPr>
                <w:rFonts w:ascii="Times New Roman" w:hAnsi="Times New Roman" w:cs="Times New Roman"/>
                <w:sz w:val="24"/>
                <w:szCs w:val="24"/>
              </w:rPr>
            </w:pPr>
          </w:p>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двух</w:t>
            </w:r>
          </w:p>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сторонняя</w:t>
            </w:r>
          </w:p>
        </w:tc>
        <w:tc>
          <w:tcPr>
            <w:tcW w:w="1064" w:type="dxa"/>
          </w:tcPr>
          <w:p w:rsidR="007F2864" w:rsidRPr="00145150" w:rsidRDefault="007F2864" w:rsidP="00514D6D">
            <w:pPr>
              <w:tabs>
                <w:tab w:val="left" w:pos="5175"/>
              </w:tabs>
              <w:jc w:val="center"/>
              <w:rPr>
                <w:rFonts w:ascii="Times New Roman" w:hAnsi="Times New Roman" w:cs="Times New Roman"/>
                <w:sz w:val="24"/>
                <w:szCs w:val="24"/>
              </w:rPr>
            </w:pPr>
          </w:p>
          <w:p w:rsidR="007F2864" w:rsidRPr="00145150" w:rsidRDefault="007F2864" w:rsidP="00514D6D">
            <w:pPr>
              <w:jc w:val="center"/>
              <w:rPr>
                <w:rFonts w:ascii="Times New Roman" w:hAnsi="Times New Roman" w:cs="Times New Roman"/>
                <w:sz w:val="24"/>
                <w:szCs w:val="24"/>
              </w:rPr>
            </w:pPr>
            <w:r w:rsidRPr="00145150">
              <w:rPr>
                <w:rFonts w:ascii="Times New Roman" w:hAnsi="Times New Roman" w:cs="Times New Roman"/>
                <w:sz w:val="24"/>
                <w:szCs w:val="24"/>
              </w:rPr>
              <w:t>2х3</w:t>
            </w:r>
          </w:p>
        </w:tc>
        <w:tc>
          <w:tcPr>
            <w:tcW w:w="1417" w:type="dxa"/>
          </w:tcPr>
          <w:p w:rsidR="007F2864" w:rsidRPr="00145150" w:rsidRDefault="007F2864" w:rsidP="00514D6D">
            <w:pPr>
              <w:tabs>
                <w:tab w:val="left" w:pos="5175"/>
              </w:tabs>
              <w:jc w:val="center"/>
              <w:rPr>
                <w:rFonts w:ascii="Times New Roman" w:hAnsi="Times New Roman" w:cs="Times New Roman"/>
                <w:sz w:val="24"/>
                <w:szCs w:val="24"/>
              </w:rPr>
            </w:pPr>
          </w:p>
          <w:p w:rsidR="007F2864" w:rsidRPr="00145150" w:rsidRDefault="007F2864" w:rsidP="00514D6D">
            <w:pPr>
              <w:jc w:val="center"/>
              <w:rPr>
                <w:rFonts w:ascii="Times New Roman" w:hAnsi="Times New Roman" w:cs="Times New Roman"/>
                <w:sz w:val="24"/>
                <w:szCs w:val="24"/>
              </w:rPr>
            </w:pPr>
            <w:r w:rsidRPr="00145150">
              <w:rPr>
                <w:rFonts w:ascii="Times New Roman" w:hAnsi="Times New Roman" w:cs="Times New Roman"/>
                <w:sz w:val="24"/>
                <w:szCs w:val="24"/>
              </w:rPr>
              <w:t>1</w:t>
            </w:r>
          </w:p>
        </w:tc>
        <w:tc>
          <w:tcPr>
            <w:tcW w:w="2099" w:type="dxa"/>
          </w:tcPr>
          <w:p w:rsidR="007F2864" w:rsidRPr="00145150" w:rsidRDefault="007F2864" w:rsidP="00514D6D">
            <w:pPr>
              <w:tabs>
                <w:tab w:val="left" w:pos="5175"/>
              </w:tabs>
              <w:jc w:val="center"/>
              <w:rPr>
                <w:rFonts w:ascii="Times New Roman" w:hAnsi="Times New Roman" w:cs="Times New Roman"/>
                <w:sz w:val="24"/>
                <w:szCs w:val="24"/>
              </w:rPr>
            </w:pPr>
          </w:p>
          <w:p w:rsidR="007F2864" w:rsidRPr="00145150" w:rsidRDefault="007F2864" w:rsidP="00514D6D">
            <w:pPr>
              <w:jc w:val="center"/>
              <w:rPr>
                <w:rFonts w:ascii="Times New Roman" w:hAnsi="Times New Roman" w:cs="Times New Roman"/>
                <w:sz w:val="24"/>
                <w:szCs w:val="24"/>
              </w:rPr>
            </w:pPr>
            <w:r w:rsidRPr="00145150">
              <w:rPr>
                <w:rFonts w:ascii="Times New Roman" w:hAnsi="Times New Roman" w:cs="Times New Roman"/>
                <w:sz w:val="24"/>
                <w:szCs w:val="24"/>
              </w:rPr>
              <w:t>6</w:t>
            </w:r>
          </w:p>
        </w:tc>
        <w:tc>
          <w:tcPr>
            <w:tcW w:w="1884"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Калганский муниципальный округ</w:t>
            </w:r>
          </w:p>
        </w:tc>
        <w:tc>
          <w:tcPr>
            <w:tcW w:w="1566"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отсутствует</w:t>
            </w:r>
          </w:p>
        </w:tc>
      </w:tr>
      <w:tr w:rsidR="007F2864" w:rsidRPr="00145150" w:rsidTr="00514D6D">
        <w:tc>
          <w:tcPr>
            <w:tcW w:w="540"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lastRenderedPageBreak/>
              <w:t>5</w:t>
            </w:r>
          </w:p>
        </w:tc>
        <w:tc>
          <w:tcPr>
            <w:tcW w:w="2979"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Забайкальский край, Калганский район, с. Калга, пер. Балябина, (около магазина «Калга»)</w:t>
            </w:r>
          </w:p>
        </w:tc>
        <w:tc>
          <w:tcPr>
            <w:tcW w:w="1088" w:type="dxa"/>
            <w:vAlign w:val="center"/>
          </w:tcPr>
          <w:p w:rsidR="007F2864" w:rsidRPr="00145150" w:rsidRDefault="007F2864" w:rsidP="00514D6D">
            <w:pPr>
              <w:tabs>
                <w:tab w:val="left" w:pos="5175"/>
              </w:tabs>
              <w:jc w:val="center"/>
              <w:rPr>
                <w:rFonts w:ascii="Times New Roman" w:hAnsi="Times New Roman" w:cs="Times New Roman"/>
                <w:sz w:val="24"/>
                <w:szCs w:val="24"/>
              </w:rPr>
            </w:pPr>
            <w:r w:rsidRPr="00145150">
              <w:rPr>
                <w:rFonts w:ascii="Times New Roman" w:hAnsi="Times New Roman" w:cs="Times New Roman"/>
                <w:sz w:val="24"/>
                <w:szCs w:val="24"/>
              </w:rPr>
              <w:t>5</w:t>
            </w:r>
          </w:p>
        </w:tc>
        <w:tc>
          <w:tcPr>
            <w:tcW w:w="1132" w:type="dxa"/>
          </w:tcPr>
          <w:p w:rsidR="007F2864" w:rsidRPr="00145150" w:rsidRDefault="007F2864" w:rsidP="00514D6D">
            <w:pPr>
              <w:tabs>
                <w:tab w:val="left" w:pos="5175"/>
              </w:tabs>
              <w:rPr>
                <w:rFonts w:ascii="Times New Roman" w:hAnsi="Times New Roman" w:cs="Times New Roman"/>
                <w:sz w:val="24"/>
                <w:szCs w:val="24"/>
              </w:rPr>
            </w:pPr>
          </w:p>
          <w:p w:rsidR="007F2864" w:rsidRPr="00145150" w:rsidRDefault="007F2864" w:rsidP="00514D6D">
            <w:pPr>
              <w:rPr>
                <w:rFonts w:ascii="Times New Roman" w:hAnsi="Times New Roman" w:cs="Times New Roman"/>
                <w:sz w:val="24"/>
                <w:szCs w:val="24"/>
              </w:rPr>
            </w:pPr>
            <w:proofErr w:type="spellStart"/>
            <w:r w:rsidRPr="00145150">
              <w:rPr>
                <w:rFonts w:ascii="Times New Roman" w:hAnsi="Times New Roman" w:cs="Times New Roman"/>
                <w:sz w:val="24"/>
                <w:szCs w:val="24"/>
              </w:rPr>
              <w:t>Щито</w:t>
            </w:r>
            <w:proofErr w:type="spellEnd"/>
          </w:p>
          <w:p w:rsidR="007F2864" w:rsidRPr="00145150" w:rsidRDefault="007F2864" w:rsidP="00514D6D">
            <w:pPr>
              <w:rPr>
                <w:rFonts w:ascii="Times New Roman" w:hAnsi="Times New Roman" w:cs="Times New Roman"/>
                <w:sz w:val="24"/>
                <w:szCs w:val="24"/>
              </w:rPr>
            </w:pPr>
            <w:proofErr w:type="spellStart"/>
            <w:r w:rsidRPr="00145150">
              <w:rPr>
                <w:rFonts w:ascii="Times New Roman" w:hAnsi="Times New Roman" w:cs="Times New Roman"/>
                <w:sz w:val="24"/>
                <w:szCs w:val="24"/>
              </w:rPr>
              <w:t>вая</w:t>
            </w:r>
            <w:proofErr w:type="spellEnd"/>
          </w:p>
        </w:tc>
        <w:tc>
          <w:tcPr>
            <w:tcW w:w="1159" w:type="dxa"/>
          </w:tcPr>
          <w:p w:rsidR="007F2864" w:rsidRPr="00145150" w:rsidRDefault="007F2864" w:rsidP="00514D6D">
            <w:pPr>
              <w:tabs>
                <w:tab w:val="left" w:pos="5175"/>
              </w:tabs>
              <w:rPr>
                <w:rFonts w:ascii="Times New Roman" w:hAnsi="Times New Roman" w:cs="Times New Roman"/>
                <w:sz w:val="24"/>
                <w:szCs w:val="24"/>
              </w:rPr>
            </w:pPr>
          </w:p>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одно-</w:t>
            </w:r>
          </w:p>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сторонняя</w:t>
            </w:r>
          </w:p>
        </w:tc>
        <w:tc>
          <w:tcPr>
            <w:tcW w:w="1064" w:type="dxa"/>
          </w:tcPr>
          <w:p w:rsidR="007F2864" w:rsidRPr="00145150" w:rsidRDefault="007F2864" w:rsidP="00514D6D">
            <w:pPr>
              <w:tabs>
                <w:tab w:val="left" w:pos="5175"/>
              </w:tabs>
              <w:jc w:val="center"/>
              <w:rPr>
                <w:rFonts w:ascii="Times New Roman" w:hAnsi="Times New Roman" w:cs="Times New Roman"/>
                <w:sz w:val="24"/>
                <w:szCs w:val="24"/>
              </w:rPr>
            </w:pPr>
          </w:p>
          <w:p w:rsidR="007F2864" w:rsidRPr="00145150" w:rsidRDefault="007F2864" w:rsidP="00514D6D">
            <w:pPr>
              <w:jc w:val="center"/>
              <w:rPr>
                <w:rFonts w:ascii="Times New Roman" w:hAnsi="Times New Roman" w:cs="Times New Roman"/>
                <w:sz w:val="24"/>
                <w:szCs w:val="24"/>
              </w:rPr>
            </w:pPr>
            <w:r w:rsidRPr="00145150">
              <w:rPr>
                <w:rFonts w:ascii="Times New Roman" w:hAnsi="Times New Roman" w:cs="Times New Roman"/>
                <w:sz w:val="24"/>
                <w:szCs w:val="24"/>
              </w:rPr>
              <w:t>2х3</w:t>
            </w:r>
          </w:p>
        </w:tc>
        <w:tc>
          <w:tcPr>
            <w:tcW w:w="1417" w:type="dxa"/>
          </w:tcPr>
          <w:p w:rsidR="007F2864" w:rsidRPr="00145150" w:rsidRDefault="007F2864" w:rsidP="00514D6D">
            <w:pPr>
              <w:tabs>
                <w:tab w:val="left" w:pos="5175"/>
              </w:tabs>
              <w:jc w:val="center"/>
              <w:rPr>
                <w:rFonts w:ascii="Times New Roman" w:hAnsi="Times New Roman" w:cs="Times New Roman"/>
                <w:sz w:val="24"/>
                <w:szCs w:val="24"/>
              </w:rPr>
            </w:pPr>
          </w:p>
          <w:p w:rsidR="007F2864" w:rsidRPr="00145150" w:rsidRDefault="007F2864" w:rsidP="00514D6D">
            <w:pPr>
              <w:jc w:val="center"/>
              <w:rPr>
                <w:rFonts w:ascii="Times New Roman" w:hAnsi="Times New Roman" w:cs="Times New Roman"/>
                <w:sz w:val="24"/>
                <w:szCs w:val="24"/>
              </w:rPr>
            </w:pPr>
            <w:r w:rsidRPr="00145150">
              <w:rPr>
                <w:rFonts w:ascii="Times New Roman" w:hAnsi="Times New Roman" w:cs="Times New Roman"/>
                <w:sz w:val="24"/>
                <w:szCs w:val="24"/>
              </w:rPr>
              <w:t>1</w:t>
            </w:r>
          </w:p>
        </w:tc>
        <w:tc>
          <w:tcPr>
            <w:tcW w:w="2099" w:type="dxa"/>
          </w:tcPr>
          <w:p w:rsidR="007F2864" w:rsidRPr="00145150" w:rsidRDefault="007F2864" w:rsidP="00514D6D">
            <w:pPr>
              <w:tabs>
                <w:tab w:val="left" w:pos="5175"/>
              </w:tabs>
              <w:jc w:val="center"/>
              <w:rPr>
                <w:rFonts w:ascii="Times New Roman" w:hAnsi="Times New Roman" w:cs="Times New Roman"/>
                <w:sz w:val="24"/>
                <w:szCs w:val="24"/>
              </w:rPr>
            </w:pPr>
          </w:p>
          <w:p w:rsidR="007F2864" w:rsidRPr="00145150" w:rsidRDefault="007F2864" w:rsidP="00514D6D">
            <w:pPr>
              <w:jc w:val="center"/>
              <w:rPr>
                <w:rFonts w:ascii="Times New Roman" w:hAnsi="Times New Roman" w:cs="Times New Roman"/>
                <w:sz w:val="24"/>
                <w:szCs w:val="24"/>
              </w:rPr>
            </w:pPr>
            <w:r w:rsidRPr="00145150">
              <w:rPr>
                <w:rFonts w:ascii="Times New Roman" w:hAnsi="Times New Roman" w:cs="Times New Roman"/>
                <w:sz w:val="24"/>
                <w:szCs w:val="24"/>
              </w:rPr>
              <w:t>6</w:t>
            </w:r>
          </w:p>
        </w:tc>
        <w:tc>
          <w:tcPr>
            <w:tcW w:w="1884"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Калганский муниципальный округ</w:t>
            </w:r>
          </w:p>
        </w:tc>
        <w:tc>
          <w:tcPr>
            <w:tcW w:w="1566"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отсутствует</w:t>
            </w:r>
          </w:p>
        </w:tc>
      </w:tr>
      <w:tr w:rsidR="007F2864" w:rsidRPr="00145150" w:rsidTr="00514D6D">
        <w:tc>
          <w:tcPr>
            <w:tcW w:w="540"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6</w:t>
            </w:r>
          </w:p>
        </w:tc>
        <w:tc>
          <w:tcPr>
            <w:tcW w:w="2979"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 xml:space="preserve">Забайкальский край, Калганский район, с. Калга, ул. </w:t>
            </w:r>
            <w:proofErr w:type="gramStart"/>
            <w:r w:rsidRPr="00145150">
              <w:rPr>
                <w:rFonts w:ascii="Times New Roman" w:hAnsi="Times New Roman" w:cs="Times New Roman"/>
                <w:sz w:val="24"/>
                <w:szCs w:val="24"/>
              </w:rPr>
              <w:t>Нагорная</w:t>
            </w:r>
            <w:proofErr w:type="gramEnd"/>
            <w:r w:rsidRPr="00145150">
              <w:rPr>
                <w:rFonts w:ascii="Times New Roman" w:hAnsi="Times New Roman" w:cs="Times New Roman"/>
                <w:sz w:val="24"/>
                <w:szCs w:val="24"/>
              </w:rPr>
              <w:t>, (около дома №38)</w:t>
            </w:r>
          </w:p>
        </w:tc>
        <w:tc>
          <w:tcPr>
            <w:tcW w:w="1088" w:type="dxa"/>
            <w:vAlign w:val="center"/>
          </w:tcPr>
          <w:p w:rsidR="007F2864" w:rsidRPr="00145150" w:rsidRDefault="007F2864" w:rsidP="00514D6D">
            <w:pPr>
              <w:tabs>
                <w:tab w:val="left" w:pos="5175"/>
              </w:tabs>
              <w:jc w:val="center"/>
              <w:rPr>
                <w:rFonts w:ascii="Times New Roman" w:hAnsi="Times New Roman" w:cs="Times New Roman"/>
                <w:sz w:val="24"/>
                <w:szCs w:val="24"/>
              </w:rPr>
            </w:pPr>
            <w:r w:rsidRPr="00145150">
              <w:rPr>
                <w:rFonts w:ascii="Times New Roman" w:hAnsi="Times New Roman" w:cs="Times New Roman"/>
                <w:sz w:val="24"/>
                <w:szCs w:val="24"/>
              </w:rPr>
              <w:t>6</w:t>
            </w:r>
          </w:p>
        </w:tc>
        <w:tc>
          <w:tcPr>
            <w:tcW w:w="1132" w:type="dxa"/>
          </w:tcPr>
          <w:p w:rsidR="007F2864" w:rsidRPr="00145150" w:rsidRDefault="007F2864" w:rsidP="00514D6D">
            <w:pPr>
              <w:tabs>
                <w:tab w:val="left" w:pos="5175"/>
              </w:tabs>
              <w:rPr>
                <w:rFonts w:ascii="Times New Roman" w:hAnsi="Times New Roman" w:cs="Times New Roman"/>
                <w:sz w:val="24"/>
                <w:szCs w:val="24"/>
              </w:rPr>
            </w:pPr>
          </w:p>
          <w:p w:rsidR="007F2864" w:rsidRPr="00145150" w:rsidRDefault="007F2864" w:rsidP="00514D6D">
            <w:pPr>
              <w:rPr>
                <w:rFonts w:ascii="Times New Roman" w:hAnsi="Times New Roman" w:cs="Times New Roman"/>
                <w:sz w:val="24"/>
                <w:szCs w:val="24"/>
              </w:rPr>
            </w:pPr>
            <w:proofErr w:type="spellStart"/>
            <w:r w:rsidRPr="00145150">
              <w:rPr>
                <w:rFonts w:ascii="Times New Roman" w:hAnsi="Times New Roman" w:cs="Times New Roman"/>
                <w:sz w:val="24"/>
                <w:szCs w:val="24"/>
              </w:rPr>
              <w:t>Щито</w:t>
            </w:r>
            <w:proofErr w:type="spellEnd"/>
          </w:p>
          <w:p w:rsidR="007F2864" w:rsidRPr="00145150" w:rsidRDefault="007F2864" w:rsidP="00514D6D">
            <w:pPr>
              <w:rPr>
                <w:rFonts w:ascii="Times New Roman" w:hAnsi="Times New Roman" w:cs="Times New Roman"/>
                <w:sz w:val="24"/>
                <w:szCs w:val="24"/>
              </w:rPr>
            </w:pPr>
            <w:proofErr w:type="spellStart"/>
            <w:r w:rsidRPr="00145150">
              <w:rPr>
                <w:rFonts w:ascii="Times New Roman" w:hAnsi="Times New Roman" w:cs="Times New Roman"/>
                <w:sz w:val="24"/>
                <w:szCs w:val="24"/>
              </w:rPr>
              <w:t>вая</w:t>
            </w:r>
            <w:proofErr w:type="spellEnd"/>
          </w:p>
        </w:tc>
        <w:tc>
          <w:tcPr>
            <w:tcW w:w="1159" w:type="dxa"/>
          </w:tcPr>
          <w:p w:rsidR="007F2864" w:rsidRPr="00145150" w:rsidRDefault="007F2864" w:rsidP="00514D6D">
            <w:pPr>
              <w:tabs>
                <w:tab w:val="left" w:pos="5175"/>
              </w:tabs>
              <w:rPr>
                <w:rFonts w:ascii="Times New Roman" w:hAnsi="Times New Roman" w:cs="Times New Roman"/>
                <w:sz w:val="24"/>
                <w:szCs w:val="24"/>
              </w:rPr>
            </w:pPr>
          </w:p>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двух-</w:t>
            </w:r>
          </w:p>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сторонняя</w:t>
            </w:r>
          </w:p>
        </w:tc>
        <w:tc>
          <w:tcPr>
            <w:tcW w:w="1064" w:type="dxa"/>
          </w:tcPr>
          <w:p w:rsidR="007F2864" w:rsidRPr="00145150" w:rsidRDefault="007F2864" w:rsidP="00514D6D">
            <w:pPr>
              <w:tabs>
                <w:tab w:val="left" w:pos="5175"/>
              </w:tabs>
              <w:jc w:val="center"/>
              <w:rPr>
                <w:rFonts w:ascii="Times New Roman" w:hAnsi="Times New Roman" w:cs="Times New Roman"/>
                <w:sz w:val="24"/>
                <w:szCs w:val="24"/>
              </w:rPr>
            </w:pPr>
          </w:p>
          <w:p w:rsidR="007F2864" w:rsidRPr="00145150" w:rsidRDefault="007F2864" w:rsidP="00514D6D">
            <w:pPr>
              <w:jc w:val="center"/>
              <w:rPr>
                <w:rFonts w:ascii="Times New Roman" w:hAnsi="Times New Roman" w:cs="Times New Roman"/>
                <w:sz w:val="24"/>
                <w:szCs w:val="24"/>
              </w:rPr>
            </w:pPr>
            <w:r w:rsidRPr="00145150">
              <w:rPr>
                <w:rFonts w:ascii="Times New Roman" w:hAnsi="Times New Roman" w:cs="Times New Roman"/>
                <w:sz w:val="24"/>
                <w:szCs w:val="24"/>
              </w:rPr>
              <w:t>2х3</w:t>
            </w:r>
          </w:p>
        </w:tc>
        <w:tc>
          <w:tcPr>
            <w:tcW w:w="1417" w:type="dxa"/>
          </w:tcPr>
          <w:p w:rsidR="007F2864" w:rsidRPr="00145150" w:rsidRDefault="007F2864" w:rsidP="00514D6D">
            <w:pPr>
              <w:tabs>
                <w:tab w:val="left" w:pos="5175"/>
              </w:tabs>
              <w:jc w:val="center"/>
              <w:rPr>
                <w:rFonts w:ascii="Times New Roman" w:hAnsi="Times New Roman" w:cs="Times New Roman"/>
                <w:sz w:val="24"/>
                <w:szCs w:val="24"/>
              </w:rPr>
            </w:pPr>
          </w:p>
          <w:p w:rsidR="007F2864" w:rsidRPr="00145150" w:rsidRDefault="007F2864" w:rsidP="00514D6D">
            <w:pPr>
              <w:jc w:val="center"/>
              <w:rPr>
                <w:rFonts w:ascii="Times New Roman" w:hAnsi="Times New Roman" w:cs="Times New Roman"/>
                <w:sz w:val="24"/>
                <w:szCs w:val="24"/>
              </w:rPr>
            </w:pPr>
            <w:r w:rsidRPr="00145150">
              <w:rPr>
                <w:rFonts w:ascii="Times New Roman" w:hAnsi="Times New Roman" w:cs="Times New Roman"/>
                <w:sz w:val="24"/>
                <w:szCs w:val="24"/>
              </w:rPr>
              <w:t>1</w:t>
            </w:r>
          </w:p>
        </w:tc>
        <w:tc>
          <w:tcPr>
            <w:tcW w:w="2099" w:type="dxa"/>
          </w:tcPr>
          <w:p w:rsidR="007F2864" w:rsidRPr="00145150" w:rsidRDefault="007F2864" w:rsidP="00514D6D">
            <w:pPr>
              <w:tabs>
                <w:tab w:val="left" w:pos="5175"/>
              </w:tabs>
              <w:jc w:val="center"/>
              <w:rPr>
                <w:rFonts w:ascii="Times New Roman" w:hAnsi="Times New Roman" w:cs="Times New Roman"/>
                <w:sz w:val="24"/>
                <w:szCs w:val="24"/>
              </w:rPr>
            </w:pPr>
          </w:p>
          <w:p w:rsidR="007F2864" w:rsidRPr="00145150" w:rsidRDefault="007F2864" w:rsidP="00514D6D">
            <w:pPr>
              <w:jc w:val="center"/>
              <w:rPr>
                <w:rFonts w:ascii="Times New Roman" w:hAnsi="Times New Roman" w:cs="Times New Roman"/>
                <w:sz w:val="24"/>
                <w:szCs w:val="24"/>
              </w:rPr>
            </w:pPr>
            <w:r w:rsidRPr="00145150">
              <w:rPr>
                <w:rFonts w:ascii="Times New Roman" w:hAnsi="Times New Roman" w:cs="Times New Roman"/>
                <w:sz w:val="24"/>
                <w:szCs w:val="24"/>
              </w:rPr>
              <w:t>6</w:t>
            </w:r>
          </w:p>
        </w:tc>
        <w:tc>
          <w:tcPr>
            <w:tcW w:w="1884"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Калганский муниципальный округ</w:t>
            </w:r>
          </w:p>
        </w:tc>
        <w:tc>
          <w:tcPr>
            <w:tcW w:w="1566"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отсутствует</w:t>
            </w:r>
          </w:p>
        </w:tc>
      </w:tr>
      <w:tr w:rsidR="007F2864" w:rsidRPr="00145150" w:rsidTr="00514D6D">
        <w:tc>
          <w:tcPr>
            <w:tcW w:w="540"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7</w:t>
            </w:r>
          </w:p>
        </w:tc>
        <w:tc>
          <w:tcPr>
            <w:tcW w:w="2979"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 xml:space="preserve">Забайкальский край, Калганский район, с. Калга, (пересечение ул. </w:t>
            </w:r>
            <w:proofErr w:type="gramStart"/>
            <w:r w:rsidRPr="00145150">
              <w:rPr>
                <w:rFonts w:ascii="Times New Roman" w:hAnsi="Times New Roman" w:cs="Times New Roman"/>
                <w:sz w:val="24"/>
                <w:szCs w:val="24"/>
              </w:rPr>
              <w:t>Нагорная</w:t>
            </w:r>
            <w:proofErr w:type="gramEnd"/>
            <w:r w:rsidRPr="00145150">
              <w:rPr>
                <w:rFonts w:ascii="Times New Roman" w:hAnsi="Times New Roman" w:cs="Times New Roman"/>
                <w:sz w:val="24"/>
                <w:szCs w:val="24"/>
              </w:rPr>
              <w:t xml:space="preserve"> и ул. Больничная)</w:t>
            </w:r>
          </w:p>
        </w:tc>
        <w:tc>
          <w:tcPr>
            <w:tcW w:w="1088" w:type="dxa"/>
            <w:vAlign w:val="center"/>
          </w:tcPr>
          <w:p w:rsidR="007F2864" w:rsidRPr="00145150" w:rsidRDefault="007F2864" w:rsidP="00514D6D">
            <w:pPr>
              <w:tabs>
                <w:tab w:val="left" w:pos="5175"/>
              </w:tabs>
              <w:jc w:val="center"/>
              <w:rPr>
                <w:rFonts w:ascii="Times New Roman" w:hAnsi="Times New Roman" w:cs="Times New Roman"/>
                <w:sz w:val="24"/>
                <w:szCs w:val="24"/>
              </w:rPr>
            </w:pPr>
            <w:r w:rsidRPr="00145150">
              <w:rPr>
                <w:rFonts w:ascii="Times New Roman" w:hAnsi="Times New Roman" w:cs="Times New Roman"/>
                <w:sz w:val="24"/>
                <w:szCs w:val="24"/>
              </w:rPr>
              <w:t>7</w:t>
            </w:r>
          </w:p>
        </w:tc>
        <w:tc>
          <w:tcPr>
            <w:tcW w:w="1132" w:type="dxa"/>
          </w:tcPr>
          <w:p w:rsidR="007F2864" w:rsidRPr="00145150" w:rsidRDefault="007F2864" w:rsidP="00514D6D">
            <w:pPr>
              <w:tabs>
                <w:tab w:val="left" w:pos="5175"/>
              </w:tabs>
              <w:rPr>
                <w:rFonts w:ascii="Times New Roman" w:hAnsi="Times New Roman" w:cs="Times New Roman"/>
                <w:sz w:val="24"/>
                <w:szCs w:val="24"/>
              </w:rPr>
            </w:pPr>
          </w:p>
          <w:p w:rsidR="007F2864" w:rsidRPr="00145150" w:rsidRDefault="007F2864" w:rsidP="00514D6D">
            <w:pPr>
              <w:rPr>
                <w:rFonts w:ascii="Times New Roman" w:hAnsi="Times New Roman" w:cs="Times New Roman"/>
                <w:sz w:val="24"/>
                <w:szCs w:val="24"/>
              </w:rPr>
            </w:pPr>
            <w:proofErr w:type="spellStart"/>
            <w:r w:rsidRPr="00145150">
              <w:rPr>
                <w:rFonts w:ascii="Times New Roman" w:hAnsi="Times New Roman" w:cs="Times New Roman"/>
                <w:sz w:val="24"/>
                <w:szCs w:val="24"/>
              </w:rPr>
              <w:t>Щито</w:t>
            </w:r>
            <w:proofErr w:type="spellEnd"/>
          </w:p>
          <w:p w:rsidR="007F2864" w:rsidRPr="00145150" w:rsidRDefault="007F2864" w:rsidP="00514D6D">
            <w:pPr>
              <w:rPr>
                <w:rFonts w:ascii="Times New Roman" w:hAnsi="Times New Roman" w:cs="Times New Roman"/>
                <w:sz w:val="24"/>
                <w:szCs w:val="24"/>
              </w:rPr>
            </w:pPr>
            <w:proofErr w:type="spellStart"/>
            <w:r w:rsidRPr="00145150">
              <w:rPr>
                <w:rFonts w:ascii="Times New Roman" w:hAnsi="Times New Roman" w:cs="Times New Roman"/>
                <w:sz w:val="24"/>
                <w:szCs w:val="24"/>
              </w:rPr>
              <w:t>вая</w:t>
            </w:r>
            <w:proofErr w:type="spellEnd"/>
          </w:p>
        </w:tc>
        <w:tc>
          <w:tcPr>
            <w:tcW w:w="1159" w:type="dxa"/>
          </w:tcPr>
          <w:p w:rsidR="007F2864" w:rsidRPr="00145150" w:rsidRDefault="007F2864" w:rsidP="00514D6D">
            <w:pPr>
              <w:tabs>
                <w:tab w:val="left" w:pos="5175"/>
              </w:tabs>
              <w:rPr>
                <w:rFonts w:ascii="Times New Roman" w:hAnsi="Times New Roman" w:cs="Times New Roman"/>
                <w:sz w:val="24"/>
                <w:szCs w:val="24"/>
              </w:rPr>
            </w:pPr>
          </w:p>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одно-</w:t>
            </w:r>
          </w:p>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сторонняя</w:t>
            </w:r>
          </w:p>
        </w:tc>
        <w:tc>
          <w:tcPr>
            <w:tcW w:w="1064" w:type="dxa"/>
          </w:tcPr>
          <w:p w:rsidR="007F2864" w:rsidRPr="00145150" w:rsidRDefault="007F2864" w:rsidP="00514D6D">
            <w:pPr>
              <w:tabs>
                <w:tab w:val="left" w:pos="5175"/>
              </w:tabs>
              <w:jc w:val="center"/>
              <w:rPr>
                <w:rFonts w:ascii="Times New Roman" w:hAnsi="Times New Roman" w:cs="Times New Roman"/>
                <w:sz w:val="24"/>
                <w:szCs w:val="24"/>
              </w:rPr>
            </w:pPr>
          </w:p>
          <w:p w:rsidR="007F2864" w:rsidRPr="00145150" w:rsidRDefault="007F2864" w:rsidP="00514D6D">
            <w:pPr>
              <w:jc w:val="center"/>
              <w:rPr>
                <w:rFonts w:ascii="Times New Roman" w:hAnsi="Times New Roman" w:cs="Times New Roman"/>
                <w:sz w:val="24"/>
                <w:szCs w:val="24"/>
              </w:rPr>
            </w:pPr>
            <w:r w:rsidRPr="00145150">
              <w:rPr>
                <w:rFonts w:ascii="Times New Roman" w:hAnsi="Times New Roman" w:cs="Times New Roman"/>
                <w:sz w:val="24"/>
                <w:szCs w:val="24"/>
              </w:rPr>
              <w:t>2х3</w:t>
            </w:r>
          </w:p>
        </w:tc>
        <w:tc>
          <w:tcPr>
            <w:tcW w:w="1417" w:type="dxa"/>
          </w:tcPr>
          <w:p w:rsidR="007F2864" w:rsidRPr="00145150" w:rsidRDefault="007F2864" w:rsidP="00514D6D">
            <w:pPr>
              <w:tabs>
                <w:tab w:val="left" w:pos="5175"/>
              </w:tabs>
              <w:jc w:val="center"/>
              <w:rPr>
                <w:rFonts w:ascii="Times New Roman" w:hAnsi="Times New Roman" w:cs="Times New Roman"/>
                <w:sz w:val="24"/>
                <w:szCs w:val="24"/>
              </w:rPr>
            </w:pPr>
          </w:p>
          <w:p w:rsidR="007F2864" w:rsidRPr="00145150" w:rsidRDefault="007F2864" w:rsidP="00514D6D">
            <w:pPr>
              <w:jc w:val="center"/>
              <w:rPr>
                <w:rFonts w:ascii="Times New Roman" w:hAnsi="Times New Roman" w:cs="Times New Roman"/>
                <w:sz w:val="24"/>
                <w:szCs w:val="24"/>
              </w:rPr>
            </w:pPr>
            <w:r w:rsidRPr="00145150">
              <w:rPr>
                <w:rFonts w:ascii="Times New Roman" w:hAnsi="Times New Roman" w:cs="Times New Roman"/>
                <w:sz w:val="24"/>
                <w:szCs w:val="24"/>
              </w:rPr>
              <w:t>1</w:t>
            </w:r>
          </w:p>
        </w:tc>
        <w:tc>
          <w:tcPr>
            <w:tcW w:w="2099" w:type="dxa"/>
          </w:tcPr>
          <w:p w:rsidR="007F2864" w:rsidRPr="00145150" w:rsidRDefault="007F2864" w:rsidP="00514D6D">
            <w:pPr>
              <w:tabs>
                <w:tab w:val="left" w:pos="5175"/>
              </w:tabs>
              <w:jc w:val="center"/>
              <w:rPr>
                <w:rFonts w:ascii="Times New Roman" w:hAnsi="Times New Roman" w:cs="Times New Roman"/>
                <w:sz w:val="24"/>
                <w:szCs w:val="24"/>
              </w:rPr>
            </w:pPr>
          </w:p>
          <w:p w:rsidR="007F2864" w:rsidRPr="00145150" w:rsidRDefault="007F2864" w:rsidP="00514D6D">
            <w:pPr>
              <w:jc w:val="center"/>
              <w:rPr>
                <w:rFonts w:ascii="Times New Roman" w:hAnsi="Times New Roman" w:cs="Times New Roman"/>
                <w:sz w:val="24"/>
                <w:szCs w:val="24"/>
              </w:rPr>
            </w:pPr>
            <w:r w:rsidRPr="00145150">
              <w:rPr>
                <w:rFonts w:ascii="Times New Roman" w:hAnsi="Times New Roman" w:cs="Times New Roman"/>
                <w:sz w:val="24"/>
                <w:szCs w:val="24"/>
              </w:rPr>
              <w:t>6</w:t>
            </w:r>
          </w:p>
        </w:tc>
        <w:tc>
          <w:tcPr>
            <w:tcW w:w="1884"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Калганский муниципальный округ</w:t>
            </w:r>
          </w:p>
        </w:tc>
        <w:tc>
          <w:tcPr>
            <w:tcW w:w="1566"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отсутствует</w:t>
            </w:r>
          </w:p>
        </w:tc>
      </w:tr>
      <w:tr w:rsidR="007F2864" w:rsidRPr="00145150" w:rsidTr="00514D6D">
        <w:tc>
          <w:tcPr>
            <w:tcW w:w="540"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8</w:t>
            </w:r>
          </w:p>
        </w:tc>
        <w:tc>
          <w:tcPr>
            <w:tcW w:w="2979" w:type="dxa"/>
          </w:tcPr>
          <w:p w:rsidR="007F2864" w:rsidRPr="00145150" w:rsidRDefault="007F2864" w:rsidP="00514D6D">
            <w:pPr>
              <w:tabs>
                <w:tab w:val="left" w:pos="5175"/>
              </w:tabs>
              <w:jc w:val="both"/>
              <w:rPr>
                <w:rFonts w:ascii="Times New Roman" w:hAnsi="Times New Roman" w:cs="Times New Roman"/>
                <w:sz w:val="24"/>
                <w:szCs w:val="24"/>
              </w:rPr>
            </w:pPr>
            <w:proofErr w:type="gramStart"/>
            <w:r w:rsidRPr="00145150">
              <w:rPr>
                <w:rFonts w:ascii="Times New Roman" w:hAnsi="Times New Roman" w:cs="Times New Roman"/>
                <w:sz w:val="24"/>
                <w:szCs w:val="24"/>
              </w:rPr>
              <w:t>Забайкальский край, Калганский район, с. Калга, ул. 60 лет Октября между д. 14 и д. 16)</w:t>
            </w:r>
            <w:proofErr w:type="gramEnd"/>
          </w:p>
        </w:tc>
        <w:tc>
          <w:tcPr>
            <w:tcW w:w="1088" w:type="dxa"/>
            <w:vAlign w:val="center"/>
          </w:tcPr>
          <w:p w:rsidR="007F2864" w:rsidRPr="00145150" w:rsidRDefault="007F2864" w:rsidP="00514D6D">
            <w:pPr>
              <w:tabs>
                <w:tab w:val="left" w:pos="5175"/>
              </w:tabs>
              <w:jc w:val="center"/>
              <w:rPr>
                <w:rFonts w:ascii="Times New Roman" w:hAnsi="Times New Roman" w:cs="Times New Roman"/>
                <w:sz w:val="24"/>
                <w:szCs w:val="24"/>
              </w:rPr>
            </w:pPr>
            <w:r w:rsidRPr="00145150">
              <w:rPr>
                <w:rFonts w:ascii="Times New Roman" w:hAnsi="Times New Roman" w:cs="Times New Roman"/>
                <w:sz w:val="24"/>
                <w:szCs w:val="24"/>
              </w:rPr>
              <w:t>8</w:t>
            </w:r>
          </w:p>
        </w:tc>
        <w:tc>
          <w:tcPr>
            <w:tcW w:w="1132" w:type="dxa"/>
          </w:tcPr>
          <w:p w:rsidR="007F2864" w:rsidRPr="00145150" w:rsidRDefault="007F2864" w:rsidP="00514D6D">
            <w:pPr>
              <w:tabs>
                <w:tab w:val="left" w:pos="5175"/>
              </w:tabs>
              <w:rPr>
                <w:rFonts w:ascii="Times New Roman" w:hAnsi="Times New Roman" w:cs="Times New Roman"/>
                <w:sz w:val="24"/>
                <w:szCs w:val="24"/>
              </w:rPr>
            </w:pPr>
          </w:p>
          <w:p w:rsidR="007F2864" w:rsidRPr="00145150" w:rsidRDefault="007F2864" w:rsidP="00514D6D">
            <w:pPr>
              <w:rPr>
                <w:rFonts w:ascii="Times New Roman" w:hAnsi="Times New Roman" w:cs="Times New Roman"/>
                <w:sz w:val="24"/>
                <w:szCs w:val="24"/>
              </w:rPr>
            </w:pPr>
            <w:proofErr w:type="spellStart"/>
            <w:r w:rsidRPr="00145150">
              <w:rPr>
                <w:rFonts w:ascii="Times New Roman" w:hAnsi="Times New Roman" w:cs="Times New Roman"/>
                <w:sz w:val="24"/>
                <w:szCs w:val="24"/>
              </w:rPr>
              <w:t>Щито</w:t>
            </w:r>
            <w:proofErr w:type="spellEnd"/>
          </w:p>
          <w:p w:rsidR="007F2864" w:rsidRPr="00145150" w:rsidRDefault="007F2864" w:rsidP="00514D6D">
            <w:pPr>
              <w:rPr>
                <w:rFonts w:ascii="Times New Roman" w:hAnsi="Times New Roman" w:cs="Times New Roman"/>
                <w:sz w:val="24"/>
                <w:szCs w:val="24"/>
              </w:rPr>
            </w:pPr>
            <w:proofErr w:type="spellStart"/>
            <w:r w:rsidRPr="00145150">
              <w:rPr>
                <w:rFonts w:ascii="Times New Roman" w:hAnsi="Times New Roman" w:cs="Times New Roman"/>
                <w:sz w:val="24"/>
                <w:szCs w:val="24"/>
              </w:rPr>
              <w:t>вая</w:t>
            </w:r>
            <w:proofErr w:type="spellEnd"/>
          </w:p>
        </w:tc>
        <w:tc>
          <w:tcPr>
            <w:tcW w:w="1159" w:type="dxa"/>
          </w:tcPr>
          <w:p w:rsidR="007F2864" w:rsidRPr="00145150" w:rsidRDefault="007F2864" w:rsidP="00514D6D">
            <w:pPr>
              <w:tabs>
                <w:tab w:val="left" w:pos="5175"/>
              </w:tabs>
              <w:rPr>
                <w:rFonts w:ascii="Times New Roman" w:hAnsi="Times New Roman" w:cs="Times New Roman"/>
                <w:sz w:val="24"/>
                <w:szCs w:val="24"/>
              </w:rPr>
            </w:pPr>
          </w:p>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двух</w:t>
            </w:r>
          </w:p>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сторонняя</w:t>
            </w:r>
          </w:p>
        </w:tc>
        <w:tc>
          <w:tcPr>
            <w:tcW w:w="1064" w:type="dxa"/>
          </w:tcPr>
          <w:p w:rsidR="007F2864" w:rsidRPr="00145150" w:rsidRDefault="007F2864" w:rsidP="00514D6D">
            <w:pPr>
              <w:tabs>
                <w:tab w:val="left" w:pos="5175"/>
              </w:tabs>
              <w:jc w:val="center"/>
              <w:rPr>
                <w:rFonts w:ascii="Times New Roman" w:hAnsi="Times New Roman" w:cs="Times New Roman"/>
                <w:sz w:val="24"/>
                <w:szCs w:val="24"/>
              </w:rPr>
            </w:pPr>
          </w:p>
          <w:p w:rsidR="007F2864" w:rsidRPr="00145150" w:rsidRDefault="007F2864" w:rsidP="00514D6D">
            <w:pPr>
              <w:jc w:val="center"/>
              <w:rPr>
                <w:rFonts w:ascii="Times New Roman" w:hAnsi="Times New Roman" w:cs="Times New Roman"/>
                <w:sz w:val="24"/>
                <w:szCs w:val="24"/>
              </w:rPr>
            </w:pPr>
            <w:r w:rsidRPr="00145150">
              <w:rPr>
                <w:rFonts w:ascii="Times New Roman" w:hAnsi="Times New Roman" w:cs="Times New Roman"/>
                <w:sz w:val="24"/>
                <w:szCs w:val="24"/>
              </w:rPr>
              <w:t>2х3</w:t>
            </w:r>
          </w:p>
        </w:tc>
        <w:tc>
          <w:tcPr>
            <w:tcW w:w="1417" w:type="dxa"/>
          </w:tcPr>
          <w:p w:rsidR="007F2864" w:rsidRPr="00145150" w:rsidRDefault="007F2864" w:rsidP="00514D6D">
            <w:pPr>
              <w:tabs>
                <w:tab w:val="left" w:pos="5175"/>
              </w:tabs>
              <w:jc w:val="center"/>
              <w:rPr>
                <w:rFonts w:ascii="Times New Roman" w:hAnsi="Times New Roman" w:cs="Times New Roman"/>
                <w:sz w:val="24"/>
                <w:szCs w:val="24"/>
              </w:rPr>
            </w:pPr>
          </w:p>
          <w:p w:rsidR="007F2864" w:rsidRPr="00145150" w:rsidRDefault="007F2864" w:rsidP="00514D6D">
            <w:pPr>
              <w:jc w:val="center"/>
              <w:rPr>
                <w:rFonts w:ascii="Times New Roman" w:hAnsi="Times New Roman" w:cs="Times New Roman"/>
                <w:sz w:val="24"/>
                <w:szCs w:val="24"/>
              </w:rPr>
            </w:pPr>
            <w:r w:rsidRPr="00145150">
              <w:rPr>
                <w:rFonts w:ascii="Times New Roman" w:hAnsi="Times New Roman" w:cs="Times New Roman"/>
                <w:sz w:val="24"/>
                <w:szCs w:val="24"/>
              </w:rPr>
              <w:t>1</w:t>
            </w:r>
          </w:p>
        </w:tc>
        <w:tc>
          <w:tcPr>
            <w:tcW w:w="2099" w:type="dxa"/>
          </w:tcPr>
          <w:p w:rsidR="007F2864" w:rsidRPr="00145150" w:rsidRDefault="007F2864" w:rsidP="00514D6D">
            <w:pPr>
              <w:tabs>
                <w:tab w:val="left" w:pos="5175"/>
              </w:tabs>
              <w:jc w:val="center"/>
              <w:rPr>
                <w:rFonts w:ascii="Times New Roman" w:hAnsi="Times New Roman" w:cs="Times New Roman"/>
                <w:sz w:val="24"/>
                <w:szCs w:val="24"/>
              </w:rPr>
            </w:pPr>
          </w:p>
          <w:p w:rsidR="007F2864" w:rsidRPr="00145150" w:rsidRDefault="007F2864" w:rsidP="00514D6D">
            <w:pPr>
              <w:jc w:val="center"/>
              <w:rPr>
                <w:rFonts w:ascii="Times New Roman" w:hAnsi="Times New Roman" w:cs="Times New Roman"/>
                <w:sz w:val="24"/>
                <w:szCs w:val="24"/>
              </w:rPr>
            </w:pPr>
            <w:r w:rsidRPr="00145150">
              <w:rPr>
                <w:rFonts w:ascii="Times New Roman" w:hAnsi="Times New Roman" w:cs="Times New Roman"/>
                <w:sz w:val="24"/>
                <w:szCs w:val="24"/>
              </w:rPr>
              <w:t>6</w:t>
            </w:r>
          </w:p>
        </w:tc>
        <w:tc>
          <w:tcPr>
            <w:tcW w:w="1884"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Калганский муниципальный округ</w:t>
            </w:r>
          </w:p>
        </w:tc>
        <w:tc>
          <w:tcPr>
            <w:tcW w:w="1566"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отсутствует</w:t>
            </w:r>
          </w:p>
        </w:tc>
      </w:tr>
      <w:tr w:rsidR="007F2864" w:rsidRPr="00145150" w:rsidTr="00514D6D">
        <w:tc>
          <w:tcPr>
            <w:tcW w:w="540"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9</w:t>
            </w:r>
          </w:p>
        </w:tc>
        <w:tc>
          <w:tcPr>
            <w:tcW w:w="2979"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Забайкальский край, Калганский район, с. Калга, ул. 60 лет Октября напротив дома №3</w:t>
            </w:r>
          </w:p>
        </w:tc>
        <w:tc>
          <w:tcPr>
            <w:tcW w:w="1088" w:type="dxa"/>
            <w:vAlign w:val="center"/>
          </w:tcPr>
          <w:p w:rsidR="007F2864" w:rsidRPr="00145150" w:rsidRDefault="007F2864" w:rsidP="00514D6D">
            <w:pPr>
              <w:tabs>
                <w:tab w:val="left" w:pos="5175"/>
              </w:tabs>
              <w:jc w:val="center"/>
              <w:rPr>
                <w:rFonts w:ascii="Times New Roman" w:hAnsi="Times New Roman" w:cs="Times New Roman"/>
                <w:sz w:val="24"/>
                <w:szCs w:val="24"/>
              </w:rPr>
            </w:pPr>
            <w:r w:rsidRPr="00145150">
              <w:rPr>
                <w:rFonts w:ascii="Times New Roman" w:hAnsi="Times New Roman" w:cs="Times New Roman"/>
                <w:sz w:val="24"/>
                <w:szCs w:val="24"/>
              </w:rPr>
              <w:t>9</w:t>
            </w:r>
          </w:p>
        </w:tc>
        <w:tc>
          <w:tcPr>
            <w:tcW w:w="1132" w:type="dxa"/>
          </w:tcPr>
          <w:p w:rsidR="007F2864" w:rsidRPr="00145150" w:rsidRDefault="007F2864" w:rsidP="00514D6D">
            <w:pPr>
              <w:tabs>
                <w:tab w:val="left" w:pos="5175"/>
              </w:tabs>
              <w:rPr>
                <w:rFonts w:ascii="Times New Roman" w:hAnsi="Times New Roman" w:cs="Times New Roman"/>
                <w:sz w:val="24"/>
                <w:szCs w:val="24"/>
              </w:rPr>
            </w:pPr>
          </w:p>
          <w:p w:rsidR="007F2864" w:rsidRPr="00145150" w:rsidRDefault="007F2864" w:rsidP="00514D6D">
            <w:pPr>
              <w:rPr>
                <w:rFonts w:ascii="Times New Roman" w:hAnsi="Times New Roman" w:cs="Times New Roman"/>
                <w:sz w:val="24"/>
                <w:szCs w:val="24"/>
              </w:rPr>
            </w:pPr>
            <w:proofErr w:type="spellStart"/>
            <w:r w:rsidRPr="00145150">
              <w:rPr>
                <w:rFonts w:ascii="Times New Roman" w:hAnsi="Times New Roman" w:cs="Times New Roman"/>
                <w:sz w:val="24"/>
                <w:szCs w:val="24"/>
              </w:rPr>
              <w:t>Щито</w:t>
            </w:r>
            <w:proofErr w:type="spellEnd"/>
          </w:p>
          <w:p w:rsidR="007F2864" w:rsidRPr="00145150" w:rsidRDefault="007F2864" w:rsidP="00514D6D">
            <w:pPr>
              <w:rPr>
                <w:rFonts w:ascii="Times New Roman" w:hAnsi="Times New Roman" w:cs="Times New Roman"/>
                <w:sz w:val="24"/>
                <w:szCs w:val="24"/>
              </w:rPr>
            </w:pPr>
            <w:proofErr w:type="spellStart"/>
            <w:r w:rsidRPr="00145150">
              <w:rPr>
                <w:rFonts w:ascii="Times New Roman" w:hAnsi="Times New Roman" w:cs="Times New Roman"/>
                <w:sz w:val="24"/>
                <w:szCs w:val="24"/>
              </w:rPr>
              <w:t>вая</w:t>
            </w:r>
            <w:proofErr w:type="spellEnd"/>
          </w:p>
        </w:tc>
        <w:tc>
          <w:tcPr>
            <w:tcW w:w="1159" w:type="dxa"/>
          </w:tcPr>
          <w:p w:rsidR="007F2864" w:rsidRPr="00145150" w:rsidRDefault="007F2864" w:rsidP="00514D6D">
            <w:pPr>
              <w:tabs>
                <w:tab w:val="left" w:pos="5175"/>
              </w:tabs>
              <w:rPr>
                <w:rFonts w:ascii="Times New Roman" w:hAnsi="Times New Roman" w:cs="Times New Roman"/>
                <w:sz w:val="24"/>
                <w:szCs w:val="24"/>
              </w:rPr>
            </w:pPr>
          </w:p>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двух</w:t>
            </w:r>
          </w:p>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сто</w:t>
            </w:r>
          </w:p>
          <w:p w:rsidR="007F2864" w:rsidRPr="00145150" w:rsidRDefault="007F2864" w:rsidP="00514D6D">
            <w:pPr>
              <w:tabs>
                <w:tab w:val="left" w:pos="5175"/>
              </w:tabs>
              <w:rPr>
                <w:rFonts w:ascii="Times New Roman" w:hAnsi="Times New Roman" w:cs="Times New Roman"/>
                <w:sz w:val="24"/>
                <w:szCs w:val="24"/>
              </w:rPr>
            </w:pPr>
            <w:proofErr w:type="spellStart"/>
            <w:r w:rsidRPr="00145150">
              <w:rPr>
                <w:rFonts w:ascii="Times New Roman" w:hAnsi="Times New Roman" w:cs="Times New Roman"/>
                <w:sz w:val="24"/>
                <w:szCs w:val="24"/>
              </w:rPr>
              <w:t>ронняя</w:t>
            </w:r>
            <w:proofErr w:type="spellEnd"/>
          </w:p>
        </w:tc>
        <w:tc>
          <w:tcPr>
            <w:tcW w:w="1064" w:type="dxa"/>
          </w:tcPr>
          <w:p w:rsidR="007F2864" w:rsidRPr="00145150" w:rsidRDefault="007F2864" w:rsidP="00514D6D">
            <w:pPr>
              <w:tabs>
                <w:tab w:val="left" w:pos="5175"/>
              </w:tabs>
              <w:jc w:val="center"/>
              <w:rPr>
                <w:rFonts w:ascii="Times New Roman" w:hAnsi="Times New Roman" w:cs="Times New Roman"/>
                <w:sz w:val="24"/>
                <w:szCs w:val="24"/>
              </w:rPr>
            </w:pPr>
          </w:p>
          <w:p w:rsidR="007F2864" w:rsidRPr="00145150" w:rsidRDefault="007F2864" w:rsidP="00514D6D">
            <w:pPr>
              <w:jc w:val="center"/>
              <w:rPr>
                <w:rFonts w:ascii="Times New Roman" w:hAnsi="Times New Roman" w:cs="Times New Roman"/>
                <w:sz w:val="24"/>
                <w:szCs w:val="24"/>
              </w:rPr>
            </w:pPr>
            <w:r w:rsidRPr="00145150">
              <w:rPr>
                <w:rFonts w:ascii="Times New Roman" w:hAnsi="Times New Roman" w:cs="Times New Roman"/>
                <w:sz w:val="24"/>
                <w:szCs w:val="24"/>
              </w:rPr>
              <w:t>2х3</w:t>
            </w:r>
          </w:p>
        </w:tc>
        <w:tc>
          <w:tcPr>
            <w:tcW w:w="1417" w:type="dxa"/>
          </w:tcPr>
          <w:p w:rsidR="007F2864" w:rsidRPr="00145150" w:rsidRDefault="007F2864" w:rsidP="00514D6D">
            <w:pPr>
              <w:tabs>
                <w:tab w:val="left" w:pos="5175"/>
              </w:tabs>
              <w:jc w:val="center"/>
              <w:rPr>
                <w:rFonts w:ascii="Times New Roman" w:hAnsi="Times New Roman" w:cs="Times New Roman"/>
                <w:sz w:val="24"/>
                <w:szCs w:val="24"/>
              </w:rPr>
            </w:pPr>
          </w:p>
          <w:p w:rsidR="007F2864" w:rsidRPr="00145150" w:rsidRDefault="007F2864" w:rsidP="00514D6D">
            <w:pPr>
              <w:jc w:val="center"/>
              <w:rPr>
                <w:rFonts w:ascii="Times New Roman" w:hAnsi="Times New Roman" w:cs="Times New Roman"/>
                <w:sz w:val="24"/>
                <w:szCs w:val="24"/>
              </w:rPr>
            </w:pPr>
            <w:r w:rsidRPr="00145150">
              <w:rPr>
                <w:rFonts w:ascii="Times New Roman" w:hAnsi="Times New Roman" w:cs="Times New Roman"/>
                <w:sz w:val="24"/>
                <w:szCs w:val="24"/>
              </w:rPr>
              <w:t>1</w:t>
            </w:r>
          </w:p>
        </w:tc>
        <w:tc>
          <w:tcPr>
            <w:tcW w:w="2099" w:type="dxa"/>
          </w:tcPr>
          <w:p w:rsidR="007F2864" w:rsidRPr="00145150" w:rsidRDefault="007F2864" w:rsidP="00514D6D">
            <w:pPr>
              <w:tabs>
                <w:tab w:val="left" w:pos="5175"/>
              </w:tabs>
              <w:jc w:val="center"/>
              <w:rPr>
                <w:rFonts w:ascii="Times New Roman" w:hAnsi="Times New Roman" w:cs="Times New Roman"/>
                <w:sz w:val="24"/>
                <w:szCs w:val="24"/>
              </w:rPr>
            </w:pPr>
          </w:p>
          <w:p w:rsidR="007F2864" w:rsidRPr="00145150" w:rsidRDefault="007F2864" w:rsidP="00514D6D">
            <w:pPr>
              <w:jc w:val="center"/>
              <w:rPr>
                <w:rFonts w:ascii="Times New Roman" w:hAnsi="Times New Roman" w:cs="Times New Roman"/>
                <w:sz w:val="24"/>
                <w:szCs w:val="24"/>
              </w:rPr>
            </w:pPr>
            <w:r w:rsidRPr="00145150">
              <w:rPr>
                <w:rFonts w:ascii="Times New Roman" w:hAnsi="Times New Roman" w:cs="Times New Roman"/>
                <w:sz w:val="24"/>
                <w:szCs w:val="24"/>
              </w:rPr>
              <w:t>6</w:t>
            </w:r>
          </w:p>
        </w:tc>
        <w:tc>
          <w:tcPr>
            <w:tcW w:w="1884"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Калганский муниципальный округ</w:t>
            </w:r>
          </w:p>
        </w:tc>
        <w:tc>
          <w:tcPr>
            <w:tcW w:w="1566"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отсутствует</w:t>
            </w:r>
          </w:p>
        </w:tc>
      </w:tr>
      <w:tr w:rsidR="007F2864" w:rsidRPr="00145150" w:rsidTr="00514D6D">
        <w:tc>
          <w:tcPr>
            <w:tcW w:w="540"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10</w:t>
            </w:r>
          </w:p>
        </w:tc>
        <w:tc>
          <w:tcPr>
            <w:tcW w:w="2979"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 xml:space="preserve">Забайкальский край, Калганский район, с. Калга, ул. </w:t>
            </w:r>
            <w:proofErr w:type="gramStart"/>
            <w:r w:rsidRPr="00145150">
              <w:rPr>
                <w:rFonts w:ascii="Times New Roman" w:hAnsi="Times New Roman" w:cs="Times New Roman"/>
                <w:sz w:val="24"/>
                <w:szCs w:val="24"/>
              </w:rPr>
              <w:t>Советская</w:t>
            </w:r>
            <w:proofErr w:type="gramEnd"/>
            <w:r w:rsidRPr="00145150">
              <w:rPr>
                <w:rFonts w:ascii="Times New Roman" w:hAnsi="Times New Roman" w:cs="Times New Roman"/>
                <w:sz w:val="24"/>
                <w:szCs w:val="24"/>
              </w:rPr>
              <w:t>, напротив дома №18</w:t>
            </w:r>
          </w:p>
        </w:tc>
        <w:tc>
          <w:tcPr>
            <w:tcW w:w="1088" w:type="dxa"/>
            <w:vAlign w:val="center"/>
          </w:tcPr>
          <w:p w:rsidR="007F2864" w:rsidRPr="00145150" w:rsidRDefault="007F2864" w:rsidP="00514D6D">
            <w:pPr>
              <w:tabs>
                <w:tab w:val="left" w:pos="5175"/>
              </w:tabs>
              <w:jc w:val="center"/>
              <w:rPr>
                <w:rFonts w:ascii="Times New Roman" w:hAnsi="Times New Roman" w:cs="Times New Roman"/>
                <w:sz w:val="24"/>
                <w:szCs w:val="24"/>
              </w:rPr>
            </w:pPr>
            <w:r w:rsidRPr="00145150">
              <w:rPr>
                <w:rFonts w:ascii="Times New Roman" w:hAnsi="Times New Roman" w:cs="Times New Roman"/>
                <w:sz w:val="24"/>
                <w:szCs w:val="24"/>
              </w:rPr>
              <w:t>10</w:t>
            </w:r>
          </w:p>
        </w:tc>
        <w:tc>
          <w:tcPr>
            <w:tcW w:w="1132" w:type="dxa"/>
          </w:tcPr>
          <w:p w:rsidR="007F2864" w:rsidRPr="00145150" w:rsidRDefault="007F2864" w:rsidP="00514D6D">
            <w:pPr>
              <w:tabs>
                <w:tab w:val="left" w:pos="5175"/>
              </w:tabs>
              <w:rPr>
                <w:rFonts w:ascii="Times New Roman" w:hAnsi="Times New Roman" w:cs="Times New Roman"/>
                <w:sz w:val="24"/>
                <w:szCs w:val="24"/>
              </w:rPr>
            </w:pPr>
          </w:p>
          <w:p w:rsidR="007F2864" w:rsidRPr="00145150" w:rsidRDefault="007F2864" w:rsidP="00514D6D">
            <w:pPr>
              <w:rPr>
                <w:rFonts w:ascii="Times New Roman" w:hAnsi="Times New Roman" w:cs="Times New Roman"/>
                <w:sz w:val="24"/>
                <w:szCs w:val="24"/>
              </w:rPr>
            </w:pPr>
            <w:proofErr w:type="spellStart"/>
            <w:r w:rsidRPr="00145150">
              <w:rPr>
                <w:rFonts w:ascii="Times New Roman" w:hAnsi="Times New Roman" w:cs="Times New Roman"/>
                <w:sz w:val="24"/>
                <w:szCs w:val="24"/>
              </w:rPr>
              <w:t>Щито</w:t>
            </w:r>
            <w:proofErr w:type="spellEnd"/>
          </w:p>
          <w:p w:rsidR="007F2864" w:rsidRPr="00145150" w:rsidRDefault="007F2864" w:rsidP="00514D6D">
            <w:pPr>
              <w:rPr>
                <w:rFonts w:ascii="Times New Roman" w:hAnsi="Times New Roman" w:cs="Times New Roman"/>
                <w:sz w:val="24"/>
                <w:szCs w:val="24"/>
              </w:rPr>
            </w:pPr>
            <w:proofErr w:type="spellStart"/>
            <w:r w:rsidRPr="00145150">
              <w:rPr>
                <w:rFonts w:ascii="Times New Roman" w:hAnsi="Times New Roman" w:cs="Times New Roman"/>
                <w:sz w:val="24"/>
                <w:szCs w:val="24"/>
              </w:rPr>
              <w:t>вая</w:t>
            </w:r>
            <w:proofErr w:type="spellEnd"/>
          </w:p>
        </w:tc>
        <w:tc>
          <w:tcPr>
            <w:tcW w:w="1159" w:type="dxa"/>
          </w:tcPr>
          <w:p w:rsidR="007F2864" w:rsidRPr="00145150" w:rsidRDefault="007F2864" w:rsidP="00514D6D">
            <w:pPr>
              <w:tabs>
                <w:tab w:val="left" w:pos="5175"/>
              </w:tabs>
              <w:rPr>
                <w:rFonts w:ascii="Times New Roman" w:hAnsi="Times New Roman" w:cs="Times New Roman"/>
                <w:sz w:val="24"/>
                <w:szCs w:val="24"/>
              </w:rPr>
            </w:pPr>
          </w:p>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одно-</w:t>
            </w:r>
          </w:p>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сторонняя</w:t>
            </w:r>
          </w:p>
        </w:tc>
        <w:tc>
          <w:tcPr>
            <w:tcW w:w="1064" w:type="dxa"/>
          </w:tcPr>
          <w:p w:rsidR="007F2864" w:rsidRPr="00145150" w:rsidRDefault="007F2864" w:rsidP="00514D6D">
            <w:pPr>
              <w:tabs>
                <w:tab w:val="left" w:pos="5175"/>
              </w:tabs>
              <w:jc w:val="center"/>
              <w:rPr>
                <w:rFonts w:ascii="Times New Roman" w:hAnsi="Times New Roman" w:cs="Times New Roman"/>
                <w:sz w:val="24"/>
                <w:szCs w:val="24"/>
              </w:rPr>
            </w:pPr>
          </w:p>
          <w:p w:rsidR="007F2864" w:rsidRPr="00145150" w:rsidRDefault="007F2864" w:rsidP="00514D6D">
            <w:pPr>
              <w:jc w:val="center"/>
              <w:rPr>
                <w:rFonts w:ascii="Times New Roman" w:hAnsi="Times New Roman" w:cs="Times New Roman"/>
                <w:sz w:val="24"/>
                <w:szCs w:val="24"/>
              </w:rPr>
            </w:pPr>
            <w:r w:rsidRPr="00145150">
              <w:rPr>
                <w:rFonts w:ascii="Times New Roman" w:hAnsi="Times New Roman" w:cs="Times New Roman"/>
                <w:sz w:val="24"/>
                <w:szCs w:val="24"/>
              </w:rPr>
              <w:t>2х3</w:t>
            </w:r>
          </w:p>
        </w:tc>
        <w:tc>
          <w:tcPr>
            <w:tcW w:w="1417" w:type="dxa"/>
          </w:tcPr>
          <w:p w:rsidR="007F2864" w:rsidRPr="00145150" w:rsidRDefault="007F2864" w:rsidP="00514D6D">
            <w:pPr>
              <w:tabs>
                <w:tab w:val="left" w:pos="5175"/>
              </w:tabs>
              <w:jc w:val="center"/>
              <w:rPr>
                <w:rFonts w:ascii="Times New Roman" w:hAnsi="Times New Roman" w:cs="Times New Roman"/>
                <w:sz w:val="24"/>
                <w:szCs w:val="24"/>
              </w:rPr>
            </w:pPr>
          </w:p>
          <w:p w:rsidR="007F2864" w:rsidRPr="00145150" w:rsidRDefault="007F2864" w:rsidP="00514D6D">
            <w:pPr>
              <w:jc w:val="center"/>
              <w:rPr>
                <w:rFonts w:ascii="Times New Roman" w:hAnsi="Times New Roman" w:cs="Times New Roman"/>
                <w:sz w:val="24"/>
                <w:szCs w:val="24"/>
              </w:rPr>
            </w:pPr>
            <w:r w:rsidRPr="00145150">
              <w:rPr>
                <w:rFonts w:ascii="Times New Roman" w:hAnsi="Times New Roman" w:cs="Times New Roman"/>
                <w:sz w:val="24"/>
                <w:szCs w:val="24"/>
              </w:rPr>
              <w:t>1</w:t>
            </w:r>
          </w:p>
        </w:tc>
        <w:tc>
          <w:tcPr>
            <w:tcW w:w="2099" w:type="dxa"/>
          </w:tcPr>
          <w:p w:rsidR="007F2864" w:rsidRPr="00145150" w:rsidRDefault="007F2864" w:rsidP="00514D6D">
            <w:pPr>
              <w:tabs>
                <w:tab w:val="left" w:pos="5175"/>
              </w:tabs>
              <w:jc w:val="center"/>
              <w:rPr>
                <w:rFonts w:ascii="Times New Roman" w:hAnsi="Times New Roman" w:cs="Times New Roman"/>
                <w:sz w:val="24"/>
                <w:szCs w:val="24"/>
              </w:rPr>
            </w:pPr>
          </w:p>
          <w:p w:rsidR="007F2864" w:rsidRPr="00145150" w:rsidRDefault="007F2864" w:rsidP="00514D6D">
            <w:pPr>
              <w:jc w:val="center"/>
              <w:rPr>
                <w:rFonts w:ascii="Times New Roman" w:hAnsi="Times New Roman" w:cs="Times New Roman"/>
                <w:sz w:val="24"/>
                <w:szCs w:val="24"/>
              </w:rPr>
            </w:pPr>
            <w:r w:rsidRPr="00145150">
              <w:rPr>
                <w:rFonts w:ascii="Times New Roman" w:hAnsi="Times New Roman" w:cs="Times New Roman"/>
                <w:sz w:val="24"/>
                <w:szCs w:val="24"/>
              </w:rPr>
              <w:t>6</w:t>
            </w:r>
          </w:p>
        </w:tc>
        <w:tc>
          <w:tcPr>
            <w:tcW w:w="1884"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Калганский муниципальный округ</w:t>
            </w:r>
          </w:p>
        </w:tc>
        <w:tc>
          <w:tcPr>
            <w:tcW w:w="1566" w:type="dxa"/>
          </w:tcPr>
          <w:p w:rsidR="007F2864" w:rsidRPr="00145150" w:rsidRDefault="007F2864" w:rsidP="00514D6D">
            <w:pPr>
              <w:tabs>
                <w:tab w:val="left" w:pos="5175"/>
              </w:tabs>
              <w:rPr>
                <w:rFonts w:ascii="Times New Roman" w:hAnsi="Times New Roman" w:cs="Times New Roman"/>
                <w:sz w:val="24"/>
                <w:szCs w:val="24"/>
              </w:rPr>
            </w:pPr>
            <w:r w:rsidRPr="00145150">
              <w:rPr>
                <w:rFonts w:ascii="Times New Roman" w:hAnsi="Times New Roman" w:cs="Times New Roman"/>
                <w:sz w:val="24"/>
                <w:szCs w:val="24"/>
              </w:rPr>
              <w:t>отсутствует</w:t>
            </w:r>
          </w:p>
        </w:tc>
      </w:tr>
    </w:tbl>
    <w:p w:rsidR="007F2864" w:rsidRPr="00145150" w:rsidRDefault="007F2864" w:rsidP="007F2864">
      <w:pPr>
        <w:jc w:val="center"/>
        <w:rPr>
          <w:rFonts w:ascii="Times New Roman" w:hAnsi="Times New Roman" w:cs="Times New Roman"/>
          <w:sz w:val="28"/>
          <w:szCs w:val="28"/>
        </w:rPr>
        <w:sectPr w:rsidR="007F2864" w:rsidRPr="00145150" w:rsidSect="007F2864">
          <w:pgSz w:w="16837" w:h="11905" w:orient="landscape" w:code="9"/>
          <w:pgMar w:top="1208" w:right="1179" w:bottom="1520" w:left="1089" w:header="0" w:footer="6" w:gutter="0"/>
          <w:cols w:space="720"/>
          <w:noEndnote/>
          <w:titlePg/>
          <w:docGrid w:linePitch="360"/>
        </w:sectPr>
      </w:pPr>
    </w:p>
    <w:p w:rsidR="00145150" w:rsidRDefault="00145150" w:rsidP="007F2864">
      <w:pPr>
        <w:jc w:val="center"/>
        <w:rPr>
          <w:rFonts w:ascii="Times New Roman" w:hAnsi="Times New Roman" w:cs="Times New Roman"/>
          <w:sz w:val="28"/>
          <w:szCs w:val="28"/>
        </w:rPr>
      </w:pPr>
    </w:p>
    <w:p w:rsidR="00145150" w:rsidRPr="00145150" w:rsidRDefault="00145150" w:rsidP="00145150">
      <w:pPr>
        <w:jc w:val="center"/>
        <w:rPr>
          <w:rFonts w:ascii="Times New Roman" w:hAnsi="Times New Roman" w:cs="Times New Roman"/>
          <w:sz w:val="28"/>
          <w:szCs w:val="28"/>
        </w:rPr>
      </w:pPr>
      <w:r w:rsidRPr="00145150">
        <w:rPr>
          <w:rFonts w:ascii="Times New Roman" w:hAnsi="Times New Roman" w:cs="Times New Roman"/>
          <w:sz w:val="28"/>
          <w:szCs w:val="28"/>
        </w:rPr>
        <w:t>Фотоматериалы расположения рекламной конструкции</w:t>
      </w:r>
    </w:p>
    <w:p w:rsidR="00145150" w:rsidRPr="00145150" w:rsidRDefault="00145150" w:rsidP="00145150">
      <w:pPr>
        <w:jc w:val="center"/>
        <w:rPr>
          <w:rFonts w:ascii="Times New Roman" w:hAnsi="Times New Roman" w:cs="Times New Roman"/>
          <w:sz w:val="28"/>
          <w:szCs w:val="28"/>
        </w:rPr>
      </w:pPr>
      <w:r w:rsidRPr="00145150">
        <w:rPr>
          <w:rFonts w:ascii="Times New Roman" w:hAnsi="Times New Roman" w:cs="Times New Roman"/>
          <w:sz w:val="28"/>
          <w:szCs w:val="28"/>
        </w:rPr>
        <w:t>на территории Калганского муниципального округа</w:t>
      </w:r>
    </w:p>
    <w:p w:rsidR="00145150" w:rsidRPr="00145150" w:rsidRDefault="00145150" w:rsidP="00145150">
      <w:pPr>
        <w:jc w:val="center"/>
        <w:rPr>
          <w:rFonts w:ascii="Times New Roman" w:hAnsi="Times New Roman" w:cs="Times New Roman"/>
          <w:sz w:val="28"/>
          <w:szCs w:val="28"/>
        </w:rPr>
      </w:pPr>
    </w:p>
    <w:p w:rsidR="00145150" w:rsidRPr="00145150" w:rsidRDefault="00145150" w:rsidP="00145150">
      <w:pPr>
        <w:rPr>
          <w:rFonts w:ascii="Times New Roman" w:hAnsi="Times New Roman" w:cs="Times New Roman"/>
        </w:rPr>
      </w:pPr>
      <w:r w:rsidRPr="00145150">
        <w:rPr>
          <w:rFonts w:ascii="Times New Roman" w:hAnsi="Times New Roman" w:cs="Times New Roman"/>
        </w:rPr>
        <w:t>№</w:t>
      </w:r>
      <w:r w:rsidR="00C458A1">
        <w:rPr>
          <w:rFonts w:ascii="Times New Roman" w:hAnsi="Times New Roman" w:cs="Times New Roman"/>
        </w:rPr>
        <w:t xml:space="preserve"> </w:t>
      </w:r>
      <w:r w:rsidRPr="00145150">
        <w:rPr>
          <w:rFonts w:ascii="Times New Roman" w:hAnsi="Times New Roman" w:cs="Times New Roman"/>
        </w:rPr>
        <w:t xml:space="preserve">1.  с. Калга,  </w:t>
      </w:r>
      <w:proofErr w:type="spellStart"/>
      <w:r w:rsidRPr="00145150">
        <w:rPr>
          <w:rFonts w:ascii="Times New Roman" w:hAnsi="Times New Roman" w:cs="Times New Roman"/>
        </w:rPr>
        <w:t>ул</w:t>
      </w:r>
      <w:proofErr w:type="gramStart"/>
      <w:r w:rsidRPr="00145150">
        <w:rPr>
          <w:rFonts w:ascii="Times New Roman" w:hAnsi="Times New Roman" w:cs="Times New Roman"/>
        </w:rPr>
        <w:t>.С</w:t>
      </w:r>
      <w:proofErr w:type="gramEnd"/>
      <w:r w:rsidRPr="00145150">
        <w:rPr>
          <w:rFonts w:ascii="Times New Roman" w:hAnsi="Times New Roman" w:cs="Times New Roman"/>
        </w:rPr>
        <w:t>авватеева</w:t>
      </w:r>
      <w:proofErr w:type="spellEnd"/>
      <w:r w:rsidRPr="00145150">
        <w:rPr>
          <w:rFonts w:ascii="Times New Roman" w:hAnsi="Times New Roman" w:cs="Times New Roman"/>
        </w:rPr>
        <w:t>. У парка Победы</w:t>
      </w:r>
    </w:p>
    <w:p w:rsidR="00145150" w:rsidRDefault="00145150" w:rsidP="007F2864">
      <w:pPr>
        <w:jc w:val="center"/>
        <w:rPr>
          <w:rFonts w:ascii="Times New Roman" w:hAnsi="Times New Roman" w:cs="Times New Roman"/>
          <w:sz w:val="28"/>
          <w:szCs w:val="28"/>
        </w:rPr>
      </w:pPr>
    </w:p>
    <w:p w:rsidR="00145150" w:rsidRDefault="00145150" w:rsidP="007F2864">
      <w:pPr>
        <w:jc w:val="center"/>
        <w:rPr>
          <w:rFonts w:ascii="Times New Roman" w:hAnsi="Times New Roman" w:cs="Times New Roman"/>
          <w:sz w:val="28"/>
          <w:szCs w:val="28"/>
        </w:rPr>
      </w:pPr>
    </w:p>
    <w:p w:rsidR="00145150" w:rsidRDefault="00145150" w:rsidP="007F2864">
      <w:pPr>
        <w:jc w:val="center"/>
        <w:rPr>
          <w:rFonts w:ascii="Times New Roman" w:hAnsi="Times New Roman" w:cs="Times New Roman"/>
          <w:sz w:val="28"/>
          <w:szCs w:val="28"/>
        </w:rPr>
      </w:pPr>
    </w:p>
    <w:p w:rsidR="00145150" w:rsidRDefault="00145150" w:rsidP="007F2864">
      <w:pPr>
        <w:jc w:val="center"/>
        <w:rPr>
          <w:rFonts w:ascii="Times New Roman" w:hAnsi="Times New Roman" w:cs="Times New Roman"/>
          <w:sz w:val="28"/>
          <w:szCs w:val="28"/>
        </w:rPr>
      </w:pPr>
    </w:p>
    <w:p w:rsidR="00861EA1" w:rsidRPr="00145150" w:rsidRDefault="00861EA1" w:rsidP="007F2864">
      <w:pPr>
        <w:jc w:val="center"/>
        <w:rPr>
          <w:rFonts w:ascii="Times New Roman" w:hAnsi="Times New Roman" w:cs="Times New Roman"/>
          <w:sz w:val="28"/>
          <w:szCs w:val="28"/>
        </w:rPr>
      </w:pPr>
      <w:r w:rsidRPr="00145150">
        <w:rPr>
          <w:rFonts w:ascii="Times New Roman" w:hAnsi="Times New Roman" w:cs="Times New Roman"/>
          <w:sz w:val="28"/>
          <w:szCs w:val="28"/>
        </w:rPr>
        <w:drawing>
          <wp:inline distT="0" distB="0" distL="0" distR="0">
            <wp:extent cx="5353050" cy="41529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353050" cy="4152900"/>
                    </a:xfrm>
                    <a:prstGeom prst="rect">
                      <a:avLst/>
                    </a:prstGeom>
                    <a:noFill/>
                    <a:ln w="9525">
                      <a:noFill/>
                      <a:miter lim="800000"/>
                      <a:headEnd/>
                      <a:tailEnd/>
                    </a:ln>
                  </pic:spPr>
                </pic:pic>
              </a:graphicData>
            </a:graphic>
          </wp:inline>
        </w:drawing>
      </w:r>
    </w:p>
    <w:p w:rsidR="00861EA1" w:rsidRPr="00145150" w:rsidRDefault="00861EA1">
      <w:pPr>
        <w:rPr>
          <w:rFonts w:ascii="Times New Roman" w:hAnsi="Times New Roman" w:cs="Times New Roman"/>
          <w:sz w:val="28"/>
          <w:szCs w:val="28"/>
        </w:rPr>
      </w:pPr>
      <w:r w:rsidRPr="00145150">
        <w:rPr>
          <w:rFonts w:ascii="Times New Roman" w:hAnsi="Times New Roman" w:cs="Times New Roman"/>
          <w:sz w:val="28"/>
          <w:szCs w:val="28"/>
        </w:rPr>
        <w:br w:type="page"/>
      </w:r>
    </w:p>
    <w:p w:rsidR="00861EA1" w:rsidRPr="00145150" w:rsidRDefault="00861EA1" w:rsidP="00861EA1">
      <w:pPr>
        <w:jc w:val="center"/>
        <w:rPr>
          <w:rFonts w:ascii="Times New Roman" w:hAnsi="Times New Roman" w:cs="Times New Roman"/>
          <w:sz w:val="28"/>
          <w:szCs w:val="28"/>
        </w:rPr>
      </w:pPr>
      <w:r w:rsidRPr="00145150">
        <w:rPr>
          <w:rFonts w:ascii="Times New Roman" w:hAnsi="Times New Roman" w:cs="Times New Roman"/>
          <w:sz w:val="28"/>
          <w:szCs w:val="28"/>
        </w:rPr>
        <w:lastRenderedPageBreak/>
        <w:t>Фотоматериалы расположения рекламной конструкции</w:t>
      </w:r>
    </w:p>
    <w:p w:rsidR="00861EA1" w:rsidRPr="00145150" w:rsidRDefault="00861EA1" w:rsidP="00861EA1">
      <w:pPr>
        <w:jc w:val="center"/>
        <w:rPr>
          <w:rFonts w:ascii="Times New Roman" w:hAnsi="Times New Roman" w:cs="Times New Roman"/>
          <w:sz w:val="28"/>
          <w:szCs w:val="28"/>
        </w:rPr>
      </w:pPr>
      <w:r w:rsidRPr="00145150">
        <w:rPr>
          <w:rFonts w:ascii="Times New Roman" w:hAnsi="Times New Roman" w:cs="Times New Roman"/>
          <w:sz w:val="28"/>
          <w:szCs w:val="28"/>
        </w:rPr>
        <w:t>на территории Калганского муниципального округа</w:t>
      </w:r>
    </w:p>
    <w:p w:rsidR="00861EA1" w:rsidRPr="00145150" w:rsidRDefault="00861EA1" w:rsidP="00861EA1">
      <w:pPr>
        <w:jc w:val="center"/>
        <w:rPr>
          <w:rFonts w:ascii="Times New Roman" w:hAnsi="Times New Roman" w:cs="Times New Roman"/>
          <w:sz w:val="28"/>
          <w:szCs w:val="28"/>
        </w:rPr>
      </w:pPr>
    </w:p>
    <w:p w:rsidR="00861EA1" w:rsidRPr="00145150" w:rsidRDefault="00861EA1" w:rsidP="00861EA1">
      <w:pPr>
        <w:rPr>
          <w:rFonts w:ascii="Times New Roman" w:hAnsi="Times New Roman" w:cs="Times New Roman"/>
        </w:rPr>
      </w:pPr>
      <w:r w:rsidRPr="00145150">
        <w:rPr>
          <w:rFonts w:ascii="Times New Roman" w:hAnsi="Times New Roman" w:cs="Times New Roman"/>
        </w:rPr>
        <w:t>№</w:t>
      </w:r>
      <w:r w:rsidR="00C458A1">
        <w:rPr>
          <w:rFonts w:ascii="Times New Roman" w:hAnsi="Times New Roman" w:cs="Times New Roman"/>
        </w:rPr>
        <w:t xml:space="preserve"> </w:t>
      </w:r>
      <w:r w:rsidRPr="00145150">
        <w:rPr>
          <w:rFonts w:ascii="Times New Roman" w:hAnsi="Times New Roman" w:cs="Times New Roman"/>
        </w:rPr>
        <w:t>2.  с. Калга,  ул. Балябина.  Около  кинотеатра «Аргунь»</w:t>
      </w:r>
    </w:p>
    <w:p w:rsidR="00145150" w:rsidRDefault="00861EA1" w:rsidP="00861EA1">
      <w:pPr>
        <w:jc w:val="center"/>
        <w:rPr>
          <w:rFonts w:ascii="Times New Roman" w:hAnsi="Times New Roman" w:cs="Times New Roman"/>
          <w:sz w:val="28"/>
          <w:szCs w:val="28"/>
        </w:rPr>
      </w:pPr>
      <w:r w:rsidRPr="00145150">
        <w:rPr>
          <w:rFonts w:ascii="Times New Roman" w:hAnsi="Times New Roman" w:cs="Times New Roman"/>
          <w:sz w:val="28"/>
          <w:szCs w:val="28"/>
        </w:rPr>
        <w:drawing>
          <wp:inline distT="0" distB="0" distL="0" distR="0">
            <wp:extent cx="4762344" cy="4019550"/>
            <wp:effectExtent l="19050" t="0" r="156"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762344" cy="4019550"/>
                    </a:xfrm>
                    <a:prstGeom prst="rect">
                      <a:avLst/>
                    </a:prstGeom>
                    <a:noFill/>
                    <a:ln w="9525">
                      <a:noFill/>
                      <a:miter lim="800000"/>
                      <a:headEnd/>
                      <a:tailEnd/>
                    </a:ln>
                  </pic:spPr>
                </pic:pic>
              </a:graphicData>
            </a:graphic>
          </wp:inline>
        </w:drawing>
      </w:r>
    </w:p>
    <w:p w:rsidR="00145150" w:rsidRDefault="00145150" w:rsidP="00861EA1">
      <w:pPr>
        <w:jc w:val="center"/>
        <w:rPr>
          <w:rFonts w:ascii="Times New Roman" w:hAnsi="Times New Roman" w:cs="Times New Roman"/>
          <w:sz w:val="28"/>
          <w:szCs w:val="28"/>
        </w:rPr>
      </w:pPr>
    </w:p>
    <w:p w:rsidR="00145150" w:rsidRDefault="00145150" w:rsidP="00861EA1">
      <w:pPr>
        <w:jc w:val="center"/>
        <w:rPr>
          <w:rFonts w:ascii="Times New Roman" w:hAnsi="Times New Roman" w:cs="Times New Roman"/>
          <w:sz w:val="28"/>
          <w:szCs w:val="28"/>
        </w:rPr>
      </w:pPr>
    </w:p>
    <w:p w:rsidR="00145150" w:rsidRDefault="00145150" w:rsidP="00861EA1">
      <w:pPr>
        <w:jc w:val="center"/>
        <w:rPr>
          <w:rFonts w:ascii="Times New Roman" w:hAnsi="Times New Roman" w:cs="Times New Roman"/>
          <w:sz w:val="28"/>
          <w:szCs w:val="28"/>
        </w:rPr>
      </w:pPr>
    </w:p>
    <w:p w:rsidR="00861EA1" w:rsidRPr="00145150" w:rsidRDefault="00861EA1" w:rsidP="00861EA1">
      <w:pPr>
        <w:jc w:val="center"/>
        <w:rPr>
          <w:rFonts w:ascii="Times New Roman" w:hAnsi="Times New Roman" w:cs="Times New Roman"/>
          <w:sz w:val="28"/>
          <w:szCs w:val="28"/>
        </w:rPr>
      </w:pPr>
      <w:r w:rsidRPr="00145150">
        <w:rPr>
          <w:rFonts w:ascii="Times New Roman" w:hAnsi="Times New Roman" w:cs="Times New Roman"/>
          <w:sz w:val="28"/>
          <w:szCs w:val="28"/>
        </w:rPr>
        <w:drawing>
          <wp:inline distT="0" distB="0" distL="0" distR="0">
            <wp:extent cx="3498174" cy="3638550"/>
            <wp:effectExtent l="19050" t="0" r="7026"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498174" cy="3638550"/>
                    </a:xfrm>
                    <a:prstGeom prst="rect">
                      <a:avLst/>
                    </a:prstGeom>
                    <a:noFill/>
                    <a:ln w="9525">
                      <a:noFill/>
                      <a:miter lim="800000"/>
                      <a:headEnd/>
                      <a:tailEnd/>
                    </a:ln>
                  </pic:spPr>
                </pic:pic>
              </a:graphicData>
            </a:graphic>
          </wp:inline>
        </w:drawing>
      </w:r>
      <w:r w:rsidRPr="00145150">
        <w:rPr>
          <w:rFonts w:ascii="Times New Roman" w:hAnsi="Times New Roman" w:cs="Times New Roman"/>
          <w:sz w:val="28"/>
          <w:szCs w:val="28"/>
        </w:rPr>
        <w:br w:type="page"/>
      </w:r>
    </w:p>
    <w:p w:rsidR="00861EA1" w:rsidRPr="00145150" w:rsidRDefault="00861EA1" w:rsidP="00861EA1">
      <w:pPr>
        <w:jc w:val="center"/>
        <w:rPr>
          <w:rFonts w:ascii="Times New Roman" w:hAnsi="Times New Roman" w:cs="Times New Roman"/>
          <w:sz w:val="28"/>
          <w:szCs w:val="28"/>
        </w:rPr>
      </w:pPr>
      <w:r w:rsidRPr="00145150">
        <w:rPr>
          <w:rFonts w:ascii="Times New Roman" w:hAnsi="Times New Roman" w:cs="Times New Roman"/>
          <w:sz w:val="28"/>
          <w:szCs w:val="28"/>
        </w:rPr>
        <w:lastRenderedPageBreak/>
        <w:t>Фотоматериалы расположения рекламной конструкции</w:t>
      </w:r>
    </w:p>
    <w:p w:rsidR="00861EA1" w:rsidRPr="00145150" w:rsidRDefault="00861EA1" w:rsidP="00861EA1">
      <w:pPr>
        <w:jc w:val="center"/>
        <w:rPr>
          <w:rFonts w:ascii="Times New Roman" w:hAnsi="Times New Roman" w:cs="Times New Roman"/>
          <w:sz w:val="28"/>
          <w:szCs w:val="28"/>
        </w:rPr>
      </w:pPr>
      <w:r w:rsidRPr="00145150">
        <w:rPr>
          <w:rFonts w:ascii="Times New Roman" w:hAnsi="Times New Roman" w:cs="Times New Roman"/>
          <w:sz w:val="28"/>
          <w:szCs w:val="28"/>
        </w:rPr>
        <w:t>на территории Калганского муниципального округа</w:t>
      </w:r>
    </w:p>
    <w:p w:rsidR="00861EA1" w:rsidRPr="00145150" w:rsidRDefault="00861EA1" w:rsidP="00861EA1">
      <w:pPr>
        <w:jc w:val="center"/>
        <w:rPr>
          <w:rFonts w:ascii="Times New Roman" w:hAnsi="Times New Roman" w:cs="Times New Roman"/>
          <w:sz w:val="28"/>
          <w:szCs w:val="28"/>
        </w:rPr>
      </w:pPr>
    </w:p>
    <w:p w:rsidR="00861EA1" w:rsidRPr="00145150" w:rsidRDefault="00861EA1" w:rsidP="00861EA1">
      <w:pPr>
        <w:rPr>
          <w:rFonts w:ascii="Times New Roman" w:hAnsi="Times New Roman" w:cs="Times New Roman"/>
        </w:rPr>
      </w:pPr>
      <w:r w:rsidRPr="00145150">
        <w:rPr>
          <w:rFonts w:ascii="Times New Roman" w:hAnsi="Times New Roman" w:cs="Times New Roman"/>
        </w:rPr>
        <w:t>№</w:t>
      </w:r>
      <w:r w:rsidR="00C458A1">
        <w:rPr>
          <w:rFonts w:ascii="Times New Roman" w:hAnsi="Times New Roman" w:cs="Times New Roman"/>
        </w:rPr>
        <w:t xml:space="preserve"> </w:t>
      </w:r>
      <w:r w:rsidRPr="00145150">
        <w:rPr>
          <w:rFonts w:ascii="Times New Roman" w:hAnsi="Times New Roman" w:cs="Times New Roman"/>
        </w:rPr>
        <w:t>3.  с. Калга,  ул. Балябина</w:t>
      </w:r>
      <w:proofErr w:type="gramStart"/>
      <w:r w:rsidRPr="00145150">
        <w:rPr>
          <w:rFonts w:ascii="Times New Roman" w:hAnsi="Times New Roman" w:cs="Times New Roman"/>
        </w:rPr>
        <w:t xml:space="preserve"> .</w:t>
      </w:r>
      <w:proofErr w:type="gramEnd"/>
      <w:r w:rsidRPr="00145150">
        <w:rPr>
          <w:rFonts w:ascii="Times New Roman" w:hAnsi="Times New Roman" w:cs="Times New Roman"/>
        </w:rPr>
        <w:t xml:space="preserve">Въезд в с. Калга со стороны </w:t>
      </w:r>
      <w:proofErr w:type="spellStart"/>
      <w:r w:rsidRPr="00145150">
        <w:rPr>
          <w:rFonts w:ascii="Times New Roman" w:hAnsi="Times New Roman" w:cs="Times New Roman"/>
        </w:rPr>
        <w:t>Нер</w:t>
      </w:r>
      <w:proofErr w:type="spellEnd"/>
      <w:r w:rsidRPr="00145150">
        <w:rPr>
          <w:rFonts w:ascii="Times New Roman" w:hAnsi="Times New Roman" w:cs="Times New Roman"/>
        </w:rPr>
        <w:t xml:space="preserve">. Завода (слева) Между ул. </w:t>
      </w:r>
      <w:proofErr w:type="gramStart"/>
      <w:r w:rsidRPr="00145150">
        <w:rPr>
          <w:rFonts w:ascii="Times New Roman" w:hAnsi="Times New Roman" w:cs="Times New Roman"/>
        </w:rPr>
        <w:t>Авиационная</w:t>
      </w:r>
      <w:proofErr w:type="gramEnd"/>
      <w:r w:rsidRPr="00145150">
        <w:rPr>
          <w:rFonts w:ascii="Times New Roman" w:hAnsi="Times New Roman" w:cs="Times New Roman"/>
        </w:rPr>
        <w:t xml:space="preserve"> и ул. Комсомольская</w:t>
      </w:r>
    </w:p>
    <w:p w:rsidR="00145150" w:rsidRDefault="00861EA1" w:rsidP="007F2864">
      <w:pPr>
        <w:jc w:val="center"/>
        <w:rPr>
          <w:rFonts w:ascii="Times New Roman" w:hAnsi="Times New Roman" w:cs="Times New Roman"/>
          <w:sz w:val="28"/>
          <w:szCs w:val="28"/>
        </w:rPr>
      </w:pPr>
      <w:r w:rsidRPr="00145150">
        <w:rPr>
          <w:rFonts w:ascii="Times New Roman" w:hAnsi="Times New Roman" w:cs="Times New Roman"/>
          <w:sz w:val="28"/>
          <w:szCs w:val="28"/>
        </w:rPr>
        <w:drawing>
          <wp:inline distT="0" distB="0" distL="0" distR="0">
            <wp:extent cx="5824855" cy="3627679"/>
            <wp:effectExtent l="19050" t="0" r="4445"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824855" cy="3627679"/>
                    </a:xfrm>
                    <a:prstGeom prst="rect">
                      <a:avLst/>
                    </a:prstGeom>
                    <a:noFill/>
                    <a:ln w="9525">
                      <a:noFill/>
                      <a:miter lim="800000"/>
                      <a:headEnd/>
                      <a:tailEnd/>
                    </a:ln>
                  </pic:spPr>
                </pic:pic>
              </a:graphicData>
            </a:graphic>
          </wp:inline>
        </w:drawing>
      </w:r>
    </w:p>
    <w:p w:rsidR="00145150" w:rsidRDefault="00145150" w:rsidP="007F2864">
      <w:pPr>
        <w:jc w:val="center"/>
        <w:rPr>
          <w:rFonts w:ascii="Times New Roman" w:hAnsi="Times New Roman" w:cs="Times New Roman"/>
          <w:sz w:val="28"/>
          <w:szCs w:val="28"/>
        </w:rPr>
      </w:pPr>
    </w:p>
    <w:p w:rsidR="00145150" w:rsidRDefault="00145150" w:rsidP="007F2864">
      <w:pPr>
        <w:jc w:val="center"/>
        <w:rPr>
          <w:rFonts w:ascii="Times New Roman" w:hAnsi="Times New Roman" w:cs="Times New Roman"/>
          <w:sz w:val="28"/>
          <w:szCs w:val="28"/>
        </w:rPr>
      </w:pPr>
    </w:p>
    <w:p w:rsidR="00145150" w:rsidRDefault="00145150" w:rsidP="007F2864">
      <w:pPr>
        <w:jc w:val="center"/>
        <w:rPr>
          <w:rFonts w:ascii="Times New Roman" w:hAnsi="Times New Roman" w:cs="Times New Roman"/>
          <w:sz w:val="28"/>
          <w:szCs w:val="28"/>
        </w:rPr>
      </w:pPr>
    </w:p>
    <w:p w:rsidR="00861EA1" w:rsidRPr="00145150" w:rsidRDefault="00861EA1" w:rsidP="007F2864">
      <w:pPr>
        <w:jc w:val="center"/>
        <w:rPr>
          <w:rFonts w:ascii="Times New Roman" w:hAnsi="Times New Roman" w:cs="Times New Roman"/>
          <w:sz w:val="28"/>
          <w:szCs w:val="28"/>
        </w:rPr>
      </w:pPr>
      <w:r w:rsidRPr="00145150">
        <w:rPr>
          <w:rFonts w:ascii="Times New Roman" w:hAnsi="Times New Roman" w:cs="Times New Roman"/>
          <w:sz w:val="28"/>
          <w:szCs w:val="28"/>
        </w:rPr>
        <w:drawing>
          <wp:inline distT="0" distB="0" distL="0" distR="0">
            <wp:extent cx="5824855" cy="3627679"/>
            <wp:effectExtent l="19050" t="0" r="444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824855" cy="3627679"/>
                    </a:xfrm>
                    <a:prstGeom prst="rect">
                      <a:avLst/>
                    </a:prstGeom>
                    <a:noFill/>
                    <a:ln w="9525">
                      <a:noFill/>
                      <a:miter lim="800000"/>
                      <a:headEnd/>
                      <a:tailEnd/>
                    </a:ln>
                  </pic:spPr>
                </pic:pic>
              </a:graphicData>
            </a:graphic>
          </wp:inline>
        </w:drawing>
      </w:r>
    </w:p>
    <w:p w:rsidR="00861EA1" w:rsidRPr="00145150" w:rsidRDefault="00861EA1">
      <w:pPr>
        <w:rPr>
          <w:rFonts w:ascii="Times New Roman" w:hAnsi="Times New Roman" w:cs="Times New Roman"/>
          <w:sz w:val="28"/>
          <w:szCs w:val="28"/>
        </w:rPr>
      </w:pPr>
      <w:r w:rsidRPr="00145150">
        <w:rPr>
          <w:rFonts w:ascii="Times New Roman" w:hAnsi="Times New Roman" w:cs="Times New Roman"/>
          <w:sz w:val="28"/>
          <w:szCs w:val="28"/>
        </w:rPr>
        <w:br w:type="page"/>
      </w:r>
    </w:p>
    <w:p w:rsidR="00861EA1" w:rsidRPr="00145150" w:rsidRDefault="00861EA1" w:rsidP="00861EA1">
      <w:pPr>
        <w:jc w:val="center"/>
        <w:rPr>
          <w:rFonts w:ascii="Times New Roman" w:hAnsi="Times New Roman" w:cs="Times New Roman"/>
          <w:sz w:val="28"/>
          <w:szCs w:val="28"/>
        </w:rPr>
      </w:pPr>
      <w:r w:rsidRPr="00145150">
        <w:rPr>
          <w:rFonts w:ascii="Times New Roman" w:hAnsi="Times New Roman" w:cs="Times New Roman"/>
          <w:sz w:val="28"/>
          <w:szCs w:val="28"/>
        </w:rPr>
        <w:lastRenderedPageBreak/>
        <w:t>Фотоматериалы расположения рекламной конструкции</w:t>
      </w:r>
    </w:p>
    <w:p w:rsidR="00861EA1" w:rsidRPr="00145150" w:rsidRDefault="00861EA1" w:rsidP="00861EA1">
      <w:pPr>
        <w:jc w:val="center"/>
        <w:rPr>
          <w:rFonts w:ascii="Times New Roman" w:hAnsi="Times New Roman" w:cs="Times New Roman"/>
          <w:sz w:val="28"/>
          <w:szCs w:val="28"/>
        </w:rPr>
      </w:pPr>
      <w:r w:rsidRPr="00145150">
        <w:rPr>
          <w:rFonts w:ascii="Times New Roman" w:hAnsi="Times New Roman" w:cs="Times New Roman"/>
          <w:sz w:val="28"/>
          <w:szCs w:val="28"/>
        </w:rPr>
        <w:t>на территории Калганского муниципального округа</w:t>
      </w:r>
    </w:p>
    <w:p w:rsidR="00861EA1" w:rsidRPr="00145150" w:rsidRDefault="00861EA1" w:rsidP="00861EA1">
      <w:pPr>
        <w:jc w:val="center"/>
        <w:rPr>
          <w:rFonts w:ascii="Times New Roman" w:hAnsi="Times New Roman" w:cs="Times New Roman"/>
          <w:sz w:val="28"/>
          <w:szCs w:val="28"/>
        </w:rPr>
      </w:pPr>
    </w:p>
    <w:p w:rsidR="00861EA1" w:rsidRPr="00145150" w:rsidRDefault="00861EA1" w:rsidP="00861EA1">
      <w:pPr>
        <w:rPr>
          <w:rFonts w:ascii="Times New Roman" w:hAnsi="Times New Roman" w:cs="Times New Roman"/>
        </w:rPr>
      </w:pPr>
      <w:r w:rsidRPr="00145150">
        <w:rPr>
          <w:rFonts w:ascii="Times New Roman" w:hAnsi="Times New Roman" w:cs="Times New Roman"/>
        </w:rPr>
        <w:t>№4.  с. Калга ул. Балябина  напротив дома №74</w:t>
      </w:r>
    </w:p>
    <w:p w:rsidR="00145150" w:rsidRDefault="00861EA1" w:rsidP="007F2864">
      <w:pPr>
        <w:jc w:val="center"/>
        <w:rPr>
          <w:rFonts w:ascii="Times New Roman" w:hAnsi="Times New Roman" w:cs="Times New Roman"/>
          <w:sz w:val="28"/>
          <w:szCs w:val="28"/>
        </w:rPr>
      </w:pPr>
      <w:r w:rsidRPr="00145150">
        <w:rPr>
          <w:rFonts w:ascii="Times New Roman" w:hAnsi="Times New Roman" w:cs="Times New Roman"/>
          <w:sz w:val="28"/>
          <w:szCs w:val="28"/>
        </w:rPr>
        <w:drawing>
          <wp:inline distT="0" distB="0" distL="0" distR="0">
            <wp:extent cx="5238750" cy="403860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238750" cy="4038600"/>
                    </a:xfrm>
                    <a:prstGeom prst="rect">
                      <a:avLst/>
                    </a:prstGeom>
                    <a:noFill/>
                    <a:ln w="9525">
                      <a:noFill/>
                      <a:miter lim="800000"/>
                      <a:headEnd/>
                      <a:tailEnd/>
                    </a:ln>
                  </pic:spPr>
                </pic:pic>
              </a:graphicData>
            </a:graphic>
          </wp:inline>
        </w:drawing>
      </w:r>
    </w:p>
    <w:p w:rsidR="00145150" w:rsidRDefault="00145150" w:rsidP="007F2864">
      <w:pPr>
        <w:jc w:val="center"/>
        <w:rPr>
          <w:rFonts w:ascii="Times New Roman" w:hAnsi="Times New Roman" w:cs="Times New Roman"/>
          <w:sz w:val="28"/>
          <w:szCs w:val="28"/>
        </w:rPr>
      </w:pPr>
    </w:p>
    <w:p w:rsidR="00145150" w:rsidRDefault="00145150" w:rsidP="007F2864">
      <w:pPr>
        <w:jc w:val="center"/>
        <w:rPr>
          <w:rFonts w:ascii="Times New Roman" w:hAnsi="Times New Roman" w:cs="Times New Roman"/>
          <w:sz w:val="28"/>
          <w:szCs w:val="28"/>
        </w:rPr>
      </w:pPr>
    </w:p>
    <w:p w:rsidR="00861EA1" w:rsidRPr="00145150" w:rsidRDefault="00861EA1" w:rsidP="007F2864">
      <w:pPr>
        <w:jc w:val="center"/>
        <w:rPr>
          <w:rFonts w:ascii="Times New Roman" w:hAnsi="Times New Roman" w:cs="Times New Roman"/>
          <w:sz w:val="28"/>
          <w:szCs w:val="28"/>
        </w:rPr>
      </w:pPr>
      <w:r w:rsidRPr="00145150">
        <w:rPr>
          <w:rFonts w:ascii="Times New Roman" w:hAnsi="Times New Roman" w:cs="Times New Roman"/>
          <w:sz w:val="28"/>
          <w:szCs w:val="28"/>
        </w:rPr>
        <w:drawing>
          <wp:inline distT="0" distB="0" distL="0" distR="0">
            <wp:extent cx="5824855" cy="3852071"/>
            <wp:effectExtent l="19050" t="0" r="4445"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824855" cy="3852071"/>
                    </a:xfrm>
                    <a:prstGeom prst="rect">
                      <a:avLst/>
                    </a:prstGeom>
                    <a:noFill/>
                    <a:ln w="9525">
                      <a:noFill/>
                      <a:miter lim="800000"/>
                      <a:headEnd/>
                      <a:tailEnd/>
                    </a:ln>
                  </pic:spPr>
                </pic:pic>
              </a:graphicData>
            </a:graphic>
          </wp:inline>
        </w:drawing>
      </w:r>
    </w:p>
    <w:p w:rsidR="00861EA1" w:rsidRPr="00145150" w:rsidRDefault="00861EA1" w:rsidP="00861EA1">
      <w:pPr>
        <w:jc w:val="center"/>
        <w:rPr>
          <w:rFonts w:ascii="Times New Roman" w:hAnsi="Times New Roman" w:cs="Times New Roman"/>
          <w:sz w:val="28"/>
          <w:szCs w:val="28"/>
        </w:rPr>
      </w:pPr>
      <w:r w:rsidRPr="00145150">
        <w:rPr>
          <w:rFonts w:ascii="Times New Roman" w:hAnsi="Times New Roman" w:cs="Times New Roman"/>
          <w:sz w:val="28"/>
          <w:szCs w:val="28"/>
        </w:rPr>
        <w:br w:type="page"/>
      </w:r>
      <w:r w:rsidRPr="00145150">
        <w:rPr>
          <w:rFonts w:ascii="Times New Roman" w:hAnsi="Times New Roman" w:cs="Times New Roman"/>
          <w:sz w:val="28"/>
          <w:szCs w:val="28"/>
        </w:rPr>
        <w:lastRenderedPageBreak/>
        <w:t>Фотоматериалы расположения рекламной конструкции</w:t>
      </w:r>
    </w:p>
    <w:p w:rsidR="00861EA1" w:rsidRPr="00145150" w:rsidRDefault="00861EA1" w:rsidP="00861EA1">
      <w:pPr>
        <w:jc w:val="center"/>
        <w:rPr>
          <w:rFonts w:ascii="Times New Roman" w:hAnsi="Times New Roman" w:cs="Times New Roman"/>
          <w:sz w:val="28"/>
          <w:szCs w:val="28"/>
        </w:rPr>
      </w:pPr>
      <w:r w:rsidRPr="00145150">
        <w:rPr>
          <w:rFonts w:ascii="Times New Roman" w:hAnsi="Times New Roman" w:cs="Times New Roman"/>
          <w:sz w:val="28"/>
          <w:szCs w:val="28"/>
        </w:rPr>
        <w:t>на территории Калганского муниципального округа</w:t>
      </w:r>
    </w:p>
    <w:p w:rsidR="00861EA1" w:rsidRPr="00145150" w:rsidRDefault="00861EA1" w:rsidP="00861EA1">
      <w:pPr>
        <w:jc w:val="center"/>
        <w:rPr>
          <w:rFonts w:ascii="Times New Roman" w:hAnsi="Times New Roman" w:cs="Times New Roman"/>
          <w:sz w:val="28"/>
          <w:szCs w:val="28"/>
        </w:rPr>
      </w:pPr>
    </w:p>
    <w:p w:rsidR="00861EA1" w:rsidRPr="00145150" w:rsidRDefault="00861EA1" w:rsidP="00861EA1">
      <w:pPr>
        <w:rPr>
          <w:rFonts w:ascii="Times New Roman" w:hAnsi="Times New Roman" w:cs="Times New Roman"/>
        </w:rPr>
      </w:pPr>
      <w:r w:rsidRPr="00145150">
        <w:rPr>
          <w:rFonts w:ascii="Times New Roman" w:hAnsi="Times New Roman" w:cs="Times New Roman"/>
        </w:rPr>
        <w:t>№5.  с. Калга,  пер. Балябина, (около магазина Калга)</w:t>
      </w:r>
    </w:p>
    <w:p w:rsidR="00861EA1" w:rsidRPr="00145150" w:rsidRDefault="00861EA1">
      <w:pPr>
        <w:rPr>
          <w:rFonts w:ascii="Times New Roman" w:hAnsi="Times New Roman" w:cs="Times New Roman"/>
          <w:sz w:val="28"/>
          <w:szCs w:val="28"/>
        </w:rPr>
      </w:pPr>
    </w:p>
    <w:p w:rsidR="00861EA1" w:rsidRPr="00145150" w:rsidRDefault="00861EA1" w:rsidP="007F2864">
      <w:pPr>
        <w:jc w:val="center"/>
        <w:rPr>
          <w:rFonts w:ascii="Times New Roman" w:hAnsi="Times New Roman" w:cs="Times New Roman"/>
          <w:sz w:val="28"/>
          <w:szCs w:val="28"/>
        </w:rPr>
      </w:pPr>
      <w:r w:rsidRPr="00145150">
        <w:rPr>
          <w:rFonts w:ascii="Times New Roman" w:hAnsi="Times New Roman" w:cs="Times New Roman"/>
          <w:sz w:val="28"/>
          <w:szCs w:val="28"/>
        </w:rPr>
        <w:drawing>
          <wp:inline distT="0" distB="0" distL="0" distR="0">
            <wp:extent cx="5824855" cy="3229807"/>
            <wp:effectExtent l="19050" t="0" r="444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824855" cy="3229807"/>
                    </a:xfrm>
                    <a:prstGeom prst="rect">
                      <a:avLst/>
                    </a:prstGeom>
                    <a:noFill/>
                    <a:ln w="9525">
                      <a:noFill/>
                      <a:miter lim="800000"/>
                      <a:headEnd/>
                      <a:tailEnd/>
                    </a:ln>
                  </pic:spPr>
                </pic:pic>
              </a:graphicData>
            </a:graphic>
          </wp:inline>
        </w:drawing>
      </w:r>
    </w:p>
    <w:p w:rsidR="00861EA1" w:rsidRPr="00145150" w:rsidRDefault="00861EA1">
      <w:pPr>
        <w:rPr>
          <w:rFonts w:ascii="Times New Roman" w:hAnsi="Times New Roman" w:cs="Times New Roman"/>
          <w:sz w:val="28"/>
          <w:szCs w:val="28"/>
        </w:rPr>
      </w:pPr>
      <w:r w:rsidRPr="00145150">
        <w:rPr>
          <w:rFonts w:ascii="Times New Roman" w:hAnsi="Times New Roman" w:cs="Times New Roman"/>
          <w:sz w:val="28"/>
          <w:szCs w:val="28"/>
        </w:rPr>
        <w:br w:type="page"/>
      </w:r>
    </w:p>
    <w:p w:rsidR="00861EA1" w:rsidRPr="00145150" w:rsidRDefault="00861EA1" w:rsidP="00861EA1">
      <w:pPr>
        <w:jc w:val="center"/>
        <w:rPr>
          <w:rFonts w:ascii="Times New Roman" w:hAnsi="Times New Roman" w:cs="Times New Roman"/>
          <w:sz w:val="28"/>
          <w:szCs w:val="28"/>
        </w:rPr>
      </w:pPr>
      <w:r w:rsidRPr="00145150">
        <w:rPr>
          <w:rFonts w:ascii="Times New Roman" w:hAnsi="Times New Roman" w:cs="Times New Roman"/>
          <w:sz w:val="28"/>
          <w:szCs w:val="28"/>
        </w:rPr>
        <w:lastRenderedPageBreak/>
        <w:t>Фотоматериалы расположения рекламной конструкции</w:t>
      </w:r>
    </w:p>
    <w:p w:rsidR="00861EA1" w:rsidRPr="00145150" w:rsidRDefault="00861EA1" w:rsidP="00861EA1">
      <w:pPr>
        <w:jc w:val="center"/>
        <w:rPr>
          <w:rFonts w:ascii="Times New Roman" w:hAnsi="Times New Roman" w:cs="Times New Roman"/>
          <w:sz w:val="28"/>
          <w:szCs w:val="28"/>
        </w:rPr>
      </w:pPr>
      <w:r w:rsidRPr="00145150">
        <w:rPr>
          <w:rFonts w:ascii="Times New Roman" w:hAnsi="Times New Roman" w:cs="Times New Roman"/>
          <w:sz w:val="28"/>
          <w:szCs w:val="28"/>
        </w:rPr>
        <w:t>на территории Калганского муниципального округа</w:t>
      </w:r>
    </w:p>
    <w:p w:rsidR="00861EA1" w:rsidRPr="00145150" w:rsidRDefault="00861EA1" w:rsidP="00861EA1">
      <w:pPr>
        <w:jc w:val="center"/>
        <w:rPr>
          <w:rFonts w:ascii="Times New Roman" w:hAnsi="Times New Roman" w:cs="Times New Roman"/>
          <w:sz w:val="28"/>
          <w:szCs w:val="28"/>
        </w:rPr>
      </w:pPr>
    </w:p>
    <w:p w:rsidR="00861EA1" w:rsidRPr="00145150" w:rsidRDefault="00861EA1" w:rsidP="00861EA1">
      <w:pPr>
        <w:rPr>
          <w:rFonts w:ascii="Times New Roman" w:hAnsi="Times New Roman" w:cs="Times New Roman"/>
        </w:rPr>
      </w:pPr>
      <w:r w:rsidRPr="00145150">
        <w:rPr>
          <w:rFonts w:ascii="Times New Roman" w:hAnsi="Times New Roman" w:cs="Times New Roman"/>
        </w:rPr>
        <w:t>№ 6.  с. Калга ул</w:t>
      </w:r>
      <w:proofErr w:type="gramStart"/>
      <w:r w:rsidRPr="00145150">
        <w:rPr>
          <w:rFonts w:ascii="Times New Roman" w:hAnsi="Times New Roman" w:cs="Times New Roman"/>
        </w:rPr>
        <w:t>.Н</w:t>
      </w:r>
      <w:proofErr w:type="gramEnd"/>
      <w:r w:rsidRPr="00145150">
        <w:rPr>
          <w:rFonts w:ascii="Times New Roman" w:hAnsi="Times New Roman" w:cs="Times New Roman"/>
        </w:rPr>
        <w:t>агорная  (Около д. № 38)</w:t>
      </w:r>
    </w:p>
    <w:p w:rsidR="00861EA1" w:rsidRPr="00145150" w:rsidRDefault="00861EA1" w:rsidP="007F2864">
      <w:pPr>
        <w:jc w:val="center"/>
        <w:rPr>
          <w:rFonts w:ascii="Times New Roman" w:hAnsi="Times New Roman" w:cs="Times New Roman"/>
          <w:sz w:val="28"/>
          <w:szCs w:val="28"/>
        </w:rPr>
      </w:pPr>
      <w:r w:rsidRPr="00145150">
        <w:rPr>
          <w:rFonts w:ascii="Times New Roman" w:hAnsi="Times New Roman" w:cs="Times New Roman"/>
          <w:sz w:val="28"/>
          <w:szCs w:val="28"/>
        </w:rPr>
        <w:drawing>
          <wp:inline distT="0" distB="0" distL="0" distR="0">
            <wp:extent cx="5824855" cy="3608979"/>
            <wp:effectExtent l="19050" t="0" r="4445"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824855" cy="3608979"/>
                    </a:xfrm>
                    <a:prstGeom prst="rect">
                      <a:avLst/>
                    </a:prstGeom>
                    <a:noFill/>
                    <a:ln w="9525">
                      <a:noFill/>
                      <a:miter lim="800000"/>
                      <a:headEnd/>
                      <a:tailEnd/>
                    </a:ln>
                  </pic:spPr>
                </pic:pic>
              </a:graphicData>
            </a:graphic>
          </wp:inline>
        </w:drawing>
      </w:r>
    </w:p>
    <w:p w:rsidR="00861EA1" w:rsidRPr="00145150" w:rsidRDefault="00861EA1" w:rsidP="007F2864">
      <w:pPr>
        <w:jc w:val="center"/>
        <w:rPr>
          <w:rFonts w:ascii="Times New Roman" w:hAnsi="Times New Roman" w:cs="Times New Roman"/>
          <w:sz w:val="28"/>
          <w:szCs w:val="28"/>
        </w:rPr>
      </w:pPr>
    </w:p>
    <w:p w:rsidR="00861EA1" w:rsidRPr="00145150" w:rsidRDefault="00861EA1" w:rsidP="007F2864">
      <w:pPr>
        <w:jc w:val="center"/>
        <w:rPr>
          <w:rFonts w:ascii="Times New Roman" w:hAnsi="Times New Roman" w:cs="Times New Roman"/>
          <w:sz w:val="28"/>
          <w:szCs w:val="28"/>
        </w:rPr>
      </w:pPr>
    </w:p>
    <w:p w:rsidR="00861EA1" w:rsidRPr="00145150" w:rsidRDefault="00861EA1" w:rsidP="007F2864">
      <w:pPr>
        <w:jc w:val="center"/>
        <w:rPr>
          <w:rFonts w:ascii="Times New Roman" w:hAnsi="Times New Roman" w:cs="Times New Roman"/>
          <w:sz w:val="28"/>
          <w:szCs w:val="28"/>
        </w:rPr>
      </w:pPr>
    </w:p>
    <w:p w:rsidR="00861EA1" w:rsidRPr="00145150" w:rsidRDefault="00861EA1" w:rsidP="007F2864">
      <w:pPr>
        <w:jc w:val="center"/>
        <w:rPr>
          <w:rFonts w:ascii="Times New Roman" w:hAnsi="Times New Roman" w:cs="Times New Roman"/>
          <w:sz w:val="28"/>
          <w:szCs w:val="28"/>
        </w:rPr>
      </w:pPr>
    </w:p>
    <w:p w:rsidR="00861EA1" w:rsidRPr="00145150" w:rsidRDefault="00861EA1" w:rsidP="007F2864">
      <w:pPr>
        <w:jc w:val="center"/>
        <w:rPr>
          <w:rFonts w:ascii="Times New Roman" w:hAnsi="Times New Roman" w:cs="Times New Roman"/>
          <w:sz w:val="28"/>
          <w:szCs w:val="28"/>
        </w:rPr>
      </w:pPr>
      <w:r w:rsidRPr="00145150">
        <w:rPr>
          <w:rFonts w:ascii="Times New Roman" w:hAnsi="Times New Roman" w:cs="Times New Roman"/>
          <w:sz w:val="28"/>
          <w:szCs w:val="28"/>
        </w:rPr>
        <w:drawing>
          <wp:inline distT="0" distB="0" distL="0" distR="0">
            <wp:extent cx="5824855" cy="3575191"/>
            <wp:effectExtent l="19050" t="0" r="444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824855" cy="3575191"/>
                    </a:xfrm>
                    <a:prstGeom prst="rect">
                      <a:avLst/>
                    </a:prstGeom>
                    <a:noFill/>
                    <a:ln w="9525">
                      <a:noFill/>
                      <a:miter lim="800000"/>
                      <a:headEnd/>
                      <a:tailEnd/>
                    </a:ln>
                  </pic:spPr>
                </pic:pic>
              </a:graphicData>
            </a:graphic>
          </wp:inline>
        </w:drawing>
      </w:r>
    </w:p>
    <w:p w:rsidR="00861EA1" w:rsidRPr="00145150" w:rsidRDefault="00861EA1" w:rsidP="00861EA1">
      <w:pPr>
        <w:jc w:val="center"/>
        <w:rPr>
          <w:rFonts w:ascii="Times New Roman" w:hAnsi="Times New Roman" w:cs="Times New Roman"/>
          <w:sz w:val="28"/>
          <w:szCs w:val="28"/>
        </w:rPr>
      </w:pPr>
      <w:r w:rsidRPr="00145150">
        <w:rPr>
          <w:rFonts w:ascii="Times New Roman" w:hAnsi="Times New Roman" w:cs="Times New Roman"/>
          <w:sz w:val="28"/>
          <w:szCs w:val="28"/>
        </w:rPr>
        <w:br w:type="page"/>
      </w:r>
      <w:r w:rsidRPr="00145150">
        <w:rPr>
          <w:rFonts w:ascii="Times New Roman" w:hAnsi="Times New Roman" w:cs="Times New Roman"/>
          <w:sz w:val="28"/>
          <w:szCs w:val="28"/>
        </w:rPr>
        <w:lastRenderedPageBreak/>
        <w:t>Фотоматериалы расположения рекламной конструкции</w:t>
      </w:r>
    </w:p>
    <w:p w:rsidR="00861EA1" w:rsidRPr="00145150" w:rsidRDefault="00861EA1" w:rsidP="00861EA1">
      <w:pPr>
        <w:jc w:val="center"/>
        <w:rPr>
          <w:rFonts w:ascii="Times New Roman" w:hAnsi="Times New Roman" w:cs="Times New Roman"/>
          <w:sz w:val="28"/>
          <w:szCs w:val="28"/>
        </w:rPr>
      </w:pPr>
      <w:r w:rsidRPr="00145150">
        <w:rPr>
          <w:rFonts w:ascii="Times New Roman" w:hAnsi="Times New Roman" w:cs="Times New Roman"/>
          <w:sz w:val="28"/>
          <w:szCs w:val="28"/>
        </w:rPr>
        <w:t>на территории Калганского муниципального округа</w:t>
      </w:r>
    </w:p>
    <w:p w:rsidR="00861EA1" w:rsidRPr="00145150" w:rsidRDefault="00861EA1" w:rsidP="00861EA1">
      <w:pPr>
        <w:jc w:val="center"/>
        <w:rPr>
          <w:rFonts w:ascii="Times New Roman" w:hAnsi="Times New Roman" w:cs="Times New Roman"/>
          <w:sz w:val="28"/>
          <w:szCs w:val="28"/>
        </w:rPr>
      </w:pPr>
    </w:p>
    <w:p w:rsidR="00861EA1" w:rsidRPr="00145150" w:rsidRDefault="00861EA1" w:rsidP="00861EA1">
      <w:pPr>
        <w:rPr>
          <w:rFonts w:ascii="Times New Roman" w:hAnsi="Times New Roman" w:cs="Times New Roman"/>
          <w:sz w:val="28"/>
          <w:szCs w:val="28"/>
        </w:rPr>
      </w:pPr>
      <w:r w:rsidRPr="00145150">
        <w:rPr>
          <w:rFonts w:ascii="Times New Roman" w:hAnsi="Times New Roman" w:cs="Times New Roman"/>
        </w:rPr>
        <w:t>№</w:t>
      </w:r>
      <w:r w:rsidR="00145150">
        <w:rPr>
          <w:rFonts w:ascii="Times New Roman" w:hAnsi="Times New Roman" w:cs="Times New Roman"/>
        </w:rPr>
        <w:t xml:space="preserve"> </w:t>
      </w:r>
      <w:r w:rsidRPr="00145150">
        <w:rPr>
          <w:rFonts w:ascii="Times New Roman" w:hAnsi="Times New Roman" w:cs="Times New Roman"/>
        </w:rPr>
        <w:t>7.  с. Калга.  Пересечение ул. Нагорная и ул</w:t>
      </w:r>
      <w:proofErr w:type="gramStart"/>
      <w:r w:rsidRPr="00145150">
        <w:rPr>
          <w:rFonts w:ascii="Times New Roman" w:hAnsi="Times New Roman" w:cs="Times New Roman"/>
        </w:rPr>
        <w:t>.Б</w:t>
      </w:r>
      <w:proofErr w:type="gramEnd"/>
      <w:r w:rsidRPr="00145150">
        <w:rPr>
          <w:rFonts w:ascii="Times New Roman" w:hAnsi="Times New Roman" w:cs="Times New Roman"/>
        </w:rPr>
        <w:t>ольничная</w:t>
      </w:r>
    </w:p>
    <w:p w:rsidR="00861EA1" w:rsidRPr="00145150" w:rsidRDefault="00861EA1" w:rsidP="007F2864">
      <w:pPr>
        <w:jc w:val="center"/>
        <w:rPr>
          <w:rFonts w:ascii="Times New Roman" w:hAnsi="Times New Roman" w:cs="Times New Roman"/>
          <w:sz w:val="28"/>
          <w:szCs w:val="28"/>
        </w:rPr>
      </w:pPr>
      <w:r w:rsidRPr="00145150">
        <w:rPr>
          <w:rFonts w:ascii="Times New Roman" w:hAnsi="Times New Roman" w:cs="Times New Roman"/>
          <w:sz w:val="28"/>
          <w:szCs w:val="28"/>
        </w:rPr>
        <w:drawing>
          <wp:inline distT="0" distB="0" distL="0" distR="0">
            <wp:extent cx="5824855" cy="3365887"/>
            <wp:effectExtent l="19050" t="0" r="4445"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824855" cy="3365887"/>
                    </a:xfrm>
                    <a:prstGeom prst="rect">
                      <a:avLst/>
                    </a:prstGeom>
                    <a:noFill/>
                    <a:ln w="9525">
                      <a:noFill/>
                      <a:miter lim="800000"/>
                      <a:headEnd/>
                      <a:tailEnd/>
                    </a:ln>
                  </pic:spPr>
                </pic:pic>
              </a:graphicData>
            </a:graphic>
          </wp:inline>
        </w:drawing>
      </w:r>
    </w:p>
    <w:p w:rsidR="00861EA1" w:rsidRDefault="00861EA1" w:rsidP="007F2864">
      <w:pPr>
        <w:jc w:val="center"/>
        <w:rPr>
          <w:rFonts w:ascii="Times New Roman" w:hAnsi="Times New Roman" w:cs="Times New Roman"/>
          <w:sz w:val="28"/>
          <w:szCs w:val="28"/>
        </w:rPr>
      </w:pPr>
    </w:p>
    <w:p w:rsidR="00145150" w:rsidRDefault="00145150" w:rsidP="007F2864">
      <w:pPr>
        <w:jc w:val="center"/>
        <w:rPr>
          <w:rFonts w:ascii="Times New Roman" w:hAnsi="Times New Roman" w:cs="Times New Roman"/>
          <w:sz w:val="28"/>
          <w:szCs w:val="28"/>
        </w:rPr>
      </w:pPr>
    </w:p>
    <w:p w:rsidR="00145150" w:rsidRPr="00145150" w:rsidRDefault="00145150" w:rsidP="007F2864">
      <w:pPr>
        <w:jc w:val="center"/>
        <w:rPr>
          <w:rFonts w:ascii="Times New Roman" w:hAnsi="Times New Roman" w:cs="Times New Roman"/>
          <w:sz w:val="28"/>
          <w:szCs w:val="28"/>
        </w:rPr>
      </w:pPr>
    </w:p>
    <w:p w:rsidR="00861EA1" w:rsidRPr="00145150" w:rsidRDefault="00861EA1" w:rsidP="007F2864">
      <w:pPr>
        <w:jc w:val="center"/>
        <w:rPr>
          <w:rFonts w:ascii="Times New Roman" w:hAnsi="Times New Roman" w:cs="Times New Roman"/>
          <w:sz w:val="28"/>
          <w:szCs w:val="28"/>
        </w:rPr>
      </w:pPr>
      <w:r w:rsidRPr="00145150">
        <w:rPr>
          <w:rFonts w:ascii="Times New Roman" w:hAnsi="Times New Roman" w:cs="Times New Roman"/>
          <w:sz w:val="28"/>
          <w:szCs w:val="28"/>
        </w:rPr>
        <w:drawing>
          <wp:inline distT="0" distB="0" distL="0" distR="0">
            <wp:extent cx="5824855" cy="3954918"/>
            <wp:effectExtent l="19050" t="0" r="4445"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824855" cy="3954918"/>
                    </a:xfrm>
                    <a:prstGeom prst="rect">
                      <a:avLst/>
                    </a:prstGeom>
                    <a:noFill/>
                    <a:ln w="9525">
                      <a:noFill/>
                      <a:miter lim="800000"/>
                      <a:headEnd/>
                      <a:tailEnd/>
                    </a:ln>
                  </pic:spPr>
                </pic:pic>
              </a:graphicData>
            </a:graphic>
          </wp:inline>
        </w:drawing>
      </w:r>
    </w:p>
    <w:p w:rsidR="00861EA1" w:rsidRPr="00145150" w:rsidRDefault="00861EA1">
      <w:pPr>
        <w:rPr>
          <w:rFonts w:ascii="Times New Roman" w:hAnsi="Times New Roman" w:cs="Times New Roman"/>
          <w:sz w:val="28"/>
          <w:szCs w:val="28"/>
        </w:rPr>
      </w:pPr>
      <w:r w:rsidRPr="00145150">
        <w:rPr>
          <w:rFonts w:ascii="Times New Roman" w:hAnsi="Times New Roman" w:cs="Times New Roman"/>
          <w:sz w:val="28"/>
          <w:szCs w:val="28"/>
        </w:rPr>
        <w:br w:type="page"/>
      </w:r>
    </w:p>
    <w:p w:rsidR="00861EA1" w:rsidRPr="00145150" w:rsidRDefault="00861EA1" w:rsidP="00861EA1">
      <w:pPr>
        <w:jc w:val="center"/>
        <w:rPr>
          <w:rFonts w:ascii="Times New Roman" w:hAnsi="Times New Roman" w:cs="Times New Roman"/>
          <w:sz w:val="28"/>
          <w:szCs w:val="28"/>
        </w:rPr>
      </w:pPr>
      <w:r w:rsidRPr="00145150">
        <w:rPr>
          <w:rFonts w:ascii="Times New Roman" w:hAnsi="Times New Roman" w:cs="Times New Roman"/>
          <w:sz w:val="28"/>
          <w:szCs w:val="28"/>
        </w:rPr>
        <w:lastRenderedPageBreak/>
        <w:t>Фотоматериалы расположения рекламной конструкции</w:t>
      </w:r>
    </w:p>
    <w:p w:rsidR="00861EA1" w:rsidRPr="00145150" w:rsidRDefault="00861EA1" w:rsidP="00861EA1">
      <w:pPr>
        <w:jc w:val="center"/>
        <w:rPr>
          <w:rFonts w:ascii="Times New Roman" w:hAnsi="Times New Roman" w:cs="Times New Roman"/>
          <w:sz w:val="28"/>
          <w:szCs w:val="28"/>
        </w:rPr>
      </w:pPr>
      <w:r w:rsidRPr="00145150">
        <w:rPr>
          <w:rFonts w:ascii="Times New Roman" w:hAnsi="Times New Roman" w:cs="Times New Roman"/>
          <w:sz w:val="28"/>
          <w:szCs w:val="28"/>
        </w:rPr>
        <w:t>на территории Калганского муниципального округа</w:t>
      </w:r>
    </w:p>
    <w:p w:rsidR="00861EA1" w:rsidRPr="00145150" w:rsidRDefault="00861EA1" w:rsidP="00861EA1">
      <w:pPr>
        <w:jc w:val="center"/>
        <w:rPr>
          <w:rFonts w:ascii="Times New Roman" w:hAnsi="Times New Roman" w:cs="Times New Roman"/>
          <w:sz w:val="28"/>
          <w:szCs w:val="28"/>
        </w:rPr>
      </w:pPr>
    </w:p>
    <w:p w:rsidR="00861EA1" w:rsidRPr="00145150" w:rsidRDefault="00861EA1" w:rsidP="00861EA1">
      <w:pPr>
        <w:rPr>
          <w:rFonts w:ascii="Times New Roman" w:hAnsi="Times New Roman" w:cs="Times New Roman"/>
        </w:rPr>
      </w:pPr>
      <w:r w:rsidRPr="00145150">
        <w:rPr>
          <w:rFonts w:ascii="Times New Roman" w:hAnsi="Times New Roman" w:cs="Times New Roman"/>
        </w:rPr>
        <w:t>№</w:t>
      </w:r>
      <w:r w:rsidR="00145150">
        <w:rPr>
          <w:rFonts w:ascii="Times New Roman" w:hAnsi="Times New Roman" w:cs="Times New Roman"/>
        </w:rPr>
        <w:t xml:space="preserve"> </w:t>
      </w:r>
      <w:r w:rsidRPr="00145150">
        <w:rPr>
          <w:rFonts w:ascii="Times New Roman" w:hAnsi="Times New Roman" w:cs="Times New Roman"/>
        </w:rPr>
        <w:t>8.  с. Калга ул.60 лет Октября, между д. №14 и №16</w:t>
      </w:r>
    </w:p>
    <w:p w:rsidR="00CC3043" w:rsidRPr="00145150" w:rsidRDefault="00861EA1" w:rsidP="007F2864">
      <w:pPr>
        <w:jc w:val="center"/>
        <w:rPr>
          <w:rFonts w:ascii="Times New Roman" w:hAnsi="Times New Roman" w:cs="Times New Roman"/>
          <w:sz w:val="28"/>
          <w:szCs w:val="28"/>
        </w:rPr>
      </w:pPr>
      <w:r w:rsidRPr="00145150">
        <w:rPr>
          <w:rFonts w:ascii="Times New Roman" w:hAnsi="Times New Roman" w:cs="Times New Roman"/>
          <w:sz w:val="28"/>
          <w:szCs w:val="28"/>
        </w:rPr>
        <w:drawing>
          <wp:inline distT="0" distB="0" distL="0" distR="0">
            <wp:extent cx="5824855" cy="3440685"/>
            <wp:effectExtent l="19050" t="0" r="444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824855" cy="3440685"/>
                    </a:xfrm>
                    <a:prstGeom prst="rect">
                      <a:avLst/>
                    </a:prstGeom>
                    <a:noFill/>
                    <a:ln w="9525">
                      <a:noFill/>
                      <a:miter lim="800000"/>
                      <a:headEnd/>
                      <a:tailEnd/>
                    </a:ln>
                  </pic:spPr>
                </pic:pic>
              </a:graphicData>
            </a:graphic>
          </wp:inline>
        </w:drawing>
      </w:r>
    </w:p>
    <w:p w:rsidR="00861EA1" w:rsidRDefault="00861EA1" w:rsidP="007F2864">
      <w:pPr>
        <w:jc w:val="center"/>
        <w:rPr>
          <w:rFonts w:ascii="Times New Roman" w:hAnsi="Times New Roman" w:cs="Times New Roman"/>
          <w:sz w:val="28"/>
          <w:szCs w:val="28"/>
        </w:rPr>
      </w:pPr>
    </w:p>
    <w:p w:rsidR="00145150" w:rsidRDefault="00145150" w:rsidP="007F2864">
      <w:pPr>
        <w:jc w:val="center"/>
        <w:rPr>
          <w:rFonts w:ascii="Times New Roman" w:hAnsi="Times New Roman" w:cs="Times New Roman"/>
          <w:sz w:val="28"/>
          <w:szCs w:val="28"/>
        </w:rPr>
      </w:pPr>
    </w:p>
    <w:p w:rsidR="00145150" w:rsidRPr="00145150" w:rsidRDefault="00145150" w:rsidP="007F2864">
      <w:pPr>
        <w:jc w:val="center"/>
        <w:rPr>
          <w:rFonts w:ascii="Times New Roman" w:hAnsi="Times New Roman" w:cs="Times New Roman"/>
          <w:sz w:val="28"/>
          <w:szCs w:val="28"/>
        </w:rPr>
      </w:pPr>
    </w:p>
    <w:p w:rsidR="00861EA1" w:rsidRPr="00145150" w:rsidRDefault="00861EA1" w:rsidP="007F2864">
      <w:pPr>
        <w:jc w:val="center"/>
        <w:rPr>
          <w:rFonts w:ascii="Times New Roman" w:hAnsi="Times New Roman" w:cs="Times New Roman"/>
          <w:sz w:val="28"/>
          <w:szCs w:val="28"/>
        </w:rPr>
      </w:pPr>
    </w:p>
    <w:p w:rsidR="00861EA1" w:rsidRPr="00145150" w:rsidRDefault="00861EA1" w:rsidP="007F2864">
      <w:pPr>
        <w:jc w:val="center"/>
        <w:rPr>
          <w:rFonts w:ascii="Times New Roman" w:hAnsi="Times New Roman" w:cs="Times New Roman"/>
          <w:sz w:val="28"/>
          <w:szCs w:val="28"/>
        </w:rPr>
      </w:pPr>
      <w:r w:rsidRPr="00145150">
        <w:rPr>
          <w:rFonts w:ascii="Times New Roman" w:hAnsi="Times New Roman" w:cs="Times New Roman"/>
          <w:sz w:val="28"/>
          <w:szCs w:val="28"/>
        </w:rPr>
        <w:drawing>
          <wp:inline distT="0" distB="0" distL="0" distR="0">
            <wp:extent cx="5824855" cy="3852071"/>
            <wp:effectExtent l="19050" t="0" r="4445"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824855" cy="3852071"/>
                    </a:xfrm>
                    <a:prstGeom prst="rect">
                      <a:avLst/>
                    </a:prstGeom>
                    <a:noFill/>
                    <a:ln w="9525">
                      <a:noFill/>
                      <a:miter lim="800000"/>
                      <a:headEnd/>
                      <a:tailEnd/>
                    </a:ln>
                  </pic:spPr>
                </pic:pic>
              </a:graphicData>
            </a:graphic>
          </wp:inline>
        </w:drawing>
      </w:r>
    </w:p>
    <w:p w:rsidR="00861EA1" w:rsidRPr="00145150" w:rsidRDefault="00861EA1">
      <w:pPr>
        <w:rPr>
          <w:rFonts w:ascii="Times New Roman" w:hAnsi="Times New Roman" w:cs="Times New Roman"/>
          <w:sz w:val="28"/>
          <w:szCs w:val="28"/>
        </w:rPr>
      </w:pPr>
      <w:r w:rsidRPr="00145150">
        <w:rPr>
          <w:rFonts w:ascii="Times New Roman" w:hAnsi="Times New Roman" w:cs="Times New Roman"/>
          <w:sz w:val="28"/>
          <w:szCs w:val="28"/>
        </w:rPr>
        <w:br w:type="page"/>
      </w:r>
    </w:p>
    <w:p w:rsidR="00861EA1" w:rsidRPr="00145150" w:rsidRDefault="00861EA1" w:rsidP="00861EA1">
      <w:pPr>
        <w:jc w:val="center"/>
        <w:rPr>
          <w:rFonts w:ascii="Times New Roman" w:hAnsi="Times New Roman" w:cs="Times New Roman"/>
          <w:sz w:val="28"/>
          <w:szCs w:val="28"/>
        </w:rPr>
      </w:pPr>
      <w:r w:rsidRPr="00145150">
        <w:rPr>
          <w:rFonts w:ascii="Times New Roman" w:hAnsi="Times New Roman" w:cs="Times New Roman"/>
          <w:sz w:val="28"/>
          <w:szCs w:val="28"/>
        </w:rPr>
        <w:lastRenderedPageBreak/>
        <w:t>Фотоматериалы расположения рекламной конструкции</w:t>
      </w:r>
    </w:p>
    <w:p w:rsidR="00861EA1" w:rsidRPr="00145150" w:rsidRDefault="00861EA1" w:rsidP="00861EA1">
      <w:pPr>
        <w:jc w:val="center"/>
        <w:rPr>
          <w:rFonts w:ascii="Times New Roman" w:hAnsi="Times New Roman" w:cs="Times New Roman"/>
          <w:sz w:val="28"/>
          <w:szCs w:val="28"/>
        </w:rPr>
      </w:pPr>
      <w:r w:rsidRPr="00145150">
        <w:rPr>
          <w:rFonts w:ascii="Times New Roman" w:hAnsi="Times New Roman" w:cs="Times New Roman"/>
          <w:sz w:val="28"/>
          <w:szCs w:val="28"/>
        </w:rPr>
        <w:t>на территории Калганского муниципального округа</w:t>
      </w:r>
    </w:p>
    <w:p w:rsidR="00861EA1" w:rsidRPr="00145150" w:rsidRDefault="00861EA1" w:rsidP="00861EA1">
      <w:pPr>
        <w:jc w:val="center"/>
        <w:rPr>
          <w:rFonts w:ascii="Times New Roman" w:hAnsi="Times New Roman" w:cs="Times New Roman"/>
          <w:sz w:val="28"/>
          <w:szCs w:val="28"/>
        </w:rPr>
      </w:pPr>
    </w:p>
    <w:p w:rsidR="00861EA1" w:rsidRPr="00145150" w:rsidRDefault="00861EA1" w:rsidP="00861EA1">
      <w:pPr>
        <w:rPr>
          <w:rFonts w:ascii="Times New Roman" w:hAnsi="Times New Roman" w:cs="Times New Roman"/>
        </w:rPr>
      </w:pPr>
      <w:r w:rsidRPr="00145150">
        <w:rPr>
          <w:rFonts w:ascii="Times New Roman" w:hAnsi="Times New Roman" w:cs="Times New Roman"/>
        </w:rPr>
        <w:t xml:space="preserve">№.9  с. Калга ул.60 лет Октября напротив д. № 3. </w:t>
      </w:r>
    </w:p>
    <w:p w:rsidR="00861EA1" w:rsidRPr="00145150" w:rsidRDefault="00861EA1" w:rsidP="007F2864">
      <w:pPr>
        <w:jc w:val="center"/>
        <w:rPr>
          <w:rFonts w:ascii="Times New Roman" w:hAnsi="Times New Roman" w:cs="Times New Roman"/>
          <w:sz w:val="28"/>
          <w:szCs w:val="28"/>
        </w:rPr>
      </w:pPr>
      <w:r w:rsidRPr="00145150">
        <w:rPr>
          <w:rFonts w:ascii="Times New Roman" w:hAnsi="Times New Roman" w:cs="Times New Roman"/>
          <w:sz w:val="28"/>
          <w:szCs w:val="28"/>
        </w:rPr>
        <w:drawing>
          <wp:inline distT="0" distB="0" distL="0" distR="0">
            <wp:extent cx="5824855" cy="3646378"/>
            <wp:effectExtent l="19050" t="0" r="4445"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824855" cy="3646378"/>
                    </a:xfrm>
                    <a:prstGeom prst="rect">
                      <a:avLst/>
                    </a:prstGeom>
                    <a:noFill/>
                    <a:ln w="9525">
                      <a:noFill/>
                      <a:miter lim="800000"/>
                      <a:headEnd/>
                      <a:tailEnd/>
                    </a:ln>
                  </pic:spPr>
                </pic:pic>
              </a:graphicData>
            </a:graphic>
          </wp:inline>
        </w:drawing>
      </w:r>
    </w:p>
    <w:p w:rsidR="00861EA1" w:rsidRPr="00145150" w:rsidRDefault="00861EA1" w:rsidP="007F2864">
      <w:pPr>
        <w:jc w:val="center"/>
        <w:rPr>
          <w:rFonts w:ascii="Times New Roman" w:hAnsi="Times New Roman" w:cs="Times New Roman"/>
          <w:sz w:val="28"/>
          <w:szCs w:val="28"/>
        </w:rPr>
      </w:pPr>
    </w:p>
    <w:p w:rsidR="00861EA1" w:rsidRDefault="00861EA1" w:rsidP="007F2864">
      <w:pPr>
        <w:jc w:val="center"/>
        <w:rPr>
          <w:rFonts w:ascii="Times New Roman" w:hAnsi="Times New Roman" w:cs="Times New Roman"/>
          <w:sz w:val="28"/>
          <w:szCs w:val="28"/>
        </w:rPr>
      </w:pPr>
    </w:p>
    <w:p w:rsidR="00145150" w:rsidRPr="00145150" w:rsidRDefault="00145150" w:rsidP="007F2864">
      <w:pPr>
        <w:jc w:val="center"/>
        <w:rPr>
          <w:rFonts w:ascii="Times New Roman" w:hAnsi="Times New Roman" w:cs="Times New Roman"/>
          <w:sz w:val="28"/>
          <w:szCs w:val="28"/>
        </w:rPr>
      </w:pPr>
    </w:p>
    <w:p w:rsidR="00861EA1" w:rsidRPr="00145150" w:rsidRDefault="00861EA1" w:rsidP="007F2864">
      <w:pPr>
        <w:jc w:val="center"/>
        <w:rPr>
          <w:rFonts w:ascii="Times New Roman" w:hAnsi="Times New Roman" w:cs="Times New Roman"/>
          <w:sz w:val="28"/>
          <w:szCs w:val="28"/>
        </w:rPr>
      </w:pPr>
      <w:r w:rsidRPr="00145150">
        <w:rPr>
          <w:rFonts w:ascii="Times New Roman" w:hAnsi="Times New Roman" w:cs="Times New Roman"/>
          <w:sz w:val="28"/>
          <w:szCs w:val="28"/>
        </w:rPr>
        <w:drawing>
          <wp:inline distT="0" distB="0" distL="0" distR="0">
            <wp:extent cx="5824855" cy="3892571"/>
            <wp:effectExtent l="19050" t="0" r="4445"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824855" cy="3892571"/>
                    </a:xfrm>
                    <a:prstGeom prst="rect">
                      <a:avLst/>
                    </a:prstGeom>
                    <a:noFill/>
                    <a:ln w="9525">
                      <a:noFill/>
                      <a:miter lim="800000"/>
                      <a:headEnd/>
                      <a:tailEnd/>
                    </a:ln>
                  </pic:spPr>
                </pic:pic>
              </a:graphicData>
            </a:graphic>
          </wp:inline>
        </w:drawing>
      </w:r>
    </w:p>
    <w:p w:rsidR="00861EA1" w:rsidRPr="00145150" w:rsidRDefault="00861EA1" w:rsidP="00861EA1">
      <w:pPr>
        <w:jc w:val="center"/>
        <w:rPr>
          <w:rFonts w:ascii="Times New Roman" w:hAnsi="Times New Roman" w:cs="Times New Roman"/>
          <w:sz w:val="28"/>
          <w:szCs w:val="28"/>
        </w:rPr>
      </w:pPr>
      <w:r w:rsidRPr="00145150">
        <w:rPr>
          <w:rFonts w:ascii="Times New Roman" w:hAnsi="Times New Roman" w:cs="Times New Roman"/>
          <w:sz w:val="28"/>
          <w:szCs w:val="28"/>
        </w:rPr>
        <w:br w:type="page"/>
      </w:r>
      <w:r w:rsidRPr="00145150">
        <w:rPr>
          <w:rFonts w:ascii="Times New Roman" w:hAnsi="Times New Roman" w:cs="Times New Roman"/>
          <w:sz w:val="28"/>
          <w:szCs w:val="28"/>
        </w:rPr>
        <w:lastRenderedPageBreak/>
        <w:t>Фотоматериалы расположения рекламной конструкции</w:t>
      </w:r>
    </w:p>
    <w:p w:rsidR="00861EA1" w:rsidRPr="00145150" w:rsidRDefault="00861EA1" w:rsidP="00861EA1">
      <w:pPr>
        <w:jc w:val="center"/>
        <w:rPr>
          <w:rFonts w:ascii="Times New Roman" w:hAnsi="Times New Roman" w:cs="Times New Roman"/>
          <w:sz w:val="28"/>
          <w:szCs w:val="28"/>
        </w:rPr>
      </w:pPr>
      <w:r w:rsidRPr="00145150">
        <w:rPr>
          <w:rFonts w:ascii="Times New Roman" w:hAnsi="Times New Roman" w:cs="Times New Roman"/>
          <w:sz w:val="28"/>
          <w:szCs w:val="28"/>
        </w:rPr>
        <w:t>на территории Калганского муниципального округа</w:t>
      </w:r>
    </w:p>
    <w:p w:rsidR="00861EA1" w:rsidRPr="00145150" w:rsidRDefault="00861EA1" w:rsidP="00861EA1">
      <w:pPr>
        <w:jc w:val="center"/>
        <w:rPr>
          <w:rFonts w:ascii="Times New Roman" w:hAnsi="Times New Roman" w:cs="Times New Roman"/>
          <w:sz w:val="28"/>
          <w:szCs w:val="28"/>
        </w:rPr>
      </w:pPr>
    </w:p>
    <w:p w:rsidR="00861EA1" w:rsidRPr="00145150" w:rsidRDefault="00861EA1" w:rsidP="00861EA1">
      <w:pPr>
        <w:rPr>
          <w:rFonts w:ascii="Times New Roman" w:hAnsi="Times New Roman" w:cs="Times New Roman"/>
        </w:rPr>
      </w:pPr>
      <w:r w:rsidRPr="00145150">
        <w:rPr>
          <w:rFonts w:ascii="Times New Roman" w:hAnsi="Times New Roman" w:cs="Times New Roman"/>
        </w:rPr>
        <w:t>№</w:t>
      </w:r>
      <w:r w:rsidR="00145150">
        <w:rPr>
          <w:rFonts w:ascii="Times New Roman" w:hAnsi="Times New Roman" w:cs="Times New Roman"/>
        </w:rPr>
        <w:t xml:space="preserve"> </w:t>
      </w:r>
      <w:r w:rsidRPr="00145150">
        <w:rPr>
          <w:rFonts w:ascii="Times New Roman" w:hAnsi="Times New Roman" w:cs="Times New Roman"/>
        </w:rPr>
        <w:t>10.  с. Калга ул</w:t>
      </w:r>
      <w:proofErr w:type="gramStart"/>
      <w:r w:rsidRPr="00145150">
        <w:rPr>
          <w:rFonts w:ascii="Times New Roman" w:hAnsi="Times New Roman" w:cs="Times New Roman"/>
        </w:rPr>
        <w:t>.С</w:t>
      </w:r>
      <w:proofErr w:type="gramEnd"/>
      <w:r w:rsidRPr="00145150">
        <w:rPr>
          <w:rFonts w:ascii="Times New Roman" w:hAnsi="Times New Roman" w:cs="Times New Roman"/>
        </w:rPr>
        <w:t>оветская, напротив д. 18.</w:t>
      </w:r>
    </w:p>
    <w:p w:rsidR="00861EA1" w:rsidRPr="00145150" w:rsidRDefault="00861EA1">
      <w:pPr>
        <w:rPr>
          <w:rFonts w:ascii="Times New Roman" w:hAnsi="Times New Roman" w:cs="Times New Roman"/>
          <w:sz w:val="28"/>
          <w:szCs w:val="28"/>
        </w:rPr>
      </w:pPr>
    </w:p>
    <w:p w:rsidR="00861EA1" w:rsidRPr="00145150" w:rsidRDefault="00861EA1" w:rsidP="007F2864">
      <w:pPr>
        <w:jc w:val="center"/>
        <w:rPr>
          <w:rFonts w:ascii="Times New Roman" w:hAnsi="Times New Roman" w:cs="Times New Roman"/>
          <w:sz w:val="28"/>
          <w:szCs w:val="28"/>
        </w:rPr>
      </w:pPr>
      <w:r w:rsidRPr="00145150">
        <w:rPr>
          <w:rFonts w:ascii="Times New Roman" w:hAnsi="Times New Roman" w:cs="Times New Roman"/>
          <w:sz w:val="28"/>
          <w:szCs w:val="28"/>
        </w:rPr>
        <w:drawing>
          <wp:inline distT="0" distB="0" distL="0" distR="0">
            <wp:extent cx="5586526" cy="4533900"/>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591175" cy="4537673"/>
                    </a:xfrm>
                    <a:prstGeom prst="rect">
                      <a:avLst/>
                    </a:prstGeom>
                    <a:noFill/>
                    <a:ln w="9525">
                      <a:noFill/>
                      <a:miter lim="800000"/>
                      <a:headEnd/>
                      <a:tailEnd/>
                    </a:ln>
                  </pic:spPr>
                </pic:pic>
              </a:graphicData>
            </a:graphic>
          </wp:inline>
        </w:drawing>
      </w:r>
    </w:p>
    <w:p w:rsidR="00861EA1" w:rsidRPr="00145150" w:rsidRDefault="00861EA1">
      <w:pPr>
        <w:rPr>
          <w:rFonts w:ascii="Times New Roman" w:hAnsi="Times New Roman" w:cs="Times New Roman"/>
          <w:sz w:val="28"/>
          <w:szCs w:val="28"/>
        </w:rPr>
      </w:pPr>
      <w:r w:rsidRPr="00145150">
        <w:rPr>
          <w:rFonts w:ascii="Times New Roman" w:hAnsi="Times New Roman" w:cs="Times New Roman"/>
          <w:sz w:val="28"/>
          <w:szCs w:val="28"/>
        </w:rPr>
        <w:br w:type="page"/>
      </w:r>
    </w:p>
    <w:p w:rsidR="00861EA1" w:rsidRPr="00145150" w:rsidRDefault="002707DB" w:rsidP="007F2864">
      <w:pPr>
        <w:jc w:val="center"/>
        <w:rPr>
          <w:rFonts w:ascii="Times New Roman" w:hAnsi="Times New Roman" w:cs="Times New Roman"/>
          <w:sz w:val="28"/>
          <w:szCs w:val="28"/>
        </w:rPr>
      </w:pPr>
      <w:r w:rsidRPr="00145150">
        <w:rPr>
          <w:rFonts w:ascii="Times New Roman" w:hAnsi="Times New Roman" w:cs="Times New Roman"/>
          <w:sz w:val="28"/>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26" o:title=""/>
          </v:shape>
          <o:OLEObject Type="Embed" ProgID="AcroExch.Document.11" ShapeID="_x0000_i1025" DrawAspect="Content" ObjectID="_1792311872" r:id="rId27"/>
        </w:object>
      </w:r>
    </w:p>
    <w:p w:rsidR="00145150" w:rsidRPr="00145150" w:rsidRDefault="00145150">
      <w:pPr>
        <w:jc w:val="center"/>
        <w:rPr>
          <w:rFonts w:ascii="Times New Roman" w:hAnsi="Times New Roman" w:cs="Times New Roman"/>
          <w:sz w:val="28"/>
          <w:szCs w:val="28"/>
        </w:rPr>
      </w:pPr>
    </w:p>
    <w:sectPr w:rsidR="00145150" w:rsidRPr="00145150" w:rsidSect="00BF3A97">
      <w:pgSz w:w="11905" w:h="16837"/>
      <w:pgMar w:top="1086" w:right="1210" w:bottom="1177" w:left="1522" w:header="0" w:footer="3"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5020" w:rsidRDefault="003A5020" w:rsidP="009F54F1">
      <w:r>
        <w:separator/>
      </w:r>
    </w:p>
  </w:endnote>
  <w:endnote w:type="continuationSeparator" w:id="0">
    <w:p w:rsidR="003A5020" w:rsidRDefault="003A5020" w:rsidP="009F54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Heavy">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5020" w:rsidRDefault="003A5020"/>
  </w:footnote>
  <w:footnote w:type="continuationSeparator" w:id="0">
    <w:p w:rsidR="003A5020" w:rsidRDefault="003A5020"/>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B65ED"/>
    <w:multiLevelType w:val="multilevel"/>
    <w:tmpl w:val="F8F20E5E"/>
    <w:lvl w:ilvl="0">
      <w:start w:val="1"/>
      <w:numFmt w:val="decimal"/>
      <w:lvlText w:val="26.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864CC3"/>
    <w:multiLevelType w:val="multilevel"/>
    <w:tmpl w:val="13DAD23E"/>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2"/>
      <w:numFmt w:val="decimal"/>
      <w:lvlText w:val="%2."/>
      <w:lvlJc w:val="left"/>
      <w:rPr>
        <w:rFonts w:ascii="Times New Roman" w:eastAsia="Times New Roman" w:hAnsi="Times New Roman" w:cs="Times New Roman"/>
        <w:b/>
        <w:bCs/>
        <w:i/>
        <w:iCs/>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F33797"/>
    <w:multiLevelType w:val="multilevel"/>
    <w:tmpl w:val="AE6E4CC8"/>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5"/>
      <w:numFmt w:val="decimal"/>
      <w:lvlText w:val="%2."/>
      <w:lvlJc w:val="left"/>
      <w:rPr>
        <w:rFonts w:ascii="Times New Roman" w:eastAsia="Times New Roman" w:hAnsi="Times New Roman" w:cs="Times New Roman"/>
        <w:b/>
        <w:bCs/>
        <w:i/>
        <w:iCs/>
        <w:smallCaps w:val="0"/>
        <w:strike w:val="0"/>
        <w:color w:val="000000"/>
        <w:spacing w:val="0"/>
        <w:w w:val="100"/>
        <w:position w:val="0"/>
        <w:sz w:val="27"/>
        <w:szCs w:val="27"/>
        <w:u w:val="none"/>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1105650"/>
    <w:multiLevelType w:val="multilevel"/>
    <w:tmpl w:val="1A76A9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DB7C69"/>
    <w:multiLevelType w:val="multilevel"/>
    <w:tmpl w:val="488C8BE2"/>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bCs/>
        <w:i/>
        <w:iCs/>
        <w:smallCaps w:val="0"/>
        <w:strike w:val="0"/>
        <w:color w:val="000000"/>
        <w:spacing w:val="0"/>
        <w:w w:val="100"/>
        <w:position w:val="0"/>
        <w:sz w:val="27"/>
        <w:szCs w:val="27"/>
        <w:u w:val="none"/>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2.%3.%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3"/>
      <w:numFmt w:val="decimal"/>
      <w:lvlText w:val="%5."/>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5">
      <w:start w:val="1"/>
      <w:numFmt w:val="decimal"/>
      <w:lvlText w:val="%5.%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5.%6.%7."/>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7">
      <w:numFmt w:val="decimal"/>
      <w:lvlText w:val=""/>
      <w:lvlJc w:val="left"/>
    </w:lvl>
    <w:lvl w:ilvl="8">
      <w:numFmt w:val="decimal"/>
      <w:lvlText w:val=""/>
      <w:lvlJc w:val="left"/>
    </w:lvl>
  </w:abstractNum>
  <w:abstractNum w:abstractNumId="5">
    <w:nsid w:val="145E1FE8"/>
    <w:multiLevelType w:val="multilevel"/>
    <w:tmpl w:val="5E4E4DF8"/>
    <w:lvl w:ilvl="0">
      <w:start w:val="2"/>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5AE6D20"/>
    <w:multiLevelType w:val="multilevel"/>
    <w:tmpl w:val="7E506460"/>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7FC43D6"/>
    <w:multiLevelType w:val="multilevel"/>
    <w:tmpl w:val="717293CA"/>
    <w:lvl w:ilvl="0">
      <w:start w:val="1"/>
      <w:numFmt w:val="decimal"/>
      <w:lvlText w:val="33.1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9075DF4"/>
    <w:multiLevelType w:val="multilevel"/>
    <w:tmpl w:val="4608EC62"/>
    <w:lvl w:ilvl="0">
      <w:start w:val="1"/>
      <w:numFmt w:val="decimal"/>
      <w:lvlText w:val="33.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A4200E6"/>
    <w:multiLevelType w:val="multilevel"/>
    <w:tmpl w:val="3906FD3E"/>
    <w:lvl w:ilvl="0">
      <w:start w:val="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EEA384D"/>
    <w:multiLevelType w:val="multilevel"/>
    <w:tmpl w:val="3BF6A012"/>
    <w:lvl w:ilvl="0">
      <w:start w:val="1"/>
      <w:numFmt w:val="decimal"/>
      <w:lvlText w:val="28.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9"/>
      <w:numFmt w:val="decimal"/>
      <w:lvlText w:val="%2."/>
      <w:lvlJc w:val="left"/>
      <w:rPr>
        <w:rFonts w:ascii="Times New Roman" w:eastAsia="Times New Roman" w:hAnsi="Times New Roman" w:cs="Times New Roman"/>
        <w:b/>
        <w:bCs/>
        <w:i/>
        <w:iCs/>
        <w:smallCaps w:val="0"/>
        <w:strike w:val="0"/>
        <w:color w:val="000000"/>
        <w:spacing w:val="0"/>
        <w:w w:val="100"/>
        <w:position w:val="0"/>
        <w:sz w:val="27"/>
        <w:szCs w:val="27"/>
        <w:u w:val="none"/>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2.%3.%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329201A"/>
    <w:multiLevelType w:val="multilevel"/>
    <w:tmpl w:val="63949DD8"/>
    <w:lvl w:ilvl="0">
      <w:start w:val="2"/>
      <w:numFmt w:val="decimal"/>
      <w:lvlText w:val="10.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C6C6AAD"/>
    <w:multiLevelType w:val="multilevel"/>
    <w:tmpl w:val="7EEEDCAC"/>
    <w:lvl w:ilvl="0">
      <w:start w:val="1"/>
      <w:numFmt w:val="decimal"/>
      <w:lvlText w:val="33.1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E7E42E7"/>
    <w:multiLevelType w:val="multilevel"/>
    <w:tmpl w:val="BF9C7844"/>
    <w:lvl w:ilvl="0">
      <w:start w:val="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5D43C66"/>
    <w:multiLevelType w:val="multilevel"/>
    <w:tmpl w:val="A09C0D12"/>
    <w:lvl w:ilvl="0">
      <w:start w:val="1"/>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72E0F4A"/>
    <w:multiLevelType w:val="multilevel"/>
    <w:tmpl w:val="84005630"/>
    <w:lvl w:ilvl="0">
      <w:start w:val="1"/>
      <w:numFmt w:val="decimal"/>
      <w:lvlText w:val="22.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3"/>
      <w:numFmt w:val="decimal"/>
      <w:lvlText w:val="%2."/>
      <w:lvlJc w:val="left"/>
      <w:rPr>
        <w:rFonts w:ascii="Times New Roman" w:eastAsia="Times New Roman" w:hAnsi="Times New Roman" w:cs="Times New Roman"/>
        <w:b/>
        <w:bCs/>
        <w:i/>
        <w:iCs/>
        <w:smallCaps w:val="0"/>
        <w:strike w:val="0"/>
        <w:color w:val="000000"/>
        <w:spacing w:val="0"/>
        <w:w w:val="100"/>
        <w:position w:val="0"/>
        <w:sz w:val="27"/>
        <w:szCs w:val="27"/>
        <w:u w:val="none"/>
      </w:rPr>
    </w:lvl>
    <w:lvl w:ilvl="2">
      <w:start w:val="2"/>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2.%3.%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A2C65A6"/>
    <w:multiLevelType w:val="multilevel"/>
    <w:tmpl w:val="D0D0310C"/>
    <w:lvl w:ilvl="0">
      <w:start w:val="1"/>
      <w:numFmt w:val="decimal"/>
      <w:lvlText w:val="33.1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14B18E9"/>
    <w:multiLevelType w:val="multilevel"/>
    <w:tmpl w:val="9BE2C1C2"/>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66005FC"/>
    <w:multiLevelType w:val="multilevel"/>
    <w:tmpl w:val="8D045C5A"/>
    <w:lvl w:ilvl="0">
      <w:start w:val="2"/>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7"/>
      <w:numFmt w:val="decimal"/>
      <w:lvlText w:val="%2."/>
      <w:lvlJc w:val="left"/>
      <w:rPr>
        <w:rFonts w:ascii="Times New Roman" w:eastAsia="Times New Roman" w:hAnsi="Times New Roman" w:cs="Times New Roman"/>
        <w:b/>
        <w:bCs/>
        <w:i/>
        <w:iCs/>
        <w:smallCaps w:val="0"/>
        <w:strike w:val="0"/>
        <w:color w:val="000000"/>
        <w:spacing w:val="0"/>
        <w:w w:val="100"/>
        <w:position w:val="0"/>
        <w:sz w:val="27"/>
        <w:szCs w:val="27"/>
        <w:u w:val="none"/>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83F6A54"/>
    <w:multiLevelType w:val="multilevel"/>
    <w:tmpl w:val="CEF4EAE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93528C9"/>
    <w:multiLevelType w:val="multilevel"/>
    <w:tmpl w:val="D4520852"/>
    <w:lvl w:ilvl="0">
      <w:start w:val="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E0261C1"/>
    <w:multiLevelType w:val="multilevel"/>
    <w:tmpl w:val="DDE401DC"/>
    <w:lvl w:ilvl="0">
      <w:start w:val="2"/>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0790AAD"/>
    <w:multiLevelType w:val="multilevel"/>
    <w:tmpl w:val="853EFEB0"/>
    <w:lvl w:ilvl="0">
      <w:start w:val="1"/>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9FF563B"/>
    <w:multiLevelType w:val="multilevel"/>
    <w:tmpl w:val="A282E8DC"/>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D7B0E57"/>
    <w:multiLevelType w:val="multilevel"/>
    <w:tmpl w:val="B1047740"/>
    <w:lvl w:ilvl="0">
      <w:start w:val="1"/>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A6870DE"/>
    <w:multiLevelType w:val="multilevel"/>
    <w:tmpl w:val="A014C390"/>
    <w:lvl w:ilvl="0">
      <w:start w:val="1"/>
      <w:numFmt w:val="decimal"/>
      <w:lvlText w:val="19.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B4E5396"/>
    <w:multiLevelType w:val="multilevel"/>
    <w:tmpl w:val="D19E4754"/>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EF466A0"/>
    <w:multiLevelType w:val="multilevel"/>
    <w:tmpl w:val="8F00731C"/>
    <w:lvl w:ilvl="0">
      <w:start w:val="1"/>
      <w:numFmt w:val="decimal"/>
      <w:lvlText w:val="33.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06060F9"/>
    <w:multiLevelType w:val="multilevel"/>
    <w:tmpl w:val="F3F6CAE2"/>
    <w:lvl w:ilvl="0">
      <w:start w:val="2"/>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47741D3"/>
    <w:multiLevelType w:val="multilevel"/>
    <w:tmpl w:val="EA021452"/>
    <w:lvl w:ilvl="0">
      <w:start w:val="1"/>
      <w:numFmt w:val="decimal"/>
      <w:lvlText w:val="33.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49E1413"/>
    <w:multiLevelType w:val="multilevel"/>
    <w:tmpl w:val="8E52709A"/>
    <w:lvl w:ilvl="0">
      <w:start w:val="1"/>
      <w:numFmt w:val="decimal"/>
      <w:lvlText w:val="3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35"/>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53E2C55"/>
    <w:multiLevelType w:val="multilevel"/>
    <w:tmpl w:val="CBBA465A"/>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2"/>
      <w:numFmt w:val="decimal"/>
      <w:lvlText w:val="%2."/>
      <w:lvlJc w:val="left"/>
      <w:rPr>
        <w:rFonts w:ascii="Times New Roman" w:eastAsia="Times New Roman" w:hAnsi="Times New Roman" w:cs="Times New Roman"/>
        <w:b/>
        <w:bCs/>
        <w:i/>
        <w:iCs/>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7ED0D75"/>
    <w:multiLevelType w:val="multilevel"/>
    <w:tmpl w:val="CF7EA3F2"/>
    <w:lvl w:ilvl="0">
      <w:start w:val="1"/>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3"/>
      <w:numFmt w:val="decimal"/>
      <w:lvlText w:val="%2."/>
      <w:lvlJc w:val="left"/>
      <w:rPr>
        <w:rFonts w:ascii="Times New Roman" w:eastAsia="Times New Roman" w:hAnsi="Times New Roman" w:cs="Times New Roman"/>
        <w:b/>
        <w:bCs/>
        <w:i/>
        <w:iCs/>
        <w:smallCaps w:val="0"/>
        <w:strike w:val="0"/>
        <w:color w:val="000000"/>
        <w:spacing w:val="0"/>
        <w:w w:val="100"/>
        <w:position w:val="0"/>
        <w:sz w:val="27"/>
        <w:szCs w:val="27"/>
        <w:u w:val="none"/>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2"/>
      <w:numFmt w:val="decimal"/>
      <w:lvlText w:val="%2.%3.%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8BD3532"/>
    <w:multiLevelType w:val="multilevel"/>
    <w:tmpl w:val="052243C2"/>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5"/>
      <w:numFmt w:val="decimal"/>
      <w:lvlText w:val="%2."/>
      <w:lvlJc w:val="left"/>
      <w:rPr>
        <w:rFonts w:ascii="Times New Roman" w:eastAsia="Times New Roman" w:hAnsi="Times New Roman" w:cs="Times New Roman"/>
        <w:b/>
        <w:bCs/>
        <w:i/>
        <w:iCs/>
        <w:smallCaps w:val="0"/>
        <w:strike w:val="0"/>
        <w:color w:val="000000"/>
        <w:spacing w:val="0"/>
        <w:w w:val="100"/>
        <w:position w:val="0"/>
        <w:sz w:val="27"/>
        <w:szCs w:val="27"/>
        <w:u w:val="none"/>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2.%3.%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B1119DD"/>
    <w:multiLevelType w:val="multilevel"/>
    <w:tmpl w:val="E1703532"/>
    <w:lvl w:ilvl="0">
      <w:start w:val="1"/>
      <w:numFmt w:val="decimal"/>
      <w:lvlText w:val="5.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C6F0234"/>
    <w:multiLevelType w:val="multilevel"/>
    <w:tmpl w:val="841EF96A"/>
    <w:lvl w:ilvl="0">
      <w:start w:val="1"/>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DEB78DF"/>
    <w:multiLevelType w:val="multilevel"/>
    <w:tmpl w:val="CD8AB06A"/>
    <w:lvl w:ilvl="0">
      <w:start w:val="2"/>
      <w:numFmt w:val="decimal"/>
      <w:lvlText w:val="1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4"/>
  </w:num>
  <w:num w:numId="3">
    <w:abstractNumId w:val="28"/>
  </w:num>
  <w:num w:numId="4">
    <w:abstractNumId w:val="34"/>
  </w:num>
  <w:num w:numId="5">
    <w:abstractNumId w:val="5"/>
  </w:num>
  <w:num w:numId="6">
    <w:abstractNumId w:val="18"/>
  </w:num>
  <w:num w:numId="7">
    <w:abstractNumId w:val="11"/>
  </w:num>
  <w:num w:numId="8">
    <w:abstractNumId w:val="1"/>
  </w:num>
  <w:num w:numId="9">
    <w:abstractNumId w:val="9"/>
  </w:num>
  <w:num w:numId="10">
    <w:abstractNumId w:val="32"/>
  </w:num>
  <w:num w:numId="11">
    <w:abstractNumId w:val="2"/>
  </w:num>
  <w:num w:numId="12">
    <w:abstractNumId w:val="36"/>
  </w:num>
  <w:num w:numId="13">
    <w:abstractNumId w:val="14"/>
  </w:num>
  <w:num w:numId="14">
    <w:abstractNumId w:val="25"/>
  </w:num>
  <w:num w:numId="15">
    <w:abstractNumId w:val="35"/>
  </w:num>
  <w:num w:numId="16">
    <w:abstractNumId w:val="31"/>
  </w:num>
  <w:num w:numId="17">
    <w:abstractNumId w:val="15"/>
  </w:num>
  <w:num w:numId="18">
    <w:abstractNumId w:val="33"/>
  </w:num>
  <w:num w:numId="19">
    <w:abstractNumId w:val="0"/>
  </w:num>
  <w:num w:numId="20">
    <w:abstractNumId w:val="20"/>
  </w:num>
  <w:num w:numId="21">
    <w:abstractNumId w:val="22"/>
  </w:num>
  <w:num w:numId="22">
    <w:abstractNumId w:val="10"/>
  </w:num>
  <w:num w:numId="23">
    <w:abstractNumId w:val="13"/>
  </w:num>
  <w:num w:numId="24">
    <w:abstractNumId w:val="8"/>
  </w:num>
  <w:num w:numId="25">
    <w:abstractNumId w:val="29"/>
  </w:num>
  <w:num w:numId="26">
    <w:abstractNumId w:val="27"/>
  </w:num>
  <w:num w:numId="27">
    <w:abstractNumId w:val="21"/>
  </w:num>
  <w:num w:numId="28">
    <w:abstractNumId w:val="23"/>
  </w:num>
  <w:num w:numId="29">
    <w:abstractNumId w:val="26"/>
  </w:num>
  <w:num w:numId="30">
    <w:abstractNumId w:val="24"/>
  </w:num>
  <w:num w:numId="31">
    <w:abstractNumId w:val="7"/>
  </w:num>
  <w:num w:numId="32">
    <w:abstractNumId w:val="12"/>
  </w:num>
  <w:num w:numId="33">
    <w:abstractNumId w:val="16"/>
  </w:num>
  <w:num w:numId="34">
    <w:abstractNumId w:val="30"/>
  </w:num>
  <w:num w:numId="35">
    <w:abstractNumId w:val="3"/>
  </w:num>
  <w:num w:numId="36">
    <w:abstractNumId w:val="6"/>
  </w:num>
  <w:num w:numId="3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useFELayout/>
  </w:compat>
  <w:rsids>
    <w:rsidRoot w:val="009F54F1"/>
    <w:rsid w:val="0002108D"/>
    <w:rsid w:val="00056FE0"/>
    <w:rsid w:val="000801C2"/>
    <w:rsid w:val="000B5F1B"/>
    <w:rsid w:val="000E53BC"/>
    <w:rsid w:val="000E6B0F"/>
    <w:rsid w:val="0010235E"/>
    <w:rsid w:val="00145150"/>
    <w:rsid w:val="001664D1"/>
    <w:rsid w:val="001801D3"/>
    <w:rsid w:val="0018362C"/>
    <w:rsid w:val="001A344E"/>
    <w:rsid w:val="001C1E1C"/>
    <w:rsid w:val="001C2E7F"/>
    <w:rsid w:val="00210BED"/>
    <w:rsid w:val="00211A21"/>
    <w:rsid w:val="002130A7"/>
    <w:rsid w:val="002339CA"/>
    <w:rsid w:val="00256278"/>
    <w:rsid w:val="002707DB"/>
    <w:rsid w:val="002859F1"/>
    <w:rsid w:val="002A0583"/>
    <w:rsid w:val="002B1FD2"/>
    <w:rsid w:val="002B3D6A"/>
    <w:rsid w:val="002C5B0E"/>
    <w:rsid w:val="002D6512"/>
    <w:rsid w:val="003051B3"/>
    <w:rsid w:val="003411AE"/>
    <w:rsid w:val="003419CF"/>
    <w:rsid w:val="003444D2"/>
    <w:rsid w:val="00363BE8"/>
    <w:rsid w:val="003802A2"/>
    <w:rsid w:val="00390A33"/>
    <w:rsid w:val="00391581"/>
    <w:rsid w:val="003A5020"/>
    <w:rsid w:val="00434F4B"/>
    <w:rsid w:val="004465F9"/>
    <w:rsid w:val="004719EF"/>
    <w:rsid w:val="004746A1"/>
    <w:rsid w:val="004C3D1D"/>
    <w:rsid w:val="004C7F45"/>
    <w:rsid w:val="00522F1A"/>
    <w:rsid w:val="0053002E"/>
    <w:rsid w:val="00561821"/>
    <w:rsid w:val="005858BC"/>
    <w:rsid w:val="005B2875"/>
    <w:rsid w:val="005C11B1"/>
    <w:rsid w:val="006108A0"/>
    <w:rsid w:val="00637803"/>
    <w:rsid w:val="00637948"/>
    <w:rsid w:val="00686D12"/>
    <w:rsid w:val="006B3214"/>
    <w:rsid w:val="006C2047"/>
    <w:rsid w:val="006C29D6"/>
    <w:rsid w:val="006D7E5D"/>
    <w:rsid w:val="006F618A"/>
    <w:rsid w:val="00713A00"/>
    <w:rsid w:val="00742036"/>
    <w:rsid w:val="007C06CA"/>
    <w:rsid w:val="007F1E5F"/>
    <w:rsid w:val="007F1F37"/>
    <w:rsid w:val="007F2864"/>
    <w:rsid w:val="008035A0"/>
    <w:rsid w:val="008267F6"/>
    <w:rsid w:val="008343C1"/>
    <w:rsid w:val="0083540A"/>
    <w:rsid w:val="00861EA1"/>
    <w:rsid w:val="00865C50"/>
    <w:rsid w:val="008716CA"/>
    <w:rsid w:val="00886DC7"/>
    <w:rsid w:val="008D7ECD"/>
    <w:rsid w:val="009043D2"/>
    <w:rsid w:val="00925E80"/>
    <w:rsid w:val="00967E7E"/>
    <w:rsid w:val="009F0957"/>
    <w:rsid w:val="009F54F1"/>
    <w:rsid w:val="009F5F55"/>
    <w:rsid w:val="00A17262"/>
    <w:rsid w:val="00A40E63"/>
    <w:rsid w:val="00A56997"/>
    <w:rsid w:val="00AA58DB"/>
    <w:rsid w:val="00AE2B03"/>
    <w:rsid w:val="00AF2F23"/>
    <w:rsid w:val="00B20534"/>
    <w:rsid w:val="00B64509"/>
    <w:rsid w:val="00B713B8"/>
    <w:rsid w:val="00B751E6"/>
    <w:rsid w:val="00B76D42"/>
    <w:rsid w:val="00BC7D65"/>
    <w:rsid w:val="00BF3A97"/>
    <w:rsid w:val="00C056F8"/>
    <w:rsid w:val="00C42F5E"/>
    <w:rsid w:val="00C458A1"/>
    <w:rsid w:val="00C47078"/>
    <w:rsid w:val="00C94C79"/>
    <w:rsid w:val="00CB6609"/>
    <w:rsid w:val="00CC0E68"/>
    <w:rsid w:val="00CC3043"/>
    <w:rsid w:val="00D33842"/>
    <w:rsid w:val="00D56E26"/>
    <w:rsid w:val="00D7592C"/>
    <w:rsid w:val="00D775EF"/>
    <w:rsid w:val="00DD1CFE"/>
    <w:rsid w:val="00E34AAF"/>
    <w:rsid w:val="00E50324"/>
    <w:rsid w:val="00E96DA1"/>
    <w:rsid w:val="00E974D3"/>
    <w:rsid w:val="00EB01EF"/>
    <w:rsid w:val="00EB5FF4"/>
    <w:rsid w:val="00EB691E"/>
    <w:rsid w:val="00EF7B50"/>
    <w:rsid w:val="00FB7145"/>
    <w:rsid w:val="00FD39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F54F1"/>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9F54F1"/>
    <w:rPr>
      <w:color w:val="0066CC"/>
      <w:u w:val="single"/>
    </w:rPr>
  </w:style>
  <w:style w:type="character" w:customStyle="1" w:styleId="a4">
    <w:name w:val="Основной текст_"/>
    <w:basedOn w:val="a0"/>
    <w:link w:val="1"/>
    <w:rsid w:val="009F54F1"/>
    <w:rPr>
      <w:rFonts w:ascii="Times New Roman" w:eastAsia="Times New Roman" w:hAnsi="Times New Roman" w:cs="Times New Roman"/>
      <w:b w:val="0"/>
      <w:bCs w:val="0"/>
      <w:i w:val="0"/>
      <w:iCs w:val="0"/>
      <w:smallCaps w:val="0"/>
      <w:strike w:val="0"/>
      <w:spacing w:val="0"/>
      <w:sz w:val="27"/>
      <w:szCs w:val="27"/>
    </w:rPr>
  </w:style>
  <w:style w:type="character" w:customStyle="1" w:styleId="2">
    <w:name w:val="Основной текст (2)_"/>
    <w:basedOn w:val="a0"/>
    <w:link w:val="20"/>
    <w:rsid w:val="009F54F1"/>
    <w:rPr>
      <w:rFonts w:ascii="Times New Roman" w:eastAsia="Times New Roman" w:hAnsi="Times New Roman" w:cs="Times New Roman"/>
      <w:b w:val="0"/>
      <w:bCs w:val="0"/>
      <w:i w:val="0"/>
      <w:iCs w:val="0"/>
      <w:smallCaps w:val="0"/>
      <w:strike w:val="0"/>
      <w:spacing w:val="0"/>
      <w:sz w:val="27"/>
      <w:szCs w:val="27"/>
    </w:rPr>
  </w:style>
  <w:style w:type="character" w:customStyle="1" w:styleId="a5">
    <w:name w:val="Колонтитул_"/>
    <w:basedOn w:val="a0"/>
    <w:link w:val="a6"/>
    <w:rsid w:val="009F54F1"/>
    <w:rPr>
      <w:rFonts w:ascii="Times New Roman" w:eastAsia="Times New Roman" w:hAnsi="Times New Roman" w:cs="Times New Roman"/>
      <w:b w:val="0"/>
      <w:bCs w:val="0"/>
      <w:i w:val="0"/>
      <w:iCs w:val="0"/>
      <w:smallCaps w:val="0"/>
      <w:strike w:val="0"/>
      <w:sz w:val="20"/>
      <w:szCs w:val="20"/>
    </w:rPr>
  </w:style>
  <w:style w:type="character" w:customStyle="1" w:styleId="12pt">
    <w:name w:val="Колонтитул + 12 pt"/>
    <w:basedOn w:val="a5"/>
    <w:rsid w:val="009F54F1"/>
    <w:rPr>
      <w:rFonts w:ascii="Times New Roman" w:eastAsia="Times New Roman" w:hAnsi="Times New Roman" w:cs="Times New Roman"/>
      <w:b w:val="0"/>
      <w:bCs w:val="0"/>
      <w:i w:val="0"/>
      <w:iCs w:val="0"/>
      <w:smallCaps w:val="0"/>
      <w:strike w:val="0"/>
      <w:spacing w:val="0"/>
      <w:sz w:val="24"/>
      <w:szCs w:val="24"/>
    </w:rPr>
  </w:style>
  <w:style w:type="character" w:customStyle="1" w:styleId="10">
    <w:name w:val="Заголовок №1_"/>
    <w:basedOn w:val="a0"/>
    <w:link w:val="11"/>
    <w:rsid w:val="009F54F1"/>
    <w:rPr>
      <w:rFonts w:ascii="Times New Roman" w:eastAsia="Times New Roman" w:hAnsi="Times New Roman" w:cs="Times New Roman"/>
      <w:b w:val="0"/>
      <w:bCs w:val="0"/>
      <w:i w:val="0"/>
      <w:iCs w:val="0"/>
      <w:smallCaps w:val="0"/>
      <w:strike w:val="0"/>
      <w:spacing w:val="0"/>
      <w:sz w:val="33"/>
      <w:szCs w:val="33"/>
    </w:rPr>
  </w:style>
  <w:style w:type="character" w:customStyle="1" w:styleId="4pt">
    <w:name w:val="Основной текст + Интервал 4 pt"/>
    <w:basedOn w:val="a4"/>
    <w:rsid w:val="009F54F1"/>
    <w:rPr>
      <w:rFonts w:ascii="Times New Roman" w:eastAsia="Times New Roman" w:hAnsi="Times New Roman" w:cs="Times New Roman"/>
      <w:b w:val="0"/>
      <w:bCs w:val="0"/>
      <w:i w:val="0"/>
      <w:iCs w:val="0"/>
      <w:smallCaps w:val="0"/>
      <w:strike w:val="0"/>
      <w:spacing w:val="90"/>
      <w:sz w:val="27"/>
      <w:szCs w:val="27"/>
    </w:rPr>
  </w:style>
  <w:style w:type="character" w:customStyle="1" w:styleId="216pt">
    <w:name w:val="Основной текст (2) + 16 pt;Не курсив"/>
    <w:basedOn w:val="2"/>
    <w:rsid w:val="009F54F1"/>
    <w:rPr>
      <w:rFonts w:ascii="Times New Roman" w:eastAsia="Times New Roman" w:hAnsi="Times New Roman" w:cs="Times New Roman"/>
      <w:b w:val="0"/>
      <w:bCs w:val="0"/>
      <w:i/>
      <w:iCs/>
      <w:smallCaps w:val="0"/>
      <w:strike w:val="0"/>
      <w:spacing w:val="0"/>
      <w:sz w:val="32"/>
      <w:szCs w:val="32"/>
    </w:rPr>
  </w:style>
  <w:style w:type="character" w:customStyle="1" w:styleId="21pt">
    <w:name w:val="Основной текст (2) + Интервал 1 pt"/>
    <w:basedOn w:val="2"/>
    <w:rsid w:val="009F54F1"/>
    <w:rPr>
      <w:rFonts w:ascii="Times New Roman" w:eastAsia="Times New Roman" w:hAnsi="Times New Roman" w:cs="Times New Roman"/>
      <w:b w:val="0"/>
      <w:bCs w:val="0"/>
      <w:i w:val="0"/>
      <w:iCs w:val="0"/>
      <w:smallCaps w:val="0"/>
      <w:strike w:val="0"/>
      <w:spacing w:val="20"/>
      <w:sz w:val="27"/>
      <w:szCs w:val="27"/>
      <w:lang w:val="en-US"/>
    </w:rPr>
  </w:style>
  <w:style w:type="character" w:customStyle="1" w:styleId="3">
    <w:name w:val="Основной текст (3)_"/>
    <w:basedOn w:val="a0"/>
    <w:link w:val="30"/>
    <w:rsid w:val="009F54F1"/>
    <w:rPr>
      <w:rFonts w:ascii="Times New Roman" w:eastAsia="Times New Roman" w:hAnsi="Times New Roman" w:cs="Times New Roman"/>
      <w:b w:val="0"/>
      <w:bCs w:val="0"/>
      <w:i w:val="0"/>
      <w:iCs w:val="0"/>
      <w:smallCaps w:val="0"/>
      <w:strike w:val="0"/>
      <w:spacing w:val="0"/>
      <w:sz w:val="27"/>
      <w:szCs w:val="27"/>
    </w:rPr>
  </w:style>
  <w:style w:type="character" w:customStyle="1" w:styleId="3pt">
    <w:name w:val="Основной текст + Интервал 3 pt"/>
    <w:basedOn w:val="a4"/>
    <w:rsid w:val="009F54F1"/>
    <w:rPr>
      <w:rFonts w:ascii="Times New Roman" w:eastAsia="Times New Roman" w:hAnsi="Times New Roman" w:cs="Times New Roman"/>
      <w:b w:val="0"/>
      <w:bCs w:val="0"/>
      <w:i w:val="0"/>
      <w:iCs w:val="0"/>
      <w:smallCaps w:val="0"/>
      <w:strike w:val="0"/>
      <w:spacing w:val="60"/>
      <w:sz w:val="27"/>
      <w:szCs w:val="27"/>
    </w:rPr>
  </w:style>
  <w:style w:type="character" w:customStyle="1" w:styleId="-">
    <w:name w:val="Штрих-код_"/>
    <w:basedOn w:val="a0"/>
    <w:link w:val="-0"/>
    <w:rsid w:val="009F54F1"/>
    <w:rPr>
      <w:rFonts w:ascii="Times New Roman" w:eastAsia="Times New Roman" w:hAnsi="Times New Roman" w:cs="Times New Roman"/>
      <w:b w:val="0"/>
      <w:bCs w:val="0"/>
      <w:i w:val="0"/>
      <w:iCs w:val="0"/>
      <w:smallCaps w:val="0"/>
      <w:strike w:val="0"/>
      <w:sz w:val="20"/>
      <w:szCs w:val="20"/>
    </w:rPr>
  </w:style>
  <w:style w:type="character" w:customStyle="1" w:styleId="4">
    <w:name w:val="Основной текст (4)_"/>
    <w:basedOn w:val="a0"/>
    <w:link w:val="40"/>
    <w:rsid w:val="009F54F1"/>
    <w:rPr>
      <w:rFonts w:ascii="Times New Roman" w:eastAsia="Times New Roman" w:hAnsi="Times New Roman" w:cs="Times New Roman"/>
      <w:b w:val="0"/>
      <w:bCs w:val="0"/>
      <w:i w:val="0"/>
      <w:iCs w:val="0"/>
      <w:smallCaps w:val="0"/>
      <w:strike w:val="0"/>
      <w:spacing w:val="0"/>
      <w:sz w:val="27"/>
      <w:szCs w:val="27"/>
    </w:rPr>
  </w:style>
  <w:style w:type="character" w:customStyle="1" w:styleId="41">
    <w:name w:val="Основной текст (4) + Не полужирный;Не курсив"/>
    <w:basedOn w:val="4"/>
    <w:rsid w:val="009F54F1"/>
    <w:rPr>
      <w:rFonts w:ascii="Times New Roman" w:eastAsia="Times New Roman" w:hAnsi="Times New Roman" w:cs="Times New Roman"/>
      <w:b/>
      <w:bCs/>
      <w:i/>
      <w:iCs/>
      <w:smallCaps w:val="0"/>
      <w:strike w:val="0"/>
      <w:spacing w:val="0"/>
      <w:sz w:val="27"/>
      <w:szCs w:val="27"/>
    </w:rPr>
  </w:style>
  <w:style w:type="character" w:customStyle="1" w:styleId="42">
    <w:name w:val="Основной текст (4) + Не полужирный;Не курсив"/>
    <w:basedOn w:val="4"/>
    <w:rsid w:val="009F54F1"/>
    <w:rPr>
      <w:rFonts w:ascii="Times New Roman" w:eastAsia="Times New Roman" w:hAnsi="Times New Roman" w:cs="Times New Roman"/>
      <w:b/>
      <w:bCs/>
      <w:i/>
      <w:iCs/>
      <w:smallCaps w:val="0"/>
      <w:strike w:val="0"/>
      <w:spacing w:val="0"/>
      <w:sz w:val="27"/>
      <w:szCs w:val="27"/>
      <w:u w:val="single"/>
    </w:rPr>
  </w:style>
  <w:style w:type="character" w:customStyle="1" w:styleId="43">
    <w:name w:val="Основной текст (4)"/>
    <w:basedOn w:val="4"/>
    <w:rsid w:val="009F54F1"/>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a7">
    <w:name w:val="Основной текст + Курсив"/>
    <w:basedOn w:val="a4"/>
    <w:rsid w:val="009F54F1"/>
    <w:rPr>
      <w:rFonts w:ascii="Times New Roman" w:eastAsia="Times New Roman" w:hAnsi="Times New Roman" w:cs="Times New Roman"/>
      <w:b w:val="0"/>
      <w:bCs w:val="0"/>
      <w:i/>
      <w:iCs/>
      <w:smallCaps w:val="0"/>
      <w:strike w:val="0"/>
      <w:spacing w:val="0"/>
      <w:sz w:val="27"/>
      <w:szCs w:val="27"/>
    </w:rPr>
  </w:style>
  <w:style w:type="character" w:customStyle="1" w:styleId="a8">
    <w:name w:val="Основной текст + Курсив"/>
    <w:basedOn w:val="a4"/>
    <w:rsid w:val="009F54F1"/>
    <w:rPr>
      <w:rFonts w:ascii="Times New Roman" w:eastAsia="Times New Roman" w:hAnsi="Times New Roman" w:cs="Times New Roman"/>
      <w:b w:val="0"/>
      <w:bCs w:val="0"/>
      <w:i/>
      <w:iCs/>
      <w:smallCaps w:val="0"/>
      <w:strike w:val="0"/>
      <w:spacing w:val="0"/>
      <w:sz w:val="27"/>
      <w:szCs w:val="27"/>
    </w:rPr>
  </w:style>
  <w:style w:type="character" w:customStyle="1" w:styleId="44">
    <w:name w:val="Основной текст (4) + Не курсив"/>
    <w:basedOn w:val="4"/>
    <w:rsid w:val="009F54F1"/>
    <w:rPr>
      <w:rFonts w:ascii="Times New Roman" w:eastAsia="Times New Roman" w:hAnsi="Times New Roman" w:cs="Times New Roman"/>
      <w:b w:val="0"/>
      <w:bCs w:val="0"/>
      <w:i/>
      <w:iCs/>
      <w:smallCaps w:val="0"/>
      <w:strike w:val="0"/>
      <w:spacing w:val="0"/>
      <w:sz w:val="27"/>
      <w:szCs w:val="27"/>
    </w:rPr>
  </w:style>
  <w:style w:type="character" w:customStyle="1" w:styleId="a9">
    <w:name w:val="Основной текст + Курсив"/>
    <w:basedOn w:val="a4"/>
    <w:rsid w:val="009F54F1"/>
    <w:rPr>
      <w:rFonts w:ascii="Times New Roman" w:eastAsia="Times New Roman" w:hAnsi="Times New Roman" w:cs="Times New Roman"/>
      <w:b w:val="0"/>
      <w:bCs w:val="0"/>
      <w:i/>
      <w:iCs/>
      <w:smallCaps w:val="0"/>
      <w:strike w:val="0"/>
      <w:spacing w:val="0"/>
      <w:sz w:val="27"/>
      <w:szCs w:val="27"/>
    </w:rPr>
  </w:style>
  <w:style w:type="character" w:customStyle="1" w:styleId="21">
    <w:name w:val="Основной текст (2) + Не курсив"/>
    <w:basedOn w:val="2"/>
    <w:rsid w:val="009F54F1"/>
    <w:rPr>
      <w:rFonts w:ascii="Times New Roman" w:eastAsia="Times New Roman" w:hAnsi="Times New Roman" w:cs="Times New Roman"/>
      <w:b w:val="0"/>
      <w:bCs w:val="0"/>
      <w:i/>
      <w:iCs/>
      <w:smallCaps w:val="0"/>
      <w:strike w:val="0"/>
      <w:spacing w:val="0"/>
      <w:sz w:val="27"/>
      <w:szCs w:val="27"/>
    </w:rPr>
  </w:style>
  <w:style w:type="character" w:customStyle="1" w:styleId="aa">
    <w:name w:val="Основной текст + Курсив"/>
    <w:basedOn w:val="a4"/>
    <w:rsid w:val="009F54F1"/>
    <w:rPr>
      <w:rFonts w:ascii="Times New Roman" w:eastAsia="Times New Roman" w:hAnsi="Times New Roman" w:cs="Times New Roman"/>
      <w:b w:val="0"/>
      <w:bCs w:val="0"/>
      <w:i/>
      <w:iCs/>
      <w:smallCaps w:val="0"/>
      <w:strike w:val="0"/>
      <w:spacing w:val="0"/>
      <w:sz w:val="27"/>
      <w:szCs w:val="27"/>
    </w:rPr>
  </w:style>
  <w:style w:type="character" w:customStyle="1" w:styleId="ab">
    <w:name w:val="Основной текст + Курсив"/>
    <w:basedOn w:val="a4"/>
    <w:rsid w:val="009F54F1"/>
    <w:rPr>
      <w:rFonts w:ascii="Times New Roman" w:eastAsia="Times New Roman" w:hAnsi="Times New Roman" w:cs="Times New Roman"/>
      <w:b w:val="0"/>
      <w:bCs w:val="0"/>
      <w:i/>
      <w:iCs/>
      <w:smallCaps w:val="0"/>
      <w:strike w:val="0"/>
      <w:spacing w:val="0"/>
      <w:sz w:val="27"/>
      <w:szCs w:val="27"/>
    </w:rPr>
  </w:style>
  <w:style w:type="character" w:customStyle="1" w:styleId="22">
    <w:name w:val="Основной текст (2)"/>
    <w:basedOn w:val="2"/>
    <w:rsid w:val="009F54F1"/>
    <w:rPr>
      <w:rFonts w:ascii="Times New Roman" w:eastAsia="Times New Roman" w:hAnsi="Times New Roman" w:cs="Times New Roman"/>
      <w:b w:val="0"/>
      <w:bCs w:val="0"/>
      <w:i w:val="0"/>
      <w:iCs w:val="0"/>
      <w:smallCaps w:val="0"/>
      <w:strike w:val="0"/>
      <w:spacing w:val="0"/>
      <w:sz w:val="27"/>
      <w:szCs w:val="27"/>
    </w:rPr>
  </w:style>
  <w:style w:type="character" w:customStyle="1" w:styleId="ac">
    <w:name w:val="Основной текст + Курсив"/>
    <w:basedOn w:val="a4"/>
    <w:rsid w:val="009F54F1"/>
    <w:rPr>
      <w:rFonts w:ascii="Times New Roman" w:eastAsia="Times New Roman" w:hAnsi="Times New Roman" w:cs="Times New Roman"/>
      <w:b w:val="0"/>
      <w:bCs w:val="0"/>
      <w:i/>
      <w:iCs/>
      <w:smallCaps w:val="0"/>
      <w:strike w:val="0"/>
      <w:spacing w:val="0"/>
      <w:sz w:val="27"/>
      <w:szCs w:val="27"/>
    </w:rPr>
  </w:style>
  <w:style w:type="character" w:customStyle="1" w:styleId="ad">
    <w:name w:val="Основной текст + Полужирный"/>
    <w:basedOn w:val="a4"/>
    <w:rsid w:val="009F54F1"/>
    <w:rPr>
      <w:rFonts w:ascii="Times New Roman" w:eastAsia="Times New Roman" w:hAnsi="Times New Roman" w:cs="Times New Roman"/>
      <w:b/>
      <w:bCs/>
      <w:i w:val="0"/>
      <w:iCs w:val="0"/>
      <w:smallCaps w:val="0"/>
      <w:strike w:val="0"/>
      <w:spacing w:val="0"/>
      <w:sz w:val="27"/>
      <w:szCs w:val="27"/>
      <w:lang w:val="en-US"/>
    </w:rPr>
  </w:style>
  <w:style w:type="character" w:customStyle="1" w:styleId="23">
    <w:name w:val="Заголовок №2_"/>
    <w:basedOn w:val="a0"/>
    <w:link w:val="24"/>
    <w:rsid w:val="009F54F1"/>
    <w:rPr>
      <w:rFonts w:ascii="Times New Roman" w:eastAsia="Times New Roman" w:hAnsi="Times New Roman" w:cs="Times New Roman"/>
      <w:b w:val="0"/>
      <w:bCs w:val="0"/>
      <w:i w:val="0"/>
      <w:iCs w:val="0"/>
      <w:smallCaps w:val="0"/>
      <w:strike w:val="0"/>
      <w:spacing w:val="0"/>
      <w:sz w:val="27"/>
      <w:szCs w:val="27"/>
    </w:rPr>
  </w:style>
  <w:style w:type="character" w:customStyle="1" w:styleId="6">
    <w:name w:val="Основной текст (6)_"/>
    <w:basedOn w:val="a0"/>
    <w:link w:val="60"/>
    <w:rsid w:val="009F54F1"/>
    <w:rPr>
      <w:rFonts w:ascii="Times New Roman" w:eastAsia="Times New Roman" w:hAnsi="Times New Roman" w:cs="Times New Roman"/>
      <w:b w:val="0"/>
      <w:bCs w:val="0"/>
      <w:i w:val="0"/>
      <w:iCs w:val="0"/>
      <w:smallCaps w:val="0"/>
      <w:strike w:val="0"/>
      <w:spacing w:val="0"/>
      <w:sz w:val="24"/>
      <w:szCs w:val="24"/>
    </w:rPr>
  </w:style>
  <w:style w:type="character" w:customStyle="1" w:styleId="100">
    <w:name w:val="Основной текст (10)_"/>
    <w:basedOn w:val="a0"/>
    <w:link w:val="101"/>
    <w:rsid w:val="009F54F1"/>
    <w:rPr>
      <w:rFonts w:ascii="Times New Roman" w:eastAsia="Times New Roman" w:hAnsi="Times New Roman" w:cs="Times New Roman"/>
      <w:b w:val="0"/>
      <w:bCs w:val="0"/>
      <w:i w:val="0"/>
      <w:iCs w:val="0"/>
      <w:smallCaps w:val="0"/>
      <w:strike w:val="0"/>
      <w:spacing w:val="0"/>
      <w:sz w:val="19"/>
      <w:szCs w:val="19"/>
    </w:rPr>
  </w:style>
  <w:style w:type="character" w:customStyle="1" w:styleId="102">
    <w:name w:val="Основной текст (10)"/>
    <w:basedOn w:val="100"/>
    <w:rsid w:val="009F54F1"/>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8">
    <w:name w:val="Основной текст (8)_"/>
    <w:basedOn w:val="a0"/>
    <w:link w:val="80"/>
    <w:rsid w:val="009F54F1"/>
    <w:rPr>
      <w:rFonts w:ascii="Times New Roman" w:eastAsia="Times New Roman" w:hAnsi="Times New Roman" w:cs="Times New Roman"/>
      <w:b w:val="0"/>
      <w:bCs w:val="0"/>
      <w:i w:val="0"/>
      <w:iCs w:val="0"/>
      <w:smallCaps w:val="0"/>
      <w:strike w:val="0"/>
      <w:spacing w:val="0"/>
      <w:sz w:val="24"/>
      <w:szCs w:val="24"/>
    </w:rPr>
  </w:style>
  <w:style w:type="character" w:customStyle="1" w:styleId="ae">
    <w:name w:val="Подпись к таблице_"/>
    <w:basedOn w:val="a0"/>
    <w:link w:val="af"/>
    <w:rsid w:val="009F54F1"/>
    <w:rPr>
      <w:rFonts w:ascii="Times New Roman" w:eastAsia="Times New Roman" w:hAnsi="Times New Roman" w:cs="Times New Roman"/>
      <w:b w:val="0"/>
      <w:bCs w:val="0"/>
      <w:i w:val="0"/>
      <w:iCs w:val="0"/>
      <w:smallCaps w:val="0"/>
      <w:strike w:val="0"/>
      <w:spacing w:val="0"/>
      <w:sz w:val="24"/>
      <w:szCs w:val="24"/>
    </w:rPr>
  </w:style>
  <w:style w:type="character" w:customStyle="1" w:styleId="7">
    <w:name w:val="Основной текст (7)_"/>
    <w:basedOn w:val="a0"/>
    <w:link w:val="70"/>
    <w:rsid w:val="009F54F1"/>
    <w:rPr>
      <w:rFonts w:ascii="Times New Roman" w:eastAsia="Times New Roman" w:hAnsi="Times New Roman" w:cs="Times New Roman"/>
      <w:b w:val="0"/>
      <w:bCs w:val="0"/>
      <w:i w:val="0"/>
      <w:iCs w:val="0"/>
      <w:smallCaps w:val="0"/>
      <w:strike w:val="0"/>
      <w:sz w:val="20"/>
      <w:szCs w:val="20"/>
    </w:rPr>
  </w:style>
  <w:style w:type="character" w:customStyle="1" w:styleId="5">
    <w:name w:val="Основной текст (5)_"/>
    <w:basedOn w:val="a0"/>
    <w:link w:val="50"/>
    <w:rsid w:val="009F54F1"/>
    <w:rPr>
      <w:rFonts w:ascii="Times New Roman" w:eastAsia="Times New Roman" w:hAnsi="Times New Roman" w:cs="Times New Roman"/>
      <w:b w:val="0"/>
      <w:bCs w:val="0"/>
      <w:i w:val="0"/>
      <w:iCs w:val="0"/>
      <w:smallCaps w:val="0"/>
      <w:strike w:val="0"/>
      <w:spacing w:val="-10"/>
      <w:sz w:val="34"/>
      <w:szCs w:val="34"/>
    </w:rPr>
  </w:style>
  <w:style w:type="character" w:customStyle="1" w:styleId="9">
    <w:name w:val="Основной текст (9)_"/>
    <w:basedOn w:val="a0"/>
    <w:link w:val="90"/>
    <w:rsid w:val="009F54F1"/>
    <w:rPr>
      <w:rFonts w:ascii="Times New Roman" w:eastAsia="Times New Roman" w:hAnsi="Times New Roman" w:cs="Times New Roman"/>
      <w:b w:val="0"/>
      <w:bCs w:val="0"/>
      <w:i w:val="0"/>
      <w:iCs w:val="0"/>
      <w:smallCaps w:val="0"/>
      <w:strike w:val="0"/>
      <w:sz w:val="24"/>
      <w:szCs w:val="24"/>
    </w:rPr>
  </w:style>
  <w:style w:type="character" w:customStyle="1" w:styleId="110">
    <w:name w:val="Основной текст (11)_"/>
    <w:basedOn w:val="a0"/>
    <w:link w:val="111"/>
    <w:rsid w:val="009F54F1"/>
    <w:rPr>
      <w:rFonts w:ascii="Franklin Gothic Heavy" w:eastAsia="Franklin Gothic Heavy" w:hAnsi="Franklin Gothic Heavy" w:cs="Franklin Gothic Heavy"/>
      <w:b w:val="0"/>
      <w:bCs w:val="0"/>
      <w:i w:val="0"/>
      <w:iCs w:val="0"/>
      <w:smallCaps w:val="0"/>
      <w:strike w:val="0"/>
      <w:spacing w:val="0"/>
      <w:sz w:val="24"/>
      <w:szCs w:val="24"/>
    </w:rPr>
  </w:style>
  <w:style w:type="paragraph" w:customStyle="1" w:styleId="1">
    <w:name w:val="Основной текст1"/>
    <w:basedOn w:val="a"/>
    <w:link w:val="a4"/>
    <w:rsid w:val="009F54F1"/>
    <w:pPr>
      <w:shd w:val="clear" w:color="auto" w:fill="FFFFFF"/>
      <w:spacing w:before="300" w:after="420" w:line="0" w:lineRule="atLeast"/>
    </w:pPr>
    <w:rPr>
      <w:rFonts w:ascii="Times New Roman" w:eastAsia="Times New Roman" w:hAnsi="Times New Roman" w:cs="Times New Roman"/>
      <w:sz w:val="27"/>
      <w:szCs w:val="27"/>
    </w:rPr>
  </w:style>
  <w:style w:type="paragraph" w:customStyle="1" w:styleId="20">
    <w:name w:val="Основной текст (2)"/>
    <w:basedOn w:val="a"/>
    <w:link w:val="2"/>
    <w:rsid w:val="009F54F1"/>
    <w:pPr>
      <w:shd w:val="clear" w:color="auto" w:fill="FFFFFF"/>
      <w:spacing w:after="1260" w:line="0" w:lineRule="atLeast"/>
    </w:pPr>
    <w:rPr>
      <w:rFonts w:ascii="Times New Roman" w:eastAsia="Times New Roman" w:hAnsi="Times New Roman" w:cs="Times New Roman"/>
      <w:i/>
      <w:iCs/>
      <w:sz w:val="27"/>
      <w:szCs w:val="27"/>
    </w:rPr>
  </w:style>
  <w:style w:type="paragraph" w:customStyle="1" w:styleId="a6">
    <w:name w:val="Колонтитул"/>
    <w:basedOn w:val="a"/>
    <w:link w:val="a5"/>
    <w:rsid w:val="009F54F1"/>
    <w:pPr>
      <w:shd w:val="clear" w:color="auto" w:fill="FFFFFF"/>
    </w:pPr>
    <w:rPr>
      <w:rFonts w:ascii="Times New Roman" w:eastAsia="Times New Roman" w:hAnsi="Times New Roman" w:cs="Times New Roman"/>
      <w:sz w:val="20"/>
      <w:szCs w:val="20"/>
    </w:rPr>
  </w:style>
  <w:style w:type="paragraph" w:customStyle="1" w:styleId="11">
    <w:name w:val="Заголовок №1"/>
    <w:basedOn w:val="a"/>
    <w:link w:val="10"/>
    <w:rsid w:val="009F54F1"/>
    <w:pPr>
      <w:shd w:val="clear" w:color="auto" w:fill="FFFFFF"/>
      <w:spacing w:before="1260" w:after="300" w:line="0" w:lineRule="atLeast"/>
      <w:ind w:firstLine="620"/>
      <w:jc w:val="both"/>
      <w:outlineLvl w:val="0"/>
    </w:pPr>
    <w:rPr>
      <w:rFonts w:ascii="Times New Roman" w:eastAsia="Times New Roman" w:hAnsi="Times New Roman" w:cs="Times New Roman"/>
      <w:sz w:val="33"/>
      <w:szCs w:val="33"/>
    </w:rPr>
  </w:style>
  <w:style w:type="paragraph" w:customStyle="1" w:styleId="30">
    <w:name w:val="Основной текст (3)"/>
    <w:basedOn w:val="a"/>
    <w:link w:val="3"/>
    <w:rsid w:val="009F54F1"/>
    <w:pPr>
      <w:shd w:val="clear" w:color="auto" w:fill="FFFFFF"/>
      <w:spacing w:before="840" w:line="317" w:lineRule="exact"/>
      <w:jc w:val="right"/>
    </w:pPr>
    <w:rPr>
      <w:rFonts w:ascii="Times New Roman" w:eastAsia="Times New Roman" w:hAnsi="Times New Roman" w:cs="Times New Roman"/>
      <w:b/>
      <w:bCs/>
      <w:sz w:val="27"/>
      <w:szCs w:val="27"/>
    </w:rPr>
  </w:style>
  <w:style w:type="paragraph" w:customStyle="1" w:styleId="-0">
    <w:name w:val="Штрих-код"/>
    <w:basedOn w:val="a"/>
    <w:link w:val="-"/>
    <w:rsid w:val="009F54F1"/>
    <w:pPr>
      <w:shd w:val="clear" w:color="auto" w:fill="FFFFFF"/>
    </w:pPr>
    <w:rPr>
      <w:rFonts w:ascii="Times New Roman" w:eastAsia="Times New Roman" w:hAnsi="Times New Roman" w:cs="Times New Roman"/>
      <w:sz w:val="20"/>
      <w:szCs w:val="20"/>
    </w:rPr>
  </w:style>
  <w:style w:type="paragraph" w:customStyle="1" w:styleId="40">
    <w:name w:val="Основной текст (4)"/>
    <w:basedOn w:val="a"/>
    <w:link w:val="4"/>
    <w:rsid w:val="009F54F1"/>
    <w:pPr>
      <w:shd w:val="clear" w:color="auto" w:fill="FFFFFF"/>
      <w:spacing w:after="720" w:line="0" w:lineRule="atLeast"/>
      <w:jc w:val="center"/>
    </w:pPr>
    <w:rPr>
      <w:rFonts w:ascii="Times New Roman" w:eastAsia="Times New Roman" w:hAnsi="Times New Roman" w:cs="Times New Roman"/>
      <w:b/>
      <w:bCs/>
      <w:i/>
      <w:iCs/>
      <w:sz w:val="27"/>
      <w:szCs w:val="27"/>
    </w:rPr>
  </w:style>
  <w:style w:type="paragraph" w:customStyle="1" w:styleId="24">
    <w:name w:val="Заголовок №2"/>
    <w:basedOn w:val="a"/>
    <w:link w:val="23"/>
    <w:rsid w:val="009F54F1"/>
    <w:pPr>
      <w:shd w:val="clear" w:color="auto" w:fill="FFFFFF"/>
      <w:spacing w:before="300" w:line="322" w:lineRule="exact"/>
      <w:ind w:firstLine="720"/>
      <w:jc w:val="both"/>
      <w:outlineLvl w:val="1"/>
    </w:pPr>
    <w:rPr>
      <w:rFonts w:ascii="Times New Roman" w:eastAsia="Times New Roman" w:hAnsi="Times New Roman" w:cs="Times New Roman"/>
      <w:b/>
      <w:bCs/>
      <w:sz w:val="27"/>
      <w:szCs w:val="27"/>
    </w:rPr>
  </w:style>
  <w:style w:type="paragraph" w:customStyle="1" w:styleId="60">
    <w:name w:val="Основной текст (6)"/>
    <w:basedOn w:val="a"/>
    <w:link w:val="6"/>
    <w:rsid w:val="009F54F1"/>
    <w:pPr>
      <w:shd w:val="clear" w:color="auto" w:fill="FFFFFF"/>
      <w:spacing w:line="0" w:lineRule="atLeast"/>
      <w:ind w:hanging="920"/>
    </w:pPr>
    <w:rPr>
      <w:rFonts w:ascii="Times New Roman" w:eastAsia="Times New Roman" w:hAnsi="Times New Roman" w:cs="Times New Roman"/>
    </w:rPr>
  </w:style>
  <w:style w:type="paragraph" w:customStyle="1" w:styleId="101">
    <w:name w:val="Основной текст (10)"/>
    <w:basedOn w:val="a"/>
    <w:link w:val="100"/>
    <w:rsid w:val="009F54F1"/>
    <w:pPr>
      <w:shd w:val="clear" w:color="auto" w:fill="FFFFFF"/>
      <w:spacing w:line="226" w:lineRule="exact"/>
      <w:jc w:val="both"/>
    </w:pPr>
    <w:rPr>
      <w:rFonts w:ascii="Times New Roman" w:eastAsia="Times New Roman" w:hAnsi="Times New Roman" w:cs="Times New Roman"/>
      <w:b/>
      <w:bCs/>
      <w:sz w:val="19"/>
      <w:szCs w:val="19"/>
    </w:rPr>
  </w:style>
  <w:style w:type="paragraph" w:customStyle="1" w:styleId="80">
    <w:name w:val="Основной текст (8)"/>
    <w:basedOn w:val="a"/>
    <w:link w:val="8"/>
    <w:rsid w:val="009F54F1"/>
    <w:pPr>
      <w:shd w:val="clear" w:color="auto" w:fill="FFFFFF"/>
      <w:spacing w:before="180" w:line="283" w:lineRule="exact"/>
      <w:ind w:hanging="780"/>
      <w:jc w:val="center"/>
    </w:pPr>
    <w:rPr>
      <w:rFonts w:ascii="Times New Roman" w:eastAsia="Times New Roman" w:hAnsi="Times New Roman" w:cs="Times New Roman"/>
      <w:b/>
      <w:bCs/>
    </w:rPr>
  </w:style>
  <w:style w:type="paragraph" w:customStyle="1" w:styleId="af">
    <w:name w:val="Подпись к таблице"/>
    <w:basedOn w:val="a"/>
    <w:link w:val="ae"/>
    <w:rsid w:val="009F54F1"/>
    <w:pPr>
      <w:shd w:val="clear" w:color="auto" w:fill="FFFFFF"/>
      <w:spacing w:line="0" w:lineRule="atLeast"/>
    </w:pPr>
    <w:rPr>
      <w:rFonts w:ascii="Times New Roman" w:eastAsia="Times New Roman" w:hAnsi="Times New Roman" w:cs="Times New Roman"/>
    </w:rPr>
  </w:style>
  <w:style w:type="paragraph" w:customStyle="1" w:styleId="70">
    <w:name w:val="Основной текст (7)"/>
    <w:basedOn w:val="a"/>
    <w:link w:val="7"/>
    <w:rsid w:val="009F54F1"/>
    <w:pPr>
      <w:shd w:val="clear" w:color="auto" w:fill="FFFFFF"/>
      <w:spacing w:line="0" w:lineRule="atLeast"/>
    </w:pPr>
    <w:rPr>
      <w:rFonts w:ascii="Times New Roman" w:eastAsia="Times New Roman" w:hAnsi="Times New Roman" w:cs="Times New Roman"/>
      <w:sz w:val="20"/>
      <w:szCs w:val="20"/>
    </w:rPr>
  </w:style>
  <w:style w:type="paragraph" w:customStyle="1" w:styleId="50">
    <w:name w:val="Основной текст (5)"/>
    <w:basedOn w:val="a"/>
    <w:link w:val="5"/>
    <w:rsid w:val="009F54F1"/>
    <w:pPr>
      <w:shd w:val="clear" w:color="auto" w:fill="FFFFFF"/>
      <w:spacing w:line="0" w:lineRule="atLeast"/>
    </w:pPr>
    <w:rPr>
      <w:rFonts w:ascii="Times New Roman" w:eastAsia="Times New Roman" w:hAnsi="Times New Roman" w:cs="Times New Roman"/>
      <w:spacing w:val="-10"/>
      <w:sz w:val="34"/>
      <w:szCs w:val="34"/>
    </w:rPr>
  </w:style>
  <w:style w:type="paragraph" w:customStyle="1" w:styleId="90">
    <w:name w:val="Основной текст (9)"/>
    <w:basedOn w:val="a"/>
    <w:link w:val="9"/>
    <w:rsid w:val="009F54F1"/>
    <w:pPr>
      <w:shd w:val="clear" w:color="auto" w:fill="FFFFFF"/>
      <w:spacing w:after="2700" w:line="278" w:lineRule="exact"/>
      <w:jc w:val="both"/>
    </w:pPr>
    <w:rPr>
      <w:rFonts w:ascii="Times New Roman" w:eastAsia="Times New Roman" w:hAnsi="Times New Roman" w:cs="Times New Roman"/>
    </w:rPr>
  </w:style>
  <w:style w:type="paragraph" w:customStyle="1" w:styleId="111">
    <w:name w:val="Основной текст (11)"/>
    <w:basedOn w:val="a"/>
    <w:link w:val="110"/>
    <w:rsid w:val="009F54F1"/>
    <w:pPr>
      <w:shd w:val="clear" w:color="auto" w:fill="FFFFFF"/>
      <w:spacing w:before="360" w:after="540" w:line="0" w:lineRule="atLeast"/>
    </w:pPr>
    <w:rPr>
      <w:rFonts w:ascii="Franklin Gothic Heavy" w:eastAsia="Franklin Gothic Heavy" w:hAnsi="Franklin Gothic Heavy" w:cs="Franklin Gothic Heavy"/>
    </w:rPr>
  </w:style>
  <w:style w:type="paragraph" w:styleId="af0">
    <w:name w:val="footnote text"/>
    <w:basedOn w:val="a"/>
    <w:link w:val="af1"/>
    <w:uiPriority w:val="99"/>
    <w:semiHidden/>
    <w:unhideWhenUsed/>
    <w:rsid w:val="00AE2B03"/>
    <w:rPr>
      <w:sz w:val="20"/>
      <w:szCs w:val="20"/>
    </w:rPr>
  </w:style>
  <w:style w:type="character" w:customStyle="1" w:styleId="af1">
    <w:name w:val="Текст сноски Знак"/>
    <w:basedOn w:val="a0"/>
    <w:link w:val="af0"/>
    <w:uiPriority w:val="99"/>
    <w:semiHidden/>
    <w:rsid w:val="00AE2B03"/>
    <w:rPr>
      <w:color w:val="000000"/>
      <w:sz w:val="20"/>
      <w:szCs w:val="20"/>
    </w:rPr>
  </w:style>
  <w:style w:type="character" w:styleId="af2">
    <w:name w:val="footnote reference"/>
    <w:basedOn w:val="a0"/>
    <w:uiPriority w:val="99"/>
    <w:semiHidden/>
    <w:unhideWhenUsed/>
    <w:rsid w:val="00AE2B03"/>
    <w:rPr>
      <w:vertAlign w:val="superscript"/>
    </w:rPr>
  </w:style>
  <w:style w:type="paragraph" w:customStyle="1" w:styleId="ConsPlusNormal">
    <w:name w:val="ConsPlusNormal"/>
    <w:rsid w:val="00AE2B03"/>
    <w:pPr>
      <w:widowControl w:val="0"/>
      <w:autoSpaceDE w:val="0"/>
      <w:autoSpaceDN w:val="0"/>
      <w:adjustRightInd w:val="0"/>
      <w:ind w:firstLine="720"/>
    </w:pPr>
    <w:rPr>
      <w:rFonts w:ascii="Arial" w:eastAsia="Times New Roman" w:hAnsi="Arial" w:cs="Arial"/>
      <w:sz w:val="20"/>
      <w:szCs w:val="20"/>
    </w:rPr>
  </w:style>
  <w:style w:type="paragraph" w:customStyle="1" w:styleId="112">
    <w:name w:val="Основной текст11"/>
    <w:basedOn w:val="a"/>
    <w:rsid w:val="003411AE"/>
    <w:pPr>
      <w:shd w:val="clear" w:color="auto" w:fill="FFFFFF"/>
      <w:spacing w:before="60" w:line="0" w:lineRule="atLeast"/>
      <w:jc w:val="center"/>
    </w:pPr>
    <w:rPr>
      <w:rFonts w:ascii="Times New Roman" w:eastAsia="Times New Roman" w:hAnsi="Times New Roman" w:cs="Times New Roman"/>
      <w:sz w:val="27"/>
      <w:szCs w:val="27"/>
    </w:rPr>
  </w:style>
  <w:style w:type="character" w:customStyle="1" w:styleId="91">
    <w:name w:val="Основной текст9"/>
    <w:basedOn w:val="a4"/>
    <w:rsid w:val="003411AE"/>
    <w:rPr>
      <w:rFonts w:ascii="Times New Roman" w:eastAsia="Times New Roman" w:hAnsi="Times New Roman" w:cs="Times New Roman"/>
      <w:b w:val="0"/>
      <w:bCs w:val="0"/>
      <w:i w:val="0"/>
      <w:iCs w:val="0"/>
      <w:smallCaps w:val="0"/>
      <w:strike w:val="0"/>
      <w:spacing w:val="0"/>
      <w:sz w:val="27"/>
      <w:szCs w:val="27"/>
    </w:rPr>
  </w:style>
  <w:style w:type="character" w:customStyle="1" w:styleId="71">
    <w:name w:val="Основной текст (7) + Не курсив"/>
    <w:basedOn w:val="7"/>
    <w:rsid w:val="001664D1"/>
    <w:rPr>
      <w:rFonts w:ascii="Times New Roman" w:eastAsia="Times New Roman" w:hAnsi="Times New Roman" w:cs="Times New Roman"/>
      <w:b w:val="0"/>
      <w:bCs w:val="0"/>
      <w:i/>
      <w:iCs/>
      <w:smallCaps w:val="0"/>
      <w:strike w:val="0"/>
      <w:spacing w:val="0"/>
      <w:sz w:val="27"/>
      <w:szCs w:val="27"/>
    </w:rPr>
  </w:style>
  <w:style w:type="character" w:customStyle="1" w:styleId="12">
    <w:name w:val="Заголовок №1 (2)_"/>
    <w:basedOn w:val="a0"/>
    <w:link w:val="120"/>
    <w:rsid w:val="00BC7D65"/>
    <w:rPr>
      <w:rFonts w:ascii="Times New Roman" w:eastAsia="Times New Roman" w:hAnsi="Times New Roman" w:cs="Times New Roman"/>
      <w:sz w:val="27"/>
      <w:szCs w:val="27"/>
      <w:shd w:val="clear" w:color="auto" w:fill="FFFFFF"/>
    </w:rPr>
  </w:style>
  <w:style w:type="paragraph" w:customStyle="1" w:styleId="120">
    <w:name w:val="Заголовок №1 (2)"/>
    <w:basedOn w:val="a"/>
    <w:link w:val="12"/>
    <w:rsid w:val="00BC7D65"/>
    <w:pPr>
      <w:shd w:val="clear" w:color="auto" w:fill="FFFFFF"/>
      <w:spacing w:line="322" w:lineRule="exact"/>
      <w:outlineLvl w:val="0"/>
    </w:pPr>
    <w:rPr>
      <w:rFonts w:ascii="Times New Roman" w:eastAsia="Times New Roman" w:hAnsi="Times New Roman" w:cs="Times New Roman"/>
      <w:color w:val="auto"/>
      <w:sz w:val="27"/>
      <w:szCs w:val="27"/>
    </w:rPr>
  </w:style>
  <w:style w:type="paragraph" w:styleId="af3">
    <w:name w:val="header"/>
    <w:basedOn w:val="a"/>
    <w:link w:val="af4"/>
    <w:uiPriority w:val="99"/>
    <w:semiHidden/>
    <w:unhideWhenUsed/>
    <w:rsid w:val="00FD391E"/>
    <w:pPr>
      <w:tabs>
        <w:tab w:val="center" w:pos="4677"/>
        <w:tab w:val="right" w:pos="9355"/>
      </w:tabs>
    </w:pPr>
  </w:style>
  <w:style w:type="character" w:customStyle="1" w:styleId="af4">
    <w:name w:val="Верхний колонтитул Знак"/>
    <w:basedOn w:val="a0"/>
    <w:link w:val="af3"/>
    <w:uiPriority w:val="99"/>
    <w:semiHidden/>
    <w:rsid w:val="00FD391E"/>
    <w:rPr>
      <w:color w:val="000000"/>
    </w:rPr>
  </w:style>
  <w:style w:type="paragraph" w:styleId="af5">
    <w:name w:val="footer"/>
    <w:basedOn w:val="a"/>
    <w:link w:val="af6"/>
    <w:uiPriority w:val="99"/>
    <w:unhideWhenUsed/>
    <w:rsid w:val="00FD391E"/>
    <w:pPr>
      <w:tabs>
        <w:tab w:val="center" w:pos="4677"/>
        <w:tab w:val="right" w:pos="9355"/>
      </w:tabs>
    </w:pPr>
  </w:style>
  <w:style w:type="character" w:customStyle="1" w:styleId="af6">
    <w:name w:val="Нижний колонтитул Знак"/>
    <w:basedOn w:val="a0"/>
    <w:link w:val="af5"/>
    <w:uiPriority w:val="99"/>
    <w:rsid w:val="00FD391E"/>
    <w:rPr>
      <w:color w:val="000000"/>
    </w:rPr>
  </w:style>
  <w:style w:type="paragraph" w:customStyle="1" w:styleId="ConsPlusTitle">
    <w:name w:val="ConsPlusTitle"/>
    <w:rsid w:val="006C2047"/>
    <w:pPr>
      <w:widowControl w:val="0"/>
      <w:autoSpaceDE w:val="0"/>
      <w:autoSpaceDN w:val="0"/>
      <w:adjustRightInd w:val="0"/>
    </w:pPr>
    <w:rPr>
      <w:rFonts w:ascii="Calibri" w:eastAsia="Times New Roman" w:hAnsi="Calibri" w:cs="Calibri"/>
      <w:b/>
      <w:bCs/>
      <w:sz w:val="22"/>
      <w:szCs w:val="22"/>
    </w:rPr>
  </w:style>
  <w:style w:type="paragraph" w:styleId="af7">
    <w:name w:val="Body Text Indent"/>
    <w:basedOn w:val="a"/>
    <w:link w:val="af8"/>
    <w:uiPriority w:val="99"/>
    <w:semiHidden/>
    <w:unhideWhenUsed/>
    <w:rsid w:val="00B64509"/>
    <w:pPr>
      <w:spacing w:after="120"/>
      <w:ind w:left="283"/>
    </w:pPr>
    <w:rPr>
      <w:rFonts w:ascii="Times New Roman" w:eastAsia="Times New Roman" w:hAnsi="Times New Roman" w:cs="Times New Roman"/>
      <w:color w:val="auto"/>
    </w:rPr>
  </w:style>
  <w:style w:type="character" w:customStyle="1" w:styleId="af8">
    <w:name w:val="Основной текст с отступом Знак"/>
    <w:basedOn w:val="a0"/>
    <w:link w:val="af7"/>
    <w:uiPriority w:val="99"/>
    <w:semiHidden/>
    <w:rsid w:val="00B64509"/>
    <w:rPr>
      <w:rFonts w:ascii="Times New Roman" w:eastAsia="Times New Roman" w:hAnsi="Times New Roman" w:cs="Times New Roman"/>
    </w:rPr>
  </w:style>
  <w:style w:type="paragraph" w:customStyle="1" w:styleId="af9">
    <w:name w:val="Знак Знак Знак Знак Знак Знак Знак"/>
    <w:basedOn w:val="a"/>
    <w:autoRedefine/>
    <w:rsid w:val="006C29D6"/>
    <w:pPr>
      <w:spacing w:after="160" w:line="240" w:lineRule="exact"/>
    </w:pPr>
    <w:rPr>
      <w:rFonts w:ascii="Times New Roman" w:eastAsia="SimSun" w:hAnsi="Times New Roman" w:cs="Times New Roman"/>
      <w:b/>
      <w:bCs/>
      <w:color w:val="auto"/>
      <w:sz w:val="28"/>
      <w:szCs w:val="28"/>
      <w:lang w:val="en-US" w:eastAsia="en-US"/>
    </w:rPr>
  </w:style>
  <w:style w:type="paragraph" w:styleId="afa">
    <w:name w:val="Normal (Web)"/>
    <w:basedOn w:val="a"/>
    <w:uiPriority w:val="99"/>
    <w:unhideWhenUsed/>
    <w:rsid w:val="006C29D6"/>
    <w:pPr>
      <w:spacing w:before="100" w:beforeAutospacing="1" w:after="100" w:afterAutospacing="1"/>
    </w:pPr>
    <w:rPr>
      <w:rFonts w:ascii="Times New Roman" w:eastAsia="Times New Roman" w:hAnsi="Times New Roman" w:cs="Times New Roman"/>
      <w:color w:val="auto"/>
    </w:rPr>
  </w:style>
  <w:style w:type="table" w:styleId="afb">
    <w:name w:val="Table Grid"/>
    <w:basedOn w:val="a1"/>
    <w:uiPriority w:val="59"/>
    <w:rsid w:val="007F2864"/>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c">
    <w:name w:val="Balloon Text"/>
    <w:basedOn w:val="a"/>
    <w:link w:val="afd"/>
    <w:uiPriority w:val="99"/>
    <w:semiHidden/>
    <w:unhideWhenUsed/>
    <w:rsid w:val="00861EA1"/>
    <w:rPr>
      <w:rFonts w:ascii="Tahoma" w:hAnsi="Tahoma" w:cs="Tahoma"/>
      <w:sz w:val="16"/>
      <w:szCs w:val="16"/>
    </w:rPr>
  </w:style>
  <w:style w:type="character" w:customStyle="1" w:styleId="afd">
    <w:name w:val="Текст выноски Знак"/>
    <w:basedOn w:val="a0"/>
    <w:link w:val="afc"/>
    <w:uiPriority w:val="99"/>
    <w:semiHidden/>
    <w:rsid w:val="00861EA1"/>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675789-2D7F-4048-AFF3-D0DBA5B03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705</TotalTime>
  <Pages>21</Pages>
  <Words>2435</Words>
  <Characters>13885</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Чиркова А.Д.</dc:creator>
  <cp:lastModifiedBy>Екатерина</cp:lastModifiedBy>
  <cp:revision>67</cp:revision>
  <cp:lastPrinted>2024-11-05T01:15:00Z</cp:lastPrinted>
  <dcterms:created xsi:type="dcterms:W3CDTF">2022-03-25T07:06:00Z</dcterms:created>
  <dcterms:modified xsi:type="dcterms:W3CDTF">2024-11-05T02:38:00Z</dcterms:modified>
</cp:coreProperties>
</file>