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0E" w:rsidRDefault="004E7324" w:rsidP="00BB54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7324">
        <w:rPr>
          <w:rFonts w:ascii="Times New Roman" w:hAnsi="Times New Roman" w:cs="Times New Roman"/>
          <w:b/>
          <w:bCs/>
          <w:sz w:val="28"/>
          <w:szCs w:val="28"/>
        </w:rPr>
        <w:t xml:space="preserve">По иску прокурора Калганского района в детском саду села </w:t>
      </w:r>
      <w:proofErr w:type="spellStart"/>
      <w:r w:rsidRPr="004E7324">
        <w:rPr>
          <w:rFonts w:ascii="Times New Roman" w:hAnsi="Times New Roman" w:cs="Times New Roman"/>
          <w:b/>
          <w:bCs/>
          <w:sz w:val="28"/>
          <w:szCs w:val="28"/>
        </w:rPr>
        <w:t>Чингильтуй</w:t>
      </w:r>
      <w:proofErr w:type="spellEnd"/>
      <w:r w:rsidRPr="004E7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оборудована контейнерная площадка для сбора отходов</w:t>
      </w:r>
    </w:p>
    <w:p w:rsidR="004E7324" w:rsidRPr="00BB540E" w:rsidRDefault="004E7324" w:rsidP="00BB5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324" w:rsidRPr="004E7324" w:rsidRDefault="004E7324" w:rsidP="004E7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Прокуратура Калганского района проверила соблюдение законодательства о санитарно-эпидемиологическом благополучии в детском саду «Малыш», расположенном в селе </w:t>
      </w:r>
      <w:proofErr w:type="spellStart"/>
      <w:r w:rsidRPr="004E7324"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  <w:r w:rsidRPr="004E7324">
        <w:rPr>
          <w:rFonts w:ascii="Times New Roman" w:hAnsi="Times New Roman" w:cs="Times New Roman"/>
          <w:sz w:val="28"/>
          <w:szCs w:val="28"/>
        </w:rPr>
        <w:t>.</w:t>
      </w:r>
    </w:p>
    <w:p w:rsidR="004E7324" w:rsidRPr="004E7324" w:rsidRDefault="004E7324" w:rsidP="004E7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на территории детского сада отсутствовала контейнерная площадка, соответствующая санитарным требованиям</w:t>
      </w:r>
      <w:r w:rsidRPr="004E7324">
        <w:rPr>
          <w:rFonts w:ascii="Times New Roman" w:hAnsi="Times New Roman" w:cs="Times New Roman"/>
          <w:sz w:val="28"/>
          <w:szCs w:val="28"/>
        </w:rPr>
        <w:t>, что создавало опасность для воспитанников учреждения.</w:t>
      </w:r>
    </w:p>
    <w:p w:rsidR="004E7324" w:rsidRPr="004E7324" w:rsidRDefault="004E7324" w:rsidP="004E7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После принятия досудебных </w:t>
      </w:r>
      <w:proofErr w:type="gramStart"/>
      <w:r w:rsidRPr="004E7324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4E7324">
        <w:rPr>
          <w:rFonts w:ascii="Times New Roman" w:hAnsi="Times New Roman" w:cs="Times New Roman"/>
          <w:sz w:val="28"/>
          <w:szCs w:val="28"/>
        </w:rPr>
        <w:t xml:space="preserve"> прокуратура обратилась в суд с иском об </w:t>
      </w:r>
      <w:proofErr w:type="spellStart"/>
      <w:r w:rsidRPr="004E732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4E7324">
        <w:rPr>
          <w:rFonts w:ascii="Times New Roman" w:hAnsi="Times New Roman" w:cs="Times New Roman"/>
          <w:sz w:val="28"/>
          <w:szCs w:val="28"/>
        </w:rPr>
        <w:t xml:space="preserve"> детского сада устранить выявленные нарушения.</w:t>
      </w:r>
    </w:p>
    <w:p w:rsidR="004E7324" w:rsidRPr="004E7324" w:rsidRDefault="004E7324" w:rsidP="004E7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>Калганский районный суд удовлетворил требования прокурора в полном объеме, решение суда вступило в законную силу.</w:t>
      </w:r>
    </w:p>
    <w:p w:rsidR="004E7324" w:rsidRPr="004E7324" w:rsidRDefault="004E7324" w:rsidP="004E7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24">
        <w:rPr>
          <w:rFonts w:ascii="Times New Roman" w:hAnsi="Times New Roman" w:cs="Times New Roman"/>
          <w:sz w:val="28"/>
          <w:szCs w:val="28"/>
        </w:rPr>
        <w:t xml:space="preserve">В настоящее время нарушения устранены, </w:t>
      </w:r>
      <w:r>
        <w:rPr>
          <w:rFonts w:ascii="Times New Roman" w:hAnsi="Times New Roman" w:cs="Times New Roman"/>
          <w:sz w:val="28"/>
          <w:szCs w:val="28"/>
        </w:rPr>
        <w:t>на территории детского сада оборудована контейнерная площадка</w:t>
      </w:r>
      <w:bookmarkStart w:id="0" w:name="_GoBack"/>
      <w:bookmarkEnd w:id="0"/>
      <w:r w:rsidRPr="004E7324">
        <w:rPr>
          <w:rFonts w:ascii="Times New Roman" w:hAnsi="Times New Roman" w:cs="Times New Roman"/>
          <w:sz w:val="28"/>
          <w:szCs w:val="28"/>
        </w:rPr>
        <w:t>.</w:t>
      </w:r>
    </w:p>
    <w:p w:rsidR="005F33D4" w:rsidRDefault="005F33D4" w:rsidP="00A5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A55847" w:rsidP="00A558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AF63D9" w:rsidP="00A558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55847"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A55847">
        <w:rPr>
          <w:rFonts w:ascii="Times New Roman" w:hAnsi="Times New Roman" w:cs="Times New Roman"/>
          <w:sz w:val="28"/>
          <w:szCs w:val="28"/>
        </w:rPr>
        <w:tab/>
      </w:r>
      <w:r w:rsidR="00A5584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55847" w:rsidRDefault="00A55847" w:rsidP="00A558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5B6A60" w:rsidP="00A558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F63D9">
        <w:rPr>
          <w:rFonts w:ascii="Times New Roman" w:hAnsi="Times New Roman" w:cs="Times New Roman"/>
          <w:sz w:val="28"/>
          <w:szCs w:val="28"/>
        </w:rPr>
        <w:t>2</w:t>
      </w:r>
      <w:r w:rsidR="00A11BF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11BF9">
        <w:rPr>
          <w:rFonts w:ascii="Times New Roman" w:hAnsi="Times New Roman" w:cs="Times New Roman"/>
          <w:sz w:val="28"/>
          <w:szCs w:val="28"/>
        </w:rPr>
        <w:tab/>
      </w:r>
      <w:r w:rsidR="00A11BF9">
        <w:rPr>
          <w:rFonts w:ascii="Times New Roman" w:hAnsi="Times New Roman" w:cs="Times New Roman"/>
          <w:sz w:val="28"/>
          <w:szCs w:val="28"/>
        </w:rPr>
        <w:tab/>
      </w:r>
      <w:r w:rsidR="00A11BF9">
        <w:rPr>
          <w:rFonts w:ascii="Times New Roman" w:hAnsi="Times New Roman" w:cs="Times New Roman"/>
          <w:sz w:val="28"/>
          <w:szCs w:val="28"/>
        </w:rPr>
        <w:tab/>
      </w:r>
      <w:r w:rsidR="00A11BF9">
        <w:rPr>
          <w:rFonts w:ascii="Times New Roman" w:hAnsi="Times New Roman" w:cs="Times New Roman"/>
          <w:sz w:val="28"/>
          <w:szCs w:val="28"/>
        </w:rPr>
        <w:tab/>
      </w:r>
      <w:r w:rsidR="00A11BF9">
        <w:rPr>
          <w:rFonts w:ascii="Times New Roman" w:hAnsi="Times New Roman" w:cs="Times New Roman"/>
          <w:sz w:val="28"/>
          <w:szCs w:val="28"/>
        </w:rPr>
        <w:tab/>
      </w:r>
      <w:r w:rsidR="00A11B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Бочков Денис Андреевич </w:t>
      </w:r>
    </w:p>
    <w:p w:rsidR="00A55847" w:rsidRDefault="00A55847" w:rsidP="00A55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847" w:rsidRDefault="00151F35" w:rsidP="00A55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5B6A60">
        <w:rPr>
          <w:rFonts w:ascii="Times New Roman" w:hAnsi="Times New Roman" w:cs="Times New Roman"/>
          <w:sz w:val="28"/>
          <w:szCs w:val="28"/>
        </w:rPr>
        <w:t>8-982-663-53-49</w:t>
      </w:r>
    </w:p>
    <w:p w:rsidR="00A55847" w:rsidRPr="007840AE" w:rsidRDefault="00A55847" w:rsidP="00A558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5847" w:rsidRPr="007840AE" w:rsidSect="00E0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AE"/>
    <w:rsid w:val="00096677"/>
    <w:rsid w:val="000F00D9"/>
    <w:rsid w:val="001312EA"/>
    <w:rsid w:val="00151F35"/>
    <w:rsid w:val="00194165"/>
    <w:rsid w:val="001B15DE"/>
    <w:rsid w:val="0026596F"/>
    <w:rsid w:val="00287F19"/>
    <w:rsid w:val="002E7981"/>
    <w:rsid w:val="003051C7"/>
    <w:rsid w:val="003E4996"/>
    <w:rsid w:val="00453A91"/>
    <w:rsid w:val="00462AB4"/>
    <w:rsid w:val="004E7324"/>
    <w:rsid w:val="00584593"/>
    <w:rsid w:val="005B6A60"/>
    <w:rsid w:val="005D1900"/>
    <w:rsid w:val="005F33D4"/>
    <w:rsid w:val="00734A02"/>
    <w:rsid w:val="0077520E"/>
    <w:rsid w:val="007840AE"/>
    <w:rsid w:val="008014DB"/>
    <w:rsid w:val="0084234C"/>
    <w:rsid w:val="008A5F5F"/>
    <w:rsid w:val="008D6773"/>
    <w:rsid w:val="008D71FD"/>
    <w:rsid w:val="009164D8"/>
    <w:rsid w:val="00942228"/>
    <w:rsid w:val="00A11BF9"/>
    <w:rsid w:val="00A55847"/>
    <w:rsid w:val="00AF63D9"/>
    <w:rsid w:val="00B502ED"/>
    <w:rsid w:val="00BB540E"/>
    <w:rsid w:val="00C2703F"/>
    <w:rsid w:val="00C75CBC"/>
    <w:rsid w:val="00CC2A5E"/>
    <w:rsid w:val="00E0667F"/>
    <w:rsid w:val="00E26686"/>
    <w:rsid w:val="00E54307"/>
    <w:rsid w:val="00E62CC4"/>
    <w:rsid w:val="00E96C82"/>
    <w:rsid w:val="00EC21E8"/>
    <w:rsid w:val="00EF4703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6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312E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596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659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1312E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5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827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9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33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6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34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Бабужапов Валерий Владимирович</dc:creator>
  <cp:lastModifiedBy>Прокурор</cp:lastModifiedBy>
  <cp:revision>2</cp:revision>
  <dcterms:created xsi:type="dcterms:W3CDTF">2024-12-24T10:00:00Z</dcterms:created>
  <dcterms:modified xsi:type="dcterms:W3CDTF">2024-12-24T10:00:00Z</dcterms:modified>
</cp:coreProperties>
</file>